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A6D">
        <w:rPr>
          <w:b/>
          <w:sz w:val="20"/>
          <w:szCs w:val="20"/>
        </w:rPr>
        <w:t>Право: понятие, система, отраслевая структура, источники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84A6D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Правовое государство. Сущность и роль права в обществе.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Понятие права.  Система российского права.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3.1. Источники российского права.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3.2.Структура нормы права.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Правовые отношения.</w:t>
      </w:r>
    </w:p>
    <w:p w:rsidR="00984A6D" w:rsidRPr="00984A6D" w:rsidRDefault="00984A6D" w:rsidP="00984A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Правонарушения. Виды.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A6D">
        <w:rPr>
          <w:rFonts w:ascii="Times New Roman" w:hAnsi="Times New Roman" w:cs="Times New Roman"/>
          <w:sz w:val="18"/>
          <w:szCs w:val="18"/>
        </w:rPr>
        <w:t>ПРАВОВОВОЕ  ГОСУДАРСТВО. СУЩНОСТЬ И РОЛЬ ПРАВА В ОБЩЕСТВЕ.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Признаками правового государства в условиях демократии 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являются: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•   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выполнение законодательных и контрольных функций 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представительными органами;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•   наличие государственной  власти,     включая,  исполни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тельную власть;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•  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наличие   муниципального   самоуправления;   подчиненность всех подразделений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    власти  закону;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spacing w:val="-1"/>
          <w:sz w:val="14"/>
          <w:szCs w:val="14"/>
        </w:rPr>
        <w:t xml:space="preserve">.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независимое и сильное правосудие;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sz w:val="14"/>
          <w:szCs w:val="14"/>
        </w:rPr>
        <w:t xml:space="preserve">.  </w:t>
      </w:r>
      <w:r w:rsidRPr="00984A6D">
        <w:rPr>
          <w:rFonts w:ascii="Times New Roman" w:hAnsi="Times New Roman" w:cs="Times New Roman"/>
          <w:sz w:val="14"/>
          <w:szCs w:val="14"/>
        </w:rPr>
        <w:t>утверждение в обществе неотъемлемых, фундаменталь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ных прав и свобод человека.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1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1"/>
          <w:sz w:val="14"/>
          <w:szCs w:val="14"/>
        </w:rPr>
        <w:t xml:space="preserve">Правовое государство 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>- это такая форма организации и дея</w:t>
      </w:r>
      <w:r w:rsidRPr="00984A6D">
        <w:rPr>
          <w:rFonts w:ascii="Times New Roman" w:hAnsi="Times New Roman" w:cs="Times New Roman"/>
          <w:sz w:val="14"/>
          <w:szCs w:val="14"/>
        </w:rPr>
        <w:t>тельности государственной власти, которая строится во взаимо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 xml:space="preserve">отношениях с индивидами и их различными объединениями на </w:t>
      </w:r>
      <w:r w:rsidRPr="00984A6D">
        <w:rPr>
          <w:rFonts w:ascii="Times New Roman" w:hAnsi="Times New Roman" w:cs="Times New Roman"/>
          <w:sz w:val="14"/>
          <w:szCs w:val="14"/>
        </w:rPr>
        <w:t>основе норм права. Действующее законодательство еще не сви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детельствует о наличии в обществе правовой государственно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>сти. Российское государство ставит своей целью стать право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>вым.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984A6D">
        <w:rPr>
          <w:rFonts w:ascii="Times New Roman" w:hAnsi="Times New Roman" w:cs="Times New Roman"/>
          <w:spacing w:val="2"/>
          <w:sz w:val="14"/>
          <w:szCs w:val="14"/>
        </w:rPr>
        <w:t>Российское государство является демократическим федера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тивным государством с республиканской формой правления.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Правовое государство возможно  только с соблюдения правопорядка и принципа законности,  с максимальным обеспечением прав и свобод человека, ответственностью государства перед гражданином и гражданина перед государством, с повышением авторитета закона и  строгим соблюдением его государственными органами, общественными организациями,  гражданами, с эффективной работой правоохранительных органов.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               Издание законов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и правил, обязательных для всего населения данного государства, осуществляется государственным законо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дательным органом.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В демократических государствах придается серьезное значение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разделению власти на </w:t>
      </w:r>
      <w:proofErr w:type="gramStart"/>
      <w:r w:rsidRPr="00984A6D">
        <w:rPr>
          <w:rFonts w:ascii="Times New Roman" w:hAnsi="Times New Roman" w:cs="Times New Roman"/>
          <w:i/>
          <w:iCs/>
          <w:spacing w:val="3"/>
          <w:sz w:val="14"/>
          <w:szCs w:val="14"/>
        </w:rPr>
        <w:t>законодательную</w:t>
      </w:r>
      <w:proofErr w:type="gramEnd"/>
      <w:r w:rsidRPr="00984A6D">
        <w:rPr>
          <w:rFonts w:ascii="Times New Roman" w:hAnsi="Times New Roman" w:cs="Times New Roman"/>
          <w:i/>
          <w:iCs/>
          <w:spacing w:val="3"/>
          <w:sz w:val="14"/>
          <w:szCs w:val="14"/>
        </w:rPr>
        <w:t xml:space="preserve">, исполнительную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и </w:t>
      </w:r>
      <w:r w:rsidRPr="00984A6D">
        <w:rPr>
          <w:rFonts w:ascii="Times New Roman" w:hAnsi="Times New Roman" w:cs="Times New Roman"/>
          <w:i/>
          <w:iCs/>
          <w:spacing w:val="3"/>
          <w:sz w:val="14"/>
          <w:szCs w:val="14"/>
        </w:rPr>
        <w:t xml:space="preserve">судебную.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Каждая из названных ветвей власти занимается своим делом и не вме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шивается в дела другой. </w:t>
      </w:r>
      <w:proofErr w:type="gramStart"/>
      <w:r w:rsidRPr="00984A6D">
        <w:rPr>
          <w:rFonts w:ascii="Times New Roman" w:hAnsi="Times New Roman" w:cs="Times New Roman"/>
          <w:spacing w:val="4"/>
          <w:sz w:val="14"/>
          <w:szCs w:val="14"/>
        </w:rPr>
        <w:t>В этом плане каждая ветвь власти самосто</w:t>
      </w:r>
      <w:r w:rsidRPr="00984A6D">
        <w:rPr>
          <w:rFonts w:ascii="Times New Roman" w:hAnsi="Times New Roman" w:cs="Times New Roman"/>
          <w:sz w:val="14"/>
          <w:szCs w:val="14"/>
        </w:rPr>
        <w:t>ятельна и как бы сдерживает другую.</w:t>
      </w:r>
      <w:proofErr w:type="gramEnd"/>
      <w:r w:rsidRPr="00984A6D">
        <w:rPr>
          <w:rFonts w:ascii="Times New Roman" w:hAnsi="Times New Roman" w:cs="Times New Roman"/>
          <w:sz w:val="14"/>
          <w:szCs w:val="14"/>
        </w:rPr>
        <w:t xml:space="preserve"> Законодательная власть издает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общие правила — нормы поведения людей и их объединений. Кон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кретные дела она не решает.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4"/>
          <w:sz w:val="14"/>
          <w:szCs w:val="14"/>
        </w:rPr>
        <w:t>Исполнительная власть призвана к стро</w:t>
      </w:r>
      <w:r w:rsidRPr="00984A6D">
        <w:rPr>
          <w:rFonts w:ascii="Times New Roman" w:hAnsi="Times New Roman" w:cs="Times New Roman"/>
          <w:sz w:val="14"/>
          <w:szCs w:val="14"/>
        </w:rPr>
        <w:t xml:space="preserve">гому исполнению законов. И только. Нельзя допускать, чтобы она в решении разных дел подменяла собой законодателей. Иначе можно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ожидать произвола. </w:t>
      </w:r>
      <w:proofErr w:type="gramStart"/>
      <w:r w:rsidRPr="00984A6D">
        <w:rPr>
          <w:rFonts w:ascii="Times New Roman" w:hAnsi="Times New Roman" w:cs="Times New Roman"/>
          <w:spacing w:val="3"/>
          <w:sz w:val="14"/>
          <w:szCs w:val="14"/>
        </w:rPr>
        <w:t>Точно так же и судебная власть во избежание произвола не должна подменять какую-либо другую.</w:t>
      </w:r>
      <w:proofErr w:type="gramEnd"/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 Ее удел — рассмат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ривать правовые споры.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           В ст. 1 Конституции Российской Федерации сказано: «Российская Федерация - Россия есть  демократическое суверенное федеративное государство  с республиканской формой правления</w:t>
      </w:r>
      <w:proofErr w:type="gramStart"/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., </w:t>
      </w:r>
      <w:proofErr w:type="gramEnd"/>
      <w:r w:rsidRPr="00984A6D">
        <w:rPr>
          <w:rFonts w:ascii="Times New Roman" w:hAnsi="Times New Roman" w:cs="Times New Roman"/>
          <w:spacing w:val="-1"/>
          <w:sz w:val="14"/>
          <w:szCs w:val="14"/>
        </w:rPr>
        <w:t>созданное исторически объединившимися в нем на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родами.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2"/>
          <w:sz w:val="14"/>
          <w:szCs w:val="14"/>
        </w:rPr>
        <w:t>Все государственные органы, формируемые в соответствии с законом путем демократических выборов, и должностные лица подотчетны народу».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Государственный аппарат состоит из их представителей и </w:t>
      </w:r>
      <w:r w:rsidRPr="00984A6D">
        <w:rPr>
          <w:rFonts w:ascii="Times New Roman" w:hAnsi="Times New Roman" w:cs="Times New Roman"/>
          <w:sz w:val="14"/>
          <w:szCs w:val="14"/>
        </w:rPr>
        <w:t>осуществляет свою деятельность при широком их участии. Орга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н государства является составной частью государственного аппарата, он наделен определенной компетенцией, властными полномочиями, правом действовать от имени государства, опираясь в случае необходимости на содействие аппарата принуждения. Органом государства может быть должностное лицо, вы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>ступающее представителем органа государственного управле</w:t>
      </w:r>
      <w:r w:rsidRPr="00984A6D">
        <w:rPr>
          <w:rFonts w:ascii="Times New Roman" w:hAnsi="Times New Roman" w:cs="Times New Roman"/>
          <w:spacing w:val="-8"/>
          <w:sz w:val="14"/>
          <w:szCs w:val="14"/>
        </w:rPr>
        <w:t>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В настоящее время процесс демократизации, идущий в России, процесс установления правовых основ государства, укрепление правопорядка и законности, обеспечения прав и свобод  человека позволяют сделать вывод, что в России формируется правовое государство. Цивилизованное общество не может обойтись без норм права, регулирующих общественные отношения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Государство и право неразрывно 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>связаны</w:t>
      </w:r>
      <w:proofErr w:type="gramEnd"/>
      <w:r w:rsidRPr="00984A6D">
        <w:rPr>
          <w:rFonts w:ascii="Times New Roman" w:hAnsi="Times New Roman" w:cs="Times New Roman"/>
          <w:b/>
          <w:sz w:val="14"/>
          <w:szCs w:val="14"/>
        </w:rPr>
        <w:t>. Государство издает нормы права - правила поведения юридического характера, устанавливаемые или санкционированные государством.</w:t>
      </w:r>
      <w:r w:rsidRPr="00984A6D">
        <w:rPr>
          <w:rFonts w:ascii="Times New Roman" w:hAnsi="Times New Roman" w:cs="Times New Roman"/>
          <w:sz w:val="14"/>
          <w:szCs w:val="14"/>
        </w:rPr>
        <w:t xml:space="preserve"> Совокупность правовых норм и есть право. Таким образом, право 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 xml:space="preserve">служит своему государству, закрепляет его интересы. В то же </w:t>
      </w:r>
      <w:r w:rsidRPr="00984A6D">
        <w:rPr>
          <w:rFonts w:ascii="Times New Roman" w:hAnsi="Times New Roman" w:cs="Times New Roman"/>
          <w:sz w:val="14"/>
          <w:szCs w:val="14"/>
        </w:rPr>
        <w:t>время право может воздействовать на развитие общества.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>3. ПОНЯТИЕ ПРАВА. СИСТЕМА РОССИЙСКОГОПРАВА,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Право, как и государство, является продуктом общественного </w:t>
      </w:r>
      <w:r w:rsidRPr="00984A6D">
        <w:rPr>
          <w:rFonts w:ascii="Times New Roman" w:hAnsi="Times New Roman" w:cs="Times New Roman"/>
          <w:sz w:val="14"/>
          <w:szCs w:val="14"/>
        </w:rPr>
        <w:t xml:space="preserve">развития. Оно регулирует общественные отношения. Без права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невозможно существование цивилизованного общества.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            Право </w:t>
      </w:r>
      <w:r w:rsidRPr="00984A6D">
        <w:rPr>
          <w:rFonts w:ascii="Times New Roman" w:hAnsi="Times New Roman" w:cs="Times New Roman"/>
          <w:b/>
          <w:sz w:val="14"/>
          <w:szCs w:val="14"/>
        </w:rPr>
        <w:t>- это система общеобязательных норм</w:t>
      </w:r>
      <w:r w:rsidRPr="00984A6D">
        <w:rPr>
          <w:rFonts w:ascii="Times New Roman" w:hAnsi="Times New Roman" w:cs="Times New Roman"/>
          <w:sz w:val="14"/>
          <w:szCs w:val="14"/>
        </w:rPr>
        <w:t>, выраженных в законах, иных признаваемых государством источниках и являющихся общеобязательным критерием правомерного поведе</w:t>
      </w:r>
      <w:r w:rsidRPr="00984A6D">
        <w:rPr>
          <w:rFonts w:ascii="Times New Roman" w:hAnsi="Times New Roman" w:cs="Times New Roman"/>
          <w:spacing w:val="-9"/>
          <w:sz w:val="14"/>
          <w:szCs w:val="14"/>
        </w:rPr>
        <w:t>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           Право выражается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в правовой норме, </w:t>
      </w:r>
      <w:r w:rsidRPr="00984A6D">
        <w:rPr>
          <w:rFonts w:ascii="Times New Roman" w:hAnsi="Times New Roman" w:cs="Times New Roman"/>
          <w:sz w:val="14"/>
          <w:szCs w:val="14"/>
        </w:rPr>
        <w:t>которая представляет собой общее правило поведения, обязательное для всех, санкционированное законом или иным нормативным актом.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4"/>
          <w:sz w:val="14"/>
          <w:szCs w:val="14"/>
        </w:rPr>
        <w:t>Право, воз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действуя на общественные </w:t>
      </w:r>
      <w:proofErr w:type="gramStart"/>
      <w:r w:rsidRPr="00984A6D">
        <w:rPr>
          <w:rFonts w:ascii="Times New Roman" w:hAnsi="Times New Roman" w:cs="Times New Roman"/>
          <w:spacing w:val="5"/>
          <w:sz w:val="14"/>
          <w:szCs w:val="14"/>
        </w:rPr>
        <w:t>отношения</w:t>
      </w:r>
      <w:proofErr w:type="gramEnd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мыслится в качестве опреде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>ленных правил поведения, в виде общих норм, рассчитанных на ти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пичное массовое  воплощение в фактической жизнедеятельности.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. Правовые нормы взаимосвязаны и составляют систему права.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i/>
          <w:iCs/>
          <w:sz w:val="14"/>
          <w:szCs w:val="14"/>
        </w:rPr>
        <w:t>Система Российского права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gramStart"/>
      <w:r w:rsidRPr="00984A6D">
        <w:rPr>
          <w:rFonts w:ascii="Times New Roman" w:hAnsi="Times New Roman" w:cs="Times New Roman"/>
          <w:i/>
          <w:iCs/>
          <w:sz w:val="14"/>
          <w:szCs w:val="14"/>
        </w:rPr>
        <w:t>-э</w:t>
      </w:r>
      <w:proofErr w:type="gramEnd"/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то его деление на отрасли по </w:t>
      </w: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>основным, видам общественных отношений, регулируемых нор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мами права. </w:t>
      </w:r>
      <w:r w:rsidRPr="00984A6D">
        <w:rPr>
          <w:rFonts w:ascii="Times New Roman" w:hAnsi="Times New Roman" w:cs="Times New Roman"/>
          <w:sz w:val="14"/>
          <w:szCs w:val="14"/>
        </w:rPr>
        <w:t>Различаются следующие основные отрасли: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>государственное (конституционное);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>административное;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>гражданское;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3"/>
          <w:sz w:val="14"/>
          <w:szCs w:val="14"/>
        </w:rPr>
        <w:t>трудовое;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3"/>
          <w:sz w:val="14"/>
          <w:szCs w:val="14"/>
        </w:rPr>
        <w:t>семейное;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>уголовное право;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и др.</w:t>
      </w:r>
    </w:p>
    <w:p w:rsidR="00984A6D" w:rsidRPr="00984A6D" w:rsidRDefault="00984A6D" w:rsidP="00984A6D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 ИСТОЧНИКИ ПРАВА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Об источниках права  пишут также в целях познания права и называют соответственно: исторические памятники права, данные археологии, действующие пра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вовые акты, юридическую практику, договоры, судебные речи, труды 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 xml:space="preserve">юристов и др. Однако </w:t>
      </w:r>
      <w:r w:rsidRPr="00984A6D">
        <w:rPr>
          <w:rFonts w:ascii="Times New Roman" w:hAnsi="Times New Roman" w:cs="Times New Roman"/>
          <w:b/>
          <w:bCs/>
          <w:spacing w:val="-7"/>
          <w:sz w:val="14"/>
          <w:szCs w:val="14"/>
        </w:rPr>
        <w:t xml:space="preserve">есть и более узкий смысл понятия «источник </w:t>
      </w:r>
      <w:r w:rsidRPr="00984A6D">
        <w:rPr>
          <w:rFonts w:ascii="Times New Roman" w:hAnsi="Times New Roman" w:cs="Times New Roman"/>
          <w:b/>
          <w:bCs/>
          <w:spacing w:val="-9"/>
          <w:sz w:val="14"/>
          <w:szCs w:val="14"/>
        </w:rPr>
        <w:t xml:space="preserve">права»: то, чем практика руководствуется в решении юридических </w:t>
      </w:r>
      <w:r w:rsidRPr="00984A6D">
        <w:rPr>
          <w:rFonts w:ascii="Times New Roman" w:hAnsi="Times New Roman" w:cs="Times New Roman"/>
          <w:b/>
          <w:bCs/>
          <w:spacing w:val="-6"/>
          <w:sz w:val="14"/>
          <w:szCs w:val="14"/>
        </w:rPr>
        <w:t xml:space="preserve">дел.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В российском государстве это в основном нормативные акты. </w:t>
      </w:r>
      <w:proofErr w:type="gramStart"/>
      <w:r w:rsidRPr="00984A6D">
        <w:rPr>
          <w:rFonts w:ascii="Times New Roman" w:hAnsi="Times New Roman" w:cs="Times New Roman"/>
          <w:spacing w:val="-6"/>
          <w:sz w:val="14"/>
          <w:szCs w:val="14"/>
        </w:rPr>
        <w:t>До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говор как источник права имеет еще относительно небольшое распро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странение (в связи с принятием Гражданского кодекса, а также с за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ключением договоров между федеральными органами власти и орга</w:t>
      </w:r>
      <w:r w:rsidRPr="00984A6D">
        <w:rPr>
          <w:rFonts w:ascii="Times New Roman" w:hAnsi="Times New Roman" w:cs="Times New Roman"/>
          <w:sz w:val="14"/>
          <w:szCs w:val="14"/>
        </w:rPr>
        <w:t>нами власти субъектов Российской Федерации роль договоров значи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тельно возрастает в области гражданско-правовых и конституционных </w:t>
      </w:r>
      <w:r w:rsidRPr="00984A6D">
        <w:rPr>
          <w:rFonts w:ascii="Times New Roman" w:hAnsi="Times New Roman" w:cs="Times New Roman"/>
          <w:sz w:val="14"/>
          <w:szCs w:val="14"/>
        </w:rPr>
        <w:t xml:space="preserve">отношений), обычай почти не имеет места, а прецедент российской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правовой системой пока отвергается.</w:t>
      </w:r>
      <w:proofErr w:type="gramEnd"/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Речь о внешней форме права, означающей вы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ражение вовне государственной воли.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Форма права в идеале характеризуется рядом особенностей. Она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призвана, </w:t>
      </w: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во-первых,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выразить нормативно закрепляемую волю граждан </w:t>
      </w:r>
      <w:proofErr w:type="gramStart"/>
      <w:r w:rsidRPr="00984A6D">
        <w:rPr>
          <w:rFonts w:ascii="Times New Roman" w:hAnsi="Times New Roman" w:cs="Times New Roman"/>
          <w:spacing w:val="-5"/>
          <w:sz w:val="14"/>
          <w:szCs w:val="14"/>
        </w:rPr>
        <w:t>и</w:t>
      </w:r>
      <w:proofErr w:type="gramEnd"/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в конечном счете должна быть обусловлена существующим социально-экономическим базисом; </w:t>
      </w: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во-вторых,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закрепить и обеспечить </w:t>
      </w:r>
      <w:r w:rsidRPr="00984A6D">
        <w:rPr>
          <w:rFonts w:ascii="Times New Roman" w:hAnsi="Times New Roman" w:cs="Times New Roman"/>
          <w:sz w:val="14"/>
          <w:szCs w:val="14"/>
        </w:rPr>
        <w:t xml:space="preserve">политическую власть народа, служить его интересам;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в-третьих, </w:t>
      </w:r>
      <w:r w:rsidRPr="00984A6D">
        <w:rPr>
          <w:rFonts w:ascii="Times New Roman" w:hAnsi="Times New Roman" w:cs="Times New Roman"/>
          <w:sz w:val="14"/>
          <w:szCs w:val="14"/>
        </w:rPr>
        <w:t xml:space="preserve">утвердить приоритетное значение наиболее демократических форм, какими являются законы;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в-четвертых, </w:t>
      </w:r>
      <w:r w:rsidRPr="00984A6D">
        <w:rPr>
          <w:rFonts w:ascii="Times New Roman" w:hAnsi="Times New Roman" w:cs="Times New Roman"/>
          <w:sz w:val="14"/>
          <w:szCs w:val="14"/>
        </w:rPr>
        <w:t xml:space="preserve">быть выражением демократической процедуры подготовки и прохождения нормативных актов в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законодательном органе.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bCs/>
          <w:spacing w:val="-7"/>
          <w:sz w:val="14"/>
          <w:szCs w:val="14"/>
        </w:rPr>
        <w:t xml:space="preserve">Под источником позитивного (исходящего от государства) </w:t>
      </w:r>
      <w:r w:rsidRPr="00984A6D">
        <w:rPr>
          <w:rFonts w:ascii="Times New Roman" w:hAnsi="Times New Roman" w:cs="Times New Roman"/>
          <w:b/>
          <w:bCs/>
          <w:spacing w:val="-9"/>
          <w:sz w:val="14"/>
          <w:szCs w:val="14"/>
        </w:rPr>
        <w:t xml:space="preserve">права принято понимать форму выражения государственной воли, </w:t>
      </w:r>
      <w:r w:rsidRPr="00984A6D">
        <w:rPr>
          <w:rFonts w:ascii="Times New Roman" w:hAnsi="Times New Roman" w:cs="Times New Roman"/>
          <w:b/>
          <w:bCs/>
          <w:spacing w:val="-10"/>
          <w:sz w:val="14"/>
          <w:szCs w:val="14"/>
        </w:rPr>
        <w:t>направленной на признание факта существования права, на его фор</w:t>
      </w:r>
      <w:r w:rsidRPr="00984A6D">
        <w:rPr>
          <w:rFonts w:ascii="Times New Roman" w:hAnsi="Times New Roman" w:cs="Times New Roman"/>
          <w:b/>
          <w:bCs/>
          <w:spacing w:val="-8"/>
          <w:sz w:val="14"/>
          <w:szCs w:val="14"/>
        </w:rPr>
        <w:t>мирование или изменение.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>Разновидностями источников позитивного права являются: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984A6D">
        <w:rPr>
          <w:rFonts w:ascii="Times New Roman" w:hAnsi="Times New Roman" w:cs="Times New Roman"/>
          <w:i/>
          <w:iCs/>
          <w:spacing w:val="-3"/>
          <w:sz w:val="14"/>
          <w:szCs w:val="14"/>
        </w:rPr>
        <w:t>пра</w:t>
      </w: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вовой обычай,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т.е. правило поведения, которое сложилось историчес</w:t>
      </w:r>
      <w:r w:rsidRPr="00984A6D">
        <w:rPr>
          <w:rFonts w:ascii="Times New Roman" w:hAnsi="Times New Roman" w:cs="Times New Roman"/>
          <w:sz w:val="14"/>
          <w:szCs w:val="14"/>
        </w:rPr>
        <w:t>ки в силу постоянной повторяемости и признано государством в ка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честве обязательного;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правовой прецедент —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решение по конкретному делу, которому государство придает силу общеобязательного в последующих спорах; (прецедент – случай, служащий примером или оправданием  для последующих случаев этого же рода</w:t>
      </w:r>
      <w:proofErr w:type="gramStart"/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.; </w:t>
      </w:r>
      <w:proofErr w:type="gramEnd"/>
      <w:r w:rsidRPr="00984A6D">
        <w:rPr>
          <w:rFonts w:ascii="Times New Roman" w:hAnsi="Times New Roman" w:cs="Times New Roman"/>
          <w:spacing w:val="-5"/>
          <w:sz w:val="14"/>
          <w:szCs w:val="14"/>
        </w:rPr>
        <w:t>решение суда, обязательное  для решения подобных дел в будущем)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договор —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акт волеизъявления самих участни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ков общественных отношений, который получает поддержку государ</w:t>
      </w:r>
      <w:r w:rsidRPr="00984A6D">
        <w:rPr>
          <w:rFonts w:ascii="Times New Roman" w:hAnsi="Times New Roman" w:cs="Times New Roman"/>
          <w:sz w:val="14"/>
          <w:szCs w:val="14"/>
        </w:rPr>
        <w:t xml:space="preserve">ства.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984A6D">
        <w:rPr>
          <w:rFonts w:ascii="Times New Roman" w:hAnsi="Times New Roman" w:cs="Times New Roman"/>
          <w:spacing w:val="1"/>
          <w:sz w:val="14"/>
          <w:szCs w:val="14"/>
        </w:rPr>
        <w:t xml:space="preserve">По юридической силе все правовые нормы подразделяются </w:t>
      </w:r>
      <w:r w:rsidRPr="00984A6D">
        <w:rPr>
          <w:rFonts w:ascii="Times New Roman" w:hAnsi="Times New Roman" w:cs="Times New Roman"/>
          <w:sz w:val="14"/>
          <w:szCs w:val="14"/>
        </w:rPr>
        <w:t xml:space="preserve">на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>законы и подзаконные акты.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sz w:val="14"/>
          <w:szCs w:val="14"/>
        </w:rPr>
        <w:t>Закон</w:t>
      </w:r>
      <w:r w:rsidRPr="00984A6D">
        <w:rPr>
          <w:rFonts w:ascii="Times New Roman" w:hAnsi="Times New Roman" w:cs="Times New Roman"/>
          <w:sz w:val="14"/>
          <w:szCs w:val="14"/>
        </w:rPr>
        <w:t xml:space="preserve"> — это принимаемый в особом порядке и обладающий высшей юридической силой нормативный правовой акт, выражающий 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>государственную волю по ключевым вопросам регулирования об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щественной и государственной жизни.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Законы — первичные, основополагающие нормативные акты. Их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 xml:space="preserve">высшая юридическая сила состоит в том, что: 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все остальные правовые акты должны исходить из законов и никогда не противоречить им; 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 xml:space="preserve">они не нуждаются в каком-либо утверждении другими органами; </w:t>
      </w:r>
      <w:r w:rsidRPr="00984A6D">
        <w:rPr>
          <w:rFonts w:ascii="Times New Roman" w:hAnsi="Times New Roman" w:cs="Times New Roman"/>
          <w:spacing w:val="7"/>
          <w:sz w:val="14"/>
          <w:szCs w:val="14"/>
        </w:rPr>
        <w:t>законы никто не вправе отменить кроме органа, их издававшего.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Законы принимаются высшими органами государственной власти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 xml:space="preserve">(парламентами, в  </w:t>
      </w:r>
      <w:proofErr w:type="gramStart"/>
      <w:r w:rsidRPr="00984A6D">
        <w:rPr>
          <w:rFonts w:ascii="Times New Roman" w:hAnsi="Times New Roman" w:cs="Times New Roman"/>
          <w:spacing w:val="6"/>
          <w:sz w:val="14"/>
          <w:szCs w:val="14"/>
        </w:rPr>
        <w:t>ФР</w:t>
      </w:r>
      <w:proofErr w:type="gramEnd"/>
      <w:r w:rsidRPr="00984A6D">
        <w:rPr>
          <w:rFonts w:ascii="Times New Roman" w:hAnsi="Times New Roman" w:cs="Times New Roman"/>
          <w:spacing w:val="6"/>
          <w:sz w:val="14"/>
          <w:szCs w:val="14"/>
        </w:rPr>
        <w:t xml:space="preserve"> Федеральным собранием) или непосредственно народом в ходе референдума.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Закон не имеет обратной силы, т.е. новый закон </w:t>
      </w:r>
      <w:r w:rsidRPr="00984A6D">
        <w:rPr>
          <w:rFonts w:ascii="Times New Roman" w:hAnsi="Times New Roman" w:cs="Times New Roman"/>
          <w:sz w:val="14"/>
          <w:szCs w:val="14"/>
        </w:rPr>
        <w:t>не распространяется на правоотношения, возникшие до его из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дания.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lastRenderedPageBreak/>
        <w:t xml:space="preserve"> </w:t>
      </w:r>
      <w:r w:rsidRPr="00984A6D">
        <w:rPr>
          <w:rFonts w:ascii="Times New Roman" w:hAnsi="Times New Roman" w:cs="Times New Roman"/>
          <w:b/>
          <w:spacing w:val="-1"/>
          <w:sz w:val="14"/>
          <w:szCs w:val="14"/>
        </w:rPr>
        <w:t>Основным законом является Конституция Российской Федерации и Конституции субъектов Федерации.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К числу законов относятся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 xml:space="preserve"> :</w:t>
      </w:r>
      <w:proofErr w:type="gramEnd"/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отдельные законы </w:t>
      </w:r>
      <w:r w:rsidRPr="00984A6D">
        <w:rPr>
          <w:rFonts w:ascii="Times New Roman" w:hAnsi="Times New Roman" w:cs="Times New Roman"/>
          <w:sz w:val="14"/>
          <w:szCs w:val="14"/>
        </w:rPr>
        <w:t>(Закон о медицинском страховании граждан РФ);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 xml:space="preserve">Основы законодательства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(Основы законодательства  РФ об охране здоровья граждан);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 xml:space="preserve">кодексы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(Уголовный кодекс, Таможенный кодекс).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br/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Указы и распоряжения издаются Президентом Российской </w:t>
      </w:r>
      <w:r w:rsidRPr="00984A6D">
        <w:rPr>
          <w:rFonts w:ascii="Times New Roman" w:hAnsi="Times New Roman" w:cs="Times New Roman"/>
          <w:sz w:val="14"/>
          <w:szCs w:val="14"/>
        </w:rPr>
        <w:t>Федерации.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1"/>
          <w:sz w:val="14"/>
          <w:szCs w:val="14"/>
        </w:rPr>
        <w:t>Подзакон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ные акты, издаваемые Правительством Российской Федерации </w:t>
      </w:r>
      <w:r w:rsidRPr="00984A6D">
        <w:rPr>
          <w:rFonts w:ascii="Times New Roman" w:hAnsi="Times New Roman" w:cs="Times New Roman"/>
          <w:sz w:val="14"/>
          <w:szCs w:val="14"/>
        </w:rPr>
        <w:t>(постановления) и органами управления местной администраци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ей.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5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              </w:t>
      </w:r>
      <w:r w:rsidRPr="00984A6D">
        <w:rPr>
          <w:rFonts w:ascii="Times New Roman" w:hAnsi="Times New Roman" w:cs="Times New Roman"/>
          <w:i/>
          <w:spacing w:val="-1"/>
          <w:sz w:val="14"/>
          <w:szCs w:val="14"/>
        </w:rPr>
        <w:t>Нормативный правовой акт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— это акт, содержащий правовые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 xml:space="preserve">нормы. Именно этим он отличается от индивидуальных правовых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актов. Например, в таком судебном акте, как приговор или решение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суда по гражданскому делу, никаких общих норм не содержится (име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ется в виду российская правовая система). Нет их и в приказе руко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водителя о приеме на работу. Нет в постановлении о наложении штрафа на конкретного гражданина или в Указе Президента о награждении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гражданина орденом. Хотя все названные акты являются правовыми.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984A6D">
        <w:rPr>
          <w:rFonts w:ascii="Times New Roman" w:hAnsi="Times New Roman" w:cs="Times New Roman"/>
          <w:b/>
          <w:sz w:val="14"/>
          <w:szCs w:val="14"/>
        </w:rPr>
        <w:t>Подзаконный нормативный акт</w:t>
      </w:r>
      <w:r w:rsidRPr="00984A6D">
        <w:rPr>
          <w:rFonts w:ascii="Times New Roman" w:hAnsi="Times New Roman" w:cs="Times New Roman"/>
          <w:sz w:val="14"/>
          <w:szCs w:val="14"/>
        </w:rPr>
        <w:t xml:space="preserve"> — одна из разновидностей пра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вовых актов, издаваемых </w:t>
      </w:r>
      <w:proofErr w:type="gramStart"/>
      <w:r w:rsidRPr="00984A6D">
        <w:rPr>
          <w:rFonts w:ascii="Times New Roman" w:hAnsi="Times New Roman" w:cs="Times New Roman"/>
          <w:spacing w:val="2"/>
          <w:sz w:val="14"/>
          <w:szCs w:val="14"/>
        </w:rPr>
        <w:t>в</w:t>
      </w:r>
      <w:proofErr w:type="gramEnd"/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984A6D">
        <w:rPr>
          <w:rFonts w:ascii="Times New Roman" w:hAnsi="Times New Roman" w:cs="Times New Roman"/>
          <w:spacing w:val="2"/>
          <w:sz w:val="14"/>
          <w:szCs w:val="14"/>
        </w:rPr>
        <w:t>соответствии</w:t>
      </w:r>
      <w:proofErr w:type="gramEnd"/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 с законом, на основе за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>кона, во исполнение его, для конкретизации законодательных пред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>писаний, или их толкования, или установления первичных норм.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Не органы, издающие акты, и даже не характер акта (управленчес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кий, толкования и т.д.) определяют его принадлежность к подзакон</w:t>
      </w:r>
      <w:r w:rsidRPr="00984A6D">
        <w:rPr>
          <w:rFonts w:ascii="Times New Roman" w:hAnsi="Times New Roman" w:cs="Times New Roman"/>
          <w:sz w:val="14"/>
          <w:szCs w:val="14"/>
        </w:rPr>
        <w:t>ным актам. Главное свойство состоит в отражен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>ии ие</w:t>
      </w:r>
      <w:proofErr w:type="gramEnd"/>
      <w:r w:rsidRPr="00984A6D">
        <w:rPr>
          <w:rFonts w:ascii="Times New Roman" w:hAnsi="Times New Roman" w:cs="Times New Roman"/>
          <w:sz w:val="14"/>
          <w:szCs w:val="14"/>
        </w:rPr>
        <w:t>рархии нормативных актов, их соподчиненности по юридической силе. Верховен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ство закона и </w:t>
      </w:r>
      <w:proofErr w:type="spellStart"/>
      <w:r w:rsidRPr="00984A6D">
        <w:rPr>
          <w:rFonts w:ascii="Times New Roman" w:hAnsi="Times New Roman" w:cs="Times New Roman"/>
          <w:spacing w:val="5"/>
          <w:sz w:val="14"/>
          <w:szCs w:val="14"/>
        </w:rPr>
        <w:t>подзаконность</w:t>
      </w:r>
      <w:proofErr w:type="spellEnd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иных актов нашли конституционное за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крепление.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Подзаконные акты являются незаменимым средством обеспечить </w:t>
      </w:r>
      <w:r w:rsidRPr="00984A6D">
        <w:rPr>
          <w:rFonts w:ascii="Times New Roman" w:hAnsi="Times New Roman" w:cs="Times New Roman"/>
          <w:sz w:val="14"/>
          <w:szCs w:val="14"/>
        </w:rPr>
        <w:t xml:space="preserve">исполнение законов. В механизме реализации законодательных норм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подзаконным актам наряду с процессуальными законами принадле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жит основополагающее значение в качестве юридической основы всей </w:t>
      </w:r>
      <w:proofErr w:type="spellStart"/>
      <w:r w:rsidRPr="00984A6D">
        <w:rPr>
          <w:rFonts w:ascii="Times New Roman" w:hAnsi="Times New Roman" w:cs="Times New Roman"/>
          <w:spacing w:val="5"/>
          <w:sz w:val="14"/>
          <w:szCs w:val="14"/>
        </w:rPr>
        <w:t>правореализующей</w:t>
      </w:r>
      <w:proofErr w:type="spellEnd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деятельности.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8"/>
          <w:sz w:val="14"/>
          <w:szCs w:val="14"/>
        </w:rPr>
        <w:t xml:space="preserve">В зависимости от положения органов, издающих подзаконные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акты, их компетенции, а также характера и назначения самих актов, </w:t>
      </w:r>
      <w:r w:rsidRPr="00984A6D">
        <w:rPr>
          <w:rFonts w:ascii="Times New Roman" w:hAnsi="Times New Roman" w:cs="Times New Roman"/>
          <w:sz w:val="14"/>
          <w:szCs w:val="14"/>
        </w:rPr>
        <w:t xml:space="preserve">подзаконные акты делятся на несколько видов. Ведущее место среди </w:t>
      </w:r>
      <w:r w:rsidRPr="00984A6D">
        <w:rPr>
          <w:rFonts w:ascii="Times New Roman" w:hAnsi="Times New Roman" w:cs="Times New Roman"/>
          <w:spacing w:val="7"/>
          <w:sz w:val="14"/>
          <w:szCs w:val="14"/>
        </w:rPr>
        <w:t>подзаконных актов принадлежит указам президента, постановлени</w:t>
      </w:r>
      <w:r w:rsidRPr="00984A6D">
        <w:rPr>
          <w:rFonts w:ascii="Times New Roman" w:hAnsi="Times New Roman" w:cs="Times New Roman"/>
          <w:spacing w:val="8"/>
          <w:sz w:val="14"/>
          <w:szCs w:val="14"/>
        </w:rPr>
        <w:t>ям правительства. Министры издают приказы и инструкции; местные органы власти и управления принимают решения и распоря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>жения.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Конституционный Суд Российской Федерации в ряде своих реше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ний признал возможность регулирования указами Президента Рос</w:t>
      </w:r>
      <w:r w:rsidRPr="00984A6D">
        <w:rPr>
          <w:rFonts w:ascii="Times New Roman" w:hAnsi="Times New Roman" w:cs="Times New Roman"/>
          <w:sz w:val="14"/>
          <w:szCs w:val="14"/>
        </w:rPr>
        <w:t xml:space="preserve">сийской Федерации тех отношений, которые должны регулироваться 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законом, но только в тех случаях, когда </w:t>
      </w:r>
      <w:proofErr w:type="gramStart"/>
      <w:r w:rsidRPr="00984A6D">
        <w:rPr>
          <w:rFonts w:ascii="Times New Roman" w:hAnsi="Times New Roman" w:cs="Times New Roman"/>
          <w:spacing w:val="2"/>
          <w:sz w:val="14"/>
          <w:szCs w:val="14"/>
        </w:rPr>
        <w:t>закон по</w:t>
      </w:r>
      <w:proofErr w:type="gramEnd"/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 каким-либо причинам не принимается  и есть потребность преодолеть  пробел  в законодательстве. Такой указ действует до принятия соответствующего закона.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>Акты могут быть 3-х видов: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акты общего действия, распространяющиеся на всех,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акты ограниченного действия (на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пример, на должностных лиц),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акты исключительного действия </w:t>
      </w:r>
      <w:r w:rsidRPr="00984A6D">
        <w:rPr>
          <w:rFonts w:ascii="Times New Roman" w:hAnsi="Times New Roman" w:cs="Times New Roman"/>
          <w:sz w:val="14"/>
          <w:szCs w:val="14"/>
        </w:rPr>
        <w:t>(при военных действиях, стихийном бедствии).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Подзаконные акты -  это право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творческие акты, компетентных органов.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В современных условиях наиболее распространенными источ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никами позитивного права являются </w:t>
      </w:r>
      <w:r w:rsidRPr="00984A6D">
        <w:rPr>
          <w:rFonts w:ascii="Times New Roman" w:hAnsi="Times New Roman" w:cs="Times New Roman"/>
          <w:b/>
          <w:bCs/>
          <w:spacing w:val="-5"/>
          <w:sz w:val="14"/>
          <w:szCs w:val="14"/>
        </w:rPr>
        <w:t>закон и подзаконный нормативный акт.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        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5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5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>3.2.   СТРУКТУРА  НОРМЫ ПРАВА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Норма права отличается от индивидуальных юридических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актов, порождающих правовые последствия для конкретных 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>лиц (приказ о зачислении на работу, распоряжение об удержа</w:t>
      </w:r>
      <w:r w:rsidRPr="00984A6D">
        <w:rPr>
          <w:rFonts w:ascii="Times New Roman" w:hAnsi="Times New Roman" w:cs="Times New Roman"/>
          <w:sz w:val="14"/>
          <w:szCs w:val="14"/>
        </w:rPr>
        <w:t>нии из заработной платы и др.).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>По своему содержанию норма права состоит из</w:t>
      </w:r>
      <w:proofErr w:type="gramStart"/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:</w:t>
      </w:r>
      <w:proofErr w:type="gramEnd"/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•   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диспозиции, </w:t>
      </w:r>
      <w:r w:rsidRPr="00984A6D">
        <w:rPr>
          <w:rFonts w:ascii="Times New Roman" w:hAnsi="Times New Roman" w:cs="Times New Roman"/>
          <w:sz w:val="14"/>
          <w:szCs w:val="14"/>
        </w:rPr>
        <w:t>т.е. самого правила поведения,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•    </w:t>
      </w: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гипотезы </w:t>
      </w:r>
      <w:r w:rsidRPr="00984A6D">
        <w:rPr>
          <w:rFonts w:ascii="Times New Roman" w:hAnsi="Times New Roman" w:cs="Times New Roman"/>
          <w:sz w:val="14"/>
          <w:szCs w:val="14"/>
        </w:rPr>
        <w:t>- указания на условия применения нормы,</w:t>
      </w:r>
      <w:r w:rsidRPr="00984A6D">
        <w:rPr>
          <w:rFonts w:ascii="Times New Roman" w:hAnsi="Times New Roman" w:cs="Times New Roman"/>
          <w:sz w:val="14"/>
          <w:szCs w:val="14"/>
        </w:rPr>
        <w:br/>
      </w:r>
      <w:r w:rsidRPr="00984A6D">
        <w:rPr>
          <w:rFonts w:ascii="Times New Roman" w:hAnsi="Times New Roman" w:cs="Times New Roman"/>
          <w:i/>
          <w:iCs/>
          <w:spacing w:val="6"/>
          <w:sz w:val="14"/>
          <w:szCs w:val="14"/>
        </w:rPr>
        <w:t xml:space="preserve">•    санкции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- установления угрозы  наступления  неблаго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приятных юридических последствий  неисполнения или на</w:t>
      </w:r>
      <w:r w:rsidRPr="00984A6D">
        <w:rPr>
          <w:rFonts w:ascii="Times New Roman" w:hAnsi="Times New Roman" w:cs="Times New Roman"/>
          <w:sz w:val="14"/>
          <w:szCs w:val="14"/>
        </w:rPr>
        <w:t>рушения правовой нормы.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>В нашем обществе действуют не только нормы права, но и нормы морали, традиции и обычаи делового оборота.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           Таким образом, для отграничения нормативного акта </w:t>
      </w:r>
      <w:proofErr w:type="gramStart"/>
      <w:r w:rsidRPr="00984A6D">
        <w:rPr>
          <w:rFonts w:ascii="Times New Roman" w:hAnsi="Times New Roman" w:cs="Times New Roman"/>
          <w:spacing w:val="5"/>
          <w:sz w:val="14"/>
          <w:szCs w:val="14"/>
        </w:rPr>
        <w:t>от</w:t>
      </w:r>
      <w:proofErr w:type="gramEnd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ненормативного следует обратиться к тому, как представляется правовая норма, какова, в частности, ее структура.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spacing w:val="4"/>
          <w:sz w:val="14"/>
          <w:szCs w:val="14"/>
        </w:rPr>
        <w:t>Норма права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 — особая разновидность социальных норм наряду с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нормами морали, нормами каких-то отдельных (негосударственных) 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социальных общностей. От других норм ее отличают, </w:t>
      </w:r>
      <w:r w:rsidRPr="00984A6D">
        <w:rPr>
          <w:rFonts w:ascii="Times New Roman" w:hAnsi="Times New Roman" w:cs="Times New Roman"/>
          <w:i/>
          <w:iCs/>
          <w:spacing w:val="4"/>
          <w:sz w:val="14"/>
          <w:szCs w:val="14"/>
        </w:rPr>
        <w:t xml:space="preserve">во-первых, 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>все</w:t>
      </w:r>
      <w:r w:rsidRPr="00984A6D">
        <w:rPr>
          <w:rFonts w:ascii="Times New Roman" w:hAnsi="Times New Roman" w:cs="Times New Roman"/>
          <w:spacing w:val="8"/>
          <w:sz w:val="14"/>
          <w:szCs w:val="14"/>
        </w:rPr>
        <w:t xml:space="preserve">общий характер, своего рода </w:t>
      </w:r>
      <w:proofErr w:type="spellStart"/>
      <w:r w:rsidRPr="00984A6D">
        <w:rPr>
          <w:rFonts w:ascii="Times New Roman" w:hAnsi="Times New Roman" w:cs="Times New Roman"/>
          <w:spacing w:val="8"/>
          <w:sz w:val="14"/>
          <w:szCs w:val="14"/>
        </w:rPr>
        <w:t>обезличенность</w:t>
      </w:r>
      <w:proofErr w:type="spellEnd"/>
      <w:r w:rsidRPr="00984A6D">
        <w:rPr>
          <w:rFonts w:ascii="Times New Roman" w:hAnsi="Times New Roman" w:cs="Times New Roman"/>
          <w:spacing w:val="8"/>
          <w:sz w:val="14"/>
          <w:szCs w:val="14"/>
        </w:rPr>
        <w:t xml:space="preserve">, распространение на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всех участников общественных отношений независимо от их воли и 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желания. </w:t>
      </w:r>
      <w:r w:rsidRPr="00984A6D">
        <w:rPr>
          <w:rFonts w:ascii="Times New Roman" w:hAnsi="Times New Roman" w:cs="Times New Roman"/>
          <w:i/>
          <w:iCs/>
          <w:spacing w:val="4"/>
          <w:sz w:val="14"/>
          <w:szCs w:val="14"/>
        </w:rPr>
        <w:t xml:space="preserve">Во-вторых, 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 xml:space="preserve">правовая норма в отличие, например, от морали призвана регулировать внешнее поведение людей, обращена к их воле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и сознанию в расчете на определенный поступок. </w:t>
      </w:r>
      <w:r w:rsidRPr="00984A6D">
        <w:rPr>
          <w:rFonts w:ascii="Times New Roman" w:hAnsi="Times New Roman" w:cs="Times New Roman"/>
          <w:i/>
          <w:iCs/>
          <w:spacing w:val="5"/>
          <w:sz w:val="14"/>
          <w:szCs w:val="14"/>
        </w:rPr>
        <w:t xml:space="preserve">В-третьих,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правовая норма отличается от других субъектом своего подтверждения в качестве таковой. Окончательно норма признается правовой только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государством. До того она может существовать, может обосновы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>ваться учеными, ею могут руководствоваться сами участники обще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ственных отношений, но пока полномочные органы государства не признали ее, не поставили под свою защиту, данную норму трудно рассматривать в качестве правовой. Это еще один отличительный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признак правовой нормы — обеспеченность ее государственной под</w:t>
      </w:r>
      <w:r w:rsidRPr="00984A6D">
        <w:rPr>
          <w:rFonts w:ascii="Times New Roman" w:hAnsi="Times New Roman" w:cs="Times New Roman"/>
          <w:spacing w:val="4"/>
          <w:sz w:val="14"/>
          <w:szCs w:val="14"/>
        </w:rPr>
        <w:t>держкой, государственной защитой, силой государственного принуж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дения.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84A6D">
        <w:rPr>
          <w:rFonts w:ascii="Times New Roman" w:hAnsi="Times New Roman" w:cs="Times New Roman"/>
          <w:b/>
          <w:spacing w:val="2"/>
          <w:sz w:val="14"/>
          <w:szCs w:val="14"/>
        </w:rPr>
        <w:t>Норма права — признаваемое и обеспечиваемое государством общеобязательное правило, из которого вытекают права и обязан</w:t>
      </w:r>
      <w:r w:rsidRPr="00984A6D">
        <w:rPr>
          <w:rFonts w:ascii="Times New Roman" w:hAnsi="Times New Roman" w:cs="Times New Roman"/>
          <w:b/>
          <w:sz w:val="14"/>
          <w:szCs w:val="14"/>
        </w:rPr>
        <w:t xml:space="preserve">ности участников общественных отношений, чьи действия призвано регулировать данное правило в качестве образца, эталона, масштаба </w:t>
      </w:r>
      <w:r w:rsidRPr="00984A6D">
        <w:rPr>
          <w:rFonts w:ascii="Times New Roman" w:hAnsi="Times New Roman" w:cs="Times New Roman"/>
          <w:b/>
          <w:spacing w:val="2"/>
          <w:sz w:val="14"/>
          <w:szCs w:val="14"/>
        </w:rPr>
        <w:t>поведения.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Норма права — критерий правомерности поведения. Качества правовой нормы, как ее формальная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определенность, конкретность, позволяющие практику решить юридическое дело.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14"/>
          <w:szCs w:val="14"/>
        </w:rPr>
      </w:pPr>
      <w:r w:rsidRPr="00984A6D">
        <w:rPr>
          <w:rFonts w:ascii="Times New Roman" w:hAnsi="Times New Roman" w:cs="Times New Roman"/>
          <w:spacing w:val="-7"/>
          <w:sz w:val="14"/>
          <w:szCs w:val="14"/>
        </w:rPr>
        <w:t xml:space="preserve">По своей структуре каждая </w:t>
      </w:r>
      <w:r w:rsidRPr="00984A6D">
        <w:rPr>
          <w:rFonts w:ascii="Times New Roman" w:hAnsi="Times New Roman" w:cs="Times New Roman"/>
          <w:b/>
          <w:bCs/>
          <w:spacing w:val="-7"/>
          <w:sz w:val="14"/>
          <w:szCs w:val="14"/>
        </w:rPr>
        <w:t xml:space="preserve">норма включает в себя три элемента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(части):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>диспозицию, гипотезу и санкцию.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Диспозиция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указывает на суть и содержание самого правила пове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дения, </w:t>
      </w:r>
      <w:proofErr w:type="gramStart"/>
      <w:r w:rsidRPr="00984A6D">
        <w:rPr>
          <w:rFonts w:ascii="Times New Roman" w:hAnsi="Times New Roman" w:cs="Times New Roman"/>
          <w:spacing w:val="-4"/>
          <w:sz w:val="14"/>
          <w:szCs w:val="14"/>
        </w:rPr>
        <w:t>на те</w:t>
      </w:r>
      <w:proofErr w:type="gramEnd"/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 права и обязанности, на страже которых стоит государ</w:t>
      </w:r>
      <w:r w:rsidRPr="00984A6D">
        <w:rPr>
          <w:rFonts w:ascii="Times New Roman" w:hAnsi="Times New Roman" w:cs="Times New Roman"/>
          <w:spacing w:val="-9"/>
          <w:sz w:val="14"/>
          <w:szCs w:val="14"/>
        </w:rPr>
        <w:t>ство.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Гипотеза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содержит перечень условий, при которых норма дейст</w:t>
      </w:r>
      <w:r w:rsidRPr="00984A6D">
        <w:rPr>
          <w:rFonts w:ascii="Times New Roman" w:hAnsi="Times New Roman" w:cs="Times New Roman"/>
          <w:spacing w:val="-9"/>
          <w:sz w:val="14"/>
          <w:szCs w:val="14"/>
        </w:rPr>
        <w:t>вует.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4"/>
          <w:sz w:val="14"/>
          <w:szCs w:val="14"/>
        </w:rPr>
        <w:t xml:space="preserve">Санкция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называет поощрительные или карательные меры (позитивные или негативные последствия), наступающие в случае соблюдения или, напротив, нарушения правила, обозначенного в диспози</w:t>
      </w:r>
      <w:r w:rsidRPr="00984A6D">
        <w:rPr>
          <w:rFonts w:ascii="Times New Roman" w:hAnsi="Times New Roman" w:cs="Times New Roman"/>
          <w:sz w:val="14"/>
          <w:szCs w:val="14"/>
        </w:rPr>
        <w:t>ции нормы.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 Иногда в статье закона формулируется только часть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нормы, а другие ее части следует обнаруживать в других статьях или в ином нормативном акте.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Своей структурой, а также содержательными признаками норма права отличается от иных проявлений права, прежде </w:t>
      </w:r>
      <w:proofErr w:type="gramStart"/>
      <w:r w:rsidRPr="00984A6D">
        <w:rPr>
          <w:rFonts w:ascii="Times New Roman" w:hAnsi="Times New Roman" w:cs="Times New Roman"/>
          <w:spacing w:val="-4"/>
          <w:sz w:val="14"/>
          <w:szCs w:val="14"/>
        </w:rPr>
        <w:t>всего</w:t>
      </w:r>
      <w:proofErr w:type="gramEnd"/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 от инди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видуального предписания. Последнее основывается на норме и исчер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пывается разовым исполнением. Индивидуальное предписание рас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считано на строго определенный случай, на однократное действие, на </w:t>
      </w:r>
      <w:r w:rsidRPr="00984A6D">
        <w:rPr>
          <w:rFonts w:ascii="Times New Roman" w:hAnsi="Times New Roman" w:cs="Times New Roman"/>
          <w:sz w:val="14"/>
          <w:szCs w:val="14"/>
        </w:rPr>
        <w:t xml:space="preserve">конкретных лиц. С другой стороны, норма права отличается от общих,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принципов права. Последние, хотя и носят нормативный характер, все-таки проявляют себя через нормы права, нуждаются в конкрети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зации, не выходят напрямую на гипотезы и санкции, без чего трудно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представить себе определенность правового регулирования.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4"/>
          <w:sz w:val="14"/>
          <w:szCs w:val="14"/>
        </w:rPr>
        <w:t>Для каждого адресата нормативных правовых актов имеет значе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ние действие содержащихся в нем норм. Казалось бы, действие акта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и действие его норм не следовало разделять. Однако это делать приходится, поскольку законодатель заранее оговаривает действие отдельных правовых норм в принимаемом им акте. Так, например, некоторые нормы первой части Налогового кодекса вступают в силу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только после принятия второй его части.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Правовые нормы действуют: 1) во времени; 2) пространстве; 3) по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кругу лиц.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7"/>
          <w:sz w:val="14"/>
          <w:szCs w:val="14"/>
        </w:rPr>
        <w:t xml:space="preserve">Действие во времени 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 xml:space="preserve">связано с моментом  вступления нормативного </w:t>
      </w:r>
      <w:r w:rsidRPr="00984A6D">
        <w:rPr>
          <w:rFonts w:ascii="Times New Roman" w:hAnsi="Times New Roman" w:cs="Times New Roman"/>
          <w:sz w:val="14"/>
          <w:szCs w:val="14"/>
        </w:rPr>
        <w:t>акта в юридическую силу и с моментом утраты им юридической силы.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>Законы России вступают в силу по истечении 10 дней со дня их опубликования в официальных изданиях («Российская газета» и «Со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брание законодательства Российской Федерации»).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       Публикуются законы по истечении семи дней со дня их принятия. </w:t>
      </w:r>
      <w:r w:rsidRPr="00984A6D">
        <w:rPr>
          <w:rFonts w:ascii="Times New Roman" w:hAnsi="Times New Roman" w:cs="Times New Roman"/>
          <w:sz w:val="14"/>
          <w:szCs w:val="14"/>
        </w:rPr>
        <w:t>Это общее правило. Но в законе может быть указана дата, когда со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ответствующие нормы вступают в юридическую силу.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Постановления и распоряжения Правительства России вступают в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силу с момента их принятия, если в самом нормативном акте не ука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>зано иное. Акты Правительства, затрагивающие права и свободы чело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века, вступают в силу по истечении семи дней после опубликования.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4"/>
          <w:sz w:val="14"/>
          <w:szCs w:val="14"/>
        </w:rPr>
        <w:t>Некоторые акты вступают в силу с момента получения их адреса</w:t>
      </w:r>
      <w:r w:rsidRPr="00984A6D">
        <w:rPr>
          <w:rFonts w:ascii="Times New Roman" w:hAnsi="Times New Roman" w:cs="Times New Roman"/>
          <w:sz w:val="14"/>
          <w:szCs w:val="14"/>
        </w:rPr>
        <w:t xml:space="preserve">том. Акты местных органов власти и управления (самоуправления),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как правило, вступают в силу с момента оповещения населения.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Очень 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>важное значение</w:t>
      </w:r>
      <w:proofErr w:type="gramEnd"/>
      <w:r w:rsidRPr="00984A6D">
        <w:rPr>
          <w:rFonts w:ascii="Times New Roman" w:hAnsi="Times New Roman" w:cs="Times New Roman"/>
          <w:sz w:val="14"/>
          <w:szCs w:val="14"/>
        </w:rPr>
        <w:t xml:space="preserve"> в действии закона во времени имеют по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нятия «обратная сила закона» и «переживание закона». По общему правилу, которое действует в правовой системе России, закон обрат</w:t>
      </w:r>
      <w:r w:rsidRPr="00984A6D">
        <w:rPr>
          <w:rFonts w:ascii="Times New Roman" w:hAnsi="Times New Roman" w:cs="Times New Roman"/>
          <w:sz w:val="14"/>
          <w:szCs w:val="14"/>
        </w:rPr>
        <w:t xml:space="preserve">ной силы не имеет. Закон не распространяет свое действие 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>на те</w:t>
      </w:r>
      <w:proofErr w:type="gramEnd"/>
      <w:r w:rsidRPr="00984A6D">
        <w:rPr>
          <w:rFonts w:ascii="Times New Roman" w:hAnsi="Times New Roman" w:cs="Times New Roman"/>
          <w:sz w:val="14"/>
          <w:szCs w:val="14"/>
        </w:rPr>
        <w:t xml:space="preserve"> отношения, которые возникли до его вступления в законную силу. Но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законодатель может это сделать в отдельных случаях. Однако это его право ограничено. Он не может, например, издать нормы с обратной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силой, если они устанавливают ответственность за какое-либо </w:t>
      </w:r>
      <w:proofErr w:type="gramStart"/>
      <w:r w:rsidRPr="00984A6D">
        <w:rPr>
          <w:rFonts w:ascii="Times New Roman" w:hAnsi="Times New Roman" w:cs="Times New Roman"/>
          <w:spacing w:val="-5"/>
          <w:sz w:val="14"/>
          <w:szCs w:val="14"/>
        </w:rPr>
        <w:t>деяние</w:t>
      </w:r>
      <w:proofErr w:type="gramEnd"/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либо ужесточают эту ответственность. Есть конституционные ограни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чения обратной силы </w:t>
      </w:r>
      <w:proofErr w:type="gramStart"/>
      <w:r w:rsidRPr="00984A6D">
        <w:rPr>
          <w:rFonts w:ascii="Times New Roman" w:hAnsi="Times New Roman" w:cs="Times New Roman"/>
          <w:spacing w:val="-4"/>
          <w:sz w:val="14"/>
          <w:szCs w:val="14"/>
        </w:rPr>
        <w:t>закона</w:t>
      </w:r>
      <w:proofErr w:type="gramEnd"/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 и есть соответствующие трактовки этих </w:t>
      </w:r>
      <w:r w:rsidRPr="00984A6D">
        <w:rPr>
          <w:rFonts w:ascii="Times New Roman" w:hAnsi="Times New Roman" w:cs="Times New Roman"/>
          <w:sz w:val="14"/>
          <w:szCs w:val="14"/>
        </w:rPr>
        <w:t xml:space="preserve">норм Конституционным Судом Российской Федерации. Так, ст. 57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Конституции Российской Федерации прямо фиксирует: «Законы, ус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танавливающие новые налоги или ухудшающие положение налогоп</w:t>
      </w:r>
      <w:r w:rsidRPr="00984A6D">
        <w:rPr>
          <w:rFonts w:ascii="Times New Roman" w:hAnsi="Times New Roman" w:cs="Times New Roman"/>
          <w:sz w:val="14"/>
          <w:szCs w:val="14"/>
        </w:rPr>
        <w:t>лательщиков, обратной силы не имеют».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>Иногда имеет место ситуация, как бы противоположная обрат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ной силе закона. Это случается тогда, когда адресат права продолжает руководствоваться старым, отмененным или замененным законом, по</w:t>
      </w:r>
      <w:r w:rsidRPr="00984A6D">
        <w:rPr>
          <w:rFonts w:ascii="Times New Roman" w:hAnsi="Times New Roman" w:cs="Times New Roman"/>
          <w:spacing w:val="-8"/>
          <w:sz w:val="14"/>
          <w:szCs w:val="14"/>
        </w:rPr>
        <w:t xml:space="preserve">скольку он не может </w:t>
      </w:r>
      <w:proofErr w:type="spellStart"/>
      <w:r w:rsidRPr="00984A6D">
        <w:rPr>
          <w:rFonts w:ascii="Times New Roman" w:hAnsi="Times New Roman" w:cs="Times New Roman"/>
          <w:spacing w:val="-8"/>
          <w:sz w:val="14"/>
          <w:szCs w:val="14"/>
        </w:rPr>
        <w:t>одномоментно</w:t>
      </w:r>
      <w:proofErr w:type="spellEnd"/>
      <w:r w:rsidRPr="00984A6D">
        <w:rPr>
          <w:rFonts w:ascii="Times New Roman" w:hAnsi="Times New Roman" w:cs="Times New Roman"/>
          <w:spacing w:val="-8"/>
          <w:sz w:val="14"/>
          <w:szCs w:val="14"/>
        </w:rPr>
        <w:t xml:space="preserve"> выйти из тех отношений, в которые 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он вступил, руководствуясь действовавшими на то время нормами.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7"/>
          <w:sz w:val="14"/>
          <w:szCs w:val="14"/>
        </w:rPr>
        <w:t xml:space="preserve">Действие нормативных актов 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>в пространстве связывается с их рас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пространением на государственную территорию. К ней относятся тер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>ритория земли, внутренние и территориальные воды, недра, воздуш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ное пространство над этой территорией, территории посольств, воен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ных кораблей, всех кораблей в открытом море, кабины летательных 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>аппаратов над территорией, не входящей в состав другого государства.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Территориальные пределы действия нормативных актов выражают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суверенитет государства и его юрисдикцию. Иностранное законода</w:t>
      </w:r>
      <w:r w:rsidRPr="00984A6D">
        <w:rPr>
          <w:rFonts w:ascii="Times New Roman" w:hAnsi="Times New Roman" w:cs="Times New Roman"/>
          <w:spacing w:val="-4"/>
          <w:sz w:val="14"/>
          <w:szCs w:val="14"/>
        </w:rPr>
        <w:t xml:space="preserve">тельство применяется на территории конкретного государства лишь постольку, поскольку законодательство само это допускает в общей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форме или в конкретных соглашениях с зарубежными государствами.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Международными договорами регулируется и так называемое экстер</w:t>
      </w:r>
      <w:r w:rsidRPr="00984A6D">
        <w:rPr>
          <w:rFonts w:ascii="Times New Roman" w:hAnsi="Times New Roman" w:cs="Times New Roman"/>
          <w:sz w:val="14"/>
          <w:szCs w:val="14"/>
        </w:rPr>
        <w:t>риториальное действие правовых актов, когда законодательство дан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ного государства распространяется за пределами его территории (дей</w:t>
      </w:r>
      <w:r w:rsidRPr="00984A6D">
        <w:rPr>
          <w:rFonts w:ascii="Times New Roman" w:hAnsi="Times New Roman" w:cs="Times New Roman"/>
          <w:sz w:val="14"/>
          <w:szCs w:val="14"/>
        </w:rPr>
        <w:t>ствует в отношении граждан и организаций, находящихся на терри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тории других государств).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В федеративных государствах территориальные пределы действия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нормативных актов обусловлены внутриполитическими отношения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ми. В качестве общего </w:t>
      </w:r>
      <w:proofErr w:type="gramStart"/>
      <w:r w:rsidRPr="00984A6D">
        <w:rPr>
          <w:rFonts w:ascii="Times New Roman" w:hAnsi="Times New Roman" w:cs="Times New Roman"/>
          <w:spacing w:val="-3"/>
          <w:sz w:val="14"/>
          <w:szCs w:val="14"/>
        </w:rPr>
        <w:t>правила</w:t>
      </w:r>
      <w:proofErr w:type="gramEnd"/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 нормативные акты субъектов Федера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ции действуют на собственной территории, акты местных органов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власти и управления — на управляемой ими территории. Однако распространено и </w:t>
      </w:r>
      <w:proofErr w:type="gramStart"/>
      <w:r w:rsidRPr="00984A6D">
        <w:rPr>
          <w:rFonts w:ascii="Times New Roman" w:hAnsi="Times New Roman" w:cs="Times New Roman"/>
          <w:spacing w:val="-3"/>
          <w:sz w:val="14"/>
          <w:szCs w:val="14"/>
        </w:rPr>
        <w:t>другое</w:t>
      </w:r>
      <w:proofErr w:type="gramEnd"/>
      <w:r w:rsidRPr="00984A6D">
        <w:rPr>
          <w:rFonts w:ascii="Times New Roman" w:hAnsi="Times New Roman" w:cs="Times New Roman"/>
          <w:spacing w:val="-3"/>
          <w:sz w:val="14"/>
          <w:szCs w:val="14"/>
        </w:rPr>
        <w:t>: юридические акты, принятые государственны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ми органами одних административных и политических единиц, при</w:t>
      </w:r>
      <w:r w:rsidRPr="00984A6D">
        <w:rPr>
          <w:rFonts w:ascii="Times New Roman" w:hAnsi="Times New Roman" w:cs="Times New Roman"/>
          <w:sz w:val="14"/>
          <w:szCs w:val="14"/>
        </w:rPr>
        <w:t>знаются в качестве таковых на территории других. Столкновения нор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мативных актов равноправных (</w:t>
      </w:r>
      <w:proofErr w:type="spellStart"/>
      <w:r w:rsidRPr="00984A6D">
        <w:rPr>
          <w:rFonts w:ascii="Times New Roman" w:hAnsi="Times New Roman" w:cs="Times New Roman"/>
          <w:spacing w:val="-2"/>
          <w:sz w:val="14"/>
          <w:szCs w:val="14"/>
        </w:rPr>
        <w:t>однопорядковых</w:t>
      </w:r>
      <w:proofErr w:type="spellEnd"/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) органов решаются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на основе коллизионных норм, установленных федеральными властями. Коллизионные нормы существуют также на случай столкновения актов, изданных в разное время, в разном объеме, разными органами.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lastRenderedPageBreak/>
        <w:t xml:space="preserve"> </w:t>
      </w:r>
      <w:r w:rsidRPr="00984A6D">
        <w:rPr>
          <w:rFonts w:ascii="Times New Roman" w:hAnsi="Times New Roman" w:cs="Times New Roman"/>
          <w:i/>
          <w:iCs/>
          <w:spacing w:val="-1"/>
          <w:sz w:val="14"/>
          <w:szCs w:val="14"/>
        </w:rPr>
        <w:t xml:space="preserve">Действие по кругу лиц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означает, по общему правилу, распростра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нение нормативных требований на всех адресатов в рамках террито</w:t>
      </w:r>
      <w:r w:rsidRPr="00984A6D">
        <w:rPr>
          <w:rFonts w:ascii="Times New Roman" w:hAnsi="Times New Roman" w:cs="Times New Roman"/>
          <w:sz w:val="14"/>
          <w:szCs w:val="14"/>
        </w:rPr>
        <w:t xml:space="preserve">риальной сферы действия того или иного акта. Но из данного правила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есть три исключения.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Во-первых, главы государств и правительств, сотрудники дипло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матических и консульских представительств и некоторые другие ино</w:t>
      </w:r>
      <w:r w:rsidRPr="00984A6D">
        <w:rPr>
          <w:rFonts w:ascii="Times New Roman" w:hAnsi="Times New Roman" w:cs="Times New Roman"/>
          <w:sz w:val="14"/>
          <w:szCs w:val="14"/>
        </w:rPr>
        <w:t>странные граждане пользуются правом экстерриториальности (наде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лены дипломатическим иммунитетом), следовательно, к ним не могут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быть применены меры ответственности и меры государственного при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нуждения за нарушение уголовного законодательства и законодатель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ства об административных правонарушениях.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Во-вторых, проживающие на территории государства иностранные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лица и лица без гражданства, хотя и пользуются широким кругом прав и свобод наряду с гражданами страны, в некоторых правоотношениях </w:t>
      </w:r>
      <w:r w:rsidRPr="00984A6D">
        <w:rPr>
          <w:rFonts w:ascii="Times New Roman" w:hAnsi="Times New Roman" w:cs="Times New Roman"/>
          <w:sz w:val="14"/>
          <w:szCs w:val="14"/>
        </w:rPr>
        <w:t>не могут выступать носителями прав. Они не могут, например, изби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рать и быть избранными в органы государственной власти, в судьи;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не могут состоять на службе в вооруженных силах и органах внутрен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них дел.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>В-третьих, некоторые нормативные акты, например предусматри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вающие уголовную ответственность, распространяются на граждан независимо от того, понесли они уже наказание по нормам иностранного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законодательства или нет.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>Адресатами нормативных актов могут быть все граждане или оп</w:t>
      </w:r>
      <w:r w:rsidRPr="00984A6D">
        <w:rPr>
          <w:rFonts w:ascii="Times New Roman" w:hAnsi="Times New Roman" w:cs="Times New Roman"/>
          <w:sz w:val="14"/>
          <w:szCs w:val="14"/>
        </w:rPr>
        <w:t xml:space="preserve">ределенные группы населения, все должностные лица или отдельные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их категории.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4.  ПРАВОВЫЕ ОТНОШЕНИЯ.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14"/>
          <w:szCs w:val="14"/>
        </w:rPr>
      </w:pPr>
      <w:r w:rsidRPr="00984A6D">
        <w:rPr>
          <w:rFonts w:ascii="Times New Roman" w:hAnsi="Times New Roman" w:cs="Times New Roman"/>
          <w:spacing w:val="3"/>
          <w:sz w:val="14"/>
          <w:szCs w:val="14"/>
        </w:rPr>
        <w:t>Одна из первейших целей органа, издающего правовые нормы, со</w:t>
      </w:r>
      <w:r w:rsidRPr="00984A6D">
        <w:rPr>
          <w:rFonts w:ascii="Times New Roman" w:hAnsi="Times New Roman" w:cs="Times New Roman"/>
          <w:sz w:val="14"/>
          <w:szCs w:val="14"/>
        </w:rPr>
        <w:t xml:space="preserve">стоит в наделении участников общественных отношений правами и </w:t>
      </w:r>
      <w:r w:rsidRPr="00984A6D">
        <w:rPr>
          <w:rFonts w:ascii="Times New Roman" w:hAnsi="Times New Roman" w:cs="Times New Roman"/>
          <w:spacing w:val="9"/>
          <w:sz w:val="14"/>
          <w:szCs w:val="14"/>
        </w:rPr>
        <w:t xml:space="preserve">обязанностями, в установлении между ними определенных связей. </w:t>
      </w:r>
      <w:r w:rsidRPr="00984A6D">
        <w:rPr>
          <w:rFonts w:ascii="Times New Roman" w:hAnsi="Times New Roman" w:cs="Times New Roman"/>
          <w:b/>
          <w:bCs/>
          <w:spacing w:val="1"/>
          <w:sz w:val="14"/>
          <w:szCs w:val="14"/>
        </w:rPr>
        <w:t>Правовые отношения — это особая юридическая связь между участниками социального общения, наделенными взаимно (связанными) правами и юридическими обязаннос</w:t>
      </w:r>
      <w:r w:rsidRPr="00984A6D">
        <w:rPr>
          <w:rFonts w:ascii="Times New Roman" w:hAnsi="Times New Roman" w:cs="Times New Roman"/>
          <w:b/>
          <w:bCs/>
          <w:spacing w:val="-5"/>
          <w:sz w:val="14"/>
          <w:szCs w:val="14"/>
        </w:rPr>
        <w:t>тями.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b/>
          <w:bCs/>
          <w:sz w:val="14"/>
          <w:szCs w:val="14"/>
        </w:rPr>
        <w:t xml:space="preserve">Правоотношение </w:t>
      </w:r>
      <w:r w:rsidRPr="00984A6D">
        <w:rPr>
          <w:rFonts w:ascii="Times New Roman" w:hAnsi="Times New Roman" w:cs="Times New Roman"/>
          <w:sz w:val="14"/>
          <w:szCs w:val="14"/>
        </w:rPr>
        <w:t xml:space="preserve">- это общественное отношение, регулируемое правовой  </w:t>
      </w:r>
      <w:r w:rsidRPr="00984A6D">
        <w:rPr>
          <w:rFonts w:ascii="Times New Roman" w:hAnsi="Times New Roman" w:cs="Times New Roman"/>
          <w:spacing w:val="1"/>
          <w:sz w:val="14"/>
          <w:szCs w:val="14"/>
        </w:rPr>
        <w:t xml:space="preserve">нормой.         Правоотношения         возникают         между         гражданами, </w:t>
      </w:r>
      <w:r w:rsidRPr="00984A6D">
        <w:rPr>
          <w:rFonts w:ascii="Times New Roman" w:hAnsi="Times New Roman" w:cs="Times New Roman"/>
          <w:sz w:val="14"/>
          <w:szCs w:val="14"/>
        </w:rPr>
        <w:t xml:space="preserve">предпринимателями, государственными органами, предприятиями, фирмами 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и другими организациями.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Главной   особенностью   правовых   отношений   является   наличие   у   их  </w:t>
      </w:r>
      <w:r w:rsidRPr="00984A6D">
        <w:rPr>
          <w:rFonts w:ascii="Times New Roman" w:hAnsi="Times New Roman" w:cs="Times New Roman"/>
          <w:sz w:val="14"/>
          <w:szCs w:val="14"/>
        </w:rPr>
        <w:t xml:space="preserve">участников юридических прав </w:t>
      </w:r>
      <w:r w:rsidRPr="00984A6D">
        <w:rPr>
          <w:rFonts w:ascii="Times New Roman" w:hAnsi="Times New Roman" w:cs="Times New Roman"/>
          <w:b/>
          <w:bCs/>
          <w:sz w:val="14"/>
          <w:szCs w:val="14"/>
        </w:rPr>
        <w:t xml:space="preserve">и </w:t>
      </w:r>
      <w:r w:rsidRPr="00984A6D">
        <w:rPr>
          <w:rFonts w:ascii="Times New Roman" w:hAnsi="Times New Roman" w:cs="Times New Roman"/>
          <w:sz w:val="14"/>
          <w:szCs w:val="14"/>
        </w:rPr>
        <w:t>взаимосвязанных обязанностей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Правовые отношения — это своеобразная форма или даже модель </w:t>
      </w:r>
      <w:r w:rsidRPr="00984A6D">
        <w:rPr>
          <w:rFonts w:ascii="Times New Roman" w:hAnsi="Times New Roman" w:cs="Times New Roman"/>
          <w:spacing w:val="7"/>
          <w:sz w:val="14"/>
          <w:szCs w:val="14"/>
        </w:rPr>
        <w:t xml:space="preserve">фактических общественных отношений. Отождествлять те и другие не следует. Например, супруги, состоящие в зарегистрированном </w:t>
      </w:r>
      <w:r w:rsidRPr="00984A6D">
        <w:rPr>
          <w:rFonts w:ascii="Times New Roman" w:hAnsi="Times New Roman" w:cs="Times New Roman"/>
          <w:sz w:val="14"/>
          <w:szCs w:val="14"/>
        </w:rPr>
        <w:t xml:space="preserve">браке, могут не поддерживать между собой никаких фактических отношений и жить в разных городах и странах, но правовые отношения от этого не рвутся. В юридической связи они продолжают пребывать,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что влечет за собой определенные последствия.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>Правовые отношения призваны регулировать поведение опреде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ленных сторон и тем самым конкретизировать государственную волю, </w:t>
      </w:r>
      <w:r w:rsidRPr="00984A6D">
        <w:rPr>
          <w:rFonts w:ascii="Times New Roman" w:hAnsi="Times New Roman" w:cs="Times New Roman"/>
          <w:sz w:val="14"/>
          <w:szCs w:val="14"/>
        </w:rPr>
        <w:t xml:space="preserve">выраженную в правовых нормах. На основе норм права и в полном соответствии с ними посредством правоотношений вносится элемент </w:t>
      </w:r>
      <w:r w:rsidRPr="00984A6D">
        <w:rPr>
          <w:rFonts w:ascii="Times New Roman" w:hAnsi="Times New Roman" w:cs="Times New Roman"/>
          <w:spacing w:val="6"/>
          <w:sz w:val="14"/>
          <w:szCs w:val="14"/>
        </w:rPr>
        <w:t>упорядоченности в реальные общественные отношения.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3"/>
          <w:sz w:val="14"/>
          <w:szCs w:val="14"/>
        </w:rPr>
        <w:t>Правовые отношения в своей совокупности и в реальном воплоще</w:t>
      </w:r>
      <w:r w:rsidRPr="00984A6D">
        <w:rPr>
          <w:rFonts w:ascii="Times New Roman" w:hAnsi="Times New Roman" w:cs="Times New Roman"/>
          <w:spacing w:val="2"/>
          <w:sz w:val="14"/>
          <w:szCs w:val="14"/>
        </w:rPr>
        <w:t xml:space="preserve">нии составляют правовой порядок общества. Поэтому для надлежащей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правовой ориентации </w:t>
      </w:r>
      <w:proofErr w:type="gramStart"/>
      <w:r w:rsidRPr="00984A6D">
        <w:rPr>
          <w:rFonts w:ascii="Times New Roman" w:hAnsi="Times New Roman" w:cs="Times New Roman"/>
          <w:spacing w:val="5"/>
          <w:sz w:val="14"/>
          <w:szCs w:val="14"/>
        </w:rPr>
        <w:t>гражданину</w:t>
      </w:r>
      <w:proofErr w:type="gramEnd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 полезно иметь представление не </w:t>
      </w:r>
      <w:r w:rsidRPr="00984A6D">
        <w:rPr>
          <w:rFonts w:ascii="Times New Roman" w:hAnsi="Times New Roman" w:cs="Times New Roman"/>
          <w:sz w:val="14"/>
          <w:szCs w:val="14"/>
        </w:rPr>
        <w:t>только о действующих в обществе правовых нормах, но и о тех отношениях, которые складываются на основе нормативных предписаний.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>Каждое правоотношение может быть охарактеризовано по его со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ставу: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3"/>
          <w:sz w:val="14"/>
          <w:szCs w:val="14"/>
        </w:rPr>
        <w:t xml:space="preserve">субъекты правоотношений —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>граждане (физические лица), долж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ностные лица, органы, учреждения, организации;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3"/>
          <w:sz w:val="14"/>
          <w:szCs w:val="14"/>
        </w:rPr>
        <w:t xml:space="preserve">содержание правоотношений, </w:t>
      </w:r>
      <w:r w:rsidRPr="00984A6D">
        <w:rPr>
          <w:rFonts w:ascii="Times New Roman" w:hAnsi="Times New Roman" w:cs="Times New Roman"/>
          <w:spacing w:val="3"/>
          <w:sz w:val="14"/>
          <w:szCs w:val="14"/>
        </w:rPr>
        <w:t xml:space="preserve">которое составляют субъективные 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права и юридические обязанности сторон (субъектов) правоотноше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ний;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объекты правоотношений, </w:t>
      </w:r>
      <w:r w:rsidRPr="00984A6D">
        <w:rPr>
          <w:rFonts w:ascii="Times New Roman" w:hAnsi="Times New Roman" w:cs="Times New Roman"/>
          <w:sz w:val="14"/>
          <w:szCs w:val="14"/>
        </w:rPr>
        <w:t>т.е. фактические действия (поступки) сторон, на которые направлено содержание правоотношений и с про</w:t>
      </w:r>
      <w:r w:rsidRPr="00984A6D">
        <w:rPr>
          <w:rFonts w:ascii="Times New Roman" w:hAnsi="Times New Roman" w:cs="Times New Roman"/>
          <w:spacing w:val="5"/>
          <w:sz w:val="14"/>
          <w:szCs w:val="14"/>
        </w:rPr>
        <w:t>ведением которых правоотношение прекращается.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noProof/>
          <w:sz w:val="14"/>
          <w:szCs w:val="14"/>
        </w:rPr>
        <w:pict>
          <v:line id="_x0000_s1026" style="position:absolute;left:0;text-align:left;z-index:251660288;mso-position-horizontal-relative:margin" from="362.5pt,472.25pt" to="437.4pt,472.25pt" o:allowincell="f" strokeweight=".7pt">
            <w10:wrap anchorx="margin"/>
          </v:line>
        </w:pict>
      </w:r>
      <w:r w:rsidRPr="00984A6D">
        <w:rPr>
          <w:rFonts w:ascii="Times New Roman" w:hAnsi="Times New Roman" w:cs="Times New Roman"/>
          <w:sz w:val="14"/>
          <w:szCs w:val="14"/>
        </w:rPr>
        <w:t>Так же как и нормы права, правоотношения подразделяются по отраслевому признаку: конституционно-правовые, административно-правовые, гражданско-правовые, уголовно-правовые и т.д. Принадлежность правоотношения к тому или другому виду обусловливает специфику его состава. В следующих  темах  курса будут оха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рактеризованы основания возникновения, содержание, объекты пра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воотношений и их участники в той или другой отрасли права. Здесь </w:t>
      </w:r>
      <w:r w:rsidRPr="00984A6D">
        <w:rPr>
          <w:rFonts w:ascii="Times New Roman" w:hAnsi="Times New Roman" w:cs="Times New Roman"/>
          <w:sz w:val="14"/>
          <w:szCs w:val="14"/>
        </w:rPr>
        <w:t>же обратим внимание на три понятия, относящиеся к любым право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>отношениям: правосубъектность, правоспособность и дееспособность.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z w:val="14"/>
          <w:szCs w:val="14"/>
        </w:rPr>
        <w:t xml:space="preserve">Правосубъектность </w:t>
      </w:r>
      <w:r w:rsidRPr="00984A6D">
        <w:rPr>
          <w:rFonts w:ascii="Times New Roman" w:hAnsi="Times New Roman" w:cs="Times New Roman"/>
          <w:sz w:val="14"/>
          <w:szCs w:val="14"/>
        </w:rPr>
        <w:t>означает признаваемую государством чью-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либо способность выступать в качестве носителя субъективных прав </w:t>
      </w:r>
      <w:r w:rsidRPr="00984A6D">
        <w:rPr>
          <w:rFonts w:ascii="Times New Roman" w:hAnsi="Times New Roman" w:cs="Times New Roman"/>
          <w:sz w:val="14"/>
          <w:szCs w:val="14"/>
        </w:rPr>
        <w:t>и юридических обязанностей и, следовательно, в качестве стороны правового отношения.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z w:val="14"/>
          <w:szCs w:val="14"/>
        </w:rPr>
        <w:t xml:space="preserve"> Правосубъектность включает в себя правовой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статус субъекта права, его правоспособность и дееспособность.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5"/>
          <w:sz w:val="14"/>
          <w:szCs w:val="14"/>
        </w:rPr>
        <w:t xml:space="preserve">Правовой статус — 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это вся совокупность прав и обязанностей, </w:t>
      </w:r>
      <w:r w:rsidRPr="00984A6D">
        <w:rPr>
          <w:rFonts w:ascii="Times New Roman" w:hAnsi="Times New Roman" w:cs="Times New Roman"/>
          <w:sz w:val="14"/>
          <w:szCs w:val="14"/>
        </w:rPr>
        <w:t>принадлежащих субъекту права.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7"/>
          <w:sz w:val="14"/>
          <w:szCs w:val="14"/>
        </w:rPr>
        <w:t xml:space="preserve">Правоспособность — </w:t>
      </w:r>
      <w:r w:rsidRPr="00984A6D">
        <w:rPr>
          <w:rFonts w:ascii="Times New Roman" w:hAnsi="Times New Roman" w:cs="Times New Roman"/>
          <w:spacing w:val="-7"/>
          <w:sz w:val="14"/>
          <w:szCs w:val="14"/>
        </w:rPr>
        <w:t xml:space="preserve">способность субъекта быть носителем прав и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обязанностей в конкретных правоотношениях.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i/>
          <w:iCs/>
          <w:spacing w:val="-6"/>
          <w:sz w:val="14"/>
          <w:szCs w:val="14"/>
        </w:rPr>
        <w:t xml:space="preserve">Дееспособность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— способность физического лица своими дейст</w:t>
      </w:r>
      <w:r w:rsidRPr="00984A6D">
        <w:rPr>
          <w:rFonts w:ascii="Times New Roman" w:hAnsi="Times New Roman" w:cs="Times New Roman"/>
          <w:sz w:val="14"/>
          <w:szCs w:val="14"/>
        </w:rPr>
        <w:t>виями приобретать и осуществлять принадлежащие ему права и обя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занности.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5"/>
          <w:sz w:val="14"/>
          <w:szCs w:val="14"/>
        </w:rPr>
        <w:t>Применительно к организациям, а иногда и по отношению к граж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>данам (вступить в брак, избирать и быть избранными и т.п.) право</w:t>
      </w:r>
      <w:r w:rsidRPr="00984A6D">
        <w:rPr>
          <w:rFonts w:ascii="Times New Roman" w:hAnsi="Times New Roman" w:cs="Times New Roman"/>
          <w:sz w:val="14"/>
          <w:szCs w:val="14"/>
        </w:rPr>
        <w:t xml:space="preserve">способность и дееспособность </w:t>
      </w:r>
      <w:proofErr w:type="gramStart"/>
      <w:r w:rsidRPr="00984A6D">
        <w:rPr>
          <w:rFonts w:ascii="Times New Roman" w:hAnsi="Times New Roman" w:cs="Times New Roman"/>
          <w:sz w:val="14"/>
          <w:szCs w:val="14"/>
        </w:rPr>
        <w:t>неразделимы</w:t>
      </w:r>
      <w:proofErr w:type="gramEnd"/>
      <w:r w:rsidRPr="00984A6D">
        <w:rPr>
          <w:rFonts w:ascii="Times New Roman" w:hAnsi="Times New Roman" w:cs="Times New Roman"/>
          <w:sz w:val="14"/>
          <w:szCs w:val="14"/>
        </w:rPr>
        <w:t>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Для возникновения правовых отношений необходимо наличие 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действующих норм права. Но не только норм. Реальные правовые </w:t>
      </w:r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связи устанавливаются лишь </w:t>
      </w:r>
      <w:proofErr w:type="gramStart"/>
      <w:r w:rsidRPr="00984A6D">
        <w:rPr>
          <w:rFonts w:ascii="Times New Roman" w:hAnsi="Times New Roman" w:cs="Times New Roman"/>
          <w:spacing w:val="-3"/>
          <w:sz w:val="14"/>
          <w:szCs w:val="14"/>
        </w:rPr>
        <w:t>по</w:t>
      </w:r>
      <w:proofErr w:type="gramEnd"/>
      <w:r w:rsidRPr="00984A6D">
        <w:rPr>
          <w:rFonts w:ascii="Times New Roman" w:hAnsi="Times New Roman" w:cs="Times New Roman"/>
          <w:spacing w:val="-3"/>
          <w:sz w:val="14"/>
          <w:szCs w:val="14"/>
        </w:rPr>
        <w:t xml:space="preserve"> наступлении юридических фактов.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Так, возникновение наследственных правоотношений следует за смер</w:t>
      </w:r>
      <w:r w:rsidRPr="00984A6D">
        <w:rPr>
          <w:rFonts w:ascii="Times New Roman" w:hAnsi="Times New Roman" w:cs="Times New Roman"/>
          <w:sz w:val="14"/>
          <w:szCs w:val="14"/>
        </w:rPr>
        <w:t xml:space="preserve">тью наследодателя, семейные правоотношения складываются после совокупности действий, связанных с регистрацией брака, трудовые 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>правоотношения — после принятия на работу и т.д.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984A6D">
        <w:rPr>
          <w:rFonts w:ascii="Times New Roman" w:hAnsi="Times New Roman" w:cs="Times New Roman"/>
          <w:b/>
          <w:sz w:val="14"/>
          <w:szCs w:val="14"/>
        </w:rPr>
        <w:t>Обстоятельства, которые предусмотрены в законе и иных источ</w:t>
      </w:r>
      <w:r w:rsidRPr="00984A6D">
        <w:rPr>
          <w:rFonts w:ascii="Times New Roman" w:hAnsi="Times New Roman" w:cs="Times New Roman"/>
          <w:b/>
          <w:spacing w:val="-3"/>
          <w:sz w:val="14"/>
          <w:szCs w:val="14"/>
        </w:rPr>
        <w:t>никах права в качестве основания возникновения, изменения и пре</w:t>
      </w:r>
      <w:r w:rsidRPr="00984A6D">
        <w:rPr>
          <w:rFonts w:ascii="Times New Roman" w:hAnsi="Times New Roman" w:cs="Times New Roman"/>
          <w:b/>
          <w:spacing w:val="-5"/>
          <w:sz w:val="14"/>
          <w:szCs w:val="14"/>
        </w:rPr>
        <w:t>кращения правовых отношений, называются юридическими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984A6D">
        <w:rPr>
          <w:rFonts w:ascii="Times New Roman" w:hAnsi="Times New Roman" w:cs="Times New Roman"/>
          <w:b/>
          <w:spacing w:val="-5"/>
          <w:sz w:val="14"/>
          <w:szCs w:val="14"/>
        </w:rPr>
        <w:t>фактами.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9"/>
          <w:sz w:val="14"/>
          <w:szCs w:val="14"/>
        </w:rPr>
        <w:t>Юридический факт - обстоятельства, необходимые для приобретения и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2"/>
          <w:sz w:val="14"/>
          <w:szCs w:val="14"/>
        </w:rPr>
        <w:t>осуществления субъективных прав, о</w:t>
      </w:r>
      <w:r w:rsidRPr="00984A6D">
        <w:rPr>
          <w:rFonts w:ascii="Times New Roman" w:hAnsi="Times New Roman" w:cs="Times New Roman"/>
          <w:spacing w:val="-1"/>
          <w:sz w:val="14"/>
          <w:szCs w:val="14"/>
        </w:rPr>
        <w:t>бстоятельства эти могут быть событиями и действиями: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Юридические события не зависят от воли и сознания людей </w:t>
      </w:r>
      <w:proofErr w:type="gramStart"/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( </w:t>
      </w:r>
      <w:proofErr w:type="gramEnd"/>
      <w:r w:rsidRPr="00984A6D">
        <w:rPr>
          <w:rFonts w:ascii="Times New Roman" w:hAnsi="Times New Roman" w:cs="Times New Roman"/>
          <w:spacing w:val="5"/>
          <w:sz w:val="14"/>
          <w:szCs w:val="14"/>
        </w:rPr>
        <w:t>наводнение,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>землетрясение, рождение, смерть).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Юридические действия делятся </w:t>
      </w:r>
      <w:proofErr w:type="gramStart"/>
      <w:r w:rsidRPr="00984A6D">
        <w:rPr>
          <w:rFonts w:ascii="Times New Roman" w:hAnsi="Times New Roman" w:cs="Times New Roman"/>
          <w:spacing w:val="-1"/>
          <w:sz w:val="14"/>
          <w:szCs w:val="14"/>
        </w:rPr>
        <w:t>на</w:t>
      </w:r>
      <w:proofErr w:type="gramEnd"/>
      <w:r w:rsidRPr="00984A6D">
        <w:rPr>
          <w:rFonts w:ascii="Times New Roman" w:hAnsi="Times New Roman" w:cs="Times New Roman"/>
          <w:spacing w:val="-1"/>
          <w:sz w:val="14"/>
          <w:szCs w:val="14"/>
        </w:rPr>
        <w:t xml:space="preserve"> правомерные и неправомерные.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984A6D">
        <w:rPr>
          <w:rFonts w:ascii="Times New Roman" w:hAnsi="Times New Roman" w:cs="Times New Roman"/>
          <w:spacing w:val="-1"/>
          <w:sz w:val="14"/>
          <w:szCs w:val="14"/>
        </w:rPr>
        <w:t>они порождают правовые последствия.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-6"/>
          <w:sz w:val="14"/>
          <w:szCs w:val="14"/>
        </w:rPr>
        <w:t xml:space="preserve">Причем последние могут </w:t>
      </w:r>
      <w:r w:rsidRPr="00984A6D">
        <w:rPr>
          <w:rFonts w:ascii="Times New Roman" w:hAnsi="Times New Roman" w:cs="Times New Roman"/>
          <w:sz w:val="14"/>
          <w:szCs w:val="14"/>
        </w:rPr>
        <w:t>являться юридическими фактами независимо от проявления воли че</w:t>
      </w:r>
      <w:r w:rsidRPr="00984A6D">
        <w:rPr>
          <w:rFonts w:ascii="Times New Roman" w:hAnsi="Times New Roman" w:cs="Times New Roman"/>
          <w:spacing w:val="-2"/>
          <w:sz w:val="14"/>
          <w:szCs w:val="14"/>
        </w:rPr>
        <w:t xml:space="preserve">ловека на вступление в правовое отношение (например, авторское </w:t>
      </w:r>
      <w:r w:rsidRPr="00984A6D">
        <w:rPr>
          <w:rFonts w:ascii="Times New Roman" w:hAnsi="Times New Roman" w:cs="Times New Roman"/>
          <w:spacing w:val="-6"/>
          <w:sz w:val="14"/>
          <w:szCs w:val="14"/>
        </w:rPr>
        <w:t>право и соответствующие правоотношения возникают, у поэта незави</w:t>
      </w:r>
      <w:r w:rsidRPr="00984A6D">
        <w:rPr>
          <w:rFonts w:ascii="Times New Roman" w:hAnsi="Times New Roman" w:cs="Times New Roman"/>
          <w:spacing w:val="-5"/>
          <w:sz w:val="14"/>
          <w:szCs w:val="14"/>
        </w:rPr>
        <w:t xml:space="preserve">симо от того, думал ли он об этом, сочиняя очередное стихотворение). В особую группу юридических фактов объединяются неправомерные </w:t>
      </w:r>
      <w:r w:rsidRPr="00984A6D">
        <w:rPr>
          <w:rFonts w:ascii="Times New Roman" w:hAnsi="Times New Roman" w:cs="Times New Roman"/>
          <w:sz w:val="14"/>
          <w:szCs w:val="14"/>
        </w:rPr>
        <w:t>действия людей.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84A6D">
        <w:rPr>
          <w:rFonts w:ascii="Times New Roman" w:hAnsi="Times New Roman" w:cs="Times New Roman"/>
          <w:spacing w:val="5"/>
          <w:sz w:val="14"/>
          <w:szCs w:val="14"/>
        </w:rPr>
        <w:t xml:space="preserve">Содержание правоотношения легче всего проследить на каком-то </w:t>
      </w:r>
      <w:r w:rsidRPr="00984A6D">
        <w:rPr>
          <w:rFonts w:ascii="Times New Roman" w:hAnsi="Times New Roman" w:cs="Times New Roman"/>
          <w:sz w:val="14"/>
          <w:szCs w:val="14"/>
        </w:rPr>
        <w:t xml:space="preserve">типичном жизненном примере. </w:t>
      </w:r>
    </w:p>
    <w:p w:rsidR="00984A6D" w:rsidRPr="00984A6D" w:rsidRDefault="00984A6D" w:rsidP="00984A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984A6D" w:rsidRPr="00984A6D" w:rsidSect="00984A6D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2FC"/>
    <w:multiLevelType w:val="hybridMultilevel"/>
    <w:tmpl w:val="5FC2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40DE"/>
    <w:multiLevelType w:val="multilevel"/>
    <w:tmpl w:val="68EA62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6D"/>
    <w:rsid w:val="009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3822</Words>
  <Characters>21789</Characters>
  <Application>Microsoft Office Word</Application>
  <DocSecurity>0</DocSecurity>
  <Lines>181</Lines>
  <Paragraphs>51</Paragraphs>
  <ScaleCrop>false</ScaleCrop>
  <Company>Microsoft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2013-08-11T06:24:00Z</dcterms:created>
  <dcterms:modified xsi:type="dcterms:W3CDTF">2013-08-11T06:31:00Z</dcterms:modified>
</cp:coreProperties>
</file>