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E" w:rsidRDefault="00841DFE" w:rsidP="00C445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376E">
        <w:rPr>
          <w:rFonts w:ascii="Times New Roman" w:hAnsi="Times New Roman" w:cs="Times New Roman"/>
          <w:sz w:val="24"/>
          <w:szCs w:val="24"/>
        </w:rPr>
        <w:t xml:space="preserve">Здравствуйте, уважаемые </w:t>
      </w:r>
      <w:r>
        <w:rPr>
          <w:rFonts w:ascii="Times New Roman" w:hAnsi="Times New Roman" w:cs="Times New Roman"/>
          <w:sz w:val="24"/>
          <w:szCs w:val="24"/>
        </w:rPr>
        <w:t xml:space="preserve">ценители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4376E">
        <w:rPr>
          <w:rFonts w:ascii="Times New Roman" w:hAnsi="Times New Roman" w:cs="Times New Roman"/>
          <w:sz w:val="24"/>
          <w:szCs w:val="24"/>
        </w:rPr>
        <w:t>!</w:t>
      </w:r>
    </w:p>
    <w:p w:rsidR="00C445C3" w:rsidRDefault="00C445C3" w:rsidP="00C445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«Италия, - говорила Анна Ахматова, - это сон, который возвращается до конца твоих дней».</w:t>
      </w:r>
    </w:p>
    <w:p w:rsidR="00781946" w:rsidRDefault="00C445C3" w:rsidP="00C445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</w:t>
      </w:r>
      <w:r w:rsidR="00841DFE">
        <w:rPr>
          <w:rFonts w:ascii="Times New Roman" w:hAnsi="Times New Roman" w:cs="Times New Roman"/>
          <w:sz w:val="24"/>
          <w:szCs w:val="24"/>
        </w:rPr>
        <w:t>но-синее итальянское небо</w:t>
      </w:r>
      <w:r>
        <w:rPr>
          <w:rFonts w:ascii="Times New Roman" w:hAnsi="Times New Roman" w:cs="Times New Roman"/>
          <w:sz w:val="24"/>
          <w:szCs w:val="24"/>
        </w:rPr>
        <w:t>, кружевная линия венецианских фасадов</w:t>
      </w:r>
      <w:r w:rsidR="007D78D3">
        <w:rPr>
          <w:rFonts w:ascii="Times New Roman" w:hAnsi="Times New Roman" w:cs="Times New Roman"/>
          <w:sz w:val="24"/>
          <w:szCs w:val="24"/>
        </w:rPr>
        <w:t xml:space="preserve">, музыка водной глади </w:t>
      </w:r>
      <w:r w:rsidR="00841DFE">
        <w:rPr>
          <w:rFonts w:ascii="Times New Roman" w:hAnsi="Times New Roman" w:cs="Times New Roman"/>
          <w:sz w:val="24"/>
          <w:szCs w:val="24"/>
        </w:rPr>
        <w:t xml:space="preserve">каналов, карнавальное настроение, витающее </w:t>
      </w:r>
      <w:r w:rsidR="00386E47">
        <w:rPr>
          <w:rFonts w:ascii="Times New Roman" w:hAnsi="Times New Roman" w:cs="Times New Roman"/>
          <w:sz w:val="24"/>
          <w:szCs w:val="24"/>
        </w:rPr>
        <w:t>в воздухе – практически каждый мечтает окунуться в волшебную атмосферу Венеции. И такую возможность жителям нашего города предоставляет галерея абсолютных возможностей «Акварель».</w:t>
      </w:r>
    </w:p>
    <w:p w:rsidR="00C445C3" w:rsidRPr="00C547BB" w:rsidRDefault="00386E47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 октября в стенах галереи искусств экспонируется </w:t>
      </w:r>
      <w:r w:rsidR="00C445C3" w:rsidRPr="00C445C3">
        <w:rPr>
          <w:rFonts w:ascii="Times New Roman" w:hAnsi="Times New Roman" w:cs="Times New Roman"/>
          <w:sz w:val="24"/>
          <w:szCs w:val="24"/>
        </w:rPr>
        <w:t>выставка</w:t>
      </w:r>
      <w:r w:rsidR="00E3713A">
        <w:rPr>
          <w:rFonts w:ascii="Times New Roman" w:hAnsi="Times New Roman" w:cs="Times New Roman"/>
          <w:sz w:val="24"/>
          <w:szCs w:val="24"/>
        </w:rPr>
        <w:t>-продажа</w:t>
      </w:r>
      <w:r w:rsidR="00C445C3" w:rsidRPr="00C445C3">
        <w:rPr>
          <w:rFonts w:ascii="Times New Roman" w:hAnsi="Times New Roman" w:cs="Times New Roman"/>
          <w:sz w:val="24"/>
          <w:szCs w:val="24"/>
        </w:rPr>
        <w:t xml:space="preserve"> батика «Мечты Венеции» в исполнении датского дизайнера Матильды Гольдман</w:t>
      </w:r>
      <w:r w:rsidR="00880793">
        <w:rPr>
          <w:rFonts w:ascii="Times New Roman" w:hAnsi="Times New Roman" w:cs="Times New Roman"/>
          <w:sz w:val="24"/>
          <w:szCs w:val="24"/>
        </w:rPr>
        <w:t>. Посетителям выставки представится уникальная возможность приобрести понравившиеся работы по умеренным ценам.</w:t>
      </w:r>
      <w:r w:rsidR="00C547BB" w:rsidRPr="00C547BB">
        <w:rPr>
          <w:rFonts w:ascii="Times New Roman" w:hAnsi="Times New Roman" w:cs="Times New Roman"/>
          <w:sz w:val="24"/>
          <w:szCs w:val="24"/>
        </w:rPr>
        <w:t xml:space="preserve"> А</w:t>
      </w:r>
      <w:r w:rsidR="00C547BB">
        <w:rPr>
          <w:rFonts w:ascii="Times New Roman" w:hAnsi="Times New Roman" w:cs="Times New Roman"/>
          <w:sz w:val="24"/>
          <w:szCs w:val="24"/>
        </w:rPr>
        <w:t xml:space="preserve"> пришедших 3 октября ждет сюрприз – возможность собственноручно сотворить работу в технике батик. В </w:t>
      </w:r>
      <w:r w:rsidR="00DF4957">
        <w:rPr>
          <w:rFonts w:ascii="Times New Roman" w:hAnsi="Times New Roman" w:cs="Times New Roman"/>
          <w:sz w:val="24"/>
          <w:szCs w:val="24"/>
        </w:rPr>
        <w:t>15:00</w:t>
      </w:r>
      <w:r w:rsidR="00C547BB">
        <w:rPr>
          <w:rFonts w:ascii="Times New Roman" w:hAnsi="Times New Roman" w:cs="Times New Roman"/>
          <w:sz w:val="24"/>
          <w:szCs w:val="24"/>
        </w:rPr>
        <w:t xml:space="preserve"> Матильда Гольдман лично проведет мастер-класс с посетителями.</w:t>
      </w:r>
    </w:p>
    <w:p w:rsidR="007D78D3" w:rsidRDefault="007D78D3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Художница с русскими корнями</w:t>
      </w:r>
      <w:r w:rsidR="003D2A8F">
        <w:rPr>
          <w:rFonts w:ascii="Times New Roman" w:hAnsi="Times New Roman" w:cs="Times New Roman"/>
          <w:sz w:val="24"/>
          <w:szCs w:val="24"/>
        </w:rPr>
        <w:t xml:space="preserve">, Матильда впитала культуру и традиции Копенгагена с детских лет. Сегодня, верная традициям русского искусства, она синтезирует его с новейшими датскими веяниями. </w:t>
      </w:r>
      <w:r w:rsidR="00532487">
        <w:rPr>
          <w:rFonts w:ascii="Times New Roman" w:hAnsi="Times New Roman" w:cs="Times New Roman"/>
          <w:sz w:val="24"/>
          <w:szCs w:val="24"/>
        </w:rPr>
        <w:t>Ее работы привлекают внимание коллекционеров со всего мира. Некоторые работы уже стали частью зарубежных частных коллекций.</w:t>
      </w:r>
      <w:r w:rsidR="007B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87" w:rsidRDefault="00532487" w:rsidP="007B3D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осенью Матильда Гольдман делает подарок галерее «Акварель» и всем Чебоксарам: она привозит часть коллекции с венецианской тематикой. На выставке </w:t>
      </w:r>
      <w:r w:rsidRPr="00532487">
        <w:rPr>
          <w:rFonts w:ascii="Times New Roman" w:hAnsi="Times New Roman" w:cs="Times New Roman"/>
          <w:sz w:val="24"/>
          <w:szCs w:val="24"/>
        </w:rPr>
        <w:t>будут показаны только свежие произведения, написанные е</w:t>
      </w:r>
      <w:r w:rsidR="00214D65">
        <w:rPr>
          <w:rFonts w:ascii="Times New Roman" w:hAnsi="Times New Roman" w:cs="Times New Roman"/>
          <w:sz w:val="24"/>
          <w:szCs w:val="24"/>
        </w:rPr>
        <w:t>ю</w:t>
      </w:r>
      <w:r w:rsidRPr="00532487">
        <w:rPr>
          <w:rFonts w:ascii="Times New Roman" w:hAnsi="Times New Roman" w:cs="Times New Roman"/>
          <w:sz w:val="24"/>
          <w:szCs w:val="24"/>
        </w:rPr>
        <w:t xml:space="preserve"> за последние</w:t>
      </w:r>
      <w:r>
        <w:rPr>
          <w:rFonts w:ascii="Times New Roman" w:hAnsi="Times New Roman" w:cs="Times New Roman"/>
          <w:sz w:val="24"/>
          <w:szCs w:val="24"/>
        </w:rPr>
        <w:t xml:space="preserve"> полтора года.</w:t>
      </w:r>
    </w:p>
    <w:p w:rsidR="007B3D81" w:rsidRDefault="007B3D81" w:rsidP="007B3D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Давняя любовь к Венеции, к её многочисленным переулкам, манящим узнать их насквозь, пройти до неуловимого конца, обыкновенного приводящего к воде; и сама вода, которая ставит под сомнение принцип горизонтальности, особенно ночью, когда ее поверхность похожа на мостовую – все это вдохновило ее на создание серии работ об этом удивительном городе. Работы, выполненные в технике батик, в точнос</w:t>
      </w:r>
      <w:r w:rsidR="00F11541">
        <w:rPr>
          <w:rFonts w:ascii="Times New Roman" w:hAnsi="Times New Roman" w:cs="Times New Roman"/>
          <w:sz w:val="24"/>
          <w:szCs w:val="24"/>
        </w:rPr>
        <w:t>ти передают прозрачность воды, сверкание воздуха и неуловимое ощущение волшебства.</w:t>
      </w:r>
    </w:p>
    <w:p w:rsidR="00532487" w:rsidRDefault="00532487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87">
        <w:rPr>
          <w:rFonts w:ascii="Times New Roman" w:hAnsi="Times New Roman" w:cs="Times New Roman"/>
          <w:sz w:val="24"/>
          <w:szCs w:val="24"/>
        </w:rPr>
        <w:t>Экспозиция станет приятным сюрпризо</w:t>
      </w:r>
      <w:r w:rsidR="00E3713A">
        <w:rPr>
          <w:rFonts w:ascii="Times New Roman" w:hAnsi="Times New Roman" w:cs="Times New Roman"/>
          <w:sz w:val="24"/>
          <w:szCs w:val="24"/>
        </w:rPr>
        <w:t>м</w:t>
      </w:r>
      <w:r w:rsidRPr="00532487">
        <w:rPr>
          <w:rFonts w:ascii="Times New Roman" w:hAnsi="Times New Roman" w:cs="Times New Roman"/>
          <w:sz w:val="24"/>
          <w:szCs w:val="24"/>
        </w:rPr>
        <w:t xml:space="preserve"> для экспертов и ценителей искусства.</w:t>
      </w:r>
    </w:p>
    <w:p w:rsidR="003A3BDB" w:rsidRDefault="003A3BDB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Галерея работает без выходных, с 11:00 до 20:00.</w:t>
      </w:r>
    </w:p>
    <w:p w:rsidR="003A3BDB" w:rsidRDefault="003A3BDB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66-35-03, 43-42-38.</w:t>
      </w:r>
    </w:p>
    <w:p w:rsidR="003A3BDB" w:rsidRPr="00C445C3" w:rsidRDefault="00BB72E1" w:rsidP="00C445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A3BDB">
        <w:rPr>
          <w:rFonts w:ascii="Times New Roman" w:hAnsi="Times New Roman" w:cs="Times New Roman"/>
          <w:sz w:val="24"/>
          <w:szCs w:val="24"/>
        </w:rPr>
        <w:t>С уважением, галерея искусств «Акварель»</w:t>
      </w:r>
    </w:p>
    <w:p w:rsidR="00386E47" w:rsidRPr="00841DF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841DFE" w:rsidSect="0078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DFE"/>
    <w:rsid w:val="00083123"/>
    <w:rsid w:val="00214D65"/>
    <w:rsid w:val="00386E47"/>
    <w:rsid w:val="003A3BDB"/>
    <w:rsid w:val="003D2A8F"/>
    <w:rsid w:val="00532487"/>
    <w:rsid w:val="00781946"/>
    <w:rsid w:val="007B3D81"/>
    <w:rsid w:val="007D78D3"/>
    <w:rsid w:val="00841DFE"/>
    <w:rsid w:val="00880793"/>
    <w:rsid w:val="009207EF"/>
    <w:rsid w:val="00BB72E1"/>
    <w:rsid w:val="00C445C3"/>
    <w:rsid w:val="00C547BB"/>
    <w:rsid w:val="00DF4957"/>
    <w:rsid w:val="00E3713A"/>
    <w:rsid w:val="00F1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2010-09-25T12:27:00Z</dcterms:created>
  <dcterms:modified xsi:type="dcterms:W3CDTF">2010-10-01T06:37:00Z</dcterms:modified>
</cp:coreProperties>
</file>