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41" w:rsidRPr="00B5026C" w:rsidRDefault="00683D41" w:rsidP="00683D41">
      <w:pPr>
        <w:tabs>
          <w:tab w:val="left" w:pos="3090"/>
        </w:tabs>
        <w:spacing w:line="240" w:lineRule="auto"/>
        <w:jc w:val="both"/>
        <w:rPr>
          <w:rFonts w:ascii="Times New Roman" w:hAnsi="Times New Roman"/>
          <w:sz w:val="28"/>
          <w:szCs w:val="28"/>
        </w:rPr>
      </w:pPr>
      <w:r w:rsidRPr="00B5026C">
        <w:rPr>
          <w:rFonts w:ascii="Times New Roman" w:hAnsi="Times New Roman"/>
          <w:sz w:val="28"/>
          <w:szCs w:val="28"/>
        </w:rPr>
        <w:t>Чарующее место отдыха – озеро Байкал</w:t>
      </w:r>
    </w:p>
    <w:p w:rsidR="00683D41" w:rsidRPr="00B5026C" w:rsidRDefault="00683D41" w:rsidP="00683D41">
      <w:pPr>
        <w:tabs>
          <w:tab w:val="left" w:pos="3090"/>
        </w:tabs>
        <w:spacing w:line="240" w:lineRule="auto"/>
        <w:jc w:val="both"/>
        <w:rPr>
          <w:rFonts w:ascii="Times New Roman" w:hAnsi="Times New Roman"/>
          <w:sz w:val="28"/>
          <w:szCs w:val="28"/>
        </w:rPr>
      </w:pPr>
      <w:r w:rsidRPr="00B5026C">
        <w:rPr>
          <w:rFonts w:ascii="Times New Roman" w:hAnsi="Times New Roman"/>
          <w:sz w:val="28"/>
          <w:szCs w:val="28"/>
        </w:rPr>
        <w:t xml:space="preserve">Озеро Байкал – древний источник энергии для человеческого организма. В этой местности издревле произрастают растения присущие только ей. При всем этом озеро Байкал расположено на территории с уникальными климатическими условиями. Все это способствует приятному отдыху. У озера богатая и древняя история, об этом сложено множество легенд, песен.   Вокруг озера Байкал располагаются источники минеральных вод и целебные грязи.  Озеро является самым глубоким в мире и содержит большие запасы пресной воды. Вода в озере прозрачна, хотя в озеро впадают большое количество рек. Уникальность озера в том, что оно обладает способностью самоочищаться. Эта загадка до сих пор не разгадана человечеством. Еще  одной ценностью и в тоже время загадкой является  нерпа. Никто не может понять и дать четкого объяснений, откуда появились эти животные в озере. Нерпа занесена в Красную книгу. Окунувший в озеро человек ощущает прилив сил, душевное спокойствие. Отдых здесь разнообразен: походы в горы, рыбалка и многое другое. На Байкале хорошо развита инфраструктура. Туристические базы, гостиницы расположены недалеко от берега. Это позволяет отдыхающими воспользоваться большим списком предлагаемых услуг. Организуются походы по местности. На теплоходных прогулках можно полюбоваться красотой края  проплывая по озеру. Туристы могут поесть местный деликатес – байкальского омуля.  Если туристы хотят ближе </w:t>
      </w:r>
      <w:proofErr w:type="gramStart"/>
      <w:r w:rsidRPr="00B5026C">
        <w:rPr>
          <w:rFonts w:ascii="Times New Roman" w:hAnsi="Times New Roman"/>
          <w:sz w:val="28"/>
          <w:szCs w:val="28"/>
        </w:rPr>
        <w:t>познакомится</w:t>
      </w:r>
      <w:proofErr w:type="gramEnd"/>
      <w:r w:rsidRPr="00B5026C">
        <w:rPr>
          <w:rFonts w:ascii="Times New Roman" w:hAnsi="Times New Roman"/>
          <w:sz w:val="28"/>
          <w:szCs w:val="28"/>
        </w:rPr>
        <w:t xml:space="preserve">  с этим местом, то могут посетить музей в поселке Листвянка. Его посветят в тайны священного озера, расскажут о его появлении, какие  рыбы  водятся, и где находятся самые загадочные места озера. Задумайтесь,  где бы вы хотели провести отпуск! Если есть такое замечательное место отдыха, которое притягивает ни только россиян, но и туристов из </w:t>
      </w:r>
      <w:proofErr w:type="gramStart"/>
      <w:r w:rsidRPr="00B5026C">
        <w:rPr>
          <w:rFonts w:ascii="Times New Roman" w:hAnsi="Times New Roman"/>
          <w:sz w:val="28"/>
          <w:szCs w:val="28"/>
        </w:rPr>
        <w:t>за</w:t>
      </w:r>
      <w:proofErr w:type="gramEnd"/>
      <w:r w:rsidRPr="00B5026C">
        <w:rPr>
          <w:rFonts w:ascii="Times New Roman" w:hAnsi="Times New Roman"/>
          <w:sz w:val="28"/>
          <w:szCs w:val="28"/>
        </w:rPr>
        <w:t xml:space="preserve"> рубежа, посетив его вы не  останетесь равнодушными и вновь вернетесь сюда!</w:t>
      </w:r>
    </w:p>
    <w:p w:rsidR="00DB6D6A" w:rsidRDefault="00DB6D6A"/>
    <w:sectPr w:rsidR="00DB6D6A" w:rsidSect="00DB6D6A">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3D41"/>
    <w:rsid w:val="00683D41"/>
    <w:rsid w:val="00DB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2013-08-31T16:00:00Z</dcterms:created>
  <dcterms:modified xsi:type="dcterms:W3CDTF">2013-08-31T16:01:00Z</dcterms:modified>
</cp:coreProperties>
</file>