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D4" w:rsidRDefault="006B5551" w:rsidP="006B5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 бани</w:t>
      </w:r>
    </w:p>
    <w:p w:rsidR="006B5551" w:rsidRDefault="006B5551" w:rsidP="006B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 любого строительства является закладка фундамента здания. От качества его выполнения зависит надежность и долговечность бани. При его конструировании необходимо учитывать климатические условия и особенности грунта, на котором будет строиться баня</w:t>
      </w:r>
      <w:r w:rsidR="00503D7F">
        <w:rPr>
          <w:rFonts w:ascii="Times New Roman" w:hAnsi="Times New Roman" w:cs="Times New Roman"/>
          <w:sz w:val="28"/>
          <w:szCs w:val="28"/>
        </w:rPr>
        <w:t>. Нужно проследить за тем, чтобы грунт не оползал и не проседал, а также обладал равномерной сжимаемостью по всей территории будущей бани.</w:t>
      </w:r>
    </w:p>
    <w:p w:rsidR="006B5551" w:rsidRDefault="006B5551" w:rsidP="006B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закладки фундамента бывает абсолютно разный. Это может быть и монолитный бетон, и бетонные блоки, и керамический кирпич и т.д.</w:t>
      </w:r>
    </w:p>
    <w:p w:rsidR="006B5551" w:rsidRDefault="006B5551" w:rsidP="006B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</w:t>
      </w:r>
      <w:r w:rsidR="00503D7F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>: ленточный, столбчатый, малозаглубленный</w:t>
      </w:r>
      <w:r w:rsidR="00503D7F">
        <w:rPr>
          <w:rFonts w:ascii="Times New Roman" w:hAnsi="Times New Roman" w:cs="Times New Roman"/>
          <w:sz w:val="28"/>
          <w:szCs w:val="28"/>
        </w:rPr>
        <w:t xml:space="preserve"> и плавающий. Давайте рассмотрим каждый из них. </w:t>
      </w:r>
    </w:p>
    <w:p w:rsidR="00503D7F" w:rsidRDefault="00503D7F" w:rsidP="00503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Ленточный фундамент</w:t>
      </w:r>
    </w:p>
    <w:p w:rsidR="00897D1A" w:rsidRDefault="00503D7F" w:rsidP="0089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данный тип фундамента применяется для строительства бань с тяжелыми каменными стенами и для рубленных деревянных стен. Плюсом ленточного фундамента является его простая технология, минусом</w:t>
      </w:r>
      <w:r w:rsidR="004E2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их массивность и большое количество</w:t>
      </w:r>
      <w:r w:rsidR="004E2330">
        <w:rPr>
          <w:rFonts w:ascii="Times New Roman" w:hAnsi="Times New Roman" w:cs="Times New Roman"/>
          <w:sz w:val="28"/>
          <w:szCs w:val="28"/>
        </w:rPr>
        <w:t xml:space="preserve">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330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330">
        <w:rPr>
          <w:rFonts w:ascii="Times New Roman" w:hAnsi="Times New Roman" w:cs="Times New Roman"/>
          <w:sz w:val="28"/>
          <w:szCs w:val="28"/>
        </w:rPr>
        <w:t xml:space="preserve">Что касается подошвы, то опять же, все зависит от грунта. </w:t>
      </w:r>
    </w:p>
    <w:p w:rsidR="004E2330" w:rsidRPr="00897D1A" w:rsidRDefault="004E2330" w:rsidP="00897D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Столбчатый фундамент</w:t>
      </w:r>
    </w:p>
    <w:p w:rsidR="00661D0A" w:rsidRDefault="00661D0A" w:rsidP="0066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используемый фундамент </w:t>
      </w:r>
      <w:r w:rsidR="007424D7">
        <w:rPr>
          <w:rFonts w:ascii="Times New Roman" w:hAnsi="Times New Roman" w:cs="Times New Roman"/>
          <w:sz w:val="28"/>
          <w:szCs w:val="28"/>
        </w:rPr>
        <w:t xml:space="preserve"> при строительстве деревянных бань. По сравнению с ленточным фундаментом, </w:t>
      </w:r>
      <w:proofErr w:type="gramStart"/>
      <w:r w:rsidR="007424D7">
        <w:rPr>
          <w:rFonts w:ascii="Times New Roman" w:hAnsi="Times New Roman" w:cs="Times New Roman"/>
          <w:sz w:val="28"/>
          <w:szCs w:val="28"/>
        </w:rPr>
        <w:t>столбчатый</w:t>
      </w:r>
      <w:proofErr w:type="gramEnd"/>
      <w:r w:rsidR="007424D7">
        <w:rPr>
          <w:rFonts w:ascii="Times New Roman" w:hAnsi="Times New Roman" w:cs="Times New Roman"/>
          <w:sz w:val="28"/>
          <w:szCs w:val="28"/>
        </w:rPr>
        <w:t xml:space="preserve"> обеспечивает большую экономию расходуемого материала. Многие выбирают его за то, что не нужно между столбами устанавливать специальные перемычки. Однако</w:t>
      </w:r>
      <w:proofErr w:type="gramStart"/>
      <w:r w:rsidR="007424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4D7">
        <w:rPr>
          <w:rFonts w:ascii="Times New Roman" w:hAnsi="Times New Roman" w:cs="Times New Roman"/>
          <w:sz w:val="28"/>
          <w:szCs w:val="28"/>
        </w:rPr>
        <w:t xml:space="preserve"> использование данного типа невозможно при строительстве бань с тяжелыми стенами. </w:t>
      </w:r>
    </w:p>
    <w:p w:rsidR="007424D7" w:rsidRDefault="007424D7" w:rsidP="00742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Малозаглубленный фундамент</w:t>
      </w:r>
    </w:p>
    <w:p w:rsidR="007424D7" w:rsidRDefault="007424D7" w:rsidP="0074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тип выполняется из крупнозернистого песка, что делает его очень экономичным. Используется при строении небольших одноэтажных зданий. Земляные работы при этом сводятся до минимума.</w:t>
      </w:r>
    </w:p>
    <w:p w:rsidR="007424D7" w:rsidRDefault="007424D7" w:rsidP="00742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Плавающий фундамент</w:t>
      </w:r>
    </w:p>
    <w:p w:rsidR="007424D7" w:rsidRPr="007424D7" w:rsidRDefault="007424D7" w:rsidP="0074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на насыпных, слабонесущих грунтах для строительства маленький прямоугольных зданий.</w:t>
      </w:r>
      <w:r w:rsidR="00897D1A">
        <w:rPr>
          <w:rFonts w:ascii="Times New Roman" w:hAnsi="Times New Roman" w:cs="Times New Roman"/>
          <w:sz w:val="28"/>
          <w:szCs w:val="28"/>
        </w:rPr>
        <w:t xml:space="preserve"> Выполняется из железобетонных плит.</w:t>
      </w:r>
    </w:p>
    <w:p w:rsidR="004E2330" w:rsidRDefault="004E2330" w:rsidP="004E2330">
      <w:pPr>
        <w:rPr>
          <w:rFonts w:ascii="Times New Roman" w:hAnsi="Times New Roman" w:cs="Times New Roman"/>
          <w:sz w:val="28"/>
          <w:szCs w:val="28"/>
        </w:rPr>
      </w:pPr>
    </w:p>
    <w:sectPr w:rsidR="004E2330" w:rsidSect="00D245D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748B"/>
    <w:multiLevelType w:val="hybridMultilevel"/>
    <w:tmpl w:val="2AD2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D55A2"/>
    <w:multiLevelType w:val="hybridMultilevel"/>
    <w:tmpl w:val="D316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30E"/>
    <w:rsid w:val="000F6585"/>
    <w:rsid w:val="00280475"/>
    <w:rsid w:val="004E2330"/>
    <w:rsid w:val="00503D7F"/>
    <w:rsid w:val="00507A19"/>
    <w:rsid w:val="00661D0A"/>
    <w:rsid w:val="006B5551"/>
    <w:rsid w:val="007424D7"/>
    <w:rsid w:val="00897D1A"/>
    <w:rsid w:val="0091530E"/>
    <w:rsid w:val="00BB1D39"/>
    <w:rsid w:val="00D245D4"/>
    <w:rsid w:val="00ED4525"/>
    <w:rsid w:val="00F2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2013-08-30T07:27:00Z</dcterms:created>
  <dcterms:modified xsi:type="dcterms:W3CDTF">2013-08-31T16:03:00Z</dcterms:modified>
</cp:coreProperties>
</file>