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3E" w:rsidRDefault="00364AEB" w:rsidP="00364AEB">
      <w:pPr>
        <w:pStyle w:val="a3"/>
        <w:numPr>
          <w:ilvl w:val="0"/>
          <w:numId w:val="1"/>
        </w:numPr>
      </w:pPr>
      <w:r>
        <w:t>Обучение без отрыва от детства.</w:t>
      </w:r>
    </w:p>
    <w:p w:rsidR="00364AEB" w:rsidRDefault="00073B9E" w:rsidP="00364AEB">
      <w:pPr>
        <w:pStyle w:val="a3"/>
        <w:numPr>
          <w:ilvl w:val="0"/>
          <w:numId w:val="1"/>
        </w:numPr>
      </w:pPr>
      <w:r>
        <w:t>«</w:t>
      </w:r>
      <w:r w:rsidR="00364AEB">
        <w:t>Нет – принуждению! Да – обучению через игру!</w:t>
      </w:r>
      <w:r>
        <w:t>»  или «Нет – принуждению! Да – игровому обучению!»</w:t>
      </w:r>
    </w:p>
    <w:p w:rsidR="00364AEB" w:rsidRDefault="00364AEB" w:rsidP="00364AEB">
      <w:pPr>
        <w:pStyle w:val="a3"/>
        <w:numPr>
          <w:ilvl w:val="0"/>
          <w:numId w:val="1"/>
        </w:numPr>
      </w:pPr>
      <w:r>
        <w:t>Ваш ребенок достоин этого! (понимаю, что напоминает Лореаль, но тут тоже уместен такой слоган).</w:t>
      </w:r>
    </w:p>
    <w:p w:rsidR="00364AEB" w:rsidRDefault="005123C0" w:rsidP="00364AEB">
      <w:pPr>
        <w:pStyle w:val="a3"/>
        <w:numPr>
          <w:ilvl w:val="0"/>
          <w:numId w:val="1"/>
        </w:numPr>
      </w:pPr>
      <w:r>
        <w:t>Через игру к знаниям всемирного масштаба!</w:t>
      </w:r>
    </w:p>
    <w:p w:rsidR="005123C0" w:rsidRDefault="005123C0" w:rsidP="00364AEB">
      <w:pPr>
        <w:pStyle w:val="a3"/>
        <w:numPr>
          <w:ilvl w:val="0"/>
          <w:numId w:val="1"/>
        </w:numPr>
      </w:pPr>
      <w:r>
        <w:t>Игра творит чудеса!</w:t>
      </w:r>
    </w:p>
    <w:p w:rsidR="00073B9E" w:rsidRDefault="00073B9E" w:rsidP="00364AEB">
      <w:pPr>
        <w:pStyle w:val="a3"/>
        <w:numPr>
          <w:ilvl w:val="0"/>
          <w:numId w:val="1"/>
        </w:numPr>
      </w:pPr>
      <w:r>
        <w:t>Интересно вам, интересно ребенку!</w:t>
      </w:r>
    </w:p>
    <w:p w:rsidR="00073B9E" w:rsidRDefault="00073B9E" w:rsidP="00364AEB">
      <w:pPr>
        <w:pStyle w:val="a3"/>
        <w:numPr>
          <w:ilvl w:val="0"/>
          <w:numId w:val="1"/>
        </w:numPr>
      </w:pPr>
      <w:r>
        <w:t xml:space="preserve">Долой скуку! </w:t>
      </w:r>
      <w:proofErr w:type="gramStart"/>
      <w:r>
        <w:t>Айда</w:t>
      </w:r>
      <w:proofErr w:type="gramEnd"/>
      <w:r>
        <w:t xml:space="preserve"> играть и учиться!</w:t>
      </w:r>
    </w:p>
    <w:p w:rsidR="00364AEB" w:rsidRDefault="00073B9E" w:rsidP="00364AEB">
      <w:pPr>
        <w:pStyle w:val="a3"/>
        <w:numPr>
          <w:ilvl w:val="0"/>
          <w:numId w:val="1"/>
        </w:numPr>
      </w:pPr>
      <w:r>
        <w:t>Вашему ребенку все по плечу!</w:t>
      </w:r>
    </w:p>
    <w:p w:rsidR="00073B9E" w:rsidRDefault="00C17D3C" w:rsidP="00364AEB">
      <w:pPr>
        <w:pStyle w:val="a3"/>
        <w:numPr>
          <w:ilvl w:val="0"/>
          <w:numId w:val="1"/>
        </w:numPr>
      </w:pPr>
      <w:r>
        <w:t>Совершите чудо с вашим ребенком!</w:t>
      </w:r>
    </w:p>
    <w:p w:rsidR="00C17D3C" w:rsidRDefault="00C17D3C" w:rsidP="00364AEB">
      <w:pPr>
        <w:pStyle w:val="a3"/>
        <w:numPr>
          <w:ilvl w:val="0"/>
          <w:numId w:val="1"/>
        </w:numPr>
      </w:pPr>
      <w:r>
        <w:t>Дайте ребенку свободу выбора!</w:t>
      </w:r>
      <w:r w:rsidR="00A06643">
        <w:t xml:space="preserve"> </w:t>
      </w:r>
      <w:bookmarkStart w:id="0" w:name="_GoBack"/>
      <w:bookmarkEnd w:id="0"/>
    </w:p>
    <w:p w:rsidR="00C17D3C" w:rsidRDefault="00C17D3C" w:rsidP="00364AEB">
      <w:pPr>
        <w:pStyle w:val="a3"/>
        <w:numPr>
          <w:ilvl w:val="0"/>
          <w:numId w:val="1"/>
        </w:numPr>
      </w:pPr>
      <w:r>
        <w:t>Игра + свобода = всестороннее развитие!</w:t>
      </w:r>
    </w:p>
    <w:p w:rsidR="00C17D3C" w:rsidRDefault="00C17D3C" w:rsidP="00364AEB">
      <w:pPr>
        <w:pStyle w:val="a3"/>
        <w:numPr>
          <w:ilvl w:val="0"/>
          <w:numId w:val="1"/>
        </w:numPr>
      </w:pPr>
      <w:r>
        <w:t>Только игра! Никаких сложностей!</w:t>
      </w:r>
    </w:p>
    <w:p w:rsidR="00C17D3C" w:rsidRDefault="00C17D3C" w:rsidP="00364AEB">
      <w:pPr>
        <w:pStyle w:val="a3"/>
        <w:numPr>
          <w:ilvl w:val="0"/>
          <w:numId w:val="1"/>
        </w:numPr>
      </w:pPr>
      <w:r>
        <w:t xml:space="preserve">Доступно о </w:t>
      </w:r>
      <w:proofErr w:type="gramStart"/>
      <w:r>
        <w:t>сложном</w:t>
      </w:r>
      <w:proofErr w:type="gramEnd"/>
      <w:r>
        <w:t xml:space="preserve"> – это возможно!</w:t>
      </w:r>
    </w:p>
    <w:p w:rsidR="00C17D3C" w:rsidRDefault="00C17D3C" w:rsidP="00364AEB">
      <w:pPr>
        <w:pStyle w:val="a3"/>
        <w:numPr>
          <w:ilvl w:val="0"/>
          <w:numId w:val="1"/>
        </w:numPr>
      </w:pPr>
      <w:r>
        <w:t>Игра – язык, понятный всем детям.</w:t>
      </w:r>
    </w:p>
    <w:p w:rsidR="00C17D3C" w:rsidRDefault="007B6896" w:rsidP="00364AEB">
      <w:pPr>
        <w:pStyle w:val="a3"/>
        <w:numPr>
          <w:ilvl w:val="0"/>
          <w:numId w:val="1"/>
        </w:numPr>
      </w:pPr>
      <w:r>
        <w:t>Играй с ребенком! Учи его, учись сама!</w:t>
      </w:r>
    </w:p>
    <w:p w:rsidR="007B6896" w:rsidRDefault="007B6896" w:rsidP="00364AEB">
      <w:pPr>
        <w:pStyle w:val="a3"/>
        <w:numPr>
          <w:ilvl w:val="0"/>
          <w:numId w:val="1"/>
        </w:numPr>
      </w:pPr>
      <w:r>
        <w:t>Время, потраченное на игру с ребенком, бесценно!</w:t>
      </w:r>
    </w:p>
    <w:p w:rsidR="007B6896" w:rsidRDefault="007B6896" w:rsidP="00364AEB">
      <w:pPr>
        <w:pStyle w:val="a3"/>
        <w:numPr>
          <w:ilvl w:val="0"/>
          <w:numId w:val="1"/>
        </w:numPr>
      </w:pPr>
      <w:r>
        <w:t>Не думай, что учишь! Просто играй!</w:t>
      </w:r>
    </w:p>
    <w:p w:rsidR="007B6896" w:rsidRDefault="007B6896" w:rsidP="00364AEB">
      <w:pPr>
        <w:pStyle w:val="a3"/>
        <w:numPr>
          <w:ilvl w:val="0"/>
          <w:numId w:val="1"/>
        </w:numPr>
      </w:pPr>
      <w:r>
        <w:t>Бесплатно учиться можно! Через игру!</w:t>
      </w:r>
    </w:p>
    <w:p w:rsidR="007B6896" w:rsidRDefault="007B6896" w:rsidP="00364AEB">
      <w:pPr>
        <w:pStyle w:val="a3"/>
        <w:numPr>
          <w:ilvl w:val="0"/>
          <w:numId w:val="1"/>
        </w:numPr>
      </w:pPr>
      <w:r>
        <w:t>Самое бесплатное обучение – это игра с ребенком!</w:t>
      </w:r>
    </w:p>
    <w:p w:rsidR="007B6896" w:rsidRDefault="007B6896" w:rsidP="00364AEB">
      <w:pPr>
        <w:pStyle w:val="a3"/>
        <w:numPr>
          <w:ilvl w:val="0"/>
          <w:numId w:val="1"/>
        </w:numPr>
      </w:pPr>
      <w:r>
        <w:t>Самое лучшее начальное образование – игра мамы с ребенком!</w:t>
      </w:r>
    </w:p>
    <w:sectPr w:rsidR="007B6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32A1"/>
    <w:multiLevelType w:val="hybridMultilevel"/>
    <w:tmpl w:val="5184A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E0"/>
    <w:rsid w:val="00073B9E"/>
    <w:rsid w:val="00364AEB"/>
    <w:rsid w:val="004E24E0"/>
    <w:rsid w:val="005123C0"/>
    <w:rsid w:val="00715F3E"/>
    <w:rsid w:val="007B6896"/>
    <w:rsid w:val="00A06643"/>
    <w:rsid w:val="00C1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2013-07-29T12:31:00Z</dcterms:created>
  <dcterms:modified xsi:type="dcterms:W3CDTF">2013-07-30T12:06:00Z</dcterms:modified>
</cp:coreProperties>
</file>