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42" w:rsidRDefault="00D7303C" w:rsidP="00A238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76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643E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современном бизнесе </w:t>
      </w:r>
      <w:r w:rsidR="00DE643E" w:rsidRPr="0016233B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6B1BB6" w:rsidRPr="0016233B">
        <w:rPr>
          <w:rFonts w:ascii="Times New Roman" w:hAnsi="Times New Roman" w:cs="Times New Roman"/>
          <w:b/>
          <w:sz w:val="24"/>
          <w:szCs w:val="24"/>
          <w:lang w:val="ru-RU"/>
        </w:rPr>
        <w:t>орпоративные мероприятия</w:t>
      </w:r>
      <w:r w:rsidR="006B1BB6" w:rsidRPr="006B1B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43E">
        <w:rPr>
          <w:rFonts w:ascii="Times New Roman" w:hAnsi="Times New Roman" w:cs="Times New Roman"/>
          <w:sz w:val="24"/>
          <w:szCs w:val="24"/>
          <w:lang w:val="ru-RU"/>
        </w:rPr>
        <w:t xml:space="preserve">являются неотъемлемой частью корпоративной культуры, мощным инструментом ее создания и продвижения.  Руководство часто прибегает к таким праздникам, что бы донести до сотрудников новости о реорганизации </w:t>
      </w:r>
      <w:r w:rsidR="00E34ADF">
        <w:rPr>
          <w:rFonts w:ascii="Times New Roman" w:hAnsi="Times New Roman" w:cs="Times New Roman"/>
          <w:sz w:val="24"/>
          <w:szCs w:val="24"/>
          <w:lang w:val="ru-RU"/>
        </w:rPr>
        <w:t>и прочих изменениях в жизни компании</w:t>
      </w:r>
      <w:r w:rsidR="00DE643E">
        <w:rPr>
          <w:rFonts w:ascii="Times New Roman" w:hAnsi="Times New Roman" w:cs="Times New Roman"/>
          <w:sz w:val="24"/>
          <w:szCs w:val="24"/>
          <w:lang w:val="ru-RU"/>
        </w:rPr>
        <w:t>, или просто для поднятия такого важного корпоративного духа.</w:t>
      </w:r>
      <w:r w:rsidR="00D43A42">
        <w:rPr>
          <w:rFonts w:ascii="Times New Roman" w:hAnsi="Times New Roman" w:cs="Times New Roman"/>
          <w:sz w:val="24"/>
          <w:szCs w:val="24"/>
          <w:lang w:val="ru-RU"/>
        </w:rPr>
        <w:t xml:space="preserve"> Сегодня корпоративные праздники </w:t>
      </w:r>
      <w:r w:rsidR="0077059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43A42">
        <w:rPr>
          <w:rFonts w:ascii="Times New Roman" w:hAnsi="Times New Roman" w:cs="Times New Roman"/>
          <w:sz w:val="24"/>
          <w:szCs w:val="24"/>
          <w:lang w:val="ru-RU"/>
        </w:rPr>
        <w:t>спешно занимают свою нишу в HR-</w:t>
      </w:r>
      <w:proofErr w:type="spellStart"/>
      <w:r w:rsidR="00D43A42">
        <w:rPr>
          <w:rFonts w:ascii="Times New Roman" w:hAnsi="Times New Roman" w:cs="Times New Roman"/>
          <w:sz w:val="24"/>
          <w:szCs w:val="24"/>
          <w:lang w:val="ru-RU"/>
        </w:rPr>
        <w:t>брендинге</w:t>
      </w:r>
      <w:proofErr w:type="spellEnd"/>
      <w:r w:rsidR="00D43A42">
        <w:rPr>
          <w:rFonts w:ascii="Times New Roman" w:hAnsi="Times New Roman" w:cs="Times New Roman"/>
          <w:sz w:val="24"/>
          <w:szCs w:val="24"/>
          <w:lang w:val="ru-RU"/>
        </w:rPr>
        <w:t xml:space="preserve">, они призваны повысить лояльность к компании или стать </w:t>
      </w:r>
      <w:r w:rsidR="00770595">
        <w:rPr>
          <w:rFonts w:ascii="Times New Roman" w:hAnsi="Times New Roman" w:cs="Times New Roman"/>
          <w:sz w:val="24"/>
          <w:szCs w:val="24"/>
          <w:lang w:val="ru-RU"/>
        </w:rPr>
        <w:t>отличным методом нематериальной мотивации подопечных.</w:t>
      </w:r>
    </w:p>
    <w:p w:rsidR="00770595" w:rsidRDefault="00770595" w:rsidP="00DE64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крупных компаний </w:t>
      </w:r>
      <w:r w:rsidR="004B0F95">
        <w:rPr>
          <w:rFonts w:ascii="Times New Roman" w:hAnsi="Times New Roman" w:cs="Times New Roman"/>
          <w:sz w:val="24"/>
          <w:szCs w:val="24"/>
          <w:lang w:val="ru-RU"/>
        </w:rPr>
        <w:t>дают согласие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организацию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корпоратива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три раза в год. </w:t>
      </w:r>
      <w:r w:rsidR="004E1115">
        <w:rPr>
          <w:rFonts w:ascii="Times New Roman" w:hAnsi="Times New Roman" w:cs="Times New Roman"/>
          <w:sz w:val="24"/>
          <w:szCs w:val="24"/>
          <w:lang w:val="ru-RU"/>
        </w:rPr>
        <w:t xml:space="preserve">Как правило, в число памятных для руководства дат входят День рождение фирмы, </w:t>
      </w:r>
      <w:r w:rsidR="004121DB">
        <w:rPr>
          <w:rFonts w:ascii="Times New Roman" w:hAnsi="Times New Roman" w:cs="Times New Roman"/>
          <w:sz w:val="24"/>
          <w:szCs w:val="24"/>
          <w:lang w:val="ru-RU"/>
        </w:rPr>
        <w:t xml:space="preserve">Новый год и профессиональный праздник (день работника торговли для сети магазинов, день работника газовой отрасли для компаний, занимающихся газификацией и газоснабжением, день бухгалтера для аутсорсинговой фирмы). </w:t>
      </w:r>
    </w:p>
    <w:p w:rsidR="00385EAF" w:rsidRDefault="00385EAF" w:rsidP="00DE64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Pr="003D5E58">
        <w:rPr>
          <w:rFonts w:ascii="Times New Roman" w:hAnsi="Times New Roman" w:cs="Times New Roman"/>
          <w:b/>
          <w:sz w:val="24"/>
          <w:szCs w:val="24"/>
          <w:lang w:val="ru-RU"/>
        </w:rPr>
        <w:t>корпоративного мероприятия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дело весьма хлопотное, поэтому доверять ее можно только профессионалам своего дела. В противном случае, результат не удовлетворит ни руководителей, ни самих сотрудников. В идеале, </w:t>
      </w:r>
      <w:r w:rsidR="007E3AB8">
        <w:rPr>
          <w:rFonts w:ascii="Times New Roman" w:hAnsi="Times New Roman" w:cs="Times New Roman"/>
          <w:sz w:val="24"/>
          <w:szCs w:val="24"/>
          <w:lang w:val="ru-RU"/>
        </w:rPr>
        <w:t xml:space="preserve">посторонняя фирма, которая взялась организацию праздника, должна сделать все «От и до», что требует огромных ресурсов и дополнительных связей. По этому, в последнее время заказчики практикуют обращаться за помощью в крупные сети ресторанов. Такие заведения уже обладают «базой» любого </w:t>
      </w:r>
      <w:proofErr w:type="spellStart"/>
      <w:r w:rsidR="003D5E58">
        <w:rPr>
          <w:rFonts w:ascii="Times New Roman" w:hAnsi="Times New Roman" w:cs="Times New Roman"/>
          <w:sz w:val="24"/>
          <w:szCs w:val="24"/>
          <w:lang w:val="ru-RU"/>
        </w:rPr>
        <w:t>корпоратива</w:t>
      </w:r>
      <w:proofErr w:type="spellEnd"/>
      <w:r w:rsidR="003D5E58">
        <w:rPr>
          <w:rFonts w:ascii="Times New Roman" w:hAnsi="Times New Roman" w:cs="Times New Roman"/>
          <w:sz w:val="24"/>
          <w:szCs w:val="24"/>
          <w:lang w:val="ru-RU"/>
        </w:rPr>
        <w:t xml:space="preserve"> – организацией фуршетного стола из блюд высокой кухни, а также, хорошим обслуживающим персоналом. </w:t>
      </w:r>
      <w:r w:rsidR="009D6762">
        <w:rPr>
          <w:rFonts w:ascii="Times New Roman" w:hAnsi="Times New Roman" w:cs="Times New Roman"/>
          <w:sz w:val="24"/>
          <w:szCs w:val="24"/>
          <w:lang w:val="ru-RU"/>
        </w:rPr>
        <w:t>В меню – блюда итальянской, японской, французской кухни, дорогие напитки</w:t>
      </w:r>
      <w:r w:rsidR="00C66F22">
        <w:rPr>
          <w:rFonts w:ascii="Times New Roman" w:hAnsi="Times New Roman" w:cs="Times New Roman"/>
          <w:sz w:val="24"/>
          <w:szCs w:val="24"/>
          <w:lang w:val="ru-RU"/>
        </w:rPr>
        <w:t xml:space="preserve"> и изысканные закуски. Другую важную часть организации праздника можно поручить </w:t>
      </w:r>
      <w:proofErr w:type="spellStart"/>
      <w:r w:rsidR="00C66F22">
        <w:rPr>
          <w:rFonts w:ascii="Times New Roman" w:hAnsi="Times New Roman" w:cs="Times New Roman"/>
          <w:sz w:val="24"/>
          <w:szCs w:val="24"/>
          <w:lang w:val="ru-RU"/>
        </w:rPr>
        <w:t>ивент</w:t>
      </w:r>
      <w:proofErr w:type="spellEnd"/>
      <w:r w:rsidR="00C66F22">
        <w:rPr>
          <w:rFonts w:ascii="Times New Roman" w:hAnsi="Times New Roman" w:cs="Times New Roman"/>
          <w:sz w:val="24"/>
          <w:szCs w:val="24"/>
          <w:lang w:val="ru-RU"/>
        </w:rPr>
        <w:t xml:space="preserve">-агентству, </w:t>
      </w:r>
      <w:proofErr w:type="gramStart"/>
      <w:r w:rsidR="00C66F22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proofErr w:type="gramEnd"/>
      <w:r w:rsidR="00C66F22">
        <w:rPr>
          <w:rFonts w:ascii="Times New Roman" w:hAnsi="Times New Roman" w:cs="Times New Roman"/>
          <w:sz w:val="24"/>
          <w:szCs w:val="24"/>
          <w:lang w:val="ru-RU"/>
        </w:rPr>
        <w:t xml:space="preserve"> позаботиться об интересной и увлекательной шоу-программе. </w:t>
      </w:r>
    </w:p>
    <w:p w:rsidR="00DE643E" w:rsidRPr="006B1BB6" w:rsidRDefault="00622372" w:rsidP="001623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5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52217" w:rsidRPr="00A67350">
        <w:rPr>
          <w:rFonts w:ascii="Times New Roman" w:hAnsi="Times New Roman" w:cs="Times New Roman"/>
          <w:sz w:val="24"/>
          <w:szCs w:val="24"/>
          <w:lang w:val="ru-RU"/>
        </w:rPr>
        <w:t xml:space="preserve">змерение эффективности и полезности </w:t>
      </w:r>
      <w:r w:rsidRPr="00A67350">
        <w:rPr>
          <w:rFonts w:ascii="Times New Roman" w:hAnsi="Times New Roman" w:cs="Times New Roman"/>
          <w:sz w:val="24"/>
          <w:szCs w:val="24"/>
          <w:lang w:val="ru-RU"/>
        </w:rPr>
        <w:t xml:space="preserve">от организации </w:t>
      </w:r>
      <w:r w:rsidR="00452217" w:rsidRPr="00A67350">
        <w:rPr>
          <w:rFonts w:ascii="Times New Roman" w:hAnsi="Times New Roman" w:cs="Times New Roman"/>
          <w:b/>
          <w:sz w:val="24"/>
          <w:szCs w:val="24"/>
          <w:lang w:val="ru-RU"/>
        </w:rPr>
        <w:t>корпоративного мероприятия</w:t>
      </w:r>
      <w:r w:rsidR="00452217" w:rsidRPr="00A673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7350" w:rsidRPr="00A67350">
        <w:rPr>
          <w:rFonts w:ascii="Times New Roman" w:hAnsi="Times New Roman" w:cs="Times New Roman"/>
          <w:sz w:val="24"/>
          <w:szCs w:val="24"/>
          <w:lang w:val="ru-RU"/>
        </w:rPr>
        <w:t xml:space="preserve">для самой компании </w:t>
      </w:r>
      <w:r w:rsidR="00452217" w:rsidRPr="00A6735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A67350">
        <w:rPr>
          <w:rFonts w:ascii="Times New Roman" w:hAnsi="Times New Roman" w:cs="Times New Roman"/>
          <w:sz w:val="24"/>
          <w:szCs w:val="24"/>
          <w:lang w:val="ru-RU"/>
        </w:rPr>
        <w:t>задание довольно сложное</w:t>
      </w:r>
      <w:r w:rsidR="00452217" w:rsidRPr="00A673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2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33B">
        <w:rPr>
          <w:rFonts w:ascii="Times New Roman" w:hAnsi="Times New Roman" w:cs="Times New Roman"/>
          <w:sz w:val="24"/>
          <w:szCs w:val="24"/>
          <w:lang w:val="ru-RU"/>
        </w:rPr>
        <w:t xml:space="preserve">В момент проведения такого праздника ощутимы только затраты, которые понесла </w:t>
      </w:r>
      <w:r w:rsidR="00A67350">
        <w:rPr>
          <w:rFonts w:ascii="Times New Roman" w:hAnsi="Times New Roman" w:cs="Times New Roman"/>
          <w:sz w:val="24"/>
          <w:szCs w:val="24"/>
          <w:lang w:val="ru-RU"/>
        </w:rPr>
        <w:t>фирма</w:t>
      </w:r>
      <w:r w:rsidR="0016233B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организацией. Явные же плюсы таких событий видны не сразу. Но по итогам проведения </w:t>
      </w:r>
      <w:proofErr w:type="spellStart"/>
      <w:r w:rsidR="0016233B">
        <w:rPr>
          <w:rFonts w:ascii="Times New Roman" w:hAnsi="Times New Roman" w:cs="Times New Roman"/>
          <w:sz w:val="24"/>
          <w:szCs w:val="24"/>
          <w:lang w:val="ru-RU"/>
        </w:rPr>
        <w:t>корпоратива</w:t>
      </w:r>
      <w:proofErr w:type="spellEnd"/>
      <w:r w:rsidR="0016233B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сотрудники </w:t>
      </w:r>
      <w:r w:rsidR="006F786A">
        <w:rPr>
          <w:rFonts w:ascii="Times New Roman" w:hAnsi="Times New Roman" w:cs="Times New Roman"/>
          <w:sz w:val="24"/>
          <w:szCs w:val="24"/>
          <w:lang w:val="ru-RU"/>
        </w:rPr>
        <w:t xml:space="preserve">ближе знакомятся друг с другом, </w:t>
      </w:r>
      <w:r w:rsidR="00613C7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F786A">
        <w:rPr>
          <w:rFonts w:ascii="Times New Roman" w:hAnsi="Times New Roman" w:cs="Times New Roman"/>
          <w:sz w:val="24"/>
          <w:szCs w:val="24"/>
          <w:lang w:val="ru-RU"/>
        </w:rPr>
        <w:t xml:space="preserve">знают много нового об истории фирмы, ее офисных легендах и курьезных ситуациях. </w:t>
      </w:r>
      <w:r w:rsidR="00AA3814">
        <w:rPr>
          <w:rFonts w:ascii="Times New Roman" w:hAnsi="Times New Roman" w:cs="Times New Roman"/>
          <w:sz w:val="24"/>
          <w:szCs w:val="24"/>
          <w:lang w:val="ru-RU"/>
        </w:rPr>
        <w:t>Как результат – огромная благодарность в адрес руководства за возможность общения с колле</w:t>
      </w:r>
      <w:r w:rsidR="00671146">
        <w:rPr>
          <w:rFonts w:ascii="Times New Roman" w:hAnsi="Times New Roman" w:cs="Times New Roman"/>
          <w:sz w:val="24"/>
          <w:szCs w:val="24"/>
          <w:lang w:val="ru-RU"/>
        </w:rPr>
        <w:t>гами в неформальной обстановке</w:t>
      </w:r>
      <w:r w:rsidR="00613C7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1146">
        <w:rPr>
          <w:rFonts w:ascii="Times New Roman" w:hAnsi="Times New Roman" w:cs="Times New Roman"/>
          <w:sz w:val="24"/>
          <w:szCs w:val="24"/>
          <w:lang w:val="ru-RU"/>
        </w:rPr>
        <w:t xml:space="preserve"> Наверное, это и является главной целью</w:t>
      </w:r>
      <w:r w:rsidR="006F7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F9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A67350">
        <w:rPr>
          <w:rFonts w:ascii="Times New Roman" w:hAnsi="Times New Roman" w:cs="Times New Roman"/>
          <w:sz w:val="24"/>
          <w:szCs w:val="24"/>
          <w:lang w:val="ru-RU"/>
        </w:rPr>
        <w:t xml:space="preserve">хорошего </w:t>
      </w:r>
      <w:bookmarkStart w:id="0" w:name="_GoBack"/>
      <w:bookmarkEnd w:id="0"/>
      <w:r w:rsidR="004B0F95">
        <w:rPr>
          <w:rFonts w:ascii="Times New Roman" w:hAnsi="Times New Roman" w:cs="Times New Roman"/>
          <w:sz w:val="24"/>
          <w:szCs w:val="24"/>
          <w:lang w:val="ru-RU"/>
        </w:rPr>
        <w:t>корпоративного мероприятия</w:t>
      </w:r>
      <w:r w:rsidR="006711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DE643E" w:rsidRPr="006B1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7"/>
    <w:rsid w:val="0016233B"/>
    <w:rsid w:val="00385EAF"/>
    <w:rsid w:val="003D5E58"/>
    <w:rsid w:val="003F3C47"/>
    <w:rsid w:val="004121DB"/>
    <w:rsid w:val="00452217"/>
    <w:rsid w:val="004B0F95"/>
    <w:rsid w:val="004E1115"/>
    <w:rsid w:val="004E4C94"/>
    <w:rsid w:val="00613C7E"/>
    <w:rsid w:val="00622372"/>
    <w:rsid w:val="00671146"/>
    <w:rsid w:val="006B1BB6"/>
    <w:rsid w:val="006F786A"/>
    <w:rsid w:val="00770595"/>
    <w:rsid w:val="0079414E"/>
    <w:rsid w:val="007E3AB8"/>
    <w:rsid w:val="009D6762"/>
    <w:rsid w:val="00A23866"/>
    <w:rsid w:val="00A67350"/>
    <w:rsid w:val="00AA3814"/>
    <w:rsid w:val="00C624E7"/>
    <w:rsid w:val="00C66F22"/>
    <w:rsid w:val="00CA4D72"/>
    <w:rsid w:val="00D43A42"/>
    <w:rsid w:val="00D7303C"/>
    <w:rsid w:val="00DD1572"/>
    <w:rsid w:val="00DE643E"/>
    <w:rsid w:val="00E34ADF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2109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dcterms:created xsi:type="dcterms:W3CDTF">2013-10-12T13:44:00Z</dcterms:created>
  <dcterms:modified xsi:type="dcterms:W3CDTF">2013-10-13T14:28:00Z</dcterms:modified>
</cp:coreProperties>
</file>