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2E" w:rsidRPr="001F7180" w:rsidRDefault="001F7180" w:rsidP="001F7180">
      <w:pPr>
        <w:jc w:val="center"/>
        <w:rPr>
          <w:b/>
        </w:rPr>
      </w:pPr>
      <w:r w:rsidRPr="001F7180">
        <w:rPr>
          <w:b/>
        </w:rPr>
        <w:t>«"Не хочу выходить замуж": чем это вызвано?»</w:t>
      </w:r>
    </w:p>
    <w:p w:rsidR="001F7180" w:rsidRDefault="001F7180"/>
    <w:p w:rsidR="001F7180" w:rsidRDefault="001F7180" w:rsidP="001F7180">
      <w:r>
        <w:t>Сегодня все чаще от женщины можно услышать странную по меркам прошлого столетия фразу «</w:t>
      </w:r>
      <w:r w:rsidRPr="001F7180">
        <w:rPr>
          <w:u w:val="single"/>
        </w:rPr>
        <w:t>не хочу выходить замуж</w:t>
      </w:r>
      <w:r>
        <w:t xml:space="preserve">». В данной статье будут подробно рассмотрены причины, по которым </w:t>
      </w:r>
      <w:r w:rsidRPr="001F7180">
        <w:rPr>
          <w:u w:val="single"/>
        </w:rPr>
        <w:t>девушка не хочет выходить замуж</w:t>
      </w:r>
      <w:r>
        <w:t>, и</w:t>
      </w:r>
      <w:r w:rsidR="004638A9">
        <w:t xml:space="preserve"> возможные исходы</w:t>
      </w:r>
      <w:r>
        <w:t>.</w:t>
      </w:r>
    </w:p>
    <w:p w:rsidR="001765A7" w:rsidRDefault="001F7180" w:rsidP="001F7180">
      <w:r>
        <w:t>Стоит пойти от обратного и для начала разобраться</w:t>
      </w:r>
      <w:r w:rsidR="004638A9">
        <w:t xml:space="preserve"> в том</w:t>
      </w:r>
      <w:r>
        <w:t xml:space="preserve">, </w:t>
      </w:r>
      <w:r w:rsidRPr="001F7180">
        <w:rPr>
          <w:u w:val="single"/>
        </w:rPr>
        <w:t>почему девушки</w:t>
      </w:r>
      <w:r>
        <w:rPr>
          <w:u w:val="single"/>
        </w:rPr>
        <w:t>/</w:t>
      </w:r>
      <w:r w:rsidRPr="001F7180">
        <w:rPr>
          <w:u w:val="single"/>
        </w:rPr>
        <w:t>женщины хотят замуж</w:t>
      </w:r>
      <w:r>
        <w:t xml:space="preserve">. </w:t>
      </w:r>
      <w:r w:rsidR="004638A9">
        <w:t>Причин для заключения брака</w:t>
      </w:r>
      <w:r w:rsidR="001765A7">
        <w:t xml:space="preserve"> миллионы, и не все они базируются на великом и светлом чувстве, приобретая порой даже вынужденный, отчаянный характер.</w:t>
      </w:r>
    </w:p>
    <w:p w:rsidR="00F413EE" w:rsidRDefault="004638A9" w:rsidP="001F7180">
      <w:r>
        <w:t>Одним</w:t>
      </w:r>
      <w:r w:rsidR="00F413EE">
        <w:t xml:space="preserve"> из самых привычных для современного общества является нежелание девушки остаться одной</w:t>
      </w:r>
      <w:r>
        <w:t>:</w:t>
      </w:r>
      <w:r w:rsidR="00F413EE">
        <w:t xml:space="preserve"> ведь чем старше она становится, тем ме</w:t>
      </w:r>
      <w:r>
        <w:t>ньше шансов удачно выйти замуж.</w:t>
      </w:r>
      <w:r w:rsidR="00F413EE">
        <w:t xml:space="preserve"> </w:t>
      </w:r>
      <w:r>
        <w:t>Т</w:t>
      </w:r>
      <w:r w:rsidR="00767631">
        <w:t>акие женщины априори не выносят пустую квартиру и отсутствие кого-то рядом</w:t>
      </w:r>
      <w:r>
        <w:t>, и</w:t>
      </w:r>
      <w:r w:rsidR="00767631">
        <w:t xml:space="preserve"> </w:t>
      </w:r>
      <w:r>
        <w:t>е</w:t>
      </w:r>
      <w:r w:rsidR="00767631">
        <w:t>сли в их жизни нет отно</w:t>
      </w:r>
      <w:r>
        <w:t>шений, они впадают в депрессию.</w:t>
      </w:r>
    </w:p>
    <w:p w:rsidR="00A52CCF" w:rsidRDefault="00A52CCF" w:rsidP="00A52CCF">
      <w:r>
        <w:t xml:space="preserve">В преобладающем большинстве женщин </w:t>
      </w:r>
      <w:r w:rsidR="004638A9">
        <w:t>ведущую роль</w:t>
      </w:r>
      <w:r>
        <w:t xml:space="preserve"> играет материнский инстинкт, потребность о ком-то заботиться. Сначала это мужчина, потом – ребенок. А то и не один. Но, воспитанные в соответствии с традициями, получившие массу примеров крепких, дружных семей, они не представляют себе ребенка без отца</w:t>
      </w:r>
      <w:r w:rsidR="004638A9">
        <w:t>, что подразумевает штамп в паспорте</w:t>
      </w:r>
      <w:r>
        <w:t xml:space="preserve">. </w:t>
      </w:r>
      <w:r w:rsidR="004638A9">
        <w:t>Такие женщины</w:t>
      </w:r>
      <w:r>
        <w:t xml:space="preserve"> чаще</w:t>
      </w:r>
      <w:r w:rsidR="004638A9">
        <w:t xml:space="preserve"> думают</w:t>
      </w:r>
      <w:r>
        <w:t xml:space="preserve"> о том, чтобы именно малыш не вырос в неполной семье, а не они сами </w:t>
      </w:r>
      <w:r w:rsidR="004638A9">
        <w:t xml:space="preserve">не </w:t>
      </w:r>
      <w:r>
        <w:t xml:space="preserve">остались одни. В таком случае, даже если биологический папа не соглашается на брак или расторгает оный, хотя редко какой мужчина способен отказаться от опеки, заботы и жизни тепличного растения, всегда можно найти кого-то другого: лишь бы дитя не </w:t>
      </w:r>
      <w:r w:rsidR="004638A9">
        <w:t>росло в неполной семье</w:t>
      </w:r>
      <w:r>
        <w:t xml:space="preserve">. Они - самые настоящие «мамочки», готовые печься и о ребенке, и о муже, лишь бы все было гладко и ладно. Это те самые хранительницы очага, которыми восхищаются люди старой закалки, тот самый пример женщины, который считается идеальным. Они положат ради ребенка и мужчины </w:t>
      </w:r>
      <w:r w:rsidR="004638A9">
        <w:t>собственную</w:t>
      </w:r>
      <w:r>
        <w:t xml:space="preserve"> жизнь, совершенно не заботясь о себе. Надо будет – станут терпеть побои и скандалы, только бы супруг не уходил, оставив дитя сиротой. Проблема лишь в том, что не всегда такое п</w:t>
      </w:r>
      <w:r w:rsidR="004638A9">
        <w:t>ересиливание себя ради ребенка</w:t>
      </w:r>
      <w:r>
        <w:t xml:space="preserve"> к лучшему. </w:t>
      </w:r>
      <w:r w:rsidR="004638A9">
        <w:t>Что</w:t>
      </w:r>
      <w:r>
        <w:t xml:space="preserve"> бы ни казалось взрослым, </w:t>
      </w:r>
      <w:r w:rsidR="004638A9">
        <w:t xml:space="preserve">но </w:t>
      </w:r>
      <w:r>
        <w:t>маленькие дети очень остро чувствуют обстановку в семь</w:t>
      </w:r>
      <w:r w:rsidR="004638A9">
        <w:t>е</w:t>
      </w:r>
      <w:r>
        <w:t xml:space="preserve"> и способны делать свои выводы.</w:t>
      </w:r>
    </w:p>
    <w:p w:rsidR="00FB273B" w:rsidRDefault="00FB273B" w:rsidP="00FB273B">
      <w:r>
        <w:t xml:space="preserve">На сегодняшний день, вероятность того, что </w:t>
      </w:r>
      <w:r w:rsidRPr="00767631">
        <w:rPr>
          <w:u w:val="single"/>
        </w:rPr>
        <w:t>девушка не хочет выходить замуж</w:t>
      </w:r>
      <w:r>
        <w:t xml:space="preserve"> по причине </w:t>
      </w:r>
      <w:r w:rsidR="004638A9">
        <w:t xml:space="preserve">семейной </w:t>
      </w:r>
      <w:r>
        <w:t>психологической травмы не ниже, чем вследствие неудачной первой любви, убедившей представительницу прекрасного пола в обязательном наличии отрицательных сторон у каждого мужчины. Поэтому ошибочно предполагать, что если с уст женщины слетает повергающ</w:t>
      </w:r>
      <w:r w:rsidR="004638A9">
        <w:t>ее</w:t>
      </w:r>
      <w:r>
        <w:t xml:space="preserve"> в ужас мам, бабушек и подруг «</w:t>
      </w:r>
      <w:r w:rsidRPr="00767631">
        <w:rPr>
          <w:u w:val="single"/>
        </w:rPr>
        <w:t>не хочу выходить замуж</w:t>
      </w:r>
      <w:r>
        <w:t>», то это обязательно проблема юношеской влюбленности.</w:t>
      </w:r>
    </w:p>
    <w:p w:rsidR="004803F4" w:rsidRDefault="004803F4" w:rsidP="004803F4">
      <w:r>
        <w:t>В силу тех обстоятельств, что неполные семьи стали нормой, и на 2012 год тридцать процентов семей состояли лишь из одного родителя, откуда девочке видеть положительный пример? И хорошо, если нерадивый отец (реже – мать) просто бр</w:t>
      </w:r>
      <w:r w:rsidR="004638A9">
        <w:t>осил их, когда она была крошкой.</w:t>
      </w:r>
      <w:r>
        <w:t xml:space="preserve"> </w:t>
      </w:r>
      <w:r w:rsidR="004638A9">
        <w:t>А</w:t>
      </w:r>
      <w:r>
        <w:t xml:space="preserve"> если он еще и поднимал руку, страдал алкоголизмом, спускал деньги в казино, вытворял прочие непотребства, или даже умудрился попасть в долговую яму, выбираться из которой пришлось супруге с ребенком, то ни о какой положительной картинке семьи речи идти не может. Такая психологическая травма не всегда поддается самостоятельному лечению без привлечения врача-психотерапевта: если девочка не смогла пересилить себя в период первой влюбленности, </w:t>
      </w:r>
      <w:r>
        <w:lastRenderedPageBreak/>
        <w:t>осознав, что не все мужчины такие, как ее отец, это вряд ли удастся следующим молодым людям, которых может и не быть.</w:t>
      </w:r>
    </w:p>
    <w:p w:rsidR="008C7105" w:rsidRDefault="008C7105" w:rsidP="008C7105">
      <w:r>
        <w:t>Часто такие женщины выбирают самореализацию, как вариант своей независимости от мужчины, поясняя нежелание скреплять себя узами брака с кем-либо тем фактом, ч</w:t>
      </w:r>
      <w:r w:rsidR="004638A9">
        <w:t>то карьера и семья для женщины</w:t>
      </w:r>
      <w:r>
        <w:t xml:space="preserve"> не совместимы. Отчасти это является правдой. Что бы ни утверждали люди, полагающие, что невозможного нет, но серьезный бизнес занимает все свободное время. В результате, ребенок остается на попечении бабушек-дедушек, нянечек и прочих вроде бы близких людей, но не способных заменить мать. И не все девушки согласны с таким вариантом, даже если вероятные бабушка с дедушкой готовы нянчиться с внуком двадцать четыре часа в сутки. Потому что снова ситуация возвращается к той, которая была у самой матери: не узнавший, что такое «мама» и «папа» малыш не сможет лично прочувствовать положительный пример семьи. А значит, рискует повторить судьбу своей родительницы.</w:t>
      </w:r>
    </w:p>
    <w:p w:rsidR="00627642" w:rsidRDefault="00455C47" w:rsidP="001F7180">
      <w:r>
        <w:t xml:space="preserve">Интересно, что поведение девушек с подобной травмой может быть совершенно полярным: одна способна активно отвергать любого представителя сильного пола, чувствуя к ним порой не только равнодушие, но и </w:t>
      </w:r>
      <w:r w:rsidR="008C7105">
        <w:t>крайнее</w:t>
      </w:r>
      <w:r>
        <w:t xml:space="preserve"> отвращение; а другая, напротив, не получив в детстве отцовского внимания, станет искать его во всех встреченных мужчинах, меняя их без конца и каждый раз сильно переживая из-за не сложившихся отношений, еще большей убеждаясь в своей никчемности.</w:t>
      </w:r>
      <w:r w:rsidR="008C7105">
        <w:t xml:space="preserve"> И если первый вариант может сыграть на руку девушке в случае совпадения с ее жизненными стремлениями, второй может привести к тому, что брак будет неудачным, поскольку вызван желанием хотя бы с кем-то, наконец, расписаться, лишь бы не оставаться одной и никем не любимой.</w:t>
      </w:r>
    </w:p>
    <w:p w:rsidR="00455C47" w:rsidRDefault="00455C47" w:rsidP="001F7180">
      <w:r>
        <w:t xml:space="preserve">Не последнюю роль в нежелании иметь заветный штамп в паспорте играет и возросшая популярность свободных отношений у молодежи. Все чаще можно услышать о том, что </w:t>
      </w:r>
      <w:r w:rsidRPr="00455C47">
        <w:rPr>
          <w:u w:val="single"/>
        </w:rPr>
        <w:t>любить – не значит жениться</w:t>
      </w:r>
      <w:r>
        <w:t>, и что нынешний комфорт, который есть между ними, свидетельство о браке может попросту разрушить, наложив определенные обязательства. Такое решение обычно принимают натуры ветреные,</w:t>
      </w:r>
      <w:r w:rsidR="00A52CCF">
        <w:t xml:space="preserve"> вольные и противоречивые,</w:t>
      </w:r>
      <w:r>
        <w:t xml:space="preserve"> не готовые принять на себя ответственность за что-либо и кого-либо. Для них брак – могильная плита, способная убить яркое чувство и заставить действовать так, как не стали бы поступать без штампа в паспорте. Клятва верности для них – словно </w:t>
      </w:r>
      <w:r w:rsidR="00A52CCF">
        <w:t>написанный крупными буквами запрет, который необходимо н</w:t>
      </w:r>
      <w:r w:rsidR="004638A9">
        <w:t>арушить. Не потому</w:t>
      </w:r>
      <w:r w:rsidR="00A52CCF">
        <w:t xml:space="preserve"> что так хочется измены, а </w:t>
      </w:r>
      <w:r w:rsidR="004638A9">
        <w:t>из-за того,</w:t>
      </w:r>
      <w:r w:rsidR="00A52CCF">
        <w:t xml:space="preserve"> что любое «нельзя» им претит. </w:t>
      </w:r>
      <w:r w:rsidR="004638A9">
        <w:t>И</w:t>
      </w:r>
      <w:r w:rsidR="004803F4">
        <w:t xml:space="preserve"> кольцу на безымянном пальце по силам уничтожить все, что строилось годами, став обязаловкой.</w:t>
      </w:r>
    </w:p>
    <w:p w:rsidR="00767631" w:rsidRDefault="00767631" w:rsidP="001F7180">
      <w:r>
        <w:t xml:space="preserve">В результате возникает вопрос: </w:t>
      </w:r>
      <w:r w:rsidRPr="00767631">
        <w:rPr>
          <w:u w:val="single"/>
        </w:rPr>
        <w:t>зачем выходить замуж</w:t>
      </w:r>
      <w:r>
        <w:t>?</w:t>
      </w:r>
      <w:r w:rsidR="00DB6295">
        <w:t xml:space="preserve"> Но на него нет однозначного ответа.</w:t>
      </w:r>
    </w:p>
    <w:p w:rsidR="00F413EE" w:rsidRDefault="004803F4" w:rsidP="001F7180">
      <w:r>
        <w:t>Да</w:t>
      </w:r>
      <w:r w:rsidR="00F60F48">
        <w:t>, как ни крути, б</w:t>
      </w:r>
      <w:r w:rsidR="001F7180">
        <w:t xml:space="preserve">ольшинство </w:t>
      </w:r>
      <w:r w:rsidR="00767631">
        <w:t>женщин</w:t>
      </w:r>
      <w:r w:rsidR="004638A9">
        <w:t xml:space="preserve"> нуждае</w:t>
      </w:r>
      <w:r w:rsidR="001F7180">
        <w:t xml:space="preserve">тся в чувстве тепла и защиты, исходящем от мужчины. Какой бы сильной ни казалась женщина, рядом с определенным человеком ей </w:t>
      </w:r>
      <w:r w:rsidR="00F413EE">
        <w:t>хочется побыть слабой, хоть на минутку. Понять, что ее спина прикрыта, и кто-то готов в любой момент подставить свое плечо. Это не значит, что она на него станет опираться всегда, в результате сбросив все дела и проблемы на мужчину, но у нее будет гарантированная поддержка в миг, когда уже не остается сил на то, чтобы выглядеть «железной леди».</w:t>
      </w:r>
    </w:p>
    <w:p w:rsidR="00DB6295" w:rsidRDefault="00DB6295" w:rsidP="001F7180">
      <w:r>
        <w:t>Кто-то все же решается на брак по</w:t>
      </w:r>
      <w:r w:rsidR="004638A9">
        <w:t xml:space="preserve"> расчету, чаще всего не требующи</w:t>
      </w:r>
      <w:r>
        <w:t>й чувств к партнеру, но являющийся довольно выгодной сделкой. Такой вариант хорош в случае, если пара не планирует заводить детей</w:t>
      </w:r>
      <w:r w:rsidR="001765A7">
        <w:t xml:space="preserve"> –</w:t>
      </w:r>
      <w:r w:rsidR="00A44EB3">
        <w:t xml:space="preserve"> </w:t>
      </w:r>
      <w:r w:rsidR="001765A7">
        <w:t>есть редкие женщины, у которых действительно материнский инстинкт спит беспробудным летаргическим сном</w:t>
      </w:r>
      <w:r w:rsidR="00A44EB3">
        <w:t>. Иначе</w:t>
      </w:r>
      <w:r>
        <w:t xml:space="preserve"> для этого ребенка все сведется к варианту, раскрытому в самом начале, когда ему потом не захочется иметь свою семью</w:t>
      </w:r>
      <w:r w:rsidR="001765A7">
        <w:t xml:space="preserve"> по причине отсутствия </w:t>
      </w:r>
      <w:r w:rsidR="001765A7">
        <w:lastRenderedPageBreak/>
        <w:t xml:space="preserve">«семейности» и тепла в отношениях родителей и </w:t>
      </w:r>
      <w:r w:rsidR="00A44EB3">
        <w:t xml:space="preserve">наличия </w:t>
      </w:r>
      <w:r w:rsidR="001765A7">
        <w:t>холодности одного из родителей, адресованной к чаду</w:t>
      </w:r>
      <w:r>
        <w:t>. Хотя и существуют случаи, когда брак по расчету приобретает некоторый эмоциональный окрас, выливаясь в нормальную, привычную ячейку общества.</w:t>
      </w:r>
    </w:p>
    <w:p w:rsidR="004803F4" w:rsidRDefault="004803F4" w:rsidP="001F7180">
      <w:r>
        <w:t xml:space="preserve">А кто-то так и остается в гражданском браке, желая сохранить любовь. Возможно, даже рожает ребенка и не обращает внимания на злобные комментарии со стороны о том, что в тридцать лет не имеет кольца на пальце и штампа в паспорте. </w:t>
      </w:r>
      <w:r w:rsidR="00A44EB3">
        <w:t>Ж</w:t>
      </w:r>
      <w:r>
        <w:t>изнь в любом случае сложилась как надо, так какая разница, что будут говорить люди?</w:t>
      </w:r>
    </w:p>
    <w:p w:rsidR="00DB6295" w:rsidRDefault="00DB6295" w:rsidP="001F7180">
      <w:r>
        <w:t>Каким бы ни был выбор женщины, не стоит ее осуждать, поддаваясь вновь влиянию стереотипов о том, что она может быть только женой и матерью, будто все остальные роли априори отданы лишь мужчинам. На сегодняшний день представительницы прекрасного пола уже встали на одну ступень с мужчинами, доказав свою состоятельность и независимость. Стоит позволить девушке строить свою жизнь в соответствии с личными планами, чтобы в результате, если она и смогла о чем-то пожалеть, то никак не о навязанном обществом мировоззрении и неверных установках, исходивших от окружающих. Шишки лучше всего набивать по собственной инициативе, а не когда в спину кто-то толкает, считая, что придает скорости для следования по верной дороге, а на деле, вынужда</w:t>
      </w:r>
      <w:r w:rsidR="00C91312">
        <w:t>ет</w:t>
      </w:r>
      <w:r>
        <w:t xml:space="preserve"> разбивать колени.</w:t>
      </w:r>
    </w:p>
    <w:sectPr w:rsidR="00DB6295" w:rsidSect="00BE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180"/>
    <w:rsid w:val="00146F1E"/>
    <w:rsid w:val="001765A7"/>
    <w:rsid w:val="001F7180"/>
    <w:rsid w:val="00455C47"/>
    <w:rsid w:val="004638A9"/>
    <w:rsid w:val="004803F4"/>
    <w:rsid w:val="00627642"/>
    <w:rsid w:val="00767631"/>
    <w:rsid w:val="008C7105"/>
    <w:rsid w:val="00A44EB3"/>
    <w:rsid w:val="00A52CCF"/>
    <w:rsid w:val="00BE7C2E"/>
    <w:rsid w:val="00C91312"/>
    <w:rsid w:val="00DB6295"/>
    <w:rsid w:val="00F413EE"/>
    <w:rsid w:val="00F60F48"/>
    <w:rsid w:val="00FB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1241</Words>
  <Characters>7000</Characters>
  <Application>Microsoft Office Word</Application>
  <DocSecurity>0</DocSecurity>
  <Lines>101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Veleena</dc:creator>
  <cp:lastModifiedBy>Veleena</cp:lastModifiedBy>
  <cp:revision>8</cp:revision>
  <dcterms:created xsi:type="dcterms:W3CDTF">2013-07-27T04:29:00Z</dcterms:created>
  <dcterms:modified xsi:type="dcterms:W3CDTF">2013-07-27T07:05:00Z</dcterms:modified>
</cp:coreProperties>
</file>