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04B" w:rsidRPr="0043080F" w:rsidRDefault="0086243B" w:rsidP="00954659">
      <w:pPr>
        <w:jc w:val="both"/>
        <w:rPr>
          <w:lang w:val="en-US"/>
        </w:rPr>
      </w:pPr>
      <w:r>
        <w:fldChar w:fldCharType="begin"/>
      </w:r>
      <w:r w:rsidR="0015204B" w:rsidRPr="0043080F">
        <w:rPr>
          <w:lang w:val="en-US"/>
        </w:rPr>
        <w:instrText xml:space="preserve"> HYPERLINK "http://dinkoma-group.ru/#1" </w:instrText>
      </w:r>
      <w:r>
        <w:fldChar w:fldCharType="separate"/>
      </w:r>
      <w:r w:rsidR="0015204B" w:rsidRPr="0043080F">
        <w:rPr>
          <w:rStyle w:val="a3"/>
          <w:lang w:val="en-US"/>
        </w:rPr>
        <w:t>http://dinkoma-group.ru/#1</w:t>
      </w:r>
      <w:r>
        <w:fldChar w:fldCharType="end"/>
      </w:r>
    </w:p>
    <w:p w:rsidR="0015204B" w:rsidRDefault="0015204B" w:rsidP="00954659">
      <w:pPr>
        <w:spacing w:before="100" w:beforeAutospacing="1" w:after="100" w:afterAutospacing="1" w:line="240" w:lineRule="auto"/>
        <w:jc w:val="both"/>
        <w:outlineLvl w:val="3"/>
        <w:rPr>
          <w:rFonts w:ascii="Times New Roman" w:eastAsia="Times New Roman" w:hAnsi="Times New Roman"/>
          <w:b/>
          <w:bCs/>
          <w:sz w:val="24"/>
          <w:szCs w:val="24"/>
          <w:lang w:val="en-US" w:eastAsia="ru-RU"/>
        </w:rPr>
      </w:pPr>
      <w:r>
        <w:rPr>
          <w:rFonts w:ascii="Times New Roman" w:eastAsia="Times New Roman" w:hAnsi="Times New Roman"/>
          <w:b/>
          <w:bCs/>
          <w:sz w:val="24"/>
          <w:szCs w:val="24"/>
          <w:lang w:val="en-US" w:eastAsia="ru-RU"/>
        </w:rPr>
        <w:t>“DINKOMA</w:t>
      </w:r>
      <w:r w:rsidRPr="00833FF0">
        <w:rPr>
          <w:rFonts w:ascii="Times New Roman" w:eastAsia="Times New Roman" w:hAnsi="Times New Roman"/>
          <w:b/>
          <w:bCs/>
          <w:sz w:val="24"/>
          <w:szCs w:val="24"/>
          <w:lang w:val="en-US" w:eastAsia="ru-RU"/>
        </w:rPr>
        <w:t>®</w:t>
      </w:r>
      <w:r>
        <w:rPr>
          <w:rFonts w:ascii="Times New Roman" w:eastAsia="Times New Roman" w:hAnsi="Times New Roman"/>
          <w:b/>
          <w:bCs/>
          <w:sz w:val="24"/>
          <w:szCs w:val="24"/>
          <w:lang w:val="en-US" w:eastAsia="ru-RU"/>
        </w:rPr>
        <w:t>” - Far East unique gifts for your health</w:t>
      </w:r>
    </w:p>
    <w:p w:rsidR="0015204B" w:rsidRPr="00355C2F" w:rsidRDefault="0015204B" w:rsidP="00954659">
      <w:pPr>
        <w:spacing w:before="100" w:beforeAutospacing="1" w:after="100" w:afterAutospacing="1" w:line="240" w:lineRule="auto"/>
        <w:jc w:val="both"/>
        <w:outlineLvl w:val="3"/>
        <w:rPr>
          <w:rFonts w:ascii="Times New Roman" w:eastAsia="Times New Roman" w:hAnsi="Times New Roman"/>
          <w:bCs/>
          <w:sz w:val="24"/>
          <w:szCs w:val="24"/>
          <w:lang w:val="en-US" w:eastAsia="ru-RU"/>
        </w:rPr>
      </w:pPr>
      <w:r w:rsidRPr="00355C2F">
        <w:rPr>
          <w:rFonts w:ascii="Times New Roman" w:eastAsia="Times New Roman" w:hAnsi="Times New Roman"/>
          <w:bCs/>
          <w:sz w:val="24"/>
          <w:szCs w:val="24"/>
          <w:lang w:val="en-US" w:eastAsia="ru-RU"/>
        </w:rPr>
        <w:t xml:space="preserve">Scientific </w:t>
      </w:r>
      <w:proofErr w:type="gramStart"/>
      <w:r w:rsidRPr="00355C2F">
        <w:rPr>
          <w:rFonts w:ascii="Times New Roman" w:eastAsia="Times New Roman" w:hAnsi="Times New Roman"/>
          <w:bCs/>
          <w:sz w:val="24"/>
          <w:szCs w:val="24"/>
          <w:lang w:val="en-US" w:eastAsia="ru-RU"/>
        </w:rPr>
        <w:t>production corporation</w:t>
      </w:r>
      <w:proofErr w:type="gramEnd"/>
      <w:r w:rsidRPr="00355C2F">
        <w:rPr>
          <w:rFonts w:ascii="Times New Roman" w:eastAsia="Times New Roman" w:hAnsi="Times New Roman"/>
          <w:bCs/>
          <w:sz w:val="24"/>
          <w:szCs w:val="24"/>
          <w:lang w:val="en-US" w:eastAsia="ru-RU"/>
        </w:rPr>
        <w:t xml:space="preserve"> “</w:t>
      </w:r>
      <w:proofErr w:type="spellStart"/>
      <w:r w:rsidRPr="00355C2F">
        <w:rPr>
          <w:rFonts w:ascii="Times New Roman" w:eastAsia="Times New Roman" w:hAnsi="Times New Roman"/>
          <w:bCs/>
          <w:sz w:val="24"/>
          <w:szCs w:val="24"/>
          <w:lang w:val="en-US" w:eastAsia="ru-RU"/>
        </w:rPr>
        <w:t>Dinkoma</w:t>
      </w:r>
      <w:proofErr w:type="spellEnd"/>
      <w:r w:rsidRPr="00355C2F">
        <w:rPr>
          <w:rFonts w:ascii="Times New Roman" w:eastAsia="Times New Roman" w:hAnsi="Times New Roman"/>
          <w:bCs/>
          <w:sz w:val="24"/>
          <w:szCs w:val="24"/>
          <w:lang w:val="en-US" w:eastAsia="ru-RU"/>
        </w:rPr>
        <w:t>” was founded in 1993 for manufacturing special food produced on unique biotechnologies</w:t>
      </w:r>
      <w:r w:rsidR="0071343B" w:rsidRPr="0071343B">
        <w:rPr>
          <w:rFonts w:ascii="Times New Roman" w:eastAsia="Times New Roman" w:hAnsi="Times New Roman"/>
          <w:bCs/>
          <w:sz w:val="24"/>
          <w:szCs w:val="24"/>
          <w:lang w:val="en-US" w:eastAsia="ru-RU"/>
        </w:rPr>
        <w:t xml:space="preserve">. </w:t>
      </w:r>
      <w:r w:rsidR="0071343B">
        <w:rPr>
          <w:rFonts w:ascii="Times New Roman" w:eastAsia="Times New Roman" w:hAnsi="Times New Roman"/>
          <w:bCs/>
          <w:sz w:val="24"/>
          <w:szCs w:val="24"/>
          <w:lang w:val="en-GB" w:eastAsia="ru-RU"/>
        </w:rPr>
        <w:t>The company uses</w:t>
      </w:r>
      <w:r w:rsidRPr="00355C2F">
        <w:rPr>
          <w:rFonts w:ascii="Times New Roman" w:eastAsia="Times New Roman" w:hAnsi="Times New Roman"/>
          <w:bCs/>
          <w:sz w:val="24"/>
          <w:szCs w:val="24"/>
          <w:lang w:val="en-US" w:eastAsia="ru-RU"/>
        </w:rPr>
        <w:t xml:space="preserve"> exclusively natural raw materials of the </w:t>
      </w:r>
      <w:proofErr w:type="spellStart"/>
      <w:r w:rsidRPr="00355C2F">
        <w:rPr>
          <w:rFonts w:ascii="Times New Roman" w:eastAsia="Times New Roman" w:hAnsi="Times New Roman"/>
          <w:bCs/>
          <w:sz w:val="24"/>
          <w:szCs w:val="24"/>
          <w:lang w:val="en-US" w:eastAsia="ru-RU"/>
        </w:rPr>
        <w:t>Ussuri</w:t>
      </w:r>
      <w:proofErr w:type="spellEnd"/>
      <w:r w:rsidRPr="00355C2F">
        <w:rPr>
          <w:rFonts w:ascii="Times New Roman" w:eastAsia="Times New Roman" w:hAnsi="Times New Roman"/>
          <w:bCs/>
          <w:sz w:val="24"/>
          <w:szCs w:val="24"/>
          <w:lang w:val="en-US" w:eastAsia="ru-RU"/>
        </w:rPr>
        <w:t xml:space="preserve"> taiga and Japanese Sea</w:t>
      </w:r>
      <w:r w:rsidR="0071343B">
        <w:rPr>
          <w:rFonts w:ascii="Times New Roman" w:eastAsia="Times New Roman" w:hAnsi="Times New Roman"/>
          <w:bCs/>
          <w:sz w:val="24"/>
          <w:szCs w:val="24"/>
          <w:lang w:val="en-US" w:eastAsia="ru-RU"/>
        </w:rPr>
        <w:t>. A</w:t>
      </w:r>
      <w:r w:rsidRPr="00355C2F">
        <w:rPr>
          <w:rFonts w:ascii="Times New Roman" w:eastAsia="Times New Roman" w:hAnsi="Times New Roman"/>
          <w:bCs/>
          <w:sz w:val="24"/>
          <w:szCs w:val="24"/>
          <w:lang w:val="en-US" w:eastAsia="ru-RU"/>
        </w:rPr>
        <w:t xml:space="preserve">ll wholesome properties of plants and </w:t>
      </w:r>
      <w:proofErr w:type="spellStart"/>
      <w:r w:rsidRPr="00355C2F">
        <w:rPr>
          <w:rFonts w:ascii="Times New Roman" w:eastAsia="Times New Roman" w:hAnsi="Times New Roman"/>
          <w:bCs/>
          <w:sz w:val="24"/>
          <w:szCs w:val="24"/>
          <w:lang w:val="en-US" w:eastAsia="ru-RU"/>
        </w:rPr>
        <w:t>mariculture</w:t>
      </w:r>
      <w:proofErr w:type="spellEnd"/>
      <w:r w:rsidR="0071343B">
        <w:rPr>
          <w:rFonts w:ascii="Times New Roman" w:eastAsia="Times New Roman" w:hAnsi="Times New Roman"/>
          <w:bCs/>
          <w:sz w:val="24"/>
          <w:szCs w:val="24"/>
          <w:lang w:val="en-US" w:eastAsia="ru-RU"/>
        </w:rPr>
        <w:t xml:space="preserve"> are preserved</w:t>
      </w:r>
      <w:r w:rsidRPr="00355C2F">
        <w:rPr>
          <w:rFonts w:ascii="Times New Roman" w:eastAsia="Times New Roman" w:hAnsi="Times New Roman"/>
          <w:bCs/>
          <w:sz w:val="24"/>
          <w:szCs w:val="24"/>
          <w:lang w:val="en-US" w:eastAsia="ru-RU"/>
        </w:rPr>
        <w:t xml:space="preserve"> in final products. </w:t>
      </w:r>
    </w:p>
    <w:p w:rsidR="0015204B" w:rsidRPr="00355C2F" w:rsidRDefault="0015204B" w:rsidP="00954659">
      <w:pPr>
        <w:spacing w:before="100" w:beforeAutospacing="1" w:after="100" w:afterAutospacing="1" w:line="240" w:lineRule="auto"/>
        <w:jc w:val="both"/>
        <w:outlineLvl w:val="3"/>
        <w:rPr>
          <w:rFonts w:ascii="Times New Roman" w:eastAsia="Times New Roman" w:hAnsi="Times New Roman"/>
          <w:bCs/>
          <w:sz w:val="24"/>
          <w:szCs w:val="24"/>
          <w:lang w:val="en-US" w:eastAsia="ru-RU"/>
        </w:rPr>
      </w:pPr>
      <w:r w:rsidRPr="00355C2F">
        <w:rPr>
          <w:rFonts w:ascii="Times New Roman" w:eastAsia="Times New Roman" w:hAnsi="Times New Roman"/>
          <w:bCs/>
          <w:sz w:val="24"/>
          <w:szCs w:val="24"/>
          <w:lang w:val="en-US" w:eastAsia="ru-RU"/>
        </w:rPr>
        <w:t>Company’s objectives</w:t>
      </w:r>
      <w:r w:rsidR="002B0367">
        <w:rPr>
          <w:rFonts w:ascii="Times New Roman" w:eastAsia="Times New Roman" w:hAnsi="Times New Roman"/>
          <w:bCs/>
          <w:sz w:val="24"/>
          <w:szCs w:val="24"/>
          <w:lang w:val="en-US" w:eastAsia="ru-RU"/>
        </w:rPr>
        <w:t xml:space="preserve"> include</w:t>
      </w:r>
      <w:r w:rsidRPr="00355C2F">
        <w:rPr>
          <w:rFonts w:ascii="Times New Roman" w:eastAsia="Times New Roman" w:hAnsi="Times New Roman"/>
          <w:bCs/>
          <w:sz w:val="24"/>
          <w:szCs w:val="24"/>
          <w:lang w:val="en-US" w:eastAsia="ru-RU"/>
        </w:rPr>
        <w:t xml:space="preserve"> </w:t>
      </w:r>
      <w:r w:rsidR="0071343B">
        <w:rPr>
          <w:rFonts w:ascii="Times New Roman" w:eastAsia="Times New Roman" w:hAnsi="Times New Roman"/>
          <w:bCs/>
          <w:sz w:val="24"/>
          <w:szCs w:val="24"/>
          <w:lang w:val="en-US" w:eastAsia="ru-RU"/>
        </w:rPr>
        <w:t>p</w:t>
      </w:r>
      <w:r w:rsidRPr="00355C2F">
        <w:rPr>
          <w:rFonts w:ascii="Times New Roman" w:eastAsia="Times New Roman" w:hAnsi="Times New Roman"/>
          <w:bCs/>
          <w:sz w:val="24"/>
          <w:szCs w:val="24"/>
          <w:lang w:val="en-US" w:eastAsia="ru-RU"/>
        </w:rPr>
        <w:t xml:space="preserve">roduction of food for a humane intended for restoring the </w:t>
      </w:r>
      <w:r w:rsidR="0071343B" w:rsidRPr="00355C2F">
        <w:rPr>
          <w:rFonts w:ascii="Times New Roman" w:eastAsia="Times New Roman" w:hAnsi="Times New Roman"/>
          <w:bCs/>
          <w:sz w:val="24"/>
          <w:szCs w:val="24"/>
          <w:lang w:val="en-US" w:eastAsia="ru-RU"/>
        </w:rPr>
        <w:t>protective resources</w:t>
      </w:r>
      <w:r w:rsidR="0071343B">
        <w:rPr>
          <w:rFonts w:ascii="Times New Roman" w:eastAsia="Times New Roman" w:hAnsi="Times New Roman"/>
          <w:bCs/>
          <w:sz w:val="24"/>
          <w:szCs w:val="24"/>
          <w:lang w:val="en-US" w:eastAsia="ru-RU"/>
        </w:rPr>
        <w:t xml:space="preserve"> of the</w:t>
      </w:r>
      <w:r w:rsidR="0071343B" w:rsidRPr="00355C2F">
        <w:rPr>
          <w:rFonts w:ascii="Times New Roman" w:eastAsia="Times New Roman" w:hAnsi="Times New Roman"/>
          <w:bCs/>
          <w:sz w:val="24"/>
          <w:szCs w:val="24"/>
          <w:lang w:val="en-US" w:eastAsia="ru-RU"/>
        </w:rPr>
        <w:t xml:space="preserve"> </w:t>
      </w:r>
      <w:r w:rsidRPr="00355C2F">
        <w:rPr>
          <w:rFonts w:ascii="Times New Roman" w:eastAsia="Times New Roman" w:hAnsi="Times New Roman"/>
          <w:bCs/>
          <w:sz w:val="24"/>
          <w:szCs w:val="24"/>
          <w:lang w:val="en-US" w:eastAsia="ru-RU"/>
        </w:rPr>
        <w:t xml:space="preserve">organism, resisting the exposure of unhealthy physiological and psychological environmental factors </w:t>
      </w:r>
      <w:r w:rsidR="0071343B">
        <w:rPr>
          <w:rFonts w:ascii="Times New Roman" w:eastAsia="Times New Roman" w:hAnsi="Times New Roman"/>
          <w:bCs/>
          <w:sz w:val="24"/>
          <w:szCs w:val="24"/>
          <w:lang w:val="en-US" w:eastAsia="ru-RU"/>
        </w:rPr>
        <w:t>and</w:t>
      </w:r>
      <w:r w:rsidRPr="00355C2F">
        <w:rPr>
          <w:rFonts w:ascii="Times New Roman" w:eastAsia="Times New Roman" w:hAnsi="Times New Roman"/>
          <w:bCs/>
          <w:sz w:val="24"/>
          <w:szCs w:val="24"/>
          <w:lang w:val="en-US" w:eastAsia="ru-RU"/>
        </w:rPr>
        <w:t xml:space="preserve"> keeping health </w:t>
      </w:r>
      <w:r w:rsidR="0071343B" w:rsidRPr="00355C2F">
        <w:rPr>
          <w:rFonts w:ascii="Times New Roman" w:eastAsia="Times New Roman" w:hAnsi="Times New Roman"/>
          <w:bCs/>
          <w:sz w:val="24"/>
          <w:szCs w:val="24"/>
          <w:lang w:val="en-US" w:eastAsia="ru-RU"/>
        </w:rPr>
        <w:t xml:space="preserve">up </w:t>
      </w:r>
      <w:r w:rsidRPr="00355C2F">
        <w:rPr>
          <w:rFonts w:ascii="Times New Roman" w:eastAsia="Times New Roman" w:hAnsi="Times New Roman"/>
          <w:bCs/>
          <w:sz w:val="24"/>
          <w:szCs w:val="24"/>
          <w:lang w:val="en-US" w:eastAsia="ru-RU"/>
        </w:rPr>
        <w:t>in a balanced level. The company’s principal service lies in the fact that the theory was put into practice</w:t>
      </w:r>
      <w:r w:rsidR="0071343B">
        <w:rPr>
          <w:rFonts w:ascii="Times New Roman" w:eastAsia="Times New Roman" w:hAnsi="Times New Roman"/>
          <w:bCs/>
          <w:sz w:val="24"/>
          <w:szCs w:val="24"/>
          <w:lang w:val="en-US" w:eastAsia="ru-RU"/>
        </w:rPr>
        <w:t>. The</w:t>
      </w:r>
      <w:r w:rsidRPr="00355C2F">
        <w:rPr>
          <w:rFonts w:ascii="Times New Roman" w:eastAsia="Times New Roman" w:hAnsi="Times New Roman"/>
          <w:bCs/>
          <w:sz w:val="24"/>
          <w:szCs w:val="24"/>
          <w:lang w:val="en-US" w:eastAsia="ru-RU"/>
        </w:rPr>
        <w:t xml:space="preserve"> unique technology allowed </w:t>
      </w:r>
      <w:r w:rsidR="002B0367" w:rsidRPr="00355C2F">
        <w:rPr>
          <w:rFonts w:ascii="Times New Roman" w:eastAsia="Times New Roman" w:hAnsi="Times New Roman"/>
          <w:bCs/>
          <w:sz w:val="24"/>
          <w:szCs w:val="24"/>
          <w:lang w:val="en-US" w:eastAsia="ru-RU"/>
        </w:rPr>
        <w:t>preserving</w:t>
      </w:r>
      <w:r w:rsidRPr="00355C2F">
        <w:rPr>
          <w:rFonts w:ascii="Times New Roman" w:eastAsia="Times New Roman" w:hAnsi="Times New Roman"/>
          <w:bCs/>
          <w:sz w:val="24"/>
          <w:szCs w:val="24"/>
          <w:lang w:val="en-US" w:eastAsia="ru-RU"/>
        </w:rPr>
        <w:t xml:space="preserve"> healthy properties of plants and </w:t>
      </w:r>
      <w:proofErr w:type="spellStart"/>
      <w:r w:rsidRPr="00355C2F">
        <w:rPr>
          <w:rFonts w:ascii="Times New Roman" w:eastAsia="Times New Roman" w:hAnsi="Times New Roman"/>
          <w:bCs/>
          <w:sz w:val="24"/>
          <w:szCs w:val="24"/>
          <w:lang w:val="en-US" w:eastAsia="ru-RU"/>
        </w:rPr>
        <w:t>mariculture</w:t>
      </w:r>
      <w:proofErr w:type="spellEnd"/>
      <w:r w:rsidRPr="00355C2F">
        <w:rPr>
          <w:rFonts w:ascii="Times New Roman" w:eastAsia="Times New Roman" w:hAnsi="Times New Roman"/>
          <w:bCs/>
          <w:sz w:val="24"/>
          <w:szCs w:val="24"/>
          <w:lang w:val="en-US" w:eastAsia="ru-RU"/>
        </w:rPr>
        <w:t xml:space="preserve"> in developed products.</w:t>
      </w:r>
    </w:p>
    <w:p w:rsidR="0015204B" w:rsidRPr="00355C2F" w:rsidRDefault="0015204B" w:rsidP="00954659">
      <w:pPr>
        <w:spacing w:before="100" w:beforeAutospacing="1" w:after="100" w:afterAutospacing="1" w:line="240" w:lineRule="auto"/>
        <w:jc w:val="both"/>
        <w:outlineLvl w:val="3"/>
        <w:rPr>
          <w:rFonts w:ascii="Times New Roman" w:eastAsia="Times New Roman" w:hAnsi="Times New Roman"/>
          <w:bCs/>
          <w:sz w:val="24"/>
          <w:szCs w:val="24"/>
          <w:lang w:val="en-US" w:eastAsia="ru-RU"/>
        </w:rPr>
      </w:pPr>
      <w:r w:rsidRPr="00355C2F">
        <w:rPr>
          <w:rFonts w:ascii="Times New Roman" w:eastAsia="Times New Roman" w:hAnsi="Times New Roman"/>
          <w:bCs/>
          <w:sz w:val="24"/>
          <w:szCs w:val="24"/>
          <w:lang w:val="en-US" w:eastAsia="ru-RU"/>
        </w:rPr>
        <w:t>More than 60 patents have been taken out on “</w:t>
      </w:r>
      <w:proofErr w:type="spellStart"/>
      <w:r w:rsidRPr="00355C2F">
        <w:rPr>
          <w:rFonts w:ascii="Times New Roman" w:eastAsia="Times New Roman" w:hAnsi="Times New Roman"/>
          <w:bCs/>
          <w:sz w:val="24"/>
          <w:szCs w:val="24"/>
          <w:lang w:val="en-US" w:eastAsia="ru-RU"/>
        </w:rPr>
        <w:t>Dinkoma</w:t>
      </w:r>
      <w:proofErr w:type="spellEnd"/>
      <w:r w:rsidRPr="00355C2F">
        <w:rPr>
          <w:rFonts w:ascii="Times New Roman" w:eastAsia="Times New Roman" w:hAnsi="Times New Roman"/>
          <w:bCs/>
          <w:sz w:val="24"/>
          <w:szCs w:val="24"/>
          <w:lang w:val="en-US" w:eastAsia="ru-RU"/>
        </w:rPr>
        <w:t>” corporation products. “</w:t>
      </w:r>
      <w:proofErr w:type="spellStart"/>
      <w:r w:rsidRPr="00355C2F">
        <w:rPr>
          <w:rFonts w:ascii="Times New Roman" w:eastAsia="Times New Roman" w:hAnsi="Times New Roman"/>
          <w:bCs/>
          <w:sz w:val="24"/>
          <w:szCs w:val="24"/>
          <w:lang w:val="en-US" w:eastAsia="ru-RU"/>
        </w:rPr>
        <w:t>Dinkoma</w:t>
      </w:r>
      <w:proofErr w:type="spellEnd"/>
      <w:r w:rsidRPr="00355C2F">
        <w:rPr>
          <w:rFonts w:ascii="Times New Roman" w:eastAsia="Times New Roman" w:hAnsi="Times New Roman"/>
          <w:bCs/>
          <w:sz w:val="24"/>
          <w:szCs w:val="24"/>
          <w:lang w:val="en-US" w:eastAsia="ru-RU"/>
        </w:rPr>
        <w:t xml:space="preserve">” corporation is </w:t>
      </w:r>
      <w:r w:rsidR="0071343B">
        <w:rPr>
          <w:rFonts w:ascii="Times New Roman" w:eastAsia="Times New Roman" w:hAnsi="Times New Roman"/>
          <w:bCs/>
          <w:sz w:val="24"/>
          <w:szCs w:val="24"/>
          <w:lang w:val="en-US" w:eastAsia="ru-RU"/>
        </w:rPr>
        <w:t>now</w:t>
      </w:r>
      <w:r w:rsidRPr="00355C2F">
        <w:rPr>
          <w:rFonts w:ascii="Times New Roman" w:eastAsia="Times New Roman" w:hAnsi="Times New Roman"/>
          <w:bCs/>
          <w:sz w:val="24"/>
          <w:szCs w:val="24"/>
          <w:lang w:val="en-US" w:eastAsia="ru-RU"/>
        </w:rPr>
        <w:t xml:space="preserve"> purposefully working on the creation of novel high-performance methods of recovering human’s health and prolonging his/her life.   </w:t>
      </w:r>
    </w:p>
    <w:p w:rsidR="0015204B" w:rsidRPr="0015204B" w:rsidRDefault="00730336" w:rsidP="00954659">
      <w:pPr>
        <w:jc w:val="both"/>
        <w:rPr>
          <w:lang w:val="en-US"/>
        </w:rPr>
      </w:pPr>
      <w:hyperlink r:id="rId5" w:history="1">
        <w:r w:rsidR="0015204B" w:rsidRPr="0015204B">
          <w:rPr>
            <w:rStyle w:val="a3"/>
            <w:lang w:val="en-US"/>
          </w:rPr>
          <w:t>http://dinkoma-group.ru/index.php?option=com_content&amp;view=article&amp;id=2&amp;Itemid=13&amp;lang=ru</w:t>
        </w:r>
      </w:hyperlink>
    </w:p>
    <w:p w:rsidR="0015204B" w:rsidRDefault="0015204B" w:rsidP="00954659">
      <w:pPr>
        <w:jc w:val="both"/>
        <w:rPr>
          <w:rFonts w:ascii="Times New Roman" w:hAnsi="Times New Roman"/>
          <w:sz w:val="24"/>
          <w:szCs w:val="24"/>
          <w:lang w:val="en-US"/>
        </w:rPr>
      </w:pPr>
      <w:r w:rsidRPr="00355C2F">
        <w:rPr>
          <w:rFonts w:ascii="Times New Roman" w:hAnsi="Times New Roman"/>
          <w:sz w:val="24"/>
          <w:szCs w:val="24"/>
          <w:lang w:val="en-US"/>
        </w:rPr>
        <w:t>Far Eastern</w:t>
      </w:r>
      <w:r>
        <w:rPr>
          <w:rFonts w:ascii="Times New Roman" w:hAnsi="Times New Roman"/>
          <w:sz w:val="24"/>
          <w:szCs w:val="24"/>
          <w:lang w:val="en-US"/>
        </w:rPr>
        <w:t xml:space="preserve"> innovation commercial association “</w:t>
      </w:r>
      <w:proofErr w:type="spellStart"/>
      <w:r>
        <w:rPr>
          <w:rFonts w:ascii="Times New Roman" w:hAnsi="Times New Roman"/>
          <w:sz w:val="24"/>
          <w:szCs w:val="24"/>
          <w:lang w:val="en-US"/>
        </w:rPr>
        <w:t>Dinkoma</w:t>
      </w:r>
      <w:proofErr w:type="spellEnd"/>
      <w:r>
        <w:rPr>
          <w:rFonts w:ascii="Times New Roman" w:hAnsi="Times New Roman"/>
          <w:sz w:val="24"/>
          <w:szCs w:val="24"/>
          <w:lang w:val="en-US"/>
        </w:rPr>
        <w:t>” is a</w:t>
      </w:r>
      <w:r w:rsidRPr="00355C2F">
        <w:rPr>
          <w:rFonts w:ascii="Times New Roman" w:hAnsi="Times New Roman"/>
          <w:sz w:val="24"/>
          <w:szCs w:val="24"/>
          <w:lang w:val="en-US"/>
        </w:rPr>
        <w:t xml:space="preserve"> </w:t>
      </w:r>
      <w:r>
        <w:rPr>
          <w:rFonts w:ascii="Times New Roman" w:hAnsi="Times New Roman"/>
          <w:sz w:val="24"/>
          <w:szCs w:val="24"/>
          <w:lang w:val="en-US"/>
        </w:rPr>
        <w:t>manufacturer of exclusive food and biologically active food additives</w:t>
      </w:r>
      <w:r w:rsidR="0071343B">
        <w:rPr>
          <w:rFonts w:ascii="Times New Roman" w:hAnsi="Times New Roman"/>
          <w:sz w:val="24"/>
          <w:szCs w:val="24"/>
          <w:lang w:val="en-US"/>
        </w:rPr>
        <w:t>. These additives do not</w:t>
      </w:r>
      <w:r>
        <w:rPr>
          <w:rFonts w:ascii="Times New Roman" w:hAnsi="Times New Roman"/>
          <w:sz w:val="24"/>
          <w:szCs w:val="24"/>
          <w:lang w:val="en-US"/>
        </w:rPr>
        <w:t xml:space="preserve"> hav</w:t>
      </w:r>
      <w:r w:rsidR="0071343B">
        <w:rPr>
          <w:rFonts w:ascii="Times New Roman" w:hAnsi="Times New Roman"/>
          <w:sz w:val="24"/>
          <w:szCs w:val="24"/>
          <w:lang w:val="en-US"/>
        </w:rPr>
        <w:t>e</w:t>
      </w:r>
      <w:r>
        <w:rPr>
          <w:rFonts w:ascii="Times New Roman" w:hAnsi="Times New Roman"/>
          <w:sz w:val="24"/>
          <w:szCs w:val="24"/>
          <w:lang w:val="en-US"/>
        </w:rPr>
        <w:t xml:space="preserve"> analogues. The company has been going in </w:t>
      </w:r>
      <w:proofErr w:type="spellStart"/>
      <w:r>
        <w:rPr>
          <w:rFonts w:ascii="Times New Roman" w:hAnsi="Times New Roman"/>
          <w:sz w:val="24"/>
          <w:szCs w:val="24"/>
          <w:lang w:val="en-US"/>
        </w:rPr>
        <w:t>Ivanovka</w:t>
      </w:r>
      <w:proofErr w:type="spellEnd"/>
      <w:r>
        <w:rPr>
          <w:rFonts w:ascii="Times New Roman" w:hAnsi="Times New Roman"/>
          <w:sz w:val="24"/>
          <w:szCs w:val="24"/>
          <w:lang w:val="en-US"/>
        </w:rPr>
        <w:t xml:space="preserve"> village, </w:t>
      </w:r>
      <w:proofErr w:type="spellStart"/>
      <w:r>
        <w:rPr>
          <w:rFonts w:ascii="Times New Roman" w:hAnsi="Times New Roman"/>
          <w:sz w:val="24"/>
          <w:szCs w:val="24"/>
          <w:lang w:val="en-US"/>
        </w:rPr>
        <w:t>Mihalivoskiy</w:t>
      </w:r>
      <w:proofErr w:type="spellEnd"/>
      <w:r>
        <w:rPr>
          <w:rFonts w:ascii="Times New Roman" w:hAnsi="Times New Roman"/>
          <w:sz w:val="24"/>
          <w:szCs w:val="24"/>
          <w:lang w:val="en-US"/>
        </w:rPr>
        <w:t xml:space="preserve"> region, </w:t>
      </w:r>
      <w:proofErr w:type="spellStart"/>
      <w:r>
        <w:rPr>
          <w:rFonts w:ascii="Times New Roman" w:hAnsi="Times New Roman"/>
          <w:sz w:val="24"/>
          <w:szCs w:val="24"/>
          <w:lang w:val="en-US"/>
        </w:rPr>
        <w:t>Primorski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Krai</w:t>
      </w:r>
      <w:proofErr w:type="spellEnd"/>
      <w:r>
        <w:rPr>
          <w:rFonts w:ascii="Times New Roman" w:hAnsi="Times New Roman"/>
          <w:sz w:val="24"/>
          <w:szCs w:val="24"/>
          <w:lang w:val="en-US"/>
        </w:rPr>
        <w:t xml:space="preserve"> for more than eighteen years. In the course of the given period more than two million dollars have been invested into the territory, more than 60 (sixty) jobs have been created. </w:t>
      </w:r>
    </w:p>
    <w:p w:rsidR="0015204B" w:rsidRDefault="0015204B" w:rsidP="00954659">
      <w:pPr>
        <w:jc w:val="both"/>
        <w:rPr>
          <w:rFonts w:ascii="Times New Roman" w:hAnsi="Times New Roman"/>
          <w:sz w:val="24"/>
          <w:szCs w:val="24"/>
          <w:lang w:val="en-US"/>
        </w:rPr>
      </w:pPr>
      <w:r>
        <w:rPr>
          <w:rFonts w:ascii="Times New Roman" w:hAnsi="Times New Roman"/>
          <w:sz w:val="24"/>
          <w:szCs w:val="24"/>
          <w:lang w:val="en-US"/>
        </w:rPr>
        <w:t>Starting from 1993, “</w:t>
      </w:r>
      <w:proofErr w:type="spellStart"/>
      <w:r>
        <w:rPr>
          <w:rFonts w:ascii="Times New Roman" w:hAnsi="Times New Roman"/>
          <w:sz w:val="24"/>
          <w:szCs w:val="24"/>
          <w:lang w:val="en-US"/>
        </w:rPr>
        <w:t>Dinkoma</w:t>
      </w:r>
      <w:proofErr w:type="spellEnd"/>
      <w:r>
        <w:rPr>
          <w:rFonts w:ascii="Times New Roman" w:hAnsi="Times New Roman"/>
          <w:sz w:val="24"/>
          <w:szCs w:val="24"/>
          <w:lang w:val="en-US"/>
        </w:rPr>
        <w:t>” corporation has taken up questions set forth in the fundamental public policy orientation in the sphere of healthy food</w:t>
      </w:r>
      <w:r w:rsidR="0071343B">
        <w:rPr>
          <w:rFonts w:ascii="Times New Roman" w:hAnsi="Times New Roman"/>
          <w:sz w:val="24"/>
          <w:szCs w:val="24"/>
          <w:lang w:val="en-US"/>
        </w:rPr>
        <w:t xml:space="preserve"> -</w:t>
      </w:r>
      <w:r>
        <w:rPr>
          <w:rFonts w:ascii="Times New Roman" w:hAnsi="Times New Roman"/>
          <w:sz w:val="24"/>
          <w:szCs w:val="24"/>
          <w:lang w:val="en-US"/>
        </w:rPr>
        <w:t xml:space="preserve"> the obtaining of n</w:t>
      </w:r>
      <w:r w:rsidR="0071343B">
        <w:rPr>
          <w:rFonts w:ascii="Times New Roman" w:hAnsi="Times New Roman"/>
          <w:sz w:val="24"/>
          <w:szCs w:val="24"/>
          <w:lang w:val="en-US"/>
        </w:rPr>
        <w:t>ew</w:t>
      </w:r>
      <w:r>
        <w:rPr>
          <w:rFonts w:ascii="Times New Roman" w:hAnsi="Times New Roman"/>
          <w:sz w:val="24"/>
          <w:szCs w:val="24"/>
          <w:lang w:val="en-US"/>
        </w:rPr>
        <w:t xml:space="preserve"> types of domestic general-purpose and special-purpose foodstuffs, food for various age population groups, and formation of </w:t>
      </w:r>
      <w:r w:rsidR="00D104CF">
        <w:rPr>
          <w:rFonts w:ascii="Times New Roman" w:hAnsi="Times New Roman"/>
          <w:sz w:val="24"/>
          <w:szCs w:val="24"/>
          <w:lang w:val="en-US"/>
        </w:rPr>
        <w:t xml:space="preserve">the population </w:t>
      </w:r>
      <w:r>
        <w:rPr>
          <w:rFonts w:ascii="Times New Roman" w:hAnsi="Times New Roman"/>
          <w:sz w:val="24"/>
          <w:szCs w:val="24"/>
          <w:lang w:val="en-US"/>
        </w:rPr>
        <w:t xml:space="preserve">healthy food skills </w:t>
      </w:r>
      <w:r w:rsidR="00D104CF">
        <w:rPr>
          <w:rFonts w:ascii="Times New Roman" w:hAnsi="Times New Roman"/>
          <w:sz w:val="24"/>
          <w:szCs w:val="24"/>
          <w:lang w:val="en-US"/>
        </w:rPr>
        <w:t>based on the</w:t>
      </w:r>
      <w:r>
        <w:rPr>
          <w:rFonts w:ascii="Times New Roman" w:hAnsi="Times New Roman"/>
          <w:sz w:val="24"/>
          <w:szCs w:val="24"/>
          <w:lang w:val="en-US"/>
        </w:rPr>
        <w:t xml:space="preserve"> contempora</w:t>
      </w:r>
      <w:r w:rsidR="0071343B">
        <w:rPr>
          <w:rFonts w:ascii="Times New Roman" w:hAnsi="Times New Roman"/>
          <w:sz w:val="24"/>
          <w:szCs w:val="24"/>
          <w:lang w:val="en-US"/>
        </w:rPr>
        <w:t>ry</w:t>
      </w:r>
      <w:r>
        <w:rPr>
          <w:rFonts w:ascii="Times New Roman" w:hAnsi="Times New Roman"/>
          <w:sz w:val="24"/>
          <w:szCs w:val="24"/>
          <w:lang w:val="en-US"/>
        </w:rPr>
        <w:t xml:space="preserve"> medical science requirements.</w:t>
      </w:r>
    </w:p>
    <w:p w:rsidR="0015204B" w:rsidRDefault="0015204B" w:rsidP="00954659">
      <w:pPr>
        <w:jc w:val="both"/>
        <w:rPr>
          <w:rFonts w:ascii="Times New Roman" w:hAnsi="Times New Roman"/>
          <w:sz w:val="24"/>
          <w:szCs w:val="24"/>
          <w:lang w:val="en-US"/>
        </w:rPr>
      </w:pPr>
      <w:r>
        <w:rPr>
          <w:rFonts w:ascii="Times New Roman" w:hAnsi="Times New Roman"/>
          <w:sz w:val="24"/>
          <w:szCs w:val="24"/>
          <w:lang w:val="en-US"/>
        </w:rPr>
        <w:t xml:space="preserve">A production plant has been constructed as well as new jobs and funding sources have been created on the territory of </w:t>
      </w:r>
      <w:proofErr w:type="spellStart"/>
      <w:r>
        <w:rPr>
          <w:rFonts w:ascii="Times New Roman" w:hAnsi="Times New Roman"/>
          <w:sz w:val="24"/>
          <w:szCs w:val="24"/>
          <w:lang w:val="en-US"/>
        </w:rPr>
        <w:t>Primorski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Krai</w:t>
      </w:r>
      <w:proofErr w:type="spellEnd"/>
      <w:r>
        <w:rPr>
          <w:rFonts w:ascii="Times New Roman" w:hAnsi="Times New Roman"/>
          <w:sz w:val="24"/>
          <w:szCs w:val="24"/>
          <w:lang w:val="en-US"/>
        </w:rPr>
        <w:t xml:space="preserve">. </w:t>
      </w:r>
    </w:p>
    <w:p w:rsidR="0015204B" w:rsidRDefault="0015204B" w:rsidP="00954659">
      <w:pPr>
        <w:jc w:val="both"/>
        <w:rPr>
          <w:rFonts w:ascii="Times New Roman" w:hAnsi="Times New Roman"/>
          <w:sz w:val="24"/>
          <w:szCs w:val="24"/>
          <w:lang w:val="en-US"/>
        </w:rPr>
      </w:pPr>
      <w:r>
        <w:rPr>
          <w:rFonts w:ascii="Times New Roman" w:hAnsi="Times New Roman"/>
          <w:sz w:val="24"/>
          <w:szCs w:val="24"/>
          <w:lang w:val="en-US"/>
        </w:rPr>
        <w:t>The project has a long-term impact</w:t>
      </w:r>
      <w:r w:rsidR="0071343B">
        <w:rPr>
          <w:rFonts w:ascii="Times New Roman" w:hAnsi="Times New Roman"/>
          <w:sz w:val="24"/>
          <w:szCs w:val="24"/>
          <w:lang w:val="en-US"/>
        </w:rPr>
        <w:t>.</w:t>
      </w:r>
      <w:r>
        <w:rPr>
          <w:rFonts w:ascii="Times New Roman" w:hAnsi="Times New Roman"/>
          <w:sz w:val="24"/>
          <w:szCs w:val="24"/>
          <w:lang w:val="en-US"/>
        </w:rPr>
        <w:t xml:space="preserve"> </w:t>
      </w:r>
      <w:r w:rsidR="0071343B">
        <w:rPr>
          <w:rFonts w:ascii="Times New Roman" w:hAnsi="Times New Roman"/>
          <w:sz w:val="24"/>
          <w:szCs w:val="24"/>
          <w:lang w:val="en-US"/>
        </w:rPr>
        <w:t>It</w:t>
      </w:r>
      <w:r>
        <w:rPr>
          <w:rFonts w:ascii="Times New Roman" w:hAnsi="Times New Roman"/>
          <w:sz w:val="24"/>
          <w:szCs w:val="24"/>
          <w:lang w:val="en-US"/>
        </w:rPr>
        <w:t xml:space="preserve"> is concentrated on the development of a viable business and economy, advance</w:t>
      </w:r>
      <w:r w:rsidR="0071343B">
        <w:rPr>
          <w:rFonts w:ascii="Times New Roman" w:hAnsi="Times New Roman"/>
          <w:sz w:val="24"/>
          <w:szCs w:val="24"/>
          <w:lang w:val="en-US"/>
        </w:rPr>
        <w:t>ment</w:t>
      </w:r>
      <w:r>
        <w:rPr>
          <w:rFonts w:ascii="Times New Roman" w:hAnsi="Times New Roman"/>
          <w:sz w:val="24"/>
          <w:szCs w:val="24"/>
          <w:lang w:val="en-US"/>
        </w:rPr>
        <w:t xml:space="preserve"> of new markets, products and processes, giving competitive priority to them</w:t>
      </w:r>
      <w:r w:rsidR="0071343B">
        <w:rPr>
          <w:rFonts w:ascii="Times New Roman" w:hAnsi="Times New Roman"/>
          <w:sz w:val="24"/>
          <w:szCs w:val="24"/>
          <w:lang w:val="en-US"/>
        </w:rPr>
        <w:t>. The project</w:t>
      </w:r>
      <w:r>
        <w:rPr>
          <w:rFonts w:ascii="Times New Roman" w:hAnsi="Times New Roman"/>
          <w:sz w:val="24"/>
          <w:szCs w:val="24"/>
          <w:lang w:val="en-US"/>
        </w:rPr>
        <w:t xml:space="preserve"> implements innovation methods through the stable utilization of local natural resources such as herbs and sea raw materials</w:t>
      </w:r>
      <w:r w:rsidR="0071343B">
        <w:rPr>
          <w:rFonts w:ascii="Times New Roman" w:hAnsi="Times New Roman"/>
          <w:sz w:val="24"/>
          <w:szCs w:val="24"/>
          <w:lang w:val="en-US"/>
        </w:rPr>
        <w:t>.</w:t>
      </w:r>
      <w:r>
        <w:rPr>
          <w:rFonts w:ascii="Times New Roman" w:hAnsi="Times New Roman"/>
          <w:sz w:val="24"/>
          <w:szCs w:val="24"/>
          <w:lang w:val="en-US"/>
        </w:rPr>
        <w:t xml:space="preserve"> </w:t>
      </w:r>
      <w:r w:rsidR="0071343B">
        <w:rPr>
          <w:rFonts w:ascii="Times New Roman" w:hAnsi="Times New Roman"/>
          <w:sz w:val="24"/>
          <w:szCs w:val="24"/>
          <w:lang w:val="en-US"/>
        </w:rPr>
        <w:t>E</w:t>
      </w:r>
      <w:r>
        <w:rPr>
          <w:rFonts w:ascii="Times New Roman" w:hAnsi="Times New Roman"/>
          <w:sz w:val="24"/>
          <w:szCs w:val="24"/>
          <w:lang w:val="en-US"/>
        </w:rPr>
        <w:t>cological situation in the region</w:t>
      </w:r>
      <w:r w:rsidR="0071343B">
        <w:rPr>
          <w:rFonts w:ascii="Times New Roman" w:hAnsi="Times New Roman"/>
          <w:sz w:val="24"/>
          <w:szCs w:val="24"/>
          <w:lang w:val="en-US"/>
        </w:rPr>
        <w:t xml:space="preserve"> is undoubtedly taken into account</w:t>
      </w:r>
      <w:r>
        <w:rPr>
          <w:rFonts w:ascii="Times New Roman" w:hAnsi="Times New Roman"/>
          <w:sz w:val="24"/>
          <w:szCs w:val="24"/>
          <w:lang w:val="en-US"/>
        </w:rPr>
        <w:t xml:space="preserve">. </w:t>
      </w:r>
    </w:p>
    <w:p w:rsidR="0015204B" w:rsidRDefault="0015204B" w:rsidP="00954659">
      <w:pPr>
        <w:jc w:val="both"/>
        <w:rPr>
          <w:rFonts w:ascii="Times New Roman" w:hAnsi="Times New Roman"/>
          <w:sz w:val="24"/>
          <w:szCs w:val="24"/>
          <w:lang w:val="en-US"/>
        </w:rPr>
      </w:pPr>
      <w:r>
        <w:rPr>
          <w:rFonts w:ascii="Times New Roman" w:hAnsi="Times New Roman"/>
          <w:sz w:val="24"/>
          <w:szCs w:val="24"/>
          <w:lang w:val="en-US"/>
        </w:rPr>
        <w:t>The corporation demonstrates an open business conduct</w:t>
      </w:r>
      <w:r w:rsidR="0057352C">
        <w:rPr>
          <w:rFonts w:ascii="Times New Roman" w:hAnsi="Times New Roman"/>
          <w:sz w:val="24"/>
          <w:szCs w:val="24"/>
          <w:lang w:val="en-US"/>
        </w:rPr>
        <w:t xml:space="preserve"> as well as</w:t>
      </w:r>
      <w:r>
        <w:rPr>
          <w:rFonts w:ascii="Times New Roman" w:hAnsi="Times New Roman"/>
          <w:sz w:val="24"/>
          <w:szCs w:val="24"/>
          <w:lang w:val="en-US"/>
        </w:rPr>
        <w:t xml:space="preserve"> pellucidity of relations among business, power and civil society. The enterprise secures certified jobsites</w:t>
      </w:r>
      <w:r w:rsidR="0057352C">
        <w:rPr>
          <w:rFonts w:ascii="Times New Roman" w:hAnsi="Times New Roman"/>
          <w:sz w:val="24"/>
          <w:szCs w:val="24"/>
          <w:lang w:val="en-US"/>
        </w:rPr>
        <w:t xml:space="preserve"> and</w:t>
      </w:r>
      <w:r>
        <w:rPr>
          <w:rFonts w:ascii="Times New Roman" w:hAnsi="Times New Roman"/>
          <w:sz w:val="24"/>
          <w:szCs w:val="24"/>
          <w:lang w:val="en-US"/>
        </w:rPr>
        <w:t xml:space="preserve"> social guarantees (leave, bonuses and incentives, medical certificates payment, personnel training, pension payments)</w:t>
      </w:r>
      <w:r w:rsidR="0057352C">
        <w:rPr>
          <w:rFonts w:ascii="Times New Roman" w:hAnsi="Times New Roman"/>
          <w:sz w:val="24"/>
          <w:szCs w:val="24"/>
          <w:lang w:val="en-US"/>
        </w:rPr>
        <w:t xml:space="preserve"> as well as</w:t>
      </w:r>
      <w:r>
        <w:rPr>
          <w:rFonts w:ascii="Times New Roman" w:hAnsi="Times New Roman"/>
          <w:sz w:val="24"/>
          <w:szCs w:val="24"/>
          <w:lang w:val="en-US"/>
        </w:rPr>
        <w:t xml:space="preserve"> </w:t>
      </w:r>
      <w:r w:rsidR="0071343B">
        <w:rPr>
          <w:rFonts w:ascii="Times New Roman" w:hAnsi="Times New Roman"/>
          <w:sz w:val="24"/>
          <w:szCs w:val="24"/>
          <w:lang w:val="en-US"/>
        </w:rPr>
        <w:t>provide</w:t>
      </w:r>
      <w:r>
        <w:rPr>
          <w:rFonts w:ascii="Times New Roman" w:hAnsi="Times New Roman"/>
          <w:sz w:val="24"/>
          <w:szCs w:val="24"/>
          <w:lang w:val="en-US"/>
        </w:rPr>
        <w:t xml:space="preserve">s assistance in children’s holidays and events holding. </w:t>
      </w:r>
    </w:p>
    <w:p w:rsidR="0015204B" w:rsidRDefault="0015204B" w:rsidP="00954659">
      <w:pPr>
        <w:jc w:val="both"/>
        <w:rPr>
          <w:rFonts w:ascii="Times New Roman" w:hAnsi="Times New Roman"/>
          <w:sz w:val="24"/>
          <w:szCs w:val="24"/>
          <w:lang w:val="en-US"/>
        </w:rPr>
      </w:pPr>
      <w:r>
        <w:rPr>
          <w:rFonts w:ascii="Times New Roman" w:hAnsi="Times New Roman"/>
          <w:sz w:val="24"/>
          <w:szCs w:val="24"/>
          <w:lang w:val="en-US"/>
        </w:rPr>
        <w:t xml:space="preserve">Our company has an operational experience in </w:t>
      </w:r>
      <w:r w:rsidR="0071343B">
        <w:rPr>
          <w:rFonts w:ascii="Times New Roman" w:hAnsi="Times New Roman"/>
          <w:sz w:val="24"/>
          <w:szCs w:val="24"/>
          <w:lang w:val="en-US"/>
        </w:rPr>
        <w:t>this</w:t>
      </w:r>
      <w:r>
        <w:rPr>
          <w:rFonts w:ascii="Times New Roman" w:hAnsi="Times New Roman"/>
          <w:sz w:val="24"/>
          <w:szCs w:val="24"/>
          <w:lang w:val="en-US"/>
        </w:rPr>
        <w:t xml:space="preserve"> sphere</w:t>
      </w:r>
      <w:r w:rsidR="0071343B">
        <w:rPr>
          <w:rFonts w:ascii="Times New Roman" w:hAnsi="Times New Roman"/>
          <w:sz w:val="24"/>
          <w:szCs w:val="24"/>
          <w:lang w:val="en-US"/>
        </w:rPr>
        <w:t>.</w:t>
      </w:r>
      <w:r>
        <w:rPr>
          <w:rFonts w:ascii="Times New Roman" w:hAnsi="Times New Roman"/>
          <w:sz w:val="24"/>
          <w:szCs w:val="24"/>
          <w:lang w:val="en-US"/>
        </w:rPr>
        <w:t xml:space="preserve"> </w:t>
      </w:r>
      <w:r w:rsidR="0071343B">
        <w:rPr>
          <w:rFonts w:ascii="Times New Roman" w:hAnsi="Times New Roman"/>
          <w:sz w:val="24"/>
          <w:szCs w:val="24"/>
          <w:lang w:val="en-US"/>
        </w:rPr>
        <w:t>Having</w:t>
      </w:r>
      <w:r>
        <w:rPr>
          <w:rFonts w:ascii="Times New Roman" w:hAnsi="Times New Roman"/>
          <w:sz w:val="24"/>
          <w:szCs w:val="24"/>
          <w:lang w:val="en-US"/>
        </w:rPr>
        <w:t xml:space="preserve"> professional specialists</w:t>
      </w:r>
      <w:r w:rsidR="0071343B">
        <w:rPr>
          <w:rFonts w:ascii="Times New Roman" w:hAnsi="Times New Roman"/>
          <w:sz w:val="24"/>
          <w:szCs w:val="24"/>
          <w:lang w:val="en-US"/>
        </w:rPr>
        <w:t xml:space="preserve"> in our staff</w:t>
      </w:r>
      <w:r>
        <w:rPr>
          <w:rFonts w:ascii="Times New Roman" w:hAnsi="Times New Roman"/>
          <w:sz w:val="24"/>
          <w:szCs w:val="24"/>
          <w:lang w:val="en-US"/>
        </w:rPr>
        <w:t xml:space="preserve">, </w:t>
      </w:r>
      <w:r w:rsidR="0071343B">
        <w:rPr>
          <w:rFonts w:ascii="Times New Roman" w:hAnsi="Times New Roman"/>
          <w:sz w:val="24"/>
          <w:szCs w:val="24"/>
          <w:lang w:val="en-US"/>
        </w:rPr>
        <w:t xml:space="preserve">we carry </w:t>
      </w:r>
      <w:r>
        <w:rPr>
          <w:rFonts w:ascii="Times New Roman" w:hAnsi="Times New Roman"/>
          <w:sz w:val="24"/>
          <w:szCs w:val="24"/>
          <w:lang w:val="en-US"/>
        </w:rPr>
        <w:t>out a complex of research efforts</w:t>
      </w:r>
      <w:r w:rsidR="0071343B">
        <w:rPr>
          <w:rFonts w:ascii="Times New Roman" w:hAnsi="Times New Roman"/>
          <w:sz w:val="24"/>
          <w:szCs w:val="24"/>
          <w:lang w:val="en-US"/>
        </w:rPr>
        <w:t xml:space="preserve"> starting</w:t>
      </w:r>
      <w:r>
        <w:rPr>
          <w:rFonts w:ascii="Times New Roman" w:hAnsi="Times New Roman"/>
          <w:sz w:val="24"/>
          <w:szCs w:val="24"/>
          <w:lang w:val="en-US"/>
        </w:rPr>
        <w:t xml:space="preserve"> from the projection and assessment of technological processes</w:t>
      </w:r>
      <w:r w:rsidR="0071343B">
        <w:rPr>
          <w:rFonts w:ascii="Times New Roman" w:hAnsi="Times New Roman"/>
          <w:sz w:val="24"/>
          <w:szCs w:val="24"/>
          <w:lang w:val="en-US"/>
        </w:rPr>
        <w:t xml:space="preserve"> up</w:t>
      </w:r>
      <w:r>
        <w:rPr>
          <w:rFonts w:ascii="Times New Roman" w:hAnsi="Times New Roman"/>
          <w:sz w:val="24"/>
          <w:szCs w:val="24"/>
          <w:lang w:val="en-US"/>
        </w:rPr>
        <w:t xml:space="preserve"> to patent works as well as the author’s expertise and consultations. </w:t>
      </w:r>
    </w:p>
    <w:p w:rsidR="0015204B" w:rsidRDefault="0015204B" w:rsidP="00954659">
      <w:pPr>
        <w:pStyle w:val="1"/>
        <w:jc w:val="both"/>
        <w:rPr>
          <w:rFonts w:ascii="Times New Roman" w:hAnsi="Times New Roman"/>
          <w:b w:val="0"/>
          <w:sz w:val="24"/>
          <w:szCs w:val="24"/>
          <w:lang w:val="en-US"/>
        </w:rPr>
      </w:pPr>
      <w:r w:rsidRPr="00931F1F">
        <w:rPr>
          <w:rFonts w:ascii="Times New Roman" w:hAnsi="Times New Roman"/>
          <w:b w:val="0"/>
          <w:sz w:val="24"/>
          <w:szCs w:val="24"/>
          <w:lang w:val="en-US"/>
        </w:rPr>
        <w:lastRenderedPageBreak/>
        <w:t xml:space="preserve">The </w:t>
      </w:r>
      <w:r w:rsidR="0071343B">
        <w:rPr>
          <w:rFonts w:ascii="Times New Roman" w:hAnsi="Times New Roman"/>
          <w:b w:val="0"/>
          <w:sz w:val="24"/>
          <w:szCs w:val="24"/>
          <w:lang w:val="en-US"/>
        </w:rPr>
        <w:t>enterprise</w:t>
      </w:r>
      <w:r w:rsidRPr="00931F1F">
        <w:rPr>
          <w:rFonts w:ascii="Times New Roman" w:hAnsi="Times New Roman"/>
          <w:b w:val="0"/>
          <w:sz w:val="24"/>
          <w:szCs w:val="24"/>
          <w:lang w:val="en-US"/>
        </w:rPr>
        <w:t xml:space="preserve"> collaborates with </w:t>
      </w:r>
      <w:proofErr w:type="spellStart"/>
      <w:r w:rsidRPr="00931F1F">
        <w:rPr>
          <w:rFonts w:ascii="Times New Roman" w:hAnsi="Times New Roman"/>
          <w:b w:val="0"/>
          <w:sz w:val="24"/>
          <w:szCs w:val="24"/>
          <w:lang w:val="en-US"/>
        </w:rPr>
        <w:t>Rospatent</w:t>
      </w:r>
      <w:proofErr w:type="spellEnd"/>
      <w:r w:rsidRPr="00931F1F">
        <w:rPr>
          <w:rFonts w:ascii="Times New Roman" w:hAnsi="Times New Roman"/>
          <w:b w:val="0"/>
          <w:sz w:val="24"/>
          <w:szCs w:val="24"/>
          <w:lang w:val="en-US"/>
        </w:rPr>
        <w:t xml:space="preserve">, the Academy of safety, </w:t>
      </w:r>
      <w:r w:rsidR="0071343B" w:rsidRPr="00931F1F">
        <w:rPr>
          <w:rFonts w:ascii="Times New Roman" w:hAnsi="Times New Roman"/>
          <w:b w:val="0"/>
          <w:sz w:val="24"/>
          <w:szCs w:val="24"/>
          <w:lang w:val="en-US"/>
        </w:rPr>
        <w:t>defense</w:t>
      </w:r>
      <w:r w:rsidRPr="00931F1F">
        <w:rPr>
          <w:rFonts w:ascii="Times New Roman" w:hAnsi="Times New Roman"/>
          <w:b w:val="0"/>
          <w:sz w:val="24"/>
          <w:szCs w:val="24"/>
          <w:lang w:val="en-US"/>
        </w:rPr>
        <w:t xml:space="preserve"> and law and order problems, National agency of effort to products falsification, the international institute “</w:t>
      </w:r>
      <w:proofErr w:type="spellStart"/>
      <w:r>
        <w:rPr>
          <w:rFonts w:ascii="Times New Roman" w:hAnsi="Times New Roman"/>
          <w:b w:val="0"/>
          <w:sz w:val="24"/>
          <w:szCs w:val="24"/>
          <w:lang w:val="en-US"/>
        </w:rPr>
        <w:t>V</w:t>
      </w:r>
      <w:r w:rsidRPr="00931F1F">
        <w:rPr>
          <w:rFonts w:ascii="Times New Roman" w:hAnsi="Times New Roman"/>
          <w:b w:val="0"/>
          <w:sz w:val="24"/>
          <w:szCs w:val="24"/>
          <w:lang w:val="en-US"/>
        </w:rPr>
        <w:t>inrok</w:t>
      </w:r>
      <w:proofErr w:type="spellEnd"/>
      <w:r w:rsidRPr="00931F1F">
        <w:rPr>
          <w:rFonts w:ascii="Times New Roman" w:hAnsi="Times New Roman"/>
          <w:b w:val="0"/>
          <w:sz w:val="24"/>
          <w:szCs w:val="24"/>
          <w:lang w:val="en-US"/>
        </w:rPr>
        <w:t xml:space="preserve"> </w:t>
      </w:r>
      <w:r>
        <w:rPr>
          <w:rFonts w:ascii="Times New Roman" w:hAnsi="Times New Roman"/>
          <w:b w:val="0"/>
          <w:sz w:val="24"/>
          <w:szCs w:val="24"/>
          <w:lang w:val="en-US"/>
        </w:rPr>
        <w:t>I</w:t>
      </w:r>
      <w:r w:rsidRPr="00931F1F">
        <w:rPr>
          <w:rFonts w:ascii="Times New Roman" w:hAnsi="Times New Roman"/>
          <w:b w:val="0"/>
          <w:sz w:val="24"/>
          <w:szCs w:val="24"/>
          <w:lang w:val="en-US"/>
        </w:rPr>
        <w:t>nternational”, Vladivostok State Medical University, Pacific research fishery center "TINRO-Center"</w:t>
      </w:r>
      <w:r>
        <w:rPr>
          <w:rFonts w:ascii="Times New Roman" w:hAnsi="Times New Roman"/>
          <w:b w:val="0"/>
          <w:sz w:val="24"/>
          <w:szCs w:val="24"/>
          <w:lang w:val="en-US"/>
        </w:rPr>
        <w:t xml:space="preserve">,  Test Center “Ocean” of the Pacific State Economic University and etc.  </w:t>
      </w:r>
    </w:p>
    <w:p w:rsidR="0015204B" w:rsidRDefault="0015204B" w:rsidP="00954659">
      <w:pPr>
        <w:jc w:val="both"/>
        <w:rPr>
          <w:rFonts w:ascii="Times New Roman" w:hAnsi="Times New Roman"/>
          <w:sz w:val="24"/>
          <w:szCs w:val="24"/>
          <w:lang w:val="en-US"/>
        </w:rPr>
      </w:pPr>
      <w:r w:rsidRPr="008D2C25">
        <w:rPr>
          <w:rFonts w:ascii="Times New Roman" w:hAnsi="Times New Roman"/>
          <w:sz w:val="24"/>
          <w:szCs w:val="24"/>
          <w:lang w:val="en-US"/>
        </w:rPr>
        <w:t xml:space="preserve">The products </w:t>
      </w:r>
      <w:r>
        <w:rPr>
          <w:rFonts w:ascii="Times New Roman" w:hAnsi="Times New Roman"/>
          <w:sz w:val="24"/>
          <w:szCs w:val="24"/>
          <w:lang w:val="en-US"/>
        </w:rPr>
        <w:t>obtained a positive assessment at international exhibitions and congresses: Public Health – 90 (Moscow) and TEHEKS – 91 (Plovdiv, Bulgaria), Business opportunities congress – 98 (Osaka, Japan), Health components – 2003 (Tokyo, Japan), Natural food – 2004 (Anaheim, California, the USA).</w:t>
      </w:r>
    </w:p>
    <w:p w:rsidR="0015204B" w:rsidRPr="008D2C25" w:rsidRDefault="0015204B" w:rsidP="00954659">
      <w:pPr>
        <w:jc w:val="both"/>
        <w:rPr>
          <w:rFonts w:ascii="Times New Roman" w:hAnsi="Times New Roman"/>
          <w:sz w:val="24"/>
          <w:szCs w:val="24"/>
          <w:lang w:val="en-US"/>
        </w:rPr>
      </w:pPr>
      <w:r>
        <w:rPr>
          <w:rFonts w:ascii="Times New Roman" w:hAnsi="Times New Roman"/>
          <w:sz w:val="24"/>
          <w:szCs w:val="24"/>
          <w:lang w:val="en-US"/>
        </w:rPr>
        <w:t>The technologies of beverages are defended by the Russian Federation patents</w:t>
      </w:r>
      <w:r w:rsidR="0071343B">
        <w:rPr>
          <w:rFonts w:ascii="Times New Roman" w:hAnsi="Times New Roman"/>
          <w:sz w:val="24"/>
          <w:szCs w:val="24"/>
          <w:lang w:val="en-US"/>
        </w:rPr>
        <w:t>.</w:t>
      </w:r>
      <w:r>
        <w:rPr>
          <w:rFonts w:ascii="Times New Roman" w:hAnsi="Times New Roman"/>
          <w:sz w:val="24"/>
          <w:szCs w:val="24"/>
          <w:lang w:val="en-US"/>
        </w:rPr>
        <w:t xml:space="preserve"> </w:t>
      </w:r>
      <w:r w:rsidR="0071343B">
        <w:rPr>
          <w:rFonts w:ascii="Times New Roman" w:hAnsi="Times New Roman"/>
          <w:sz w:val="24"/>
          <w:szCs w:val="24"/>
          <w:lang w:val="en-US"/>
        </w:rPr>
        <w:t>P</w:t>
      </w:r>
      <w:r>
        <w:rPr>
          <w:rFonts w:ascii="Times New Roman" w:hAnsi="Times New Roman"/>
          <w:sz w:val="24"/>
          <w:szCs w:val="24"/>
          <w:lang w:val="en-US"/>
        </w:rPr>
        <w:t xml:space="preserve">ermanent technical requirements are available. The </w:t>
      </w:r>
      <w:r w:rsidR="0071343B">
        <w:rPr>
          <w:rFonts w:ascii="Times New Roman" w:hAnsi="Times New Roman"/>
          <w:sz w:val="24"/>
          <w:szCs w:val="24"/>
          <w:lang w:val="en-US"/>
        </w:rPr>
        <w:t xml:space="preserve">recognition of the “Vita” group </w:t>
      </w:r>
      <w:r>
        <w:rPr>
          <w:rFonts w:ascii="Times New Roman" w:hAnsi="Times New Roman"/>
          <w:sz w:val="24"/>
          <w:szCs w:val="24"/>
          <w:lang w:val="en-US"/>
        </w:rPr>
        <w:t xml:space="preserve">beverages as a means of </w:t>
      </w:r>
      <w:r w:rsidR="0071343B">
        <w:rPr>
          <w:rFonts w:ascii="Times New Roman" w:hAnsi="Times New Roman"/>
          <w:sz w:val="24"/>
          <w:szCs w:val="24"/>
          <w:lang w:val="en-US"/>
        </w:rPr>
        <w:t>labor</w:t>
      </w:r>
      <w:r>
        <w:rPr>
          <w:rFonts w:ascii="Times New Roman" w:hAnsi="Times New Roman"/>
          <w:sz w:val="24"/>
          <w:szCs w:val="24"/>
          <w:lang w:val="en-US"/>
        </w:rPr>
        <w:t xml:space="preserve"> protection is confirmed at the 2</w:t>
      </w:r>
      <w:r w:rsidRPr="002E20B3">
        <w:rPr>
          <w:rFonts w:ascii="Times New Roman" w:hAnsi="Times New Roman"/>
          <w:sz w:val="24"/>
          <w:szCs w:val="24"/>
          <w:vertAlign w:val="superscript"/>
          <w:lang w:val="en-US"/>
        </w:rPr>
        <w:t>nd</w:t>
      </w:r>
      <w:r>
        <w:rPr>
          <w:rFonts w:ascii="Times New Roman" w:hAnsi="Times New Roman"/>
          <w:sz w:val="24"/>
          <w:szCs w:val="24"/>
          <w:lang w:val="en-US"/>
        </w:rPr>
        <w:t>, 4</w:t>
      </w:r>
      <w:r w:rsidRPr="002E20B3">
        <w:rPr>
          <w:rFonts w:ascii="Times New Roman" w:hAnsi="Times New Roman"/>
          <w:sz w:val="24"/>
          <w:szCs w:val="24"/>
          <w:vertAlign w:val="superscript"/>
          <w:lang w:val="en-US"/>
        </w:rPr>
        <w:t>th</w:t>
      </w:r>
      <w:r>
        <w:rPr>
          <w:rFonts w:ascii="Times New Roman" w:hAnsi="Times New Roman"/>
          <w:sz w:val="24"/>
          <w:szCs w:val="24"/>
          <w:lang w:val="en-US"/>
        </w:rPr>
        <w:t>, 6</w:t>
      </w:r>
      <w:r w:rsidRPr="002E20B3">
        <w:rPr>
          <w:rFonts w:ascii="Times New Roman" w:hAnsi="Times New Roman"/>
          <w:sz w:val="24"/>
          <w:szCs w:val="24"/>
          <w:vertAlign w:val="superscript"/>
          <w:lang w:val="en-US"/>
        </w:rPr>
        <w:t>th</w:t>
      </w:r>
      <w:r>
        <w:rPr>
          <w:rFonts w:ascii="Times New Roman" w:hAnsi="Times New Roman"/>
          <w:sz w:val="24"/>
          <w:szCs w:val="24"/>
          <w:lang w:val="en-US"/>
        </w:rPr>
        <w:t>, 8</w:t>
      </w:r>
      <w:r w:rsidRPr="002E20B3">
        <w:rPr>
          <w:rFonts w:ascii="Times New Roman" w:hAnsi="Times New Roman"/>
          <w:sz w:val="24"/>
          <w:szCs w:val="24"/>
          <w:vertAlign w:val="superscript"/>
          <w:lang w:val="en-US"/>
        </w:rPr>
        <w:t>th</w:t>
      </w:r>
      <w:r>
        <w:rPr>
          <w:rFonts w:ascii="Times New Roman" w:hAnsi="Times New Roman"/>
          <w:sz w:val="24"/>
          <w:szCs w:val="24"/>
          <w:lang w:val="en-US"/>
        </w:rPr>
        <w:t>, and 10</w:t>
      </w:r>
      <w:r w:rsidRPr="002E20B3">
        <w:rPr>
          <w:rFonts w:ascii="Times New Roman" w:hAnsi="Times New Roman"/>
          <w:sz w:val="24"/>
          <w:szCs w:val="24"/>
          <w:vertAlign w:val="superscript"/>
          <w:lang w:val="en-US"/>
        </w:rPr>
        <w:t>th</w:t>
      </w:r>
      <w:r>
        <w:rPr>
          <w:rFonts w:ascii="Times New Roman" w:hAnsi="Times New Roman"/>
          <w:sz w:val="24"/>
          <w:szCs w:val="24"/>
          <w:lang w:val="en-US"/>
        </w:rPr>
        <w:t xml:space="preserve"> international exhibitions and congresses.         </w:t>
      </w:r>
    </w:p>
    <w:p w:rsidR="0015204B" w:rsidRPr="0015204B" w:rsidRDefault="00730336" w:rsidP="00954659">
      <w:pPr>
        <w:jc w:val="both"/>
        <w:rPr>
          <w:lang w:val="en-US"/>
        </w:rPr>
      </w:pPr>
      <w:hyperlink r:id="rId6" w:history="1">
        <w:r w:rsidR="0015204B" w:rsidRPr="0015204B">
          <w:rPr>
            <w:rStyle w:val="a3"/>
            <w:lang w:val="en-US"/>
          </w:rPr>
          <w:t>http://dinkoma-group.ru/index.php?option=com_content&amp;view=section&amp;layout=blog&amp;id=3&amp;Itemid=23&amp;lang=ru</w:t>
        </w:r>
      </w:hyperlink>
    </w:p>
    <w:p w:rsidR="0015204B" w:rsidRPr="0015204B" w:rsidRDefault="0015204B" w:rsidP="00954659">
      <w:pPr>
        <w:jc w:val="both"/>
        <w:rPr>
          <w:lang w:val="en-US"/>
        </w:rPr>
      </w:pPr>
      <w:r>
        <w:rPr>
          <w:lang w:val="en-US"/>
        </w:rPr>
        <w:t>Press-centre</w:t>
      </w:r>
    </w:p>
    <w:tbl>
      <w:tblPr>
        <w:tblW w:w="0" w:type="auto"/>
        <w:tblCellSpacing w:w="0" w:type="dxa"/>
        <w:tblCellMar>
          <w:left w:w="0" w:type="dxa"/>
          <w:right w:w="0" w:type="dxa"/>
        </w:tblCellMar>
        <w:tblLook w:val="04A0" w:firstRow="1" w:lastRow="0" w:firstColumn="1" w:lastColumn="0" w:noHBand="0" w:noVBand="1"/>
      </w:tblPr>
      <w:tblGrid>
        <w:gridCol w:w="9355"/>
      </w:tblGrid>
      <w:tr w:rsidR="0015204B" w:rsidRPr="002B0367" w:rsidTr="0071343B">
        <w:trPr>
          <w:tblCellSpacing w:w="0" w:type="dxa"/>
        </w:trPr>
        <w:tc>
          <w:tcPr>
            <w:tcW w:w="0" w:type="auto"/>
            <w:hideMark/>
          </w:tcPr>
          <w:p w:rsidR="0015204B" w:rsidRDefault="0015204B" w:rsidP="00954659">
            <w:pPr>
              <w:pStyle w:val="2"/>
              <w:jc w:val="both"/>
              <w:rPr>
                <w:rFonts w:ascii="Calibri" w:hAnsi="Calibri"/>
                <w:lang w:val="en-US"/>
              </w:rPr>
            </w:pPr>
            <w:r>
              <w:rPr>
                <w:rFonts w:ascii="Calibri" w:hAnsi="Calibri"/>
                <w:lang w:val="en-US"/>
              </w:rPr>
              <w:t>The</w:t>
            </w:r>
            <w:r w:rsidRPr="00FA6E4B">
              <w:rPr>
                <w:rFonts w:ascii="Calibri" w:hAnsi="Calibri"/>
                <w:lang w:val="en-US"/>
              </w:rPr>
              <w:t xml:space="preserve"> “</w:t>
            </w:r>
            <w:proofErr w:type="spellStart"/>
            <w:r>
              <w:rPr>
                <w:rFonts w:ascii="Calibri" w:hAnsi="Calibri"/>
                <w:lang w:val="en-US"/>
              </w:rPr>
              <w:t>Konkurent</w:t>
            </w:r>
            <w:proofErr w:type="spellEnd"/>
            <w:r w:rsidRPr="00FA6E4B">
              <w:rPr>
                <w:rFonts w:ascii="Calibri" w:hAnsi="Calibri"/>
                <w:lang w:val="en-US"/>
              </w:rPr>
              <w:t xml:space="preserve">” № 1 (191) 11 – </w:t>
            </w:r>
            <w:r>
              <w:rPr>
                <w:rFonts w:ascii="Calibri" w:hAnsi="Calibri"/>
                <w:lang w:val="en-US"/>
              </w:rPr>
              <w:t>January</w:t>
            </w:r>
            <w:r w:rsidRPr="00FA6E4B">
              <w:rPr>
                <w:rFonts w:ascii="Calibri" w:hAnsi="Calibri"/>
                <w:lang w:val="en-US"/>
              </w:rPr>
              <w:t>,</w:t>
            </w:r>
            <w:r>
              <w:rPr>
                <w:rFonts w:ascii="Calibri" w:hAnsi="Calibri"/>
                <w:lang w:val="en-US"/>
              </w:rPr>
              <w:t xml:space="preserve"> </w:t>
            </w:r>
            <w:r w:rsidRPr="00FA6E4B">
              <w:rPr>
                <w:rFonts w:ascii="Calibri" w:hAnsi="Calibri"/>
                <w:lang w:val="en-US"/>
              </w:rPr>
              <w:t>15,</w:t>
            </w:r>
            <w:r>
              <w:rPr>
                <w:rFonts w:ascii="Calibri" w:hAnsi="Calibri"/>
                <w:lang w:val="en-US"/>
              </w:rPr>
              <w:t xml:space="preserve"> </w:t>
            </w:r>
            <w:r w:rsidRPr="00FA6E4B">
              <w:rPr>
                <w:rFonts w:ascii="Calibri" w:hAnsi="Calibri"/>
                <w:lang w:val="en-US"/>
              </w:rPr>
              <w:t xml:space="preserve">1995. </w:t>
            </w:r>
            <w:r>
              <w:rPr>
                <w:rFonts w:ascii="Calibri" w:hAnsi="Calibri"/>
                <w:lang w:val="en-US"/>
              </w:rPr>
              <w:t xml:space="preserve">Vladimir </w:t>
            </w:r>
            <w:proofErr w:type="spellStart"/>
            <w:r>
              <w:rPr>
                <w:rFonts w:ascii="Calibri" w:hAnsi="Calibri"/>
                <w:lang w:val="en-US"/>
              </w:rPr>
              <w:t>Kuznetsov</w:t>
            </w:r>
            <w:proofErr w:type="spellEnd"/>
            <w:r>
              <w:rPr>
                <w:rFonts w:ascii="Calibri" w:hAnsi="Calibri"/>
                <w:lang w:val="en-US"/>
              </w:rPr>
              <w:t>.</w:t>
            </w:r>
          </w:p>
          <w:p w:rsidR="0015204B" w:rsidRDefault="0015204B" w:rsidP="00954659">
            <w:pPr>
              <w:jc w:val="both"/>
              <w:rPr>
                <w:rFonts w:ascii="Times New Roman" w:hAnsi="Times New Roman"/>
                <w:sz w:val="24"/>
                <w:szCs w:val="24"/>
                <w:lang w:val="en-US"/>
              </w:rPr>
            </w:pPr>
            <w:r w:rsidRPr="00FA6E4B">
              <w:rPr>
                <w:rFonts w:ascii="Times New Roman" w:hAnsi="Times New Roman"/>
                <w:sz w:val="24"/>
                <w:szCs w:val="24"/>
                <w:lang w:val="en-US"/>
              </w:rPr>
              <w:t xml:space="preserve">Nowadays </w:t>
            </w:r>
            <w:r>
              <w:rPr>
                <w:rFonts w:ascii="Times New Roman" w:hAnsi="Times New Roman"/>
                <w:sz w:val="24"/>
                <w:szCs w:val="24"/>
                <w:lang w:val="en-US"/>
              </w:rPr>
              <w:t>there are few domestic manufacturers. Foreign ones</w:t>
            </w:r>
            <w:r w:rsidR="0071343B">
              <w:rPr>
                <w:rFonts w:ascii="Times New Roman" w:hAnsi="Times New Roman"/>
                <w:sz w:val="24"/>
                <w:szCs w:val="24"/>
                <w:lang w:val="en-US"/>
              </w:rPr>
              <w:t xml:space="preserve"> know</w:t>
            </w:r>
            <w:r>
              <w:rPr>
                <w:rFonts w:ascii="Times New Roman" w:hAnsi="Times New Roman"/>
                <w:sz w:val="24"/>
                <w:szCs w:val="24"/>
                <w:lang w:val="en-US"/>
              </w:rPr>
              <w:t xml:space="preserve"> what is what</w:t>
            </w:r>
            <w:r w:rsidR="0071343B">
              <w:rPr>
                <w:rFonts w:ascii="Times New Roman" w:hAnsi="Times New Roman"/>
                <w:sz w:val="24"/>
                <w:szCs w:val="24"/>
                <w:lang w:val="en-US"/>
              </w:rPr>
              <w:t xml:space="preserve"> and</w:t>
            </w:r>
            <w:r>
              <w:rPr>
                <w:rFonts w:ascii="Times New Roman" w:hAnsi="Times New Roman"/>
                <w:sz w:val="24"/>
                <w:szCs w:val="24"/>
                <w:lang w:val="en-US"/>
              </w:rPr>
              <w:t xml:space="preserve"> hav</w:t>
            </w:r>
            <w:r w:rsidR="0071343B">
              <w:rPr>
                <w:rFonts w:ascii="Times New Roman" w:hAnsi="Times New Roman"/>
                <w:sz w:val="24"/>
                <w:szCs w:val="24"/>
                <w:lang w:val="en-US"/>
              </w:rPr>
              <w:t>e</w:t>
            </w:r>
            <w:r>
              <w:rPr>
                <w:rFonts w:ascii="Times New Roman" w:hAnsi="Times New Roman"/>
                <w:sz w:val="24"/>
                <w:szCs w:val="24"/>
                <w:lang w:val="en-US"/>
              </w:rPr>
              <w:t xml:space="preserve"> a delicate perception of the situation</w:t>
            </w:r>
            <w:r w:rsidR="0071343B">
              <w:rPr>
                <w:rFonts w:ascii="Times New Roman" w:hAnsi="Times New Roman"/>
                <w:sz w:val="24"/>
                <w:szCs w:val="24"/>
                <w:lang w:val="en-US"/>
              </w:rPr>
              <w:t>. Actually they have</w:t>
            </w:r>
            <w:r>
              <w:rPr>
                <w:rFonts w:ascii="Times New Roman" w:hAnsi="Times New Roman"/>
                <w:sz w:val="24"/>
                <w:szCs w:val="24"/>
                <w:lang w:val="en-US"/>
              </w:rPr>
              <w:t xml:space="preserve"> no matches among Russian colleagues</w:t>
            </w:r>
            <w:r w:rsidR="00932159">
              <w:rPr>
                <w:rFonts w:ascii="Times New Roman" w:hAnsi="Times New Roman"/>
                <w:sz w:val="24"/>
                <w:szCs w:val="24"/>
                <w:lang w:val="en-US"/>
              </w:rPr>
              <w:t xml:space="preserve"> and are currently</w:t>
            </w:r>
            <w:r>
              <w:rPr>
                <w:rFonts w:ascii="Times New Roman" w:hAnsi="Times New Roman"/>
                <w:sz w:val="24"/>
                <w:szCs w:val="24"/>
                <w:lang w:val="en-US"/>
              </w:rPr>
              <w:t xml:space="preserve"> displacing them from the market. Whereas there are few of our companies but they are - “in striped vests”. At least since the situation itself obliges them to stand firm on drastic rivalry waves in spite of anything. The strongest market participants </w:t>
            </w:r>
            <w:r w:rsidR="00932159">
              <w:rPr>
                <w:rFonts w:ascii="Times New Roman" w:hAnsi="Times New Roman"/>
                <w:sz w:val="24"/>
                <w:szCs w:val="24"/>
                <w:lang w:val="en-US"/>
              </w:rPr>
              <w:t>are</w:t>
            </w:r>
            <w:r>
              <w:rPr>
                <w:rFonts w:ascii="Times New Roman" w:hAnsi="Times New Roman"/>
                <w:sz w:val="24"/>
                <w:szCs w:val="24"/>
                <w:lang w:val="en-US"/>
              </w:rPr>
              <w:t xml:space="preserve"> overwhelmed – the possessors of </w:t>
            </w:r>
            <w:r w:rsidR="00932159">
              <w:rPr>
                <w:rFonts w:ascii="Times New Roman" w:hAnsi="Times New Roman"/>
                <w:sz w:val="24"/>
                <w:szCs w:val="24"/>
                <w:lang w:val="en-US"/>
              </w:rPr>
              <w:t>new</w:t>
            </w:r>
            <w:r>
              <w:rPr>
                <w:rFonts w:ascii="Times New Roman" w:hAnsi="Times New Roman"/>
                <w:sz w:val="24"/>
                <w:szCs w:val="24"/>
                <w:lang w:val="en-US"/>
              </w:rPr>
              <w:t xml:space="preserve"> original technologies</w:t>
            </w:r>
            <w:r w:rsidR="00932159">
              <w:rPr>
                <w:rFonts w:ascii="Times New Roman" w:hAnsi="Times New Roman"/>
                <w:sz w:val="24"/>
                <w:szCs w:val="24"/>
                <w:lang w:val="en-US"/>
              </w:rPr>
              <w:t xml:space="preserve"> </w:t>
            </w:r>
            <w:r w:rsidR="009B6F6B">
              <w:rPr>
                <w:rFonts w:ascii="Times New Roman" w:hAnsi="Times New Roman"/>
                <w:sz w:val="24"/>
                <w:szCs w:val="24"/>
                <w:lang w:val="en-US"/>
              </w:rPr>
              <w:t>can</w:t>
            </w:r>
            <w:r>
              <w:rPr>
                <w:rFonts w:ascii="Times New Roman" w:hAnsi="Times New Roman"/>
                <w:sz w:val="24"/>
                <w:szCs w:val="24"/>
                <w:lang w:val="en-US"/>
              </w:rPr>
              <w:t xml:space="preserve"> efficacious s</w:t>
            </w:r>
            <w:r w:rsidR="009B6F6B">
              <w:rPr>
                <w:rFonts w:ascii="Times New Roman" w:hAnsi="Times New Roman"/>
                <w:sz w:val="24"/>
                <w:szCs w:val="24"/>
                <w:lang w:val="en-US"/>
              </w:rPr>
              <w:t>ell</w:t>
            </w:r>
            <w:r>
              <w:rPr>
                <w:rFonts w:ascii="Times New Roman" w:hAnsi="Times New Roman"/>
                <w:sz w:val="24"/>
                <w:szCs w:val="24"/>
                <w:lang w:val="en-US"/>
              </w:rPr>
              <w:t xml:space="preserve"> manufactured</w:t>
            </w:r>
            <w:r w:rsidRPr="00F30D39">
              <w:rPr>
                <w:rFonts w:ascii="Times New Roman" w:hAnsi="Times New Roman"/>
                <w:sz w:val="24"/>
                <w:szCs w:val="24"/>
                <w:lang w:val="en-US"/>
              </w:rPr>
              <w:t xml:space="preserve"> </w:t>
            </w:r>
            <w:r>
              <w:rPr>
                <w:rFonts w:ascii="Times New Roman" w:hAnsi="Times New Roman"/>
                <w:sz w:val="24"/>
                <w:szCs w:val="24"/>
                <w:lang w:val="en-US"/>
              </w:rPr>
              <w:t xml:space="preserve">products. </w:t>
            </w:r>
            <w:r w:rsidR="00932159">
              <w:rPr>
                <w:rFonts w:ascii="Times New Roman" w:hAnsi="Times New Roman"/>
                <w:sz w:val="24"/>
                <w:szCs w:val="24"/>
                <w:lang w:val="en-US"/>
              </w:rPr>
              <w:t>T</w:t>
            </w:r>
            <w:r>
              <w:rPr>
                <w:rFonts w:ascii="Times New Roman" w:hAnsi="Times New Roman"/>
                <w:sz w:val="24"/>
                <w:szCs w:val="24"/>
                <w:lang w:val="en-US"/>
              </w:rPr>
              <w:t>he superior position</w:t>
            </w:r>
            <w:r w:rsidR="00932159">
              <w:rPr>
                <w:rFonts w:ascii="Times New Roman" w:hAnsi="Times New Roman"/>
                <w:sz w:val="24"/>
                <w:szCs w:val="24"/>
                <w:lang w:val="en-US"/>
              </w:rPr>
              <w:t xml:space="preserve"> is with them them</w:t>
            </w:r>
            <w:r>
              <w:rPr>
                <w:rFonts w:ascii="Times New Roman" w:hAnsi="Times New Roman"/>
                <w:sz w:val="24"/>
                <w:szCs w:val="24"/>
                <w:lang w:val="en-US"/>
              </w:rPr>
              <w:t xml:space="preserve">. </w:t>
            </w:r>
            <w:r w:rsidR="00932159">
              <w:rPr>
                <w:rFonts w:ascii="Times New Roman" w:hAnsi="Times New Roman"/>
                <w:sz w:val="24"/>
                <w:szCs w:val="24"/>
                <w:lang w:val="en-US"/>
              </w:rPr>
              <w:t>F</w:t>
            </w:r>
            <w:r>
              <w:rPr>
                <w:rFonts w:ascii="Times New Roman" w:hAnsi="Times New Roman"/>
                <w:sz w:val="24"/>
                <w:szCs w:val="24"/>
                <w:lang w:val="en-US"/>
              </w:rPr>
              <w:t>uture</w:t>
            </w:r>
            <w:r w:rsidR="00932159">
              <w:rPr>
                <w:rFonts w:ascii="Times New Roman" w:hAnsi="Times New Roman"/>
                <w:sz w:val="24"/>
                <w:szCs w:val="24"/>
                <w:lang w:val="en-US"/>
              </w:rPr>
              <w:t xml:space="preserve"> </w:t>
            </w:r>
            <w:r w:rsidR="00730336">
              <w:rPr>
                <w:rFonts w:ascii="Times New Roman" w:hAnsi="Times New Roman"/>
                <w:sz w:val="24"/>
                <w:szCs w:val="24"/>
                <w:lang w:val="en-US"/>
              </w:rPr>
              <w:t>is</w:t>
            </w:r>
            <w:r w:rsidR="00932159">
              <w:rPr>
                <w:rFonts w:ascii="Times New Roman" w:hAnsi="Times New Roman"/>
                <w:sz w:val="24"/>
                <w:szCs w:val="24"/>
                <w:lang w:val="en-US"/>
              </w:rPr>
              <w:t xml:space="preserve"> with them</w:t>
            </w:r>
            <w:r>
              <w:rPr>
                <w:rFonts w:ascii="Times New Roman" w:hAnsi="Times New Roman"/>
                <w:sz w:val="24"/>
                <w:szCs w:val="24"/>
                <w:lang w:val="en-US"/>
              </w:rPr>
              <w:t>.</w:t>
            </w:r>
          </w:p>
          <w:p w:rsidR="0015204B" w:rsidRPr="00F30D39" w:rsidRDefault="0015204B" w:rsidP="00954659">
            <w:pPr>
              <w:jc w:val="both"/>
              <w:rPr>
                <w:rFonts w:ascii="Times New Roman" w:eastAsia="Times New Roman" w:hAnsi="Times New Roman"/>
                <w:sz w:val="24"/>
                <w:szCs w:val="24"/>
                <w:lang w:val="en-US" w:eastAsia="ru-RU"/>
              </w:rPr>
            </w:pPr>
            <w:r>
              <w:rPr>
                <w:rFonts w:ascii="Times New Roman" w:hAnsi="Times New Roman"/>
                <w:sz w:val="24"/>
                <w:szCs w:val="24"/>
                <w:lang w:val="en-US"/>
              </w:rPr>
              <w:t xml:space="preserve">You used to </w:t>
            </w:r>
            <w:r w:rsidR="00932159">
              <w:rPr>
                <w:rFonts w:ascii="Times New Roman" w:hAnsi="Times New Roman"/>
                <w:sz w:val="24"/>
                <w:szCs w:val="24"/>
                <w:lang w:val="en-US"/>
              </w:rPr>
              <w:t>savor</w:t>
            </w:r>
            <w:r>
              <w:rPr>
                <w:rFonts w:ascii="Times New Roman" w:hAnsi="Times New Roman"/>
                <w:sz w:val="24"/>
                <w:szCs w:val="24"/>
                <w:lang w:val="en-US"/>
              </w:rPr>
              <w:t xml:space="preserve"> and obtain the general organism recovery, consuming undoubtedly wholesome (products from </w:t>
            </w:r>
            <w:proofErr w:type="spellStart"/>
            <w:r>
              <w:rPr>
                <w:rFonts w:ascii="Times New Roman" w:hAnsi="Times New Roman"/>
                <w:sz w:val="24"/>
                <w:szCs w:val="24"/>
                <w:lang w:val="en-US"/>
              </w:rPr>
              <w:t>Dinkoma</w:t>
            </w:r>
            <w:proofErr w:type="spellEnd"/>
            <w:r>
              <w:rPr>
                <w:rFonts w:ascii="Times New Roman" w:hAnsi="Times New Roman"/>
                <w:sz w:val="24"/>
                <w:szCs w:val="24"/>
                <w:lang w:val="en-US"/>
              </w:rPr>
              <w:t xml:space="preserve"> contain pharmaceuticals and purpose of </w:t>
            </w:r>
            <w:r w:rsidRPr="00F30D39">
              <w:rPr>
                <w:rFonts w:ascii="Times New Roman" w:eastAsia="Times New Roman" w:hAnsi="Times New Roman"/>
                <w:sz w:val="24"/>
                <w:szCs w:val="24"/>
                <w:lang w:val="en-US" w:eastAsia="ru-RU"/>
              </w:rPr>
              <w:t>treatment-and-prophylactic</w:t>
            </w:r>
            <w:r>
              <w:rPr>
                <w:rFonts w:ascii="Times New Roman" w:eastAsia="Times New Roman" w:hAnsi="Times New Roman"/>
                <w:sz w:val="24"/>
                <w:szCs w:val="24"/>
                <w:lang w:val="en-US" w:eastAsia="ru-RU"/>
              </w:rPr>
              <w:t xml:space="preserve"> nutrition – it is appreciated by state controlling units) and inexpensive (once and a half – twice as cheap as foreign ones) special-purpose drinks. </w:t>
            </w:r>
          </w:p>
          <w:p w:rsidR="0015204B" w:rsidRPr="00FA6E4B" w:rsidRDefault="0015204B" w:rsidP="00954659">
            <w:pPr>
              <w:jc w:val="both"/>
              <w:rPr>
                <w:rFonts w:ascii="Times New Roman" w:hAnsi="Times New Roman"/>
                <w:sz w:val="24"/>
                <w:szCs w:val="24"/>
                <w:lang w:val="en-US"/>
              </w:rPr>
            </w:pPr>
            <w:r>
              <w:rPr>
                <w:rFonts w:ascii="Times New Roman" w:hAnsi="Times New Roman"/>
                <w:sz w:val="24"/>
                <w:szCs w:val="24"/>
                <w:lang w:val="en-US"/>
              </w:rPr>
              <w:t xml:space="preserve"> </w:t>
            </w:r>
          </w:p>
          <w:p w:rsidR="0015204B" w:rsidRDefault="0015204B" w:rsidP="00954659">
            <w:pPr>
              <w:jc w:val="both"/>
              <w:rPr>
                <w:b/>
                <w:i/>
                <w:sz w:val="28"/>
                <w:szCs w:val="28"/>
                <w:lang w:val="en-US"/>
              </w:rPr>
            </w:pPr>
            <w:bookmarkStart w:id="0" w:name="_GoBack"/>
            <w:bookmarkEnd w:id="0"/>
            <w:r w:rsidRPr="00B327A2">
              <w:rPr>
                <w:b/>
                <w:i/>
                <w:sz w:val="28"/>
                <w:szCs w:val="28"/>
                <w:lang w:val="en-US"/>
              </w:rPr>
              <w:t>The</w:t>
            </w:r>
            <w:r w:rsidRPr="0015204B">
              <w:rPr>
                <w:b/>
                <w:i/>
                <w:sz w:val="28"/>
                <w:szCs w:val="28"/>
                <w:lang w:val="en-US"/>
              </w:rPr>
              <w:t xml:space="preserve"> “</w:t>
            </w:r>
            <w:r w:rsidRPr="00B327A2">
              <w:rPr>
                <w:b/>
                <w:i/>
                <w:sz w:val="28"/>
                <w:szCs w:val="28"/>
                <w:lang w:val="en-US"/>
              </w:rPr>
              <w:t>Vladivostok</w:t>
            </w:r>
            <w:r w:rsidRPr="0015204B">
              <w:rPr>
                <w:b/>
                <w:i/>
                <w:sz w:val="28"/>
                <w:szCs w:val="28"/>
                <w:lang w:val="en-US"/>
              </w:rPr>
              <w:t xml:space="preserve">”, </w:t>
            </w:r>
            <w:r w:rsidRPr="00B327A2">
              <w:rPr>
                <w:b/>
                <w:i/>
                <w:sz w:val="28"/>
                <w:szCs w:val="28"/>
                <w:lang w:val="en-US"/>
              </w:rPr>
              <w:t>Wednesday</w:t>
            </w:r>
            <w:r w:rsidRPr="0015204B">
              <w:rPr>
                <w:b/>
                <w:i/>
                <w:sz w:val="28"/>
                <w:szCs w:val="28"/>
                <w:lang w:val="en-US"/>
              </w:rPr>
              <w:t xml:space="preserve">, </w:t>
            </w:r>
            <w:r w:rsidRPr="00B327A2">
              <w:rPr>
                <w:b/>
                <w:i/>
                <w:sz w:val="28"/>
                <w:szCs w:val="28"/>
                <w:lang w:val="en-US"/>
              </w:rPr>
              <w:t>February</w:t>
            </w:r>
            <w:r w:rsidRPr="0015204B">
              <w:rPr>
                <w:b/>
                <w:i/>
                <w:sz w:val="28"/>
                <w:szCs w:val="28"/>
                <w:lang w:val="en-US"/>
              </w:rPr>
              <w:t xml:space="preserve">, 16, 1994. </w:t>
            </w:r>
            <w:r w:rsidRPr="00B327A2">
              <w:rPr>
                <w:b/>
                <w:i/>
                <w:sz w:val="28"/>
                <w:szCs w:val="28"/>
                <w:lang w:val="en-US"/>
              </w:rPr>
              <w:t xml:space="preserve">Viktor </w:t>
            </w:r>
            <w:proofErr w:type="spellStart"/>
            <w:r w:rsidRPr="00B327A2">
              <w:rPr>
                <w:b/>
                <w:i/>
                <w:sz w:val="28"/>
                <w:szCs w:val="28"/>
                <w:lang w:val="en-US"/>
              </w:rPr>
              <w:t>Korytko</w:t>
            </w:r>
            <w:proofErr w:type="spellEnd"/>
            <w:r w:rsidRPr="00B327A2">
              <w:rPr>
                <w:b/>
                <w:i/>
                <w:sz w:val="28"/>
                <w:szCs w:val="28"/>
                <w:lang w:val="en-US"/>
              </w:rPr>
              <w:t>.</w:t>
            </w:r>
          </w:p>
          <w:p w:rsidR="0015204B" w:rsidRPr="00B327A2" w:rsidRDefault="0015204B" w:rsidP="00954659">
            <w:pPr>
              <w:jc w:val="both"/>
              <w:rPr>
                <w:b/>
                <w:i/>
                <w:sz w:val="28"/>
                <w:szCs w:val="28"/>
                <w:lang w:val="en-US"/>
              </w:rPr>
            </w:pPr>
            <w:r>
              <w:rPr>
                <w:rFonts w:ascii="Times New Roman" w:hAnsi="Times New Roman"/>
                <w:sz w:val="24"/>
                <w:szCs w:val="24"/>
                <w:lang w:val="en-US"/>
              </w:rPr>
              <w:t>On analogue with foreign companies, the venture was conceived as a corporation taking the complete cycle of works from the development of n</w:t>
            </w:r>
            <w:r w:rsidR="00932159">
              <w:rPr>
                <w:rFonts w:ascii="Times New Roman" w:hAnsi="Times New Roman"/>
                <w:sz w:val="24"/>
                <w:szCs w:val="24"/>
                <w:lang w:val="en-US"/>
              </w:rPr>
              <w:t>ew</w:t>
            </w:r>
            <w:r>
              <w:rPr>
                <w:rFonts w:ascii="Times New Roman" w:hAnsi="Times New Roman"/>
                <w:sz w:val="24"/>
                <w:szCs w:val="24"/>
                <w:lang w:val="en-US"/>
              </w:rPr>
              <w:t xml:space="preserve"> types of beverages, patenting, creation of technologies, engineering design, arranging joint production with the accomplishment of follow-on at the food </w:t>
            </w:r>
            <w:r w:rsidRPr="00A063C6">
              <w:rPr>
                <w:rFonts w:ascii="Times New Roman" w:hAnsi="Times New Roman"/>
                <w:sz w:val="24"/>
                <w:szCs w:val="24"/>
                <w:lang w:val="en-US"/>
              </w:rPr>
              <w:t>processing</w:t>
            </w:r>
            <w:r>
              <w:rPr>
                <w:rFonts w:ascii="Times New Roman" w:hAnsi="Times New Roman"/>
                <w:sz w:val="24"/>
                <w:szCs w:val="24"/>
                <w:lang w:val="en-US"/>
              </w:rPr>
              <w:t xml:space="preserve"> pharmaceutical</w:t>
            </w:r>
            <w:r w:rsidRPr="00A063C6">
              <w:rPr>
                <w:rFonts w:ascii="Times New Roman" w:hAnsi="Times New Roman"/>
                <w:sz w:val="24"/>
                <w:szCs w:val="24"/>
                <w:lang w:val="en-US"/>
              </w:rPr>
              <w:t xml:space="preserve"> industry</w:t>
            </w:r>
            <w:r>
              <w:rPr>
                <w:rFonts w:ascii="Times New Roman" w:hAnsi="Times New Roman"/>
                <w:sz w:val="24"/>
                <w:szCs w:val="24"/>
                <w:lang w:val="en-US"/>
              </w:rPr>
              <w:t xml:space="preserve"> factories of </w:t>
            </w:r>
            <w:proofErr w:type="spellStart"/>
            <w:r>
              <w:rPr>
                <w:rFonts w:ascii="Times New Roman" w:hAnsi="Times New Roman"/>
                <w:sz w:val="24"/>
                <w:szCs w:val="24"/>
                <w:lang w:val="en-US"/>
              </w:rPr>
              <w:t>Primorye</w:t>
            </w:r>
            <w:proofErr w:type="spellEnd"/>
            <w:r>
              <w:rPr>
                <w:rFonts w:ascii="Times New Roman" w:hAnsi="Times New Roman"/>
                <w:sz w:val="24"/>
                <w:szCs w:val="24"/>
                <w:lang w:val="en-US"/>
              </w:rPr>
              <w:t xml:space="preserve"> to the sale of integrated products on itself.   </w:t>
            </w:r>
            <w:r w:rsidRPr="00B327A2">
              <w:rPr>
                <w:b/>
                <w:i/>
                <w:sz w:val="28"/>
                <w:szCs w:val="28"/>
                <w:lang w:val="en-US"/>
              </w:rPr>
              <w:t xml:space="preserve">  </w:t>
            </w:r>
          </w:p>
        </w:tc>
      </w:tr>
    </w:tbl>
    <w:p w:rsidR="0071343B" w:rsidRPr="0015204B" w:rsidRDefault="0071343B">
      <w:pPr>
        <w:rPr>
          <w:lang w:val="en-US"/>
        </w:rPr>
      </w:pPr>
    </w:p>
    <w:sectPr w:rsidR="0071343B" w:rsidRPr="0015204B" w:rsidSect="00D657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mailMerge>
    <w:mainDocumentType w:val="formLetters"/>
    <w:dataType w:val="textFile"/>
    <w:activeRecord w:val="-1"/>
  </w:mailMerge>
  <w:defaultTabStop w:val="708"/>
  <w:characterSpacingControl w:val="doNotCompress"/>
  <w:compat>
    <w:compatSetting w:name="compatibilityMode" w:uri="http://schemas.microsoft.com/office/word" w:val="12"/>
  </w:compat>
  <w:rsids>
    <w:rsidRoot w:val="0015204B"/>
    <w:rsid w:val="0015204B"/>
    <w:rsid w:val="001657C3"/>
    <w:rsid w:val="0028599F"/>
    <w:rsid w:val="002B0367"/>
    <w:rsid w:val="0057352C"/>
    <w:rsid w:val="00602AAF"/>
    <w:rsid w:val="006F1972"/>
    <w:rsid w:val="0071343B"/>
    <w:rsid w:val="00730336"/>
    <w:rsid w:val="0086243B"/>
    <w:rsid w:val="009254ED"/>
    <w:rsid w:val="00932159"/>
    <w:rsid w:val="00954659"/>
    <w:rsid w:val="009B6F6B"/>
    <w:rsid w:val="00A511CE"/>
    <w:rsid w:val="00A8377B"/>
    <w:rsid w:val="00AE456D"/>
    <w:rsid w:val="00D104CF"/>
    <w:rsid w:val="00D11E8C"/>
    <w:rsid w:val="00D657C0"/>
    <w:rsid w:val="00FA7967"/>
    <w:rsid w:val="00FF7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04B"/>
    <w:rPr>
      <w:rFonts w:ascii="Calibri" w:eastAsia="Calibri" w:hAnsi="Calibri" w:cs="Times New Roman"/>
    </w:rPr>
  </w:style>
  <w:style w:type="paragraph" w:styleId="1">
    <w:name w:val="heading 1"/>
    <w:basedOn w:val="a"/>
    <w:next w:val="a"/>
    <w:link w:val="10"/>
    <w:uiPriority w:val="9"/>
    <w:qFormat/>
    <w:rsid w:val="0015204B"/>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15204B"/>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204B"/>
    <w:rPr>
      <w:color w:val="0000FF"/>
      <w:u w:val="single"/>
    </w:rPr>
  </w:style>
  <w:style w:type="character" w:customStyle="1" w:styleId="10">
    <w:name w:val="Заголовок 1 Знак"/>
    <w:basedOn w:val="a0"/>
    <w:link w:val="1"/>
    <w:uiPriority w:val="9"/>
    <w:rsid w:val="0015204B"/>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15204B"/>
    <w:rPr>
      <w:rFonts w:ascii="Cambria" w:eastAsia="Times New Roman" w:hAnsi="Cambria" w:cs="Times New Roman"/>
      <w:b/>
      <w:bCs/>
      <w:i/>
      <w:iCs/>
      <w:sz w:val="28"/>
      <w:szCs w:val="28"/>
    </w:rPr>
  </w:style>
  <w:style w:type="paragraph" w:styleId="a4">
    <w:name w:val="Normal (Web)"/>
    <w:basedOn w:val="a"/>
    <w:uiPriority w:val="99"/>
    <w:unhideWhenUsed/>
    <w:rsid w:val="0015204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rticleseparator">
    <w:name w:val="article_separator"/>
    <w:basedOn w:val="a0"/>
    <w:rsid w:val="001520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inkoma-group.ru/index.php?option=com_content&amp;view=section&amp;layout=blog&amp;id=3&amp;Itemid=23&amp;lang=ru" TargetMode="External"/><Relationship Id="rId5" Type="http://schemas.openxmlformats.org/officeDocument/2006/relationships/hyperlink" Target="http://dinkoma-group.ru/index.php?option=com_content&amp;view=article&amp;id=2&amp;Itemid=13&amp;lan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899</Words>
  <Characters>5130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OEM-USER</cp:lastModifiedBy>
  <cp:revision>25</cp:revision>
  <dcterms:created xsi:type="dcterms:W3CDTF">2012-09-06T21:27:00Z</dcterms:created>
  <dcterms:modified xsi:type="dcterms:W3CDTF">2012-09-06T21:57:00Z</dcterms:modified>
</cp:coreProperties>
</file>