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B6" w:rsidRPr="00865663" w:rsidRDefault="00812E4E" w:rsidP="0086566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5663">
        <w:rPr>
          <w:rFonts w:ascii="Times New Roman" w:hAnsi="Times New Roman" w:cs="Times New Roman"/>
          <w:b/>
          <w:sz w:val="28"/>
          <w:szCs w:val="24"/>
        </w:rPr>
        <w:t>Питание для набора мышечной массы</w:t>
      </w:r>
    </w:p>
    <w:p w:rsidR="00812E4E" w:rsidRDefault="00812E4E" w:rsidP="0086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Практический каждый человек, который хоть как-то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работает с различными отягощениями мечтает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можно быстрей набрать сухую мышечную массу. Стоит отметить, что именно правильно</w:t>
      </w:r>
      <w:r w:rsidR="005B78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питание способствует ускорению метаболизма при занятии бодибилдингом </w:t>
      </w:r>
      <w:r w:rsidR="005B781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приводит к большим положительным изменениям в силуэте. Для того, чтобы резул</w:t>
      </w:r>
      <w:r w:rsidR="005B781E">
        <w:rPr>
          <w:rFonts w:ascii="Times New Roman" w:hAnsi="Times New Roman" w:cs="Times New Roman"/>
          <w:sz w:val="24"/>
          <w:szCs w:val="24"/>
        </w:rPr>
        <w:t>ьтат был как говорится «на лицо</w:t>
      </w:r>
      <w:r>
        <w:rPr>
          <w:rFonts w:ascii="Times New Roman" w:hAnsi="Times New Roman" w:cs="Times New Roman"/>
          <w:sz w:val="24"/>
          <w:szCs w:val="24"/>
        </w:rPr>
        <w:t xml:space="preserve">», для правильного и равномерного роста мышц, обоснованный и основательный план питания просто необходим. </w:t>
      </w:r>
    </w:p>
    <w:p w:rsidR="00812E4E" w:rsidRPr="00865663" w:rsidRDefault="00445F11" w:rsidP="00865663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65663">
        <w:rPr>
          <w:rFonts w:ascii="Times New Roman" w:hAnsi="Times New Roman" w:cs="Times New Roman"/>
          <w:i/>
          <w:sz w:val="28"/>
          <w:szCs w:val="24"/>
        </w:rPr>
        <w:t>Топливо для мышц</w:t>
      </w:r>
    </w:p>
    <w:p w:rsidR="00812E4E" w:rsidRDefault="00812E4E" w:rsidP="0086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02388D">
        <w:rPr>
          <w:rFonts w:ascii="Times New Roman" w:hAnsi="Times New Roman" w:cs="Times New Roman"/>
          <w:sz w:val="24"/>
          <w:szCs w:val="24"/>
        </w:rPr>
        <w:t>всего,</w:t>
      </w:r>
      <w:r>
        <w:rPr>
          <w:rFonts w:ascii="Times New Roman" w:hAnsi="Times New Roman" w:cs="Times New Roman"/>
          <w:sz w:val="24"/>
          <w:szCs w:val="24"/>
        </w:rPr>
        <w:t xml:space="preserve"> мышцы нуждаются в топливе. </w:t>
      </w:r>
      <w:r w:rsidR="00445F11">
        <w:rPr>
          <w:rFonts w:ascii="Times New Roman" w:hAnsi="Times New Roman" w:cs="Times New Roman"/>
          <w:sz w:val="24"/>
          <w:szCs w:val="24"/>
        </w:rPr>
        <w:t>Все анаболические программы питания, которые разрабатываются с целью набора мышечной массы предполагают насыщение организма человека дополнительными калориями. Не все знают, что для правильного построения мышечной т</w:t>
      </w:r>
      <w:r w:rsidR="005B781E">
        <w:rPr>
          <w:rFonts w:ascii="Times New Roman" w:hAnsi="Times New Roman" w:cs="Times New Roman"/>
          <w:sz w:val="24"/>
          <w:szCs w:val="24"/>
        </w:rPr>
        <w:t>кани, ее</w:t>
      </w:r>
      <w:r w:rsidR="00445F11">
        <w:rPr>
          <w:rFonts w:ascii="Times New Roman" w:hAnsi="Times New Roman" w:cs="Times New Roman"/>
          <w:sz w:val="24"/>
          <w:szCs w:val="24"/>
        </w:rPr>
        <w:t xml:space="preserve"> нужно постоянн</w:t>
      </w:r>
      <w:r w:rsidR="005B781E">
        <w:rPr>
          <w:rFonts w:ascii="Times New Roman" w:hAnsi="Times New Roman" w:cs="Times New Roman"/>
          <w:sz w:val="24"/>
          <w:szCs w:val="24"/>
        </w:rPr>
        <w:t>о обеспечивать энергией, которая поступае</w:t>
      </w:r>
      <w:r w:rsidR="00445F11">
        <w:rPr>
          <w:rFonts w:ascii="Times New Roman" w:hAnsi="Times New Roman" w:cs="Times New Roman"/>
          <w:sz w:val="24"/>
          <w:szCs w:val="24"/>
        </w:rPr>
        <w:t xml:space="preserve">т в организм в качестве экстра-калорий. И особенное внимание здесь следует уделять времени, когда они должны приниматься и особенно их качеству. </w:t>
      </w:r>
    </w:p>
    <w:p w:rsidR="00445F11" w:rsidRDefault="00445F11" w:rsidP="0086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B781E">
        <w:rPr>
          <w:rFonts w:ascii="Times New Roman" w:hAnsi="Times New Roman" w:cs="Times New Roman"/>
          <w:sz w:val="24"/>
          <w:szCs w:val="24"/>
        </w:rPr>
        <w:t>того чтобы получить рост</w:t>
      </w:r>
      <w:r>
        <w:rPr>
          <w:rFonts w:ascii="Times New Roman" w:hAnsi="Times New Roman" w:cs="Times New Roman"/>
          <w:sz w:val="24"/>
          <w:szCs w:val="24"/>
        </w:rPr>
        <w:t xml:space="preserve"> мышечной массы</w:t>
      </w:r>
      <w:r w:rsidR="005B78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важно, чтобы с последним приемом пищи в организм поступало как можно больше углеводов и белка. Все дело в том, что во время покоя, когда мы спим, наш организм по причине отсутствия внешних источников питания начинает достаточно целеустремленно черпать недостаток энергии от мышц, что приводит к отрицательному энергетическому балансу в них. А если Вы не насытили организм за день нужным количеством энергии, </w:t>
      </w:r>
      <w:r w:rsidR="005A2A2E">
        <w:rPr>
          <w:rFonts w:ascii="Times New Roman" w:hAnsi="Times New Roman" w:cs="Times New Roman"/>
          <w:sz w:val="24"/>
          <w:szCs w:val="24"/>
        </w:rPr>
        <w:t>то организм и вовсе примется расщеплять все белковые структуры наших мышечных тканей. Именно поэтому многие специалисты с целью набрать мышечную массу советуют принимать такую пищу примерно за час до сна.</w:t>
      </w:r>
    </w:p>
    <w:p w:rsidR="005A2A2E" w:rsidRPr="00865663" w:rsidRDefault="005A2A2E" w:rsidP="00865663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65663">
        <w:rPr>
          <w:rFonts w:ascii="Times New Roman" w:hAnsi="Times New Roman" w:cs="Times New Roman"/>
          <w:i/>
          <w:sz w:val="28"/>
          <w:szCs w:val="24"/>
        </w:rPr>
        <w:t>Не все калории полезны</w:t>
      </w:r>
    </w:p>
    <w:p w:rsidR="005A2A2E" w:rsidRDefault="005A2A2E" w:rsidP="0086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Мнение о том, что любая пища и в больших количествах приносит пользу для организма абсолютно неверное. Чтобы правильно набрать мышечную массу, а не жировые отложения на боках, нужно следить за тем, чтобы пища была преимущественно белковой и лишь 15% калорий должно уходить на жиры. Причем эти жиры должны выступать в качестве постного красного мяса, цыплят и индейки. И лишь малая часть поступающих жиров в организм принадлежит картошке, рису и макаронам. Не стоит увлекаться излишне жирной пищей и обязательно несколько раз в неделю нужно кушать рыбу. </w:t>
      </w:r>
    </w:p>
    <w:p w:rsidR="005A2A2E" w:rsidRPr="00865663" w:rsidRDefault="004C1461" w:rsidP="00865663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65663">
        <w:rPr>
          <w:rFonts w:ascii="Times New Roman" w:hAnsi="Times New Roman" w:cs="Times New Roman"/>
          <w:i/>
          <w:sz w:val="28"/>
          <w:szCs w:val="24"/>
        </w:rPr>
        <w:t>Акцент на белки</w:t>
      </w:r>
    </w:p>
    <w:p w:rsidR="005A2A2E" w:rsidRDefault="004C1461" w:rsidP="0086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Проведенные последние исследования показали, что набрать мышечную массу и установить необходимый рост мышечных тканей без достаточного количества белка практически невозможно. </w:t>
      </w:r>
      <w:r w:rsidR="00B11583">
        <w:rPr>
          <w:rFonts w:ascii="Times New Roman" w:hAnsi="Times New Roman" w:cs="Times New Roman"/>
          <w:sz w:val="24"/>
          <w:szCs w:val="24"/>
        </w:rPr>
        <w:t xml:space="preserve">Стоит обратить внимание на тип употребляемого белка. </w:t>
      </w:r>
      <w:r>
        <w:rPr>
          <w:rFonts w:ascii="Times New Roman" w:hAnsi="Times New Roman" w:cs="Times New Roman"/>
          <w:sz w:val="24"/>
          <w:szCs w:val="24"/>
        </w:rPr>
        <w:t xml:space="preserve">Самым идеальным быстродействующим результатом для набора </w:t>
      </w:r>
      <w:r w:rsidR="00E83FAD">
        <w:rPr>
          <w:rFonts w:ascii="Times New Roman" w:hAnsi="Times New Roman" w:cs="Times New Roman"/>
          <w:sz w:val="24"/>
          <w:szCs w:val="24"/>
        </w:rPr>
        <w:t>массы в мышцах</w:t>
      </w:r>
      <w:r>
        <w:rPr>
          <w:rFonts w:ascii="Times New Roman" w:hAnsi="Times New Roman" w:cs="Times New Roman"/>
          <w:sz w:val="24"/>
          <w:szCs w:val="24"/>
        </w:rPr>
        <w:t xml:space="preserve"> является употребление </w:t>
      </w:r>
      <w:r w:rsidR="0002388D">
        <w:rPr>
          <w:rFonts w:ascii="Times New Roman" w:hAnsi="Times New Roman" w:cs="Times New Roman"/>
          <w:sz w:val="24"/>
          <w:szCs w:val="24"/>
        </w:rPr>
        <w:t>легко усваиваемых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белков, которые выступают в качестве молочных продуктов, протеиновых коктейлей и яичных белков. </w:t>
      </w:r>
    </w:p>
    <w:p w:rsidR="00B11583" w:rsidRPr="00865663" w:rsidRDefault="00B11583" w:rsidP="00865663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65663">
        <w:rPr>
          <w:rFonts w:ascii="Times New Roman" w:hAnsi="Times New Roman" w:cs="Times New Roman"/>
          <w:i/>
          <w:sz w:val="28"/>
          <w:szCs w:val="24"/>
        </w:rPr>
        <w:t>Незаменимые углеводы</w:t>
      </w:r>
    </w:p>
    <w:p w:rsidR="00B11583" w:rsidRDefault="00B11583" w:rsidP="0086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любых силовых тренировок главным источником энергии являются именно углеводы. Не нужно забывать</w:t>
      </w:r>
      <w:r w:rsidR="00E83FAD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вся диета направленная на рост мышечной массы основана на углеводах. Многие профессиональные </w:t>
      </w:r>
      <w:r w:rsidR="002A2968">
        <w:rPr>
          <w:rFonts w:ascii="Times New Roman" w:hAnsi="Times New Roman" w:cs="Times New Roman"/>
          <w:sz w:val="24"/>
          <w:szCs w:val="24"/>
        </w:rPr>
        <w:t xml:space="preserve">спортсмены, которые занимаются длительными </w:t>
      </w:r>
      <w:r w:rsidR="002A2968">
        <w:rPr>
          <w:rFonts w:ascii="Times New Roman" w:hAnsi="Times New Roman" w:cs="Times New Roman"/>
          <w:sz w:val="24"/>
          <w:szCs w:val="24"/>
        </w:rPr>
        <w:lastRenderedPageBreak/>
        <w:t xml:space="preserve">силовыми видами спорта отмечают, что достигли высокого результата и подтянутой мускулатуры благодаря правильному питанию и специально построенной диете, в основе которой преимущественно лежит употребление большого количества углеводной пищи в сочетании с белками. </w:t>
      </w:r>
    </w:p>
    <w:p w:rsidR="002A2968" w:rsidRDefault="002A2968" w:rsidP="0086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 стоит забывать, что во время тренировок наш организм тратит большое количество не только энергии, но и питательных веществ, которые направлены на поддержку всей мышечный системы, поэтому чтобы максимально восполнить мышцы утраченным «горючим», а также привести в норму усвоение аминокислот, обязательно после окончания тренировки нужно кушать. После каждых силовых занятий для роста мышечной ткани необходимо приблизительно 25% суточной нормы углеводов. </w:t>
      </w:r>
    </w:p>
    <w:p w:rsidR="002A2968" w:rsidRPr="00865663" w:rsidRDefault="002A2968" w:rsidP="00865663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65663">
        <w:rPr>
          <w:rFonts w:ascii="Times New Roman" w:hAnsi="Times New Roman" w:cs="Times New Roman"/>
          <w:i/>
          <w:sz w:val="28"/>
          <w:szCs w:val="24"/>
        </w:rPr>
        <w:t>Добавки</w:t>
      </w:r>
    </w:p>
    <w:p w:rsidR="002A2968" w:rsidRDefault="0002388D" w:rsidP="0086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</w:t>
      </w:r>
      <w:r w:rsidR="00E83FAD">
        <w:rPr>
          <w:rFonts w:ascii="Times New Roman" w:hAnsi="Times New Roman" w:cs="Times New Roman"/>
          <w:sz w:val="24"/>
          <w:szCs w:val="24"/>
        </w:rPr>
        <w:t xml:space="preserve"> употребление ежедневно необходимого количества </w:t>
      </w:r>
      <w:r w:rsidR="002A2968">
        <w:rPr>
          <w:rFonts w:ascii="Times New Roman" w:hAnsi="Times New Roman" w:cs="Times New Roman"/>
          <w:sz w:val="24"/>
          <w:szCs w:val="24"/>
        </w:rPr>
        <w:t>белковой пищи, углеводов и жиров в сочетании с ежедневными силовыми тренировками дадут видимый результат уже спустя несколько месяцев, однако для бол</w:t>
      </w:r>
      <w:r w:rsidR="00CC252C">
        <w:rPr>
          <w:rFonts w:ascii="Times New Roman" w:hAnsi="Times New Roman" w:cs="Times New Roman"/>
          <w:sz w:val="24"/>
          <w:szCs w:val="24"/>
        </w:rPr>
        <w:t>ее эффективного и быстрого роста мышечной массы также не помешает употребление специальных полезных коктейлей. Помимо того, что они способствуют стабилизации многих процессов в организме, которые отвечают за рост мышечной ткани, благодаря таким напиткам-заменителя</w:t>
      </w:r>
      <w:r w:rsidR="00E83FAD">
        <w:rPr>
          <w:rFonts w:ascii="Times New Roman" w:hAnsi="Times New Roman" w:cs="Times New Roman"/>
          <w:sz w:val="24"/>
          <w:szCs w:val="24"/>
        </w:rPr>
        <w:t>м обычного ежедневного рациона,</w:t>
      </w:r>
      <w:r w:rsidR="00CC252C">
        <w:rPr>
          <w:rFonts w:ascii="Times New Roman" w:hAnsi="Times New Roman" w:cs="Times New Roman"/>
          <w:sz w:val="24"/>
          <w:szCs w:val="24"/>
        </w:rPr>
        <w:t xml:space="preserve"> организм </w:t>
      </w:r>
      <w:r w:rsidR="00E83FAD">
        <w:rPr>
          <w:rFonts w:ascii="Times New Roman" w:hAnsi="Times New Roman" w:cs="Times New Roman"/>
          <w:sz w:val="24"/>
          <w:szCs w:val="24"/>
        </w:rPr>
        <w:t xml:space="preserve">восполняется </w:t>
      </w:r>
      <w:r w:rsidR="00CC252C">
        <w:rPr>
          <w:rFonts w:ascii="Times New Roman" w:hAnsi="Times New Roman" w:cs="Times New Roman"/>
          <w:sz w:val="24"/>
          <w:szCs w:val="24"/>
        </w:rPr>
        <w:t xml:space="preserve">всеми необходимыми витаминами и минералами. </w:t>
      </w:r>
    </w:p>
    <w:p w:rsidR="00CC252C" w:rsidRPr="00812E4E" w:rsidRDefault="00CC252C" w:rsidP="00865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натуральных полезных ископаемых для наших мышц, которые мы черпаем из здоровой пищи и специальных коктейлей, сегодня большое внимание уделяется некоторым препаратам, позволяющим получить хорошую прибавку в мышечной массе, без употребления огромного количества красного мяса. Один из таких препаратов – креатин. Поскольку креатин не способен накапливаться в </w:t>
      </w:r>
      <w:r w:rsidR="00426FB6">
        <w:rPr>
          <w:rFonts w:ascii="Times New Roman" w:hAnsi="Times New Roman" w:cs="Times New Roman"/>
          <w:sz w:val="24"/>
          <w:szCs w:val="24"/>
        </w:rPr>
        <w:t xml:space="preserve">организме в лишнем количестве, его можно смело употреблять с обычной пищей после каждой тренировки. </w:t>
      </w:r>
    </w:p>
    <w:sectPr w:rsidR="00CC252C" w:rsidRPr="0081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4E"/>
    <w:rsid w:val="0002388D"/>
    <w:rsid w:val="0027704F"/>
    <w:rsid w:val="002A2968"/>
    <w:rsid w:val="00426FB6"/>
    <w:rsid w:val="00445F11"/>
    <w:rsid w:val="004C1461"/>
    <w:rsid w:val="005A2A2E"/>
    <w:rsid w:val="005B781E"/>
    <w:rsid w:val="00812E4E"/>
    <w:rsid w:val="00865663"/>
    <w:rsid w:val="00AC54E0"/>
    <w:rsid w:val="00B11583"/>
    <w:rsid w:val="00CC252C"/>
    <w:rsid w:val="00E83FAD"/>
    <w:rsid w:val="00E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N750</cp:lastModifiedBy>
  <cp:revision>3</cp:revision>
  <dcterms:created xsi:type="dcterms:W3CDTF">2013-11-11T12:14:00Z</dcterms:created>
  <dcterms:modified xsi:type="dcterms:W3CDTF">2014-02-11T19:10:00Z</dcterms:modified>
</cp:coreProperties>
</file>