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A0" w:rsidRPr="0001238D" w:rsidRDefault="0001238D" w:rsidP="0001238D">
      <w:pPr>
        <w:pStyle w:val="a3"/>
        <w:rPr>
          <w:b/>
        </w:rPr>
      </w:pPr>
      <w:r w:rsidRPr="0001238D">
        <w:rPr>
          <w:b/>
        </w:rPr>
        <w:t>Действия по недобросовестной конкуренции в области рекламы</w:t>
      </w:r>
    </w:p>
    <w:p w:rsidR="0001238D" w:rsidRDefault="0001238D" w:rsidP="0001238D">
      <w:pPr>
        <w:pStyle w:val="a3"/>
      </w:pPr>
    </w:p>
    <w:p w:rsidR="00AB4E2C" w:rsidRDefault="00AB4E2C" w:rsidP="00AB4E2C">
      <w:pPr>
        <w:pStyle w:val="a3"/>
        <w:rPr>
          <w:b/>
        </w:rPr>
      </w:pPr>
      <w:r>
        <w:t>Что такое реклама известно каждому.</w:t>
      </w:r>
      <w:r w:rsidR="00614CB9">
        <w:t xml:space="preserve"> Она столь прочно вошла в современную жизнь, что стала неотъемлемым компонентом современной культуры.</w:t>
      </w:r>
      <w:r>
        <w:t xml:space="preserve"> Реклама –</w:t>
      </w:r>
      <w:r w:rsidR="00614CB9">
        <w:t xml:space="preserve"> не</w:t>
      </w:r>
      <w:r>
        <w:t xml:space="preserve"> только </w:t>
      </w:r>
      <w:r w:rsidR="00614CB9">
        <w:t xml:space="preserve">двигатель торговли </w:t>
      </w:r>
      <w:r>
        <w:t>и эффективное средство информирования потребителя о свойствах товаров и услуг</w:t>
      </w:r>
      <w:r w:rsidR="00614CB9">
        <w:t xml:space="preserve">, но и </w:t>
      </w:r>
      <w:proofErr w:type="gramStart"/>
      <w:r w:rsidR="00614CB9">
        <w:t>фактор</w:t>
      </w:r>
      <w:proofErr w:type="gramEnd"/>
      <w:r w:rsidR="00614CB9">
        <w:t xml:space="preserve"> формирующий  предпочтения </w:t>
      </w:r>
      <w:r w:rsidR="004F6261">
        <w:t xml:space="preserve">больших </w:t>
      </w:r>
      <w:r w:rsidR="00614CB9">
        <w:t>социальных групп</w:t>
      </w:r>
      <w:r>
        <w:t xml:space="preserve">. Но как быть, если она вводит </w:t>
      </w:r>
      <w:r w:rsidR="004F6261">
        <w:t xml:space="preserve">Вас </w:t>
      </w:r>
      <w:r>
        <w:t>в заблуждение</w:t>
      </w:r>
      <w:r w:rsidR="004F6261">
        <w:t xml:space="preserve">, </w:t>
      </w:r>
      <w:r>
        <w:t xml:space="preserve"> не соответствует действительности</w:t>
      </w:r>
      <w:r w:rsidR="00614CB9" w:rsidRPr="00614CB9">
        <w:t xml:space="preserve"> </w:t>
      </w:r>
      <w:r w:rsidR="00614CB9">
        <w:t>или вообще</w:t>
      </w:r>
      <w:r w:rsidR="00614CB9">
        <w:t xml:space="preserve"> приносит вред</w:t>
      </w:r>
      <w:r>
        <w:t>? Тогда речь идет о</w:t>
      </w:r>
      <w:r w:rsidR="00D92DF3">
        <w:t xml:space="preserve"> ненадлежащей рекламе:</w:t>
      </w:r>
      <w:r>
        <w:t xml:space="preserve"> недобросовестной или недостоверной. Эти категории объединяют в себе огромный «набор» </w:t>
      </w:r>
      <w:r w:rsidRPr="00AB4E2C">
        <w:rPr>
          <w:b/>
        </w:rPr>
        <w:t>действий</w:t>
      </w:r>
      <w:r>
        <w:t xml:space="preserve"> </w:t>
      </w:r>
      <w:r w:rsidRPr="0001238D">
        <w:rPr>
          <w:b/>
        </w:rPr>
        <w:t>по недобросовестной конкуренции в области рекламы</w:t>
      </w:r>
      <w:r w:rsidR="00D92DF3">
        <w:rPr>
          <w:b/>
        </w:rPr>
        <w:t>.</w:t>
      </w:r>
    </w:p>
    <w:p w:rsidR="00D92DF3" w:rsidRDefault="00CA4ABA" w:rsidP="005C4925">
      <w:pPr>
        <w:pStyle w:val="a3"/>
      </w:pPr>
      <w:r>
        <w:t>Действия, совершаемые в рамках недостоверной рекламы, характеризуются следующими признаками:</w:t>
      </w:r>
    </w:p>
    <w:p w:rsidR="00CA4ABA" w:rsidRDefault="00CA4ABA" w:rsidP="0076664C">
      <w:pPr>
        <w:pStyle w:val="a3"/>
        <w:numPr>
          <w:ilvl w:val="0"/>
          <w:numId w:val="3"/>
        </w:numPr>
        <w:ind w:left="709"/>
      </w:pPr>
      <w:r>
        <w:t>некорректное сравнение товара с другими, произведенными конкурентами;</w:t>
      </w:r>
    </w:p>
    <w:p w:rsidR="0076664C" w:rsidRDefault="0076664C" w:rsidP="0076664C">
      <w:pPr>
        <w:pStyle w:val="a3"/>
        <w:numPr>
          <w:ilvl w:val="0"/>
          <w:numId w:val="3"/>
        </w:numPr>
        <w:ind w:left="709"/>
      </w:pPr>
      <w:r>
        <w:t>под видом одного товара рекламирует</w:t>
      </w:r>
      <w:r w:rsidR="001330E5">
        <w:t>ся</w:t>
      </w:r>
      <w:r>
        <w:t xml:space="preserve"> другой;</w:t>
      </w:r>
    </w:p>
    <w:p w:rsidR="0076664C" w:rsidRDefault="001330E5" w:rsidP="0076664C">
      <w:pPr>
        <w:pStyle w:val="a3"/>
        <w:numPr>
          <w:ilvl w:val="0"/>
          <w:numId w:val="3"/>
        </w:numPr>
        <w:ind w:left="709"/>
      </w:pPr>
      <w:r>
        <w:t xml:space="preserve">реклама </w:t>
      </w:r>
      <w:r w:rsidR="0076664C">
        <w:t>использует товарный знак или знак обслуживания, тождественные или сходные до степени смешения с используемыми другими продавцами или производителями;</w:t>
      </w:r>
    </w:p>
    <w:p w:rsidR="0076664C" w:rsidRDefault="001330E5" w:rsidP="0076664C">
      <w:pPr>
        <w:pStyle w:val="a3"/>
        <w:numPr>
          <w:ilvl w:val="0"/>
          <w:numId w:val="3"/>
        </w:numPr>
        <w:ind w:left="709"/>
      </w:pPr>
      <w:r>
        <w:t xml:space="preserve">реклама </w:t>
      </w:r>
      <w:r w:rsidR="0076664C">
        <w:t>наносит ущерб деловой репутации конкурента или другого производителя</w:t>
      </w:r>
    </w:p>
    <w:p w:rsidR="0076664C" w:rsidRDefault="0076664C" w:rsidP="0076664C">
      <w:pPr>
        <w:pStyle w:val="a3"/>
        <w:numPr>
          <w:ilvl w:val="0"/>
          <w:numId w:val="3"/>
        </w:numPr>
        <w:ind w:left="709"/>
      </w:pPr>
      <w:proofErr w:type="gramStart"/>
      <w:r>
        <w:t>с</w:t>
      </w:r>
      <w:proofErr w:type="gramEnd"/>
      <w:r w:rsidR="001330E5" w:rsidRPr="001330E5">
        <w:t xml:space="preserve"> </w:t>
      </w:r>
      <w:proofErr w:type="gramStart"/>
      <w:r w:rsidR="001330E5">
        <w:t>реклама</w:t>
      </w:r>
      <w:proofErr w:type="gramEnd"/>
      <w:r w:rsidR="001330E5">
        <w:t xml:space="preserve"> </w:t>
      </w:r>
      <w:r>
        <w:t>одержит признаки акта недобросове</w:t>
      </w:r>
      <w:r>
        <w:t>стной конкуренции согласно антимонопольному законодательству России</w:t>
      </w:r>
      <w:r w:rsidR="001330E5">
        <w:t xml:space="preserve"> и др.</w:t>
      </w:r>
    </w:p>
    <w:p w:rsidR="0076664C" w:rsidRDefault="0076664C" w:rsidP="005C4925">
      <w:pPr>
        <w:pStyle w:val="a3"/>
      </w:pPr>
      <w:r>
        <w:t xml:space="preserve">Реклама недостоверная тоже имеет признаки. Их значительно больше, поэтому перечислим основные из них. </w:t>
      </w:r>
    </w:p>
    <w:p w:rsidR="0076664C" w:rsidRDefault="0076664C" w:rsidP="005C4925">
      <w:pPr>
        <w:pStyle w:val="a3"/>
      </w:pPr>
      <w:r>
        <w:t xml:space="preserve">Так, </w:t>
      </w:r>
      <w:r w:rsidR="00533E24">
        <w:t>подобная</w:t>
      </w:r>
      <w:r>
        <w:t xml:space="preserve"> реклама</w:t>
      </w:r>
      <w:proofErr w:type="gramStart"/>
      <w:r>
        <w:t xml:space="preserve"> :</w:t>
      </w:r>
      <w:proofErr w:type="gramEnd"/>
    </w:p>
    <w:p w:rsidR="0076664C" w:rsidRDefault="0076664C" w:rsidP="00B850C0">
      <w:pPr>
        <w:pStyle w:val="a3"/>
        <w:numPr>
          <w:ilvl w:val="0"/>
          <w:numId w:val="4"/>
        </w:numPr>
        <w:ind w:left="709"/>
      </w:pPr>
      <w:r>
        <w:t xml:space="preserve">содержит ложные указания относительно стоимости, порядке оплаты, </w:t>
      </w:r>
      <w:r w:rsidR="00B850C0">
        <w:t xml:space="preserve">ассортименте, </w:t>
      </w:r>
      <w:r>
        <w:t>комплектации  товара;</w:t>
      </w:r>
    </w:p>
    <w:p w:rsidR="0076664C" w:rsidRDefault="0076664C" w:rsidP="00B850C0">
      <w:pPr>
        <w:pStyle w:val="a3"/>
        <w:numPr>
          <w:ilvl w:val="0"/>
          <w:numId w:val="4"/>
        </w:numPr>
        <w:ind w:left="709"/>
      </w:pPr>
      <w:r>
        <w:lastRenderedPageBreak/>
        <w:t>вводит в заблуждение относительно условий гарантии, обслуживания, обмена, либо доставки;</w:t>
      </w:r>
    </w:p>
    <w:p w:rsidR="0076664C" w:rsidRDefault="0076664C" w:rsidP="00B850C0">
      <w:pPr>
        <w:pStyle w:val="a3"/>
        <w:numPr>
          <w:ilvl w:val="0"/>
          <w:numId w:val="4"/>
        </w:numPr>
        <w:ind w:left="709"/>
      </w:pPr>
      <w:r>
        <w:t>имеет ложные указания на потребительские свойства, происхождение, назначение, способ или дату изготовления, особенности применения товара;</w:t>
      </w:r>
    </w:p>
    <w:p w:rsidR="0076664C" w:rsidRDefault="0076664C" w:rsidP="00B850C0">
      <w:pPr>
        <w:pStyle w:val="a3"/>
        <w:numPr>
          <w:ilvl w:val="0"/>
          <w:numId w:val="4"/>
        </w:numPr>
        <w:ind w:left="709"/>
      </w:pPr>
      <w:r>
        <w:t>распространяет информацию, несоответствующую действительности относительно наград (призов, медалей, дипломов) полученных товаром на выставках или конкурсах</w:t>
      </w:r>
      <w:r w:rsidR="00B850C0">
        <w:t>, иных знаках отличия</w:t>
      </w:r>
      <w:r>
        <w:t>;</w:t>
      </w:r>
    </w:p>
    <w:p w:rsidR="00B850C0" w:rsidRDefault="00B850C0" w:rsidP="00B850C0">
      <w:pPr>
        <w:pStyle w:val="a3"/>
        <w:numPr>
          <w:ilvl w:val="0"/>
          <w:numId w:val="4"/>
        </w:numPr>
        <w:ind w:left="709"/>
      </w:pPr>
      <w:r>
        <w:t>содержит ложные данные о проведении испытаний, экспертизе качества;</w:t>
      </w:r>
    </w:p>
    <w:p w:rsidR="00B850C0" w:rsidRDefault="00125478" w:rsidP="00B850C0">
      <w:pPr>
        <w:pStyle w:val="a3"/>
        <w:numPr>
          <w:ilvl w:val="0"/>
          <w:numId w:val="4"/>
        </w:numPr>
        <w:ind w:left="709"/>
      </w:pPr>
      <w:r>
        <w:t>включает</w:t>
      </w:r>
      <w:r w:rsidR="00B850C0">
        <w:t xml:space="preserve"> ложные указания на предоставление преимуществ покупателю данного товара и др.</w:t>
      </w:r>
    </w:p>
    <w:p w:rsidR="00124775" w:rsidRDefault="00761133" w:rsidP="00124775">
      <w:pPr>
        <w:pStyle w:val="a3"/>
      </w:pPr>
      <w:r w:rsidRPr="00124775">
        <w:t xml:space="preserve">Как видим, любые </w:t>
      </w:r>
      <w:r w:rsidRPr="00C54265">
        <w:rPr>
          <w:b/>
        </w:rPr>
        <w:t>действия по недобросовестной конкуренции в области рекламы</w:t>
      </w:r>
      <w:r w:rsidRPr="00124775">
        <w:t xml:space="preserve"> призваны ввести в заблуждение потребителя и </w:t>
      </w:r>
      <w:r w:rsidR="002773C9">
        <w:t xml:space="preserve">принудить </w:t>
      </w:r>
      <w:r w:rsidRPr="00124775">
        <w:t xml:space="preserve">приобрести </w:t>
      </w:r>
      <w:r w:rsidR="00124775" w:rsidRPr="00124775">
        <w:t xml:space="preserve">продукт, заведомо не соответствующий действительным его свойствам. Это, безусловно, противозаконно. Согласно Федеральному  закону «О рекламе» от 13.03.2006 </w:t>
      </w:r>
      <w:r w:rsidR="000E6051">
        <w:t>№</w:t>
      </w:r>
      <w:r w:rsidR="00124775" w:rsidRPr="00124775">
        <w:t xml:space="preserve"> 38-ФЗ</w:t>
      </w:r>
      <w:r w:rsidR="00124775">
        <w:t>, любая реклама должна быть достоверной и добросовестной. Любого рода обман или попытки дезинформировать покупателя не допускаются.</w:t>
      </w:r>
    </w:p>
    <w:p w:rsidR="00C54265" w:rsidRDefault="00C54265" w:rsidP="00124775">
      <w:pPr>
        <w:pStyle w:val="a3"/>
      </w:pPr>
      <w:r>
        <w:t xml:space="preserve">Можно выделить и другие аспекты </w:t>
      </w:r>
      <w:r w:rsidRPr="00C54265">
        <w:rPr>
          <w:b/>
        </w:rPr>
        <w:t>недобросовестной конкуренции в области рекламы</w:t>
      </w:r>
      <w:r>
        <w:rPr>
          <w:b/>
        </w:rPr>
        <w:t xml:space="preserve">. </w:t>
      </w:r>
      <w:r>
        <w:t>Они не обязательно касаются характеристик товара, а могут эксплуатировать и стимулировать низменные побуждения человека, призывать к нарушению законности и правопорядк</w:t>
      </w:r>
      <w:r w:rsidR="000059CA">
        <w:t>а</w:t>
      </w:r>
      <w:r>
        <w:t xml:space="preserve">, формировать негативное отношение к людям, не использующим рекламируемую продукцию, использовать оскорбительные образы или символы и </w:t>
      </w:r>
      <w:proofErr w:type="spellStart"/>
      <w:r>
        <w:t>тд</w:t>
      </w:r>
      <w:proofErr w:type="spellEnd"/>
      <w:r>
        <w:t>.</w:t>
      </w:r>
    </w:p>
    <w:p w:rsidR="00C54265" w:rsidRDefault="00D7776A" w:rsidP="00124775">
      <w:pPr>
        <w:pStyle w:val="a3"/>
      </w:pPr>
      <w:r>
        <w:t>Данные меры могут иметь мощное деструктивное воздействие на психику человека, пробудить симпатию или наоборот, отвергнуть от  приобретения конкретного товара или услуги.</w:t>
      </w:r>
    </w:p>
    <w:p w:rsidR="00C54265" w:rsidRDefault="00E2350B" w:rsidP="00E2350B">
      <w:pPr>
        <w:pStyle w:val="a3"/>
      </w:pPr>
      <w:proofErr w:type="gramStart"/>
      <w:r>
        <w:t xml:space="preserve">Учитывая негативные последствия любых форм </w:t>
      </w:r>
      <w:r w:rsidRPr="00C54265">
        <w:rPr>
          <w:b/>
        </w:rPr>
        <w:t>действи</w:t>
      </w:r>
      <w:r>
        <w:rPr>
          <w:b/>
        </w:rPr>
        <w:t>й</w:t>
      </w:r>
      <w:r w:rsidRPr="00C54265">
        <w:rPr>
          <w:b/>
        </w:rPr>
        <w:t xml:space="preserve"> по недобросовестной конкуренции в области рекламы</w:t>
      </w:r>
      <w:r>
        <w:rPr>
          <w:b/>
        </w:rPr>
        <w:t xml:space="preserve"> </w:t>
      </w:r>
      <w:r>
        <w:t xml:space="preserve"> закон запрещает их к</w:t>
      </w:r>
      <w:proofErr w:type="gramEnd"/>
      <w:r>
        <w:t xml:space="preserve"> </w:t>
      </w:r>
      <w:r>
        <w:lastRenderedPageBreak/>
        <w:t xml:space="preserve">использованию. </w:t>
      </w:r>
      <w:r w:rsidR="000059CA">
        <w:t>О</w:t>
      </w:r>
      <w:r w:rsidR="009D54B9">
        <w:t>граничения распространяются на любые</w:t>
      </w:r>
      <w:r w:rsidR="00531445" w:rsidRPr="00531445">
        <w:t xml:space="preserve"> </w:t>
      </w:r>
      <w:r w:rsidR="00531445">
        <w:t>источники информации</w:t>
      </w:r>
      <w:r w:rsidR="009D54B9">
        <w:t xml:space="preserve">, вне зависимости от </w:t>
      </w:r>
      <w:r w:rsidR="005C7301">
        <w:t>специфики</w:t>
      </w:r>
      <w:r w:rsidR="009D54B9">
        <w:t xml:space="preserve"> распространения</w:t>
      </w:r>
      <w:r w:rsidR="00531445">
        <w:t xml:space="preserve"> последней</w:t>
      </w:r>
      <w:bookmarkStart w:id="0" w:name="_GoBack"/>
      <w:bookmarkEnd w:id="0"/>
      <w:r w:rsidR="009D54B9">
        <w:t xml:space="preserve">. </w:t>
      </w:r>
    </w:p>
    <w:p w:rsidR="00CA322D" w:rsidRPr="009D54B9" w:rsidRDefault="00CA322D" w:rsidP="00124775">
      <w:pPr>
        <w:pStyle w:val="a3"/>
      </w:pPr>
      <w:r>
        <w:t xml:space="preserve">Меры воздействия в отношении нарушителя применяются в </w:t>
      </w:r>
      <w:proofErr w:type="gramStart"/>
      <w:r>
        <w:t>порядке</w:t>
      </w:r>
      <w:proofErr w:type="gramEnd"/>
      <w:r>
        <w:t xml:space="preserve"> установленном законодательством, и предполагают  гражданско-правовую, административную и уголовную ответственность. Как поступить в конкретном случае подскажет юрист. </w:t>
      </w:r>
    </w:p>
    <w:p w:rsidR="00C54265" w:rsidRDefault="00C54265" w:rsidP="00124775">
      <w:pPr>
        <w:pStyle w:val="a3"/>
      </w:pPr>
    </w:p>
    <w:p w:rsidR="00C54265" w:rsidRDefault="00C54265" w:rsidP="00124775">
      <w:pPr>
        <w:pStyle w:val="a3"/>
      </w:pPr>
    </w:p>
    <w:p w:rsidR="00C54265" w:rsidRDefault="00C54265" w:rsidP="00124775">
      <w:pPr>
        <w:pStyle w:val="a3"/>
      </w:pPr>
    </w:p>
    <w:p w:rsidR="00761133" w:rsidRPr="00761133" w:rsidRDefault="00761133" w:rsidP="00761133">
      <w:pPr>
        <w:pStyle w:val="a3"/>
      </w:pPr>
    </w:p>
    <w:p w:rsidR="0076664C" w:rsidRDefault="0076664C" w:rsidP="005C4925">
      <w:pPr>
        <w:pStyle w:val="a3"/>
      </w:pPr>
    </w:p>
    <w:p w:rsidR="00CA4ABA" w:rsidRDefault="00CA4ABA" w:rsidP="0001238D">
      <w:pPr>
        <w:pStyle w:val="a3"/>
      </w:pPr>
    </w:p>
    <w:p w:rsidR="00CA4ABA" w:rsidRDefault="00CA4ABA" w:rsidP="0001238D">
      <w:pPr>
        <w:pStyle w:val="a3"/>
      </w:pPr>
    </w:p>
    <w:p w:rsidR="00CA4ABA" w:rsidRDefault="00CA4ABA" w:rsidP="0001238D">
      <w:pPr>
        <w:pStyle w:val="a3"/>
      </w:pPr>
    </w:p>
    <w:sectPr w:rsidR="00CA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419"/>
    <w:multiLevelType w:val="hybridMultilevel"/>
    <w:tmpl w:val="E5523036"/>
    <w:lvl w:ilvl="0" w:tplc="0D7E0D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123924"/>
    <w:multiLevelType w:val="hybridMultilevel"/>
    <w:tmpl w:val="AD0889CE"/>
    <w:lvl w:ilvl="0" w:tplc="0D7E0D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7F050B"/>
    <w:multiLevelType w:val="multilevel"/>
    <w:tmpl w:val="3F5E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CF201F"/>
    <w:multiLevelType w:val="multilevel"/>
    <w:tmpl w:val="14B4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4545C4"/>
    <w:multiLevelType w:val="multilevel"/>
    <w:tmpl w:val="7A9C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8D"/>
    <w:rsid w:val="000059CA"/>
    <w:rsid w:val="0001238D"/>
    <w:rsid w:val="000E6051"/>
    <w:rsid w:val="00124775"/>
    <w:rsid w:val="00125478"/>
    <w:rsid w:val="001330E5"/>
    <w:rsid w:val="002773C9"/>
    <w:rsid w:val="003A6FF9"/>
    <w:rsid w:val="004F6261"/>
    <w:rsid w:val="00531445"/>
    <w:rsid w:val="00533E24"/>
    <w:rsid w:val="005C4925"/>
    <w:rsid w:val="005C7301"/>
    <w:rsid w:val="006072D0"/>
    <w:rsid w:val="00614CB9"/>
    <w:rsid w:val="00761133"/>
    <w:rsid w:val="0076664C"/>
    <w:rsid w:val="009D54B9"/>
    <w:rsid w:val="00A8365E"/>
    <w:rsid w:val="00AB4E2C"/>
    <w:rsid w:val="00B850C0"/>
    <w:rsid w:val="00C54265"/>
    <w:rsid w:val="00C965A0"/>
    <w:rsid w:val="00CA322D"/>
    <w:rsid w:val="00CA4ABA"/>
    <w:rsid w:val="00D7776A"/>
    <w:rsid w:val="00D92DF3"/>
    <w:rsid w:val="00E2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477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2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65E"/>
    <w:pPr>
      <w:spacing w:after="0" w:line="360" w:lineRule="auto"/>
      <w:ind w:firstLine="709"/>
      <w:jc w:val="both"/>
    </w:pPr>
  </w:style>
  <w:style w:type="paragraph" w:styleId="a4">
    <w:name w:val="Normal (Web)"/>
    <w:basedOn w:val="a"/>
    <w:uiPriority w:val="99"/>
    <w:semiHidden/>
    <w:unhideWhenUsed/>
    <w:rsid w:val="00D92D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477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426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477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2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65E"/>
    <w:pPr>
      <w:spacing w:after="0" w:line="360" w:lineRule="auto"/>
      <w:ind w:firstLine="709"/>
      <w:jc w:val="both"/>
    </w:pPr>
  </w:style>
  <w:style w:type="paragraph" w:styleId="a4">
    <w:name w:val="Normal (Web)"/>
    <w:basedOn w:val="a"/>
    <w:uiPriority w:val="99"/>
    <w:semiHidden/>
    <w:unhideWhenUsed/>
    <w:rsid w:val="00D92D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477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426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426</Words>
  <Characters>3083</Characters>
  <Application>Microsoft Office Word</Application>
  <DocSecurity>0</DocSecurity>
  <Lines>77</Lines>
  <Paragraphs>27</Paragraphs>
  <ScaleCrop>false</ScaleCrop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Eternalsun</dc:creator>
  <cp:lastModifiedBy>Eternalsun</cp:lastModifiedBy>
  <cp:revision>27</cp:revision>
  <dcterms:created xsi:type="dcterms:W3CDTF">2014-03-18T14:09:00Z</dcterms:created>
  <dcterms:modified xsi:type="dcterms:W3CDTF">2014-03-18T15:12:00Z</dcterms:modified>
</cp:coreProperties>
</file>