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9F" w:rsidRDefault="001D539F" w:rsidP="001D53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0"/>
        <w:gridCol w:w="4981"/>
      </w:tblGrid>
      <w:tr w:rsidR="001348C7" w:rsidTr="001348C7">
        <w:tc>
          <w:tcPr>
            <w:tcW w:w="4590" w:type="dxa"/>
          </w:tcPr>
          <w:p w:rsidR="001348C7" w:rsidRPr="001348C7" w:rsidRDefault="001348C7" w:rsidP="0065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1348C7" w:rsidRPr="001348C7" w:rsidRDefault="001348C7" w:rsidP="001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Компания SEMIN занимается производством строительных материалов с 1838 года.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На трех заводах во Франции и заводе в России выпускается порядка 200 000 тонн продукции в год.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Научно-технический центр SEMIN во Франции разрабатывает и внедряет самые современные и экономичные материалы.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Ведется постоянный контроль качества исходных компонентов и готовой продукции.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SEMIN </w:t>
            </w:r>
            <w:proofErr w:type="spellStart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соответсвует</w:t>
            </w:r>
            <w:proofErr w:type="spellEnd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 самым высоким стандартам качества, </w:t>
            </w:r>
            <w:proofErr w:type="spellStart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технолгии</w:t>
            </w:r>
            <w:proofErr w:type="spellEnd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работ.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Продукция распространяется по всему миру и пользуется заслуженным уважением в среде профессионалов.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Самый новый и самый современный завод в России, открытый в сентябре 2013 года, приглашает </w:t>
            </w:r>
            <w:proofErr w:type="gramStart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долгосрочному</w:t>
            </w:r>
            <w:proofErr w:type="gramEnd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взаимовыгодному </w:t>
            </w:r>
            <w:proofErr w:type="spellStart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сторудничеству</w:t>
            </w:r>
            <w:proofErr w:type="spellEnd"/>
            <w:r w:rsidRPr="001348C7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дистрибьюторов и профессиональных строителей из России и ближнего зарубежья.</w:t>
            </w:r>
          </w:p>
          <w:p w:rsidR="001348C7" w:rsidRP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Мы представляем на рынок широкий ассортимент готовых к применению строительных клеев, шпатлевок, грунтовок.</w:t>
            </w:r>
          </w:p>
          <w:p w:rsid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C7">
              <w:rPr>
                <w:rFonts w:ascii="Times New Roman" w:hAnsi="Times New Roman" w:cs="Times New Roman"/>
                <w:sz w:val="24"/>
                <w:szCs w:val="24"/>
              </w:rPr>
              <w:t>Специальные продукты для высокопроизводительной механизированной отделки.</w:t>
            </w:r>
          </w:p>
        </w:tc>
        <w:tc>
          <w:tcPr>
            <w:tcW w:w="4981" w:type="dxa"/>
          </w:tcPr>
          <w:p w:rsidR="001348C7" w:rsidRDefault="001348C7" w:rsidP="0065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  <w:p w:rsidR="001348C7" w:rsidRDefault="001348C7" w:rsidP="001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C7" w:rsidRPr="00816832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SEMIN занимается производством строительных материалов с 1838 года.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48C7" w:rsidRPr="00816832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>Более 200 000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выпускается на трех заводах во Франции и </w:t>
            </w:r>
            <w:r w:rsidR="0065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российском заводе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8C7" w:rsidRPr="00816832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>Научно-технический центр SEMIN во Франции разрабатывает и внедряет самые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енные и экономичные материалы.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постоянный контроль качества исходных компонентов и готовой продукции.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48C7" w:rsidRPr="00816832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SEMIN соответствует самым высоким стандартам качества, экологичности и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работ,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распространяется по всему миру и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большим спросом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48C7" w:rsidRPr="00816832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Самый новый и современный завод в России, открытый в сентябре 2013 года, приглашает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долгосрочному и взаимовыгодному сотрудничеству дистрибьюторов и профессиональных строителей из России и ближнего зарубежья. 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48C7" w:rsidRDefault="001348C7" w:rsidP="0009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>Мы представляем широкий ассортимент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клеев, шпатлевок, грунтовок, а также специальные продукты</w:t>
            </w:r>
            <w:r w:rsidRPr="00816832">
              <w:rPr>
                <w:rFonts w:ascii="Times New Roman" w:hAnsi="Times New Roman" w:cs="Times New Roman"/>
                <w:sz w:val="24"/>
                <w:szCs w:val="24"/>
              </w:rPr>
              <w:t xml:space="preserve"> для высокопроизводительной механизированной отделки</w:t>
            </w:r>
            <w:bookmarkStart w:id="0" w:name="_GoBack"/>
            <w:bookmarkEnd w:id="0"/>
          </w:p>
        </w:tc>
      </w:tr>
    </w:tbl>
    <w:p w:rsidR="00954F69" w:rsidRPr="00816832" w:rsidRDefault="001D539F" w:rsidP="00816832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2">
        <w:rPr>
          <w:rFonts w:ascii="Times New Roman" w:hAnsi="Times New Roman" w:cs="Times New Roman"/>
          <w:sz w:val="24"/>
          <w:szCs w:val="24"/>
        </w:rPr>
        <w:t xml:space="preserve">. </w:t>
      </w:r>
      <w:r w:rsidRPr="00816832">
        <w:rPr>
          <w:rFonts w:ascii="Times New Roman" w:hAnsi="Times New Roman" w:cs="Times New Roman"/>
          <w:sz w:val="24"/>
          <w:szCs w:val="24"/>
        </w:rPr>
        <w:tab/>
      </w:r>
    </w:p>
    <w:sectPr w:rsidR="00954F69" w:rsidRPr="0081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5"/>
    <w:rsid w:val="000024C1"/>
    <w:rsid w:val="00011E4C"/>
    <w:rsid w:val="00097E2B"/>
    <w:rsid w:val="001163D9"/>
    <w:rsid w:val="001348C7"/>
    <w:rsid w:val="001D539F"/>
    <w:rsid w:val="002067D9"/>
    <w:rsid w:val="002B7697"/>
    <w:rsid w:val="00383854"/>
    <w:rsid w:val="003923B9"/>
    <w:rsid w:val="005103CA"/>
    <w:rsid w:val="006557B3"/>
    <w:rsid w:val="00721895"/>
    <w:rsid w:val="00816832"/>
    <w:rsid w:val="00920793"/>
    <w:rsid w:val="00946874"/>
    <w:rsid w:val="00954F69"/>
    <w:rsid w:val="00A043BD"/>
    <w:rsid w:val="00A3665A"/>
    <w:rsid w:val="00A4468A"/>
    <w:rsid w:val="00AE3056"/>
    <w:rsid w:val="00B54EC0"/>
    <w:rsid w:val="00B61F95"/>
    <w:rsid w:val="00BD483C"/>
    <w:rsid w:val="00BE1CDE"/>
    <w:rsid w:val="00C208E9"/>
    <w:rsid w:val="00CA772A"/>
    <w:rsid w:val="00D05A75"/>
    <w:rsid w:val="00D34B20"/>
    <w:rsid w:val="00F21A39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Natulik</dc:creator>
  <cp:keywords/>
  <dc:description/>
  <cp:lastModifiedBy>Natulik</cp:lastModifiedBy>
  <cp:revision>6</cp:revision>
  <dcterms:created xsi:type="dcterms:W3CDTF">2014-02-26T08:33:00Z</dcterms:created>
  <dcterms:modified xsi:type="dcterms:W3CDTF">2014-03-22T17:25:00Z</dcterms:modified>
</cp:coreProperties>
</file>