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12" w:rsidRPr="00A97979" w:rsidRDefault="00A10AC1" w:rsidP="00A97979">
      <w:pPr>
        <w:jc w:val="center"/>
        <w:rPr>
          <w:rFonts w:cs="Calibri"/>
          <w:b/>
          <w:color w:val="FF0000"/>
          <w:sz w:val="28"/>
          <w:szCs w:val="28"/>
        </w:rPr>
      </w:pPr>
      <w:r w:rsidRPr="00A97979">
        <w:rPr>
          <w:rFonts w:cs="Calibri"/>
          <w:b/>
          <w:color w:val="FF0000"/>
          <w:sz w:val="28"/>
          <w:szCs w:val="28"/>
        </w:rPr>
        <w:t xml:space="preserve">Сценарий графического видеоролика приглашения на </w:t>
      </w:r>
      <w:proofErr w:type="spellStart"/>
      <w:r w:rsidRPr="00A97979">
        <w:rPr>
          <w:rFonts w:cs="Calibri"/>
          <w:b/>
          <w:color w:val="FF0000"/>
          <w:sz w:val="28"/>
          <w:szCs w:val="28"/>
        </w:rPr>
        <w:t>вебинар</w:t>
      </w:r>
      <w:proofErr w:type="spellEnd"/>
      <w:r w:rsidRPr="00A97979">
        <w:rPr>
          <w:rFonts w:cs="Calibri"/>
          <w:b/>
          <w:color w:val="FF0000"/>
          <w:sz w:val="28"/>
          <w:szCs w:val="28"/>
        </w:rPr>
        <w:t>.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4501"/>
        <w:gridCol w:w="5070"/>
      </w:tblGrid>
      <w:tr w:rsidR="00A9051A" w:rsidTr="0005304F">
        <w:trPr>
          <w:trHeight w:val="527"/>
        </w:trPr>
        <w:tc>
          <w:tcPr>
            <w:tcW w:w="4501" w:type="dxa"/>
          </w:tcPr>
          <w:p w:rsidR="00A9051A" w:rsidRDefault="00A9051A" w:rsidP="0005304F">
            <w:pPr>
              <w:ind w:left="108"/>
              <w:jc w:val="both"/>
              <w:rPr>
                <w:rFonts w:cs="Calibri"/>
                <w:color w:val="FF0000"/>
                <w:sz w:val="28"/>
                <w:szCs w:val="28"/>
              </w:rPr>
            </w:pPr>
            <w:r>
              <w:rPr>
                <w:rFonts w:cs="Calibri"/>
                <w:color w:val="FF0000"/>
                <w:sz w:val="28"/>
                <w:szCs w:val="28"/>
              </w:rPr>
              <w:t>слайды</w:t>
            </w:r>
          </w:p>
        </w:tc>
        <w:tc>
          <w:tcPr>
            <w:tcW w:w="5070" w:type="dxa"/>
          </w:tcPr>
          <w:p w:rsidR="00A9051A" w:rsidRDefault="00A9051A" w:rsidP="0005304F">
            <w:pPr>
              <w:ind w:left="108"/>
              <w:jc w:val="both"/>
              <w:rPr>
                <w:rFonts w:cs="Calibri"/>
                <w:color w:val="FF0000"/>
                <w:sz w:val="28"/>
                <w:szCs w:val="28"/>
              </w:rPr>
            </w:pPr>
            <w:r>
              <w:rPr>
                <w:rFonts w:cs="Calibri"/>
                <w:color w:val="FF0000"/>
                <w:sz w:val="28"/>
                <w:szCs w:val="28"/>
              </w:rPr>
              <w:t>Текст</w:t>
            </w:r>
          </w:p>
        </w:tc>
      </w:tr>
      <w:tr w:rsidR="00D27850" w:rsidRPr="0061581D" w:rsidTr="0005304F">
        <w:tblPrEx>
          <w:tblLook w:val="04A0" w:firstRow="1" w:lastRow="0" w:firstColumn="1" w:lastColumn="0" w:noHBand="0" w:noVBand="1"/>
        </w:tblPrEx>
        <w:tc>
          <w:tcPr>
            <w:tcW w:w="4501" w:type="dxa"/>
          </w:tcPr>
          <w:p w:rsidR="00D27850" w:rsidRPr="0061581D" w:rsidRDefault="00D27850" w:rsidP="0005304F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Первый слайд </w:t>
            </w:r>
          </w:p>
          <w:p w:rsidR="00D27850" w:rsidRPr="0061581D" w:rsidRDefault="00A9051A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 xml:space="preserve">На заднем плане монитор, на котором страница сайта. </w:t>
            </w:r>
          </w:p>
          <w:p w:rsidR="00A9051A" w:rsidRPr="0061581D" w:rsidRDefault="00A9051A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 xml:space="preserve">На переднем плане человек  задумчивой позе, прижав указательный палец ко лбу. </w:t>
            </w:r>
          </w:p>
          <w:p w:rsidR="00906224" w:rsidRPr="0061581D" w:rsidRDefault="00906224" w:rsidP="0005304F">
            <w:pPr>
              <w:rPr>
                <w:rFonts w:eastAsia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5070" w:type="dxa"/>
          </w:tcPr>
          <w:p w:rsidR="00A10AC1" w:rsidRPr="0061581D" w:rsidRDefault="00211C12" w:rsidP="0005304F">
            <w:pPr>
              <w:jc w:val="both"/>
              <w:rPr>
                <w:rFonts w:cs="Calibri"/>
                <w:i/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 xml:space="preserve"> Ваш бизнес связан с интернетом? </w:t>
            </w:r>
            <w:r w:rsidR="00760E74" w:rsidRPr="0061581D">
              <w:rPr>
                <w:color w:val="FF0000"/>
                <w:sz w:val="28"/>
                <w:szCs w:val="28"/>
              </w:rPr>
              <w:t xml:space="preserve">Ищите эффективные способы продвижения? </w:t>
            </w:r>
            <w:r w:rsidR="00D27850" w:rsidRPr="0061581D">
              <w:rPr>
                <w:color w:val="FF0000"/>
                <w:sz w:val="28"/>
                <w:szCs w:val="28"/>
              </w:rPr>
              <w:t>А</w:t>
            </w:r>
            <w:r w:rsidR="00760E74" w:rsidRPr="0061581D">
              <w:rPr>
                <w:color w:val="FF0000"/>
                <w:sz w:val="28"/>
                <w:szCs w:val="28"/>
              </w:rPr>
              <w:t>,</w:t>
            </w:r>
            <w:r w:rsidR="00A9051A" w:rsidRPr="0061581D">
              <w:rPr>
                <w:color w:val="FF0000"/>
                <w:sz w:val="28"/>
                <w:szCs w:val="28"/>
              </w:rPr>
              <w:t xml:space="preserve"> может</w:t>
            </w:r>
            <w:r w:rsidRPr="0061581D">
              <w:rPr>
                <w:color w:val="FF0000"/>
                <w:sz w:val="28"/>
                <w:szCs w:val="28"/>
              </w:rPr>
              <w:t>,</w:t>
            </w:r>
            <w:r w:rsidR="00A9051A" w:rsidRPr="0061581D">
              <w:rPr>
                <w:color w:val="FF0000"/>
                <w:sz w:val="28"/>
                <w:szCs w:val="28"/>
              </w:rPr>
              <w:t xml:space="preserve"> как</w:t>
            </w:r>
            <w:r w:rsidR="00760E74" w:rsidRPr="0061581D">
              <w:rPr>
                <w:color w:val="FF0000"/>
                <w:sz w:val="28"/>
                <w:szCs w:val="28"/>
              </w:rPr>
              <w:t xml:space="preserve"> привлечь новых клиентов</w:t>
            </w:r>
            <w:r w:rsidR="00D27850" w:rsidRPr="0061581D">
              <w:rPr>
                <w:color w:val="FF0000"/>
                <w:sz w:val="28"/>
                <w:szCs w:val="28"/>
              </w:rPr>
              <w:t>?</w:t>
            </w:r>
            <w:r w:rsidR="00A97979" w:rsidRPr="0061581D">
              <w:rPr>
                <w:color w:val="FF0000"/>
                <w:sz w:val="28"/>
                <w:szCs w:val="28"/>
              </w:rPr>
              <w:t xml:space="preserve"> И</w:t>
            </w:r>
            <w:r w:rsidR="00760E74" w:rsidRPr="0061581D">
              <w:rPr>
                <w:color w:val="FF0000"/>
                <w:sz w:val="28"/>
                <w:szCs w:val="28"/>
              </w:rPr>
              <w:t>ли</w:t>
            </w:r>
            <w:r w:rsidR="00A97979" w:rsidRPr="0061581D">
              <w:rPr>
                <w:color w:val="FF0000"/>
                <w:sz w:val="28"/>
                <w:szCs w:val="28"/>
              </w:rPr>
              <w:t xml:space="preserve"> </w:t>
            </w:r>
            <w:r w:rsidR="00A97979" w:rsidRPr="0061581D">
              <w:rPr>
                <w:rFonts w:cs="Calibri"/>
                <w:color w:val="FF0000"/>
                <w:sz w:val="28"/>
                <w:szCs w:val="28"/>
              </w:rPr>
              <w:t xml:space="preserve"> к</w:t>
            </w:r>
            <w:r w:rsidR="00A10AC1" w:rsidRPr="0061581D">
              <w:rPr>
                <w:rFonts w:cs="Calibri"/>
                <w:color w:val="FF0000"/>
                <w:sz w:val="28"/>
                <w:szCs w:val="28"/>
              </w:rPr>
              <w:t xml:space="preserve">ак рационально использовать рекламу? </w:t>
            </w:r>
            <w:r w:rsidR="00A10AC1" w:rsidRPr="0061581D">
              <w:rPr>
                <w:rFonts w:cs="Calibri"/>
                <w:i/>
                <w:color w:val="FF0000"/>
                <w:sz w:val="28"/>
                <w:szCs w:val="28"/>
              </w:rPr>
              <w:t xml:space="preserve"> </w:t>
            </w:r>
          </w:p>
          <w:p w:rsidR="00906224" w:rsidRPr="0061581D" w:rsidRDefault="00A10AC1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8</w:t>
            </w:r>
            <w:r w:rsidR="00211C12" w:rsidRPr="0061581D">
              <w:rPr>
                <w:color w:val="FF0000"/>
                <w:sz w:val="28"/>
                <w:szCs w:val="28"/>
              </w:rPr>
              <w:t xml:space="preserve"> сек</w:t>
            </w:r>
          </w:p>
        </w:tc>
      </w:tr>
      <w:tr w:rsidR="00D27850" w:rsidRPr="0061581D" w:rsidTr="0005304F">
        <w:tblPrEx>
          <w:tblLook w:val="04A0" w:firstRow="1" w:lastRow="0" w:firstColumn="1" w:lastColumn="0" w:noHBand="0" w:noVBand="1"/>
        </w:tblPrEx>
        <w:tc>
          <w:tcPr>
            <w:tcW w:w="4501" w:type="dxa"/>
          </w:tcPr>
          <w:p w:rsidR="00D27850" w:rsidRPr="0061581D" w:rsidRDefault="00D27850" w:rsidP="0005304F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>Второй слайд</w:t>
            </w:r>
          </w:p>
          <w:p w:rsidR="00D27850" w:rsidRPr="0061581D" w:rsidRDefault="00A9051A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Картинка, отображающая интернет магазин. Это может быть корзинка, наполненная товарами и сверху товаров большой знак «@»</w:t>
            </w:r>
          </w:p>
          <w:p w:rsidR="00906224" w:rsidRPr="0061581D" w:rsidRDefault="00906224" w:rsidP="0005304F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5070" w:type="dxa"/>
          </w:tcPr>
          <w:p w:rsidR="00A26A8F" w:rsidRPr="0061581D" w:rsidRDefault="00211C12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 xml:space="preserve"> </w:t>
            </w:r>
            <w:r w:rsidR="00A10AC1" w:rsidRPr="0061581D">
              <w:rPr>
                <w:color w:val="FF0000"/>
                <w:sz w:val="28"/>
                <w:szCs w:val="28"/>
              </w:rPr>
              <w:t>Мы знаем</w:t>
            </w:r>
            <w:r w:rsidR="00A97979" w:rsidRPr="0061581D">
              <w:rPr>
                <w:color w:val="FF0000"/>
                <w:sz w:val="28"/>
                <w:szCs w:val="28"/>
              </w:rPr>
              <w:t>,</w:t>
            </w:r>
            <w:r w:rsidR="00A10AC1" w:rsidRPr="0061581D">
              <w:rPr>
                <w:color w:val="FF0000"/>
                <w:sz w:val="28"/>
                <w:szCs w:val="28"/>
              </w:rPr>
              <w:t xml:space="preserve"> как решить Вашу проблему!</w:t>
            </w:r>
            <w:r w:rsidRPr="0061581D">
              <w:rPr>
                <w:color w:val="FF0000"/>
                <w:sz w:val="28"/>
                <w:szCs w:val="28"/>
              </w:rPr>
              <w:t xml:space="preserve"> </w:t>
            </w:r>
          </w:p>
          <w:p w:rsidR="00D27850" w:rsidRPr="0061581D" w:rsidRDefault="00211C12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2 сек.</w:t>
            </w:r>
          </w:p>
        </w:tc>
      </w:tr>
      <w:tr w:rsidR="00D27850" w:rsidRPr="0061581D" w:rsidTr="0005304F">
        <w:tblPrEx>
          <w:tblLook w:val="04A0" w:firstRow="1" w:lastRow="0" w:firstColumn="1" w:lastColumn="0" w:noHBand="0" w:noVBand="1"/>
        </w:tblPrEx>
        <w:tc>
          <w:tcPr>
            <w:tcW w:w="4501" w:type="dxa"/>
          </w:tcPr>
          <w:p w:rsidR="00D27850" w:rsidRPr="0061581D" w:rsidRDefault="00D27850" w:rsidP="0005304F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>Третий слайд</w:t>
            </w:r>
          </w:p>
          <w:p w:rsidR="00D27850" w:rsidRPr="0061581D" w:rsidRDefault="00A26A8F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 xml:space="preserve">Логотип комитета и компании, которая устраивает мероприятия. </w:t>
            </w:r>
          </w:p>
        </w:tc>
        <w:tc>
          <w:tcPr>
            <w:tcW w:w="5070" w:type="dxa"/>
          </w:tcPr>
          <w:p w:rsidR="00906224" w:rsidRPr="0061581D" w:rsidRDefault="00383CC6" w:rsidP="0005304F">
            <w:pPr>
              <w:jc w:val="both"/>
              <w:rPr>
                <w:rFonts w:cs="Calibri"/>
                <w:color w:val="FF0000"/>
                <w:sz w:val="28"/>
                <w:szCs w:val="28"/>
              </w:rPr>
            </w:pPr>
            <w:r w:rsidRPr="0061581D">
              <w:rPr>
                <w:rFonts w:cs="Calibri"/>
                <w:color w:val="FF0000"/>
                <w:sz w:val="28"/>
                <w:szCs w:val="28"/>
              </w:rPr>
              <w:t>Комитет по поддержке малого и среднего бизнеса и компания</w:t>
            </w:r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val="en-US" w:eastAsia="ru-RU"/>
              </w:rPr>
              <w:t>EMARAG</w:t>
            </w:r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val="en-US" w:eastAsia="ru-RU"/>
              </w:rPr>
              <w:t>event</w:t>
            </w:r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&amp;</w:t>
            </w:r>
            <w:proofErr w:type="spellStart"/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val="en-US" w:eastAsia="ru-RU"/>
              </w:rPr>
              <w:t>marketingagency</w:t>
            </w:r>
            <w:proofErr w:type="spellEnd"/>
            <w:r w:rsidRPr="0061581D">
              <w:rPr>
                <w:rFonts w:cs="Calibri"/>
                <w:color w:val="FF0000"/>
                <w:sz w:val="28"/>
                <w:szCs w:val="28"/>
              </w:rPr>
              <w:t xml:space="preserve"> </w:t>
            </w:r>
            <w:r w:rsidR="00760E74" w:rsidRPr="0061581D">
              <w:rPr>
                <w:rFonts w:cs="Calibri"/>
                <w:color w:val="FF0000"/>
                <w:sz w:val="28"/>
                <w:szCs w:val="28"/>
              </w:rPr>
              <w:t>проводят онлайн конференции</w:t>
            </w:r>
            <w:r w:rsidR="000B4EBE" w:rsidRPr="0061581D">
              <w:rPr>
                <w:rFonts w:cs="Calibri"/>
                <w:color w:val="FF0000"/>
                <w:sz w:val="28"/>
                <w:szCs w:val="28"/>
              </w:rPr>
              <w:t>,</w:t>
            </w:r>
            <w:r w:rsidR="00A10AC1" w:rsidRPr="0061581D">
              <w:rPr>
                <w:rFonts w:cs="Calibri"/>
                <w:color w:val="FF0000"/>
                <w:sz w:val="28"/>
                <w:szCs w:val="28"/>
              </w:rPr>
              <w:t xml:space="preserve"> связанные с электронной коммерцией</w:t>
            </w:r>
            <w:r w:rsidRPr="0061581D">
              <w:rPr>
                <w:rFonts w:cs="Calibri"/>
                <w:color w:val="FF0000"/>
                <w:sz w:val="28"/>
                <w:szCs w:val="28"/>
              </w:rPr>
              <w:t>.</w:t>
            </w:r>
            <w:r w:rsidR="00A26A8F" w:rsidRPr="0061581D">
              <w:rPr>
                <w:rFonts w:cs="Calibri"/>
                <w:color w:val="FF0000"/>
                <w:sz w:val="28"/>
                <w:szCs w:val="28"/>
              </w:rPr>
              <w:t xml:space="preserve"> </w:t>
            </w:r>
            <w:r w:rsidR="00760E74" w:rsidRPr="0061581D">
              <w:rPr>
                <w:rFonts w:cs="Calibri"/>
                <w:color w:val="FF0000"/>
                <w:sz w:val="28"/>
                <w:szCs w:val="28"/>
              </w:rPr>
              <w:t>Аудитория да 1000 человек по всей России</w:t>
            </w:r>
            <w:r w:rsidR="00906224" w:rsidRPr="0061581D">
              <w:rPr>
                <w:rFonts w:eastAsia="Times New Roman" w:cs="Arial"/>
                <w:sz w:val="28"/>
                <w:szCs w:val="28"/>
                <w:lang w:eastAsia="ru-RU"/>
              </w:rPr>
              <w:t xml:space="preserve"> </w:t>
            </w:r>
          </w:p>
          <w:p w:rsidR="00D27850" w:rsidRPr="0061581D" w:rsidRDefault="00A10AC1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rFonts w:cs="Calibri"/>
                <w:color w:val="FF0000"/>
                <w:sz w:val="28"/>
                <w:szCs w:val="28"/>
              </w:rPr>
              <w:t>8</w:t>
            </w:r>
            <w:r w:rsidR="00A26A8F" w:rsidRPr="0061581D">
              <w:rPr>
                <w:rFonts w:cs="Calibri"/>
                <w:color w:val="FF0000"/>
                <w:sz w:val="28"/>
                <w:szCs w:val="28"/>
              </w:rPr>
              <w:t xml:space="preserve"> сек</w:t>
            </w:r>
            <w:r w:rsidR="00383CC6" w:rsidRPr="0061581D">
              <w:rPr>
                <w:rFonts w:cs="Calibri"/>
                <w:color w:val="FF0000"/>
                <w:sz w:val="28"/>
                <w:szCs w:val="28"/>
              </w:rPr>
              <w:t xml:space="preserve"> </w:t>
            </w:r>
          </w:p>
        </w:tc>
      </w:tr>
      <w:tr w:rsidR="00D27850" w:rsidRPr="0061581D" w:rsidTr="0005304F">
        <w:tblPrEx>
          <w:tblLook w:val="04A0" w:firstRow="1" w:lastRow="0" w:firstColumn="1" w:lastColumn="0" w:noHBand="0" w:noVBand="1"/>
        </w:tblPrEx>
        <w:tc>
          <w:tcPr>
            <w:tcW w:w="4501" w:type="dxa"/>
          </w:tcPr>
          <w:p w:rsidR="00D27850" w:rsidRPr="0061581D" w:rsidRDefault="00D27850" w:rsidP="0005304F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>Четвёртый слайд</w:t>
            </w:r>
          </w:p>
          <w:p w:rsidR="00D27850" w:rsidRPr="0061581D" w:rsidRDefault="00A26A8F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 xml:space="preserve">Человек. </w:t>
            </w:r>
            <w:proofErr w:type="gramStart"/>
            <w:r w:rsidRPr="0061581D">
              <w:rPr>
                <w:color w:val="FF0000"/>
                <w:sz w:val="28"/>
                <w:szCs w:val="28"/>
              </w:rPr>
              <w:t>Стоящий</w:t>
            </w:r>
            <w:proofErr w:type="gramEnd"/>
            <w:r w:rsidRPr="0061581D">
              <w:rPr>
                <w:color w:val="FF0000"/>
                <w:sz w:val="28"/>
                <w:szCs w:val="28"/>
              </w:rPr>
              <w:t xml:space="preserve"> и что-то рассказывающий перед аудиторией.</w:t>
            </w:r>
          </w:p>
        </w:tc>
        <w:tc>
          <w:tcPr>
            <w:tcW w:w="5070" w:type="dxa"/>
          </w:tcPr>
          <w:p w:rsidR="006D53FA" w:rsidRPr="0061581D" w:rsidRDefault="00906224" w:rsidP="0005304F">
            <w:pPr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</w:pP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Выступите </w:t>
            </w:r>
            <w:proofErr w:type="gramStart"/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перед</w:t>
            </w:r>
            <w:proofErr w:type="gramEnd"/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живой онлайн аудиторий</w:t>
            </w:r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,</w:t>
            </w: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760E74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расскажите о себе. Или доверьте нам профессионально рассказать</w:t>
            </w: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о Вас.</w:t>
            </w:r>
          </w:p>
          <w:p w:rsidR="00D27850" w:rsidRPr="0061581D" w:rsidRDefault="00906224" w:rsidP="0005304F">
            <w:pPr>
              <w:rPr>
                <w:rFonts w:cs="Calibri"/>
                <w:color w:val="FF0000"/>
                <w:sz w:val="28"/>
                <w:szCs w:val="28"/>
              </w:rPr>
            </w:pP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A26A8F" w:rsidRPr="0061581D">
              <w:rPr>
                <w:rFonts w:cs="Calibri"/>
                <w:color w:val="FF0000"/>
                <w:sz w:val="28"/>
                <w:szCs w:val="28"/>
              </w:rPr>
              <w:t>8 сек</w:t>
            </w:r>
          </w:p>
        </w:tc>
      </w:tr>
      <w:tr w:rsidR="00A10AC1" w:rsidRPr="0061581D" w:rsidTr="0005304F">
        <w:tblPrEx>
          <w:tblLook w:val="04A0" w:firstRow="1" w:lastRow="0" w:firstColumn="1" w:lastColumn="0" w:noHBand="0" w:noVBand="1"/>
        </w:tblPrEx>
        <w:tc>
          <w:tcPr>
            <w:tcW w:w="4501" w:type="dxa"/>
          </w:tcPr>
          <w:p w:rsidR="00A10AC1" w:rsidRPr="0061581D" w:rsidRDefault="00906224" w:rsidP="0005304F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Пятый </w:t>
            </w:r>
            <w:r w:rsidR="00A10AC1"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 слайд</w:t>
            </w:r>
          </w:p>
          <w:p w:rsidR="00A10AC1" w:rsidRPr="0061581D" w:rsidRDefault="0005304F" w:rsidP="0005304F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Показать, как со всех сторон в чат как птицы слетаются заявки</w:t>
            </w:r>
          </w:p>
        </w:tc>
        <w:tc>
          <w:tcPr>
            <w:tcW w:w="5070" w:type="dxa"/>
          </w:tcPr>
          <w:p w:rsidR="00A10AC1" w:rsidRPr="0061581D" w:rsidRDefault="0005304F" w:rsidP="0005304F">
            <w:pPr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</w:pP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Взамен мы  для вас создадим страницу захвата сбора заявок от клиентов. Во время онлайн конференции заинтересованные клиенты в чате оставляют заявки на Ваши услуги. </w:t>
            </w:r>
          </w:p>
        </w:tc>
      </w:tr>
      <w:tr w:rsidR="0005304F" w:rsidRPr="0061581D" w:rsidTr="0005304F">
        <w:tblPrEx>
          <w:tblLook w:val="04A0" w:firstRow="1" w:lastRow="0" w:firstColumn="1" w:lastColumn="0" w:noHBand="0" w:noVBand="1"/>
        </w:tblPrEx>
        <w:tc>
          <w:tcPr>
            <w:tcW w:w="4501" w:type="dxa"/>
          </w:tcPr>
          <w:p w:rsidR="0005304F" w:rsidRPr="0061581D" w:rsidRDefault="0005304F" w:rsidP="00A904D3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>шестой   слайд</w:t>
            </w:r>
          </w:p>
          <w:p w:rsidR="0005304F" w:rsidRPr="0061581D" w:rsidRDefault="006D53FA" w:rsidP="00A904D3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Ч</w:t>
            </w:r>
            <w:r w:rsidR="0005304F" w:rsidRPr="0061581D">
              <w:rPr>
                <w:color w:val="FF0000"/>
                <w:sz w:val="28"/>
                <w:szCs w:val="28"/>
              </w:rPr>
              <w:t>еловек, звонящий по телефону с радостью и восторгом на лице</w:t>
            </w:r>
          </w:p>
        </w:tc>
        <w:tc>
          <w:tcPr>
            <w:tcW w:w="5070" w:type="dxa"/>
          </w:tcPr>
          <w:p w:rsidR="0005304F" w:rsidRPr="0061581D" w:rsidRDefault="0005304F" w:rsidP="0005304F">
            <w:pPr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</w:pP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Вам остаётся только позвонить </w:t>
            </w:r>
            <w:r w:rsidR="006D53FA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и</w:t>
            </w: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м</w:t>
            </w:r>
            <w:r w:rsidR="006D53FA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. И новые клиенты ваши. </w:t>
            </w: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05304F" w:rsidRPr="0061581D" w:rsidRDefault="000B4EBE" w:rsidP="00A904D3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2 сек</w:t>
            </w:r>
          </w:p>
        </w:tc>
      </w:tr>
      <w:tr w:rsidR="0005304F" w:rsidRPr="0061581D" w:rsidTr="0005304F">
        <w:trPr>
          <w:trHeight w:val="322"/>
        </w:trPr>
        <w:tc>
          <w:tcPr>
            <w:tcW w:w="4501" w:type="dxa"/>
          </w:tcPr>
          <w:p w:rsidR="0005304F" w:rsidRPr="0061581D" w:rsidRDefault="0005304F" w:rsidP="00A904D3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>Седьмой    слайд</w:t>
            </w:r>
          </w:p>
          <w:p w:rsidR="0005304F" w:rsidRPr="0061581D" w:rsidRDefault="0005304F" w:rsidP="00A904D3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Показать, как миллионы пользователей спешат сделать заказ</w:t>
            </w:r>
          </w:p>
        </w:tc>
        <w:tc>
          <w:tcPr>
            <w:tcW w:w="5070" w:type="dxa"/>
          </w:tcPr>
          <w:p w:rsidR="0005304F" w:rsidRPr="0061581D" w:rsidRDefault="0005304F" w:rsidP="00A904D3">
            <w:pPr>
              <w:jc w:val="both"/>
              <w:rPr>
                <w:rFonts w:cs="Calibri"/>
                <w:color w:val="FF0000"/>
                <w:sz w:val="28"/>
                <w:szCs w:val="28"/>
              </w:rPr>
            </w:pPr>
            <w:r w:rsidRPr="0061581D">
              <w:rPr>
                <w:rFonts w:cs="Calibri"/>
                <w:color w:val="FF0000"/>
                <w:sz w:val="28"/>
                <w:szCs w:val="28"/>
              </w:rPr>
              <w:t xml:space="preserve">Что Вам это даст? </w:t>
            </w:r>
          </w:p>
          <w:p w:rsidR="0005304F" w:rsidRPr="0061581D" w:rsidRDefault="000B4EBE" w:rsidP="00A904D3">
            <w:pPr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</w:pP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Эффективную рекламу и н</w:t>
            </w:r>
            <w:r w:rsidR="0005304F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овых </w:t>
            </w: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>клиентов</w:t>
            </w:r>
          </w:p>
          <w:p w:rsidR="0005304F" w:rsidRPr="0061581D" w:rsidRDefault="0005304F" w:rsidP="00A904D3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  <w:lang w:val="en-US"/>
              </w:rPr>
              <w:t xml:space="preserve">4 </w:t>
            </w:r>
            <w:r w:rsidRPr="0061581D">
              <w:rPr>
                <w:color w:val="FF0000"/>
                <w:sz w:val="28"/>
                <w:szCs w:val="28"/>
              </w:rPr>
              <w:t>сек</w:t>
            </w:r>
          </w:p>
        </w:tc>
      </w:tr>
      <w:tr w:rsidR="0005304F" w:rsidRPr="0061581D" w:rsidTr="0005304F">
        <w:trPr>
          <w:trHeight w:val="260"/>
        </w:trPr>
        <w:tc>
          <w:tcPr>
            <w:tcW w:w="4501" w:type="dxa"/>
          </w:tcPr>
          <w:p w:rsidR="0005304F" w:rsidRPr="0061581D" w:rsidRDefault="0005304F" w:rsidP="00A904D3">
            <w:pPr>
              <w:jc w:val="both"/>
              <w:rPr>
                <w:b/>
                <w:i/>
                <w:color w:val="FF0000"/>
                <w:sz w:val="28"/>
                <w:szCs w:val="28"/>
                <w:u w:val="single"/>
              </w:rPr>
            </w:pPr>
            <w:r w:rsidRPr="0061581D">
              <w:rPr>
                <w:b/>
                <w:i/>
                <w:color w:val="FF0000"/>
                <w:sz w:val="28"/>
                <w:szCs w:val="28"/>
                <w:u w:val="single"/>
              </w:rPr>
              <w:t>Восьмой  слайд</w:t>
            </w:r>
          </w:p>
          <w:p w:rsidR="0005304F" w:rsidRPr="0061581D" w:rsidRDefault="006D53FA" w:rsidP="006D53FA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 xml:space="preserve">Показать дорогу, уходящую вдаль, </w:t>
            </w:r>
            <w:r w:rsidRPr="0061581D">
              <w:rPr>
                <w:color w:val="FF0000"/>
                <w:sz w:val="28"/>
                <w:szCs w:val="28"/>
              </w:rPr>
              <w:lastRenderedPageBreak/>
              <w:t xml:space="preserve">на ней логотипы компаний и человека, бегущего вслед за ними. </w:t>
            </w:r>
            <w:r w:rsidR="0005304F" w:rsidRPr="0061581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070" w:type="dxa"/>
          </w:tcPr>
          <w:p w:rsidR="0005304F" w:rsidRPr="0061581D" w:rsidRDefault="0005304F" w:rsidP="00A904D3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lastRenderedPageBreak/>
              <w:t>Торопитесь, зачем откладывать на завтра то, что можно сделать сегодня?</w:t>
            </w:r>
          </w:p>
          <w:p w:rsidR="0005304F" w:rsidRPr="0061581D" w:rsidRDefault="0005304F" w:rsidP="00A904D3">
            <w:pPr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</w:pP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lastRenderedPageBreak/>
              <w:t>Эти компании уже</w:t>
            </w:r>
            <w:r w:rsidR="006D53FA"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с нами.</w:t>
            </w:r>
            <w:r w:rsidRPr="0061581D">
              <w:rPr>
                <w:rFonts w:eastAsia="Times New Roman" w:cs="Arial"/>
                <w:color w:val="FF0000"/>
                <w:sz w:val="28"/>
                <w:szCs w:val="28"/>
                <w:lang w:eastAsia="ru-RU"/>
              </w:rPr>
              <w:t xml:space="preserve"> </w:t>
            </w:r>
          </w:p>
          <w:p w:rsidR="0005304F" w:rsidRPr="0061581D" w:rsidRDefault="0005304F" w:rsidP="00A904D3">
            <w:pPr>
              <w:jc w:val="both"/>
              <w:rPr>
                <w:color w:val="FF0000"/>
                <w:sz w:val="28"/>
                <w:szCs w:val="28"/>
              </w:rPr>
            </w:pPr>
            <w:r w:rsidRPr="0061581D">
              <w:rPr>
                <w:color w:val="FF0000"/>
                <w:sz w:val="28"/>
                <w:szCs w:val="28"/>
              </w:rPr>
              <w:t>4 сек</w:t>
            </w:r>
          </w:p>
        </w:tc>
      </w:tr>
    </w:tbl>
    <w:p w:rsidR="001F42ED" w:rsidRPr="0061581D" w:rsidRDefault="000B4EBE" w:rsidP="001F42ED">
      <w:pPr>
        <w:jc w:val="both"/>
        <w:rPr>
          <w:color w:val="FF0000"/>
          <w:sz w:val="28"/>
          <w:szCs w:val="28"/>
        </w:rPr>
      </w:pPr>
      <w:r w:rsidRPr="0061581D">
        <w:rPr>
          <w:color w:val="FF0000"/>
          <w:sz w:val="28"/>
          <w:szCs w:val="28"/>
        </w:rPr>
        <w:lastRenderedPageBreak/>
        <w:t>В итоге получается примерно 45</w:t>
      </w:r>
      <w:r w:rsidR="00A97979" w:rsidRPr="0061581D">
        <w:rPr>
          <w:color w:val="FF0000"/>
          <w:sz w:val="28"/>
          <w:szCs w:val="28"/>
        </w:rPr>
        <w:t xml:space="preserve">  секунды.</w:t>
      </w:r>
      <w:bookmarkStart w:id="0" w:name="_GoBack"/>
      <w:bookmarkEnd w:id="0"/>
    </w:p>
    <w:sectPr w:rsidR="001F42ED" w:rsidRPr="0061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24"/>
    <w:rsid w:val="0005304F"/>
    <w:rsid w:val="000B4EBE"/>
    <w:rsid w:val="001F42ED"/>
    <w:rsid w:val="00211C12"/>
    <w:rsid w:val="00307EFC"/>
    <w:rsid w:val="00383CC6"/>
    <w:rsid w:val="0061581D"/>
    <w:rsid w:val="006D53FA"/>
    <w:rsid w:val="00760E74"/>
    <w:rsid w:val="007D017D"/>
    <w:rsid w:val="007F1016"/>
    <w:rsid w:val="008C4469"/>
    <w:rsid w:val="00906224"/>
    <w:rsid w:val="00A027C5"/>
    <w:rsid w:val="00A10AC1"/>
    <w:rsid w:val="00A26A8F"/>
    <w:rsid w:val="00A9051A"/>
    <w:rsid w:val="00A97979"/>
    <w:rsid w:val="00B61F24"/>
    <w:rsid w:val="00BA525C"/>
    <w:rsid w:val="00D27850"/>
    <w:rsid w:val="00D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2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2014-03-25T16:35:00Z</dcterms:created>
  <dcterms:modified xsi:type="dcterms:W3CDTF">2014-04-01T08:37:00Z</dcterms:modified>
</cp:coreProperties>
</file>