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Вальдемосса, Майорка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Вальдемосса находится в северной части острова Майорка, в 17 км. от столицы Пальма-де-Майорка. Этот классический городок Средиземноморья </w:t>
      </w:r>
      <w:r>
        <w:rPr>
          <w:sz w:val="24"/>
          <w:szCs w:val="24"/>
          <w:lang w:val="es-ES"/>
        </w:rPr>
        <w:t xml:space="preserve">XIX </w:t>
      </w:r>
      <w:r>
        <w:rPr>
          <w:sz w:val="24"/>
          <w:szCs w:val="24"/>
          <w:lang w:val="ru-RU"/>
        </w:rPr>
        <w:t xml:space="preserve">века, ярко выделяется желто-песочным оттенком каменных домиков, различных башенок и замков на фоне зеленеющих гор и плантаций оливковых и миндальных деревьев. Здесь вам не придется искать фонтан чтобы освежиться жарким летним днем-большое количество источников, узкие улочки создающие тень и пышная растительность местности способствуют комфортному отдыху туристов на открытом воздухе. Местная достопримечательность-висящие на стенах домов горшки с цветами придают улочкам уютный вид. Огромное удовольствие вам доставят прогулки по затененным </w:t>
      </w:r>
      <w:r>
        <w:rPr>
          <w:sz w:val="24"/>
          <w:szCs w:val="24"/>
          <w:lang w:val="ru-RU"/>
        </w:rPr>
        <w:t>платановыми</w:t>
      </w:r>
      <w:r>
        <w:rPr>
          <w:sz w:val="24"/>
          <w:szCs w:val="24"/>
          <w:lang w:val="ru-RU"/>
        </w:rPr>
        <w:t xml:space="preserve"> деревьями улицам, где вы сможете насладиться местными обычаями: попробовать местн</w:t>
      </w:r>
      <w:r>
        <w:rPr>
          <w:sz w:val="24"/>
          <w:szCs w:val="24"/>
          <w:lang w:val="ru-RU"/>
        </w:rPr>
        <w:t>ую сладкую выпечку</w:t>
      </w:r>
      <w:r>
        <w:rPr>
          <w:sz w:val="24"/>
          <w:szCs w:val="24"/>
          <w:lang w:val="ru-RU"/>
        </w:rPr>
        <w:t xml:space="preserve">-особенность Майорки, переобуться в удобные сандалии из сыромятной кожи-меноркинас. Тем не менее, даже если вы не захотите ничего покупать, есть вещи которые навсегда останутся с вами-это великолепные пейзажи местной природы, образ зелено-бирюзовой башни Ла Картуха и непревзойденные запахи экзотической растительности. </w:t>
      </w:r>
    </w:p>
    <w:p>
      <w:pPr>
        <w:pStyle w:val="Normal"/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Бывший дворец и монастырь Ла Картуха славится тем что здесь в середине </w:t>
      </w:r>
      <w:r>
        <w:rPr>
          <w:sz w:val="24"/>
          <w:szCs w:val="24"/>
          <w:lang w:val="es-ES"/>
        </w:rPr>
        <w:t xml:space="preserve">XIX </w:t>
      </w:r>
      <w:r>
        <w:rPr>
          <w:sz w:val="24"/>
          <w:szCs w:val="24"/>
          <w:lang w:val="ru-RU"/>
        </w:rPr>
        <w:t xml:space="preserve">века проживала знаменитая пара-композитор Фридерик Шопен и писательница Жорж Санд. Посетив музеи, которые находятся в здании бывшего монастыря, вы сможете прикоснуться к истории.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Воспользуйтесь возможностью прогуляться по прекрасному саду и комнатам дворца. Здесь хранится фортепиано Шопена, его рукописи и посмертная маска. </w:t>
      </w:r>
    </w:p>
    <w:p>
      <w:pPr>
        <w:pStyle w:val="Normal"/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Если вы пожелаете увидеть весь город с лучшей точки обозрения, вы можете подняться на Миранда-де-Льедонерс. С этой точки открывается прекрасный вид не только на город, но и на неповторимый пейзаж который окружает эту местность.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Дорога, связывающая Вальдемосса с ее портовой гаванью особенно лесистая, захватывающе узкая и извилистая, каждый поворот позволяет уловить взглядом морской горизонт. Порт Вальдемосса небольшой и очень тихий. Разноцветные домики и бар на пляже создают особенно приятную атмосферу. Перевернутые лодки лежат на берегу и ждут своего следующего выхода в море. Волнорезы защищают парусники от волн. Это романтическое место напоминает рай.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2014-04-24T17:46:23Z</dcterms:created>
  <dc:language>es-ES</dc:language>
  <cp:revision>0</cp:revision>
</cp:coreProperties>
</file>