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72" w:rsidRPr="00F64163" w:rsidRDefault="00F64163">
      <w:pPr>
        <w:rPr>
          <w:rFonts w:ascii="Times New Roman" w:hAnsi="Times New Roman" w:cs="Times New Roman"/>
          <w:b/>
          <w:sz w:val="28"/>
        </w:rPr>
      </w:pPr>
      <w:r w:rsidRPr="00F64163">
        <w:rPr>
          <w:rFonts w:ascii="Times New Roman" w:hAnsi="Times New Roman" w:cs="Times New Roman"/>
          <w:b/>
          <w:sz w:val="28"/>
        </w:rPr>
        <w:t>Установление факта наступления смерти</w:t>
      </w:r>
    </w:p>
    <w:p w:rsidR="00B37B7D" w:rsidRDefault="00F64163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М</w:t>
      </w:r>
      <w:r w:rsidR="00B37B7D" w:rsidRPr="00F64163">
        <w:rPr>
          <w:rFonts w:ascii="Times New Roman" w:hAnsi="Times New Roman" w:cs="Times New Roman"/>
          <w:b/>
          <w:sz w:val="24"/>
        </w:rPr>
        <w:t>едицинская экспертиза</w:t>
      </w:r>
      <w:r>
        <w:rPr>
          <w:rFonts w:ascii="Times New Roman" w:hAnsi="Times New Roman" w:cs="Times New Roman"/>
          <w:sz w:val="24"/>
        </w:rPr>
        <w:t xml:space="preserve"> на сегодня является единственным вариантом, который позволяет установить наступление смерти. Естественно, этот очень сложный процесс, который требует большого опыта и ряда особых знаний. Так что в случае несогласия с заключением государственных органов экспертизы, стоит обратиться за помощью к независимым компаниям, которые способны дать наиболее объективное заключение и учесть все возможные факторы.</w:t>
      </w:r>
    </w:p>
    <w:p w:rsidR="00F64163" w:rsidRDefault="00F641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</w:t>
      </w:r>
    </w:p>
    <w:p w:rsidR="00F64163" w:rsidRDefault="00F64163" w:rsidP="00F641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известно, </w:t>
      </w:r>
      <w:r w:rsidRPr="00F64163">
        <w:rPr>
          <w:rFonts w:ascii="Times New Roman" w:hAnsi="Times New Roman" w:cs="Times New Roman"/>
          <w:b/>
          <w:sz w:val="24"/>
        </w:rPr>
        <w:t>экспертиза медицинской помощи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проводится только при реанимационных мероприятиях. По правилам, врач должен проводить реанимацию больного до того момента, пока не будет зафиксирована смерть мозга человека. Именно в этот момент врачи прекращают оказание помощи и фиксируют факт смерти пациента. Как правило, фиксируется данный факт исходя из общих показателей, в том числе через определенное время после остановки сердца и дыхания.</w:t>
      </w:r>
    </w:p>
    <w:p w:rsidR="00F64163" w:rsidRDefault="00F64163" w:rsidP="00F641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Экспертиза после смерти</w:t>
      </w:r>
    </w:p>
    <w:p w:rsidR="00E96583" w:rsidRDefault="00F641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известно, если смерть не была вызвана тяжелым заболеванием, которое может быть подтверждено документально, то необходимо </w:t>
      </w:r>
      <w:r w:rsidR="00E96583">
        <w:rPr>
          <w:rFonts w:ascii="Times New Roman" w:hAnsi="Times New Roman" w:cs="Times New Roman"/>
          <w:sz w:val="24"/>
        </w:rPr>
        <w:t>провести государственную экспертизу, которая установится причину наступления смерти.</w:t>
      </w:r>
    </w:p>
    <w:p w:rsidR="00B37B7D" w:rsidRDefault="00E965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часто бывают случаи, когда родные </w:t>
      </w:r>
      <w:proofErr w:type="gramStart"/>
      <w:r>
        <w:rPr>
          <w:rFonts w:ascii="Times New Roman" w:hAnsi="Times New Roman" w:cs="Times New Roman"/>
          <w:sz w:val="24"/>
        </w:rPr>
        <w:t>умершего</w:t>
      </w:r>
      <w:proofErr w:type="gramEnd"/>
      <w:r>
        <w:rPr>
          <w:rFonts w:ascii="Times New Roman" w:hAnsi="Times New Roman" w:cs="Times New Roman"/>
          <w:sz w:val="24"/>
        </w:rPr>
        <w:t xml:space="preserve"> могут быть не согласны с официальным заключением.  В таком случае следует обратиться в </w:t>
      </w:r>
      <w:r w:rsidR="00B37B7D" w:rsidRPr="00F64163">
        <w:rPr>
          <w:rFonts w:ascii="Times New Roman" w:hAnsi="Times New Roman" w:cs="Times New Roman"/>
          <w:b/>
          <w:sz w:val="24"/>
        </w:rPr>
        <w:t>центр медицинских экспертиз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«Имярек», который готов предоставить подобные услуги.</w:t>
      </w:r>
    </w:p>
    <w:p w:rsidR="00B37B7D" w:rsidRDefault="00E96583">
      <w:pPr>
        <w:rPr>
          <w:rFonts w:ascii="Times New Roman" w:hAnsi="Times New Roman" w:cs="Times New Roman"/>
          <w:sz w:val="24"/>
        </w:rPr>
      </w:pPr>
      <w:r w:rsidRPr="00E96583">
        <w:rPr>
          <w:rFonts w:ascii="Times New Roman" w:hAnsi="Times New Roman" w:cs="Times New Roman"/>
          <w:sz w:val="24"/>
        </w:rPr>
        <w:t>Так,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37B7D" w:rsidRPr="00F64163">
        <w:rPr>
          <w:rFonts w:ascii="Times New Roman" w:hAnsi="Times New Roman" w:cs="Times New Roman"/>
          <w:b/>
          <w:sz w:val="24"/>
        </w:rPr>
        <w:t xml:space="preserve">центр медицинской экспертизы </w:t>
      </w:r>
      <w:r>
        <w:rPr>
          <w:rFonts w:ascii="Times New Roman" w:hAnsi="Times New Roman" w:cs="Times New Roman"/>
          <w:sz w:val="24"/>
        </w:rPr>
        <w:t xml:space="preserve">сможет провести независимые исследования с использованием самых последних </w:t>
      </w:r>
      <w:proofErr w:type="gramStart"/>
      <w:r>
        <w:rPr>
          <w:rFonts w:ascii="Times New Roman" w:hAnsi="Times New Roman" w:cs="Times New Roman"/>
          <w:sz w:val="24"/>
        </w:rPr>
        <w:t>методов обнаружения истинных причин смерти человека</w:t>
      </w:r>
      <w:proofErr w:type="gramEnd"/>
      <w:r>
        <w:rPr>
          <w:rFonts w:ascii="Times New Roman" w:hAnsi="Times New Roman" w:cs="Times New Roman"/>
          <w:sz w:val="24"/>
        </w:rPr>
        <w:t>. В центре «Имярек» работают только профессионалы своего дела, которые имеют большой опыт работы и наиболее точно определить причину смерти и факт ее наступления, руководствуясь результатами проведенных исследований и своим опытом.</w:t>
      </w:r>
    </w:p>
    <w:bookmarkEnd w:id="0"/>
    <w:p w:rsidR="00E96583" w:rsidRPr="00E96583" w:rsidRDefault="00E96583">
      <w:pPr>
        <w:rPr>
          <w:rFonts w:ascii="Times New Roman" w:hAnsi="Times New Roman" w:cs="Times New Roman"/>
          <w:sz w:val="24"/>
        </w:rPr>
      </w:pPr>
    </w:p>
    <w:sectPr w:rsidR="00E96583" w:rsidRPr="00E9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7D"/>
    <w:rsid w:val="00596A72"/>
    <w:rsid w:val="00B37B7D"/>
    <w:rsid w:val="00E96583"/>
    <w:rsid w:val="00EC0082"/>
    <w:rsid w:val="00F522FD"/>
    <w:rsid w:val="00F6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2014-06-06T03:53:00Z</dcterms:created>
  <dcterms:modified xsi:type="dcterms:W3CDTF">2014-06-06T05:54:00Z</dcterms:modified>
</cp:coreProperties>
</file>