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63" w:type="dxa"/>
        <w:jc w:val="center"/>
        <w:tblInd w:w="-1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4"/>
        <w:gridCol w:w="2396"/>
        <w:gridCol w:w="3203"/>
      </w:tblGrid>
      <w:tr w:rsidR="00F460E2" w:rsidRPr="00711E99" w:rsidTr="00AB78AE">
        <w:trPr>
          <w:trHeight w:val="1872"/>
          <w:jc w:val="center"/>
        </w:trPr>
        <w:tc>
          <w:tcPr>
            <w:tcW w:w="6064" w:type="dxa"/>
          </w:tcPr>
          <w:p w:rsidR="00FF2D7F" w:rsidRPr="00711E99" w:rsidRDefault="004C1E07" w:rsidP="00FF2D7F">
            <w:pPr>
              <w:ind w:left="-74"/>
              <w:rPr>
                <w:b/>
                <w:sz w:val="32"/>
                <w:szCs w:val="32"/>
                <w:lang w:val="en-US"/>
              </w:rPr>
            </w:pPr>
            <w:r w:rsidRPr="00711E99">
              <w:rPr>
                <w:b/>
                <w:sz w:val="32"/>
                <w:szCs w:val="32"/>
                <w:lang w:val="en-US"/>
              </w:rPr>
              <w:t>GEORGE ITRIEV</w:t>
            </w:r>
          </w:p>
          <w:p w:rsidR="00600B5D" w:rsidRPr="00711E99" w:rsidRDefault="00600B5D" w:rsidP="00600B5D">
            <w:pPr>
              <w:ind w:left="-74"/>
              <w:rPr>
                <w:b/>
                <w:sz w:val="22"/>
                <w:szCs w:val="22"/>
                <w:lang w:val="en-US"/>
              </w:rPr>
            </w:pPr>
            <w:r w:rsidRPr="00711E99">
              <w:rPr>
                <w:b/>
                <w:sz w:val="22"/>
                <w:szCs w:val="22"/>
                <w:lang w:val="en-US"/>
              </w:rPr>
              <w:t xml:space="preserve">V. Pshavela av., II </w:t>
            </w:r>
            <w:r w:rsidR="00B26242" w:rsidRPr="00711E99">
              <w:rPr>
                <w:b/>
                <w:sz w:val="22"/>
                <w:szCs w:val="22"/>
                <w:lang w:val="en-US"/>
              </w:rPr>
              <w:t>/29</w:t>
            </w:r>
          </w:p>
          <w:p w:rsidR="00600B5D" w:rsidRPr="00711E99" w:rsidRDefault="00600B5D" w:rsidP="00600B5D">
            <w:pPr>
              <w:ind w:left="-74"/>
              <w:rPr>
                <w:b/>
                <w:sz w:val="22"/>
                <w:szCs w:val="22"/>
                <w:lang w:val="en-US"/>
              </w:rPr>
            </w:pPr>
            <w:r w:rsidRPr="00711E99">
              <w:rPr>
                <w:b/>
                <w:sz w:val="22"/>
                <w:szCs w:val="22"/>
                <w:lang w:val="en-US"/>
              </w:rPr>
              <w:t>Tbilisi</w:t>
            </w:r>
            <w:r w:rsidR="007909DB" w:rsidRPr="00711E99">
              <w:rPr>
                <w:b/>
                <w:sz w:val="22"/>
                <w:szCs w:val="22"/>
                <w:lang w:val="en-US"/>
              </w:rPr>
              <w:t>, Georgia</w:t>
            </w:r>
            <w:r w:rsidRPr="00711E99">
              <w:rPr>
                <w:b/>
                <w:sz w:val="22"/>
                <w:szCs w:val="22"/>
                <w:lang w:val="en-US"/>
              </w:rPr>
              <w:t>.</w:t>
            </w:r>
          </w:p>
          <w:p w:rsidR="00600B5D" w:rsidRPr="00BE1E5C" w:rsidRDefault="00FB6489" w:rsidP="00600B5D">
            <w:pPr>
              <w:ind w:left="-74"/>
              <w:rPr>
                <w:b/>
                <w:sz w:val="22"/>
                <w:szCs w:val="22"/>
                <w:lang w:val="en-US"/>
              </w:rPr>
            </w:pPr>
            <w:r w:rsidRPr="00711E99">
              <w:rPr>
                <w:b/>
                <w:sz w:val="22"/>
                <w:szCs w:val="22"/>
                <w:lang w:val="en-US"/>
              </w:rPr>
              <w:t>t</w:t>
            </w:r>
            <w:r w:rsidR="00600B5D" w:rsidRPr="00711E99">
              <w:rPr>
                <w:b/>
                <w:sz w:val="22"/>
                <w:szCs w:val="22"/>
                <w:lang w:val="en-US"/>
              </w:rPr>
              <w:t>el</w:t>
            </w:r>
            <w:r w:rsidRPr="00711E99">
              <w:rPr>
                <w:b/>
                <w:sz w:val="22"/>
                <w:szCs w:val="22"/>
                <w:lang w:val="en-US"/>
              </w:rPr>
              <w:t xml:space="preserve">: </w:t>
            </w:r>
            <w:r w:rsidR="00C44FCA" w:rsidRPr="00711E99">
              <w:rPr>
                <w:b/>
                <w:sz w:val="22"/>
                <w:szCs w:val="22"/>
                <w:lang w:val="en-US"/>
              </w:rPr>
              <w:t>+995 (555</w:t>
            </w:r>
            <w:r w:rsidR="00600B5D" w:rsidRPr="00711E99">
              <w:rPr>
                <w:b/>
                <w:sz w:val="22"/>
                <w:szCs w:val="22"/>
                <w:lang w:val="en-US"/>
              </w:rPr>
              <w:t>)</w:t>
            </w:r>
            <w:r w:rsidR="00C44FCA" w:rsidRPr="00711E99">
              <w:rPr>
                <w:b/>
                <w:sz w:val="22"/>
                <w:szCs w:val="22"/>
                <w:lang w:val="en-US"/>
              </w:rPr>
              <w:t xml:space="preserve"> 262731</w:t>
            </w:r>
            <w:r w:rsidR="00C7385D" w:rsidRPr="00BE1E5C">
              <w:rPr>
                <w:b/>
                <w:sz w:val="22"/>
                <w:szCs w:val="22"/>
                <w:lang w:val="en-US"/>
              </w:rPr>
              <w:t xml:space="preserve"> +995 (591) 190187</w:t>
            </w:r>
          </w:p>
          <w:p w:rsidR="00600B5D" w:rsidRPr="00711E99" w:rsidRDefault="00600B5D" w:rsidP="00600B5D">
            <w:pPr>
              <w:ind w:left="-74"/>
              <w:rPr>
                <w:lang w:val="en-US"/>
              </w:rPr>
            </w:pPr>
            <w:r w:rsidRPr="00711E99">
              <w:rPr>
                <w:b/>
                <w:lang w:val="en-US"/>
              </w:rPr>
              <w:t xml:space="preserve">e-mail: </w:t>
            </w:r>
            <w:hyperlink r:id="rId5" w:history="1">
              <w:r w:rsidR="007B3617" w:rsidRPr="00711E99">
                <w:rPr>
                  <w:rStyle w:val="Hyperlink"/>
                  <w:b/>
                  <w:color w:val="632423" w:themeColor="accent2" w:themeShade="80"/>
                  <w:lang w:val="en-US"/>
                </w:rPr>
                <w:t>georgeitriev@gmail.com</w:t>
              </w:r>
            </w:hyperlink>
            <w:r w:rsidR="00513012" w:rsidRPr="00711E99">
              <w:rPr>
                <w:lang w:val="en-US"/>
              </w:rPr>
              <w:t>;</w:t>
            </w:r>
          </w:p>
          <w:p w:rsidR="00AB78AE" w:rsidRPr="00711E99" w:rsidRDefault="00AB78AE" w:rsidP="00600B5D">
            <w:pPr>
              <w:ind w:left="-74"/>
              <w:rPr>
                <w:b/>
                <w:color w:val="800000"/>
                <w:sz w:val="20"/>
                <w:szCs w:val="20"/>
                <w:lang w:val="en-US"/>
              </w:rPr>
            </w:pPr>
            <w:r w:rsidRPr="00711E99">
              <w:rPr>
                <w:b/>
                <w:lang w:val="en-US"/>
              </w:rPr>
              <w:t>web</w:t>
            </w:r>
            <w:r w:rsidRPr="00711E99">
              <w:rPr>
                <w:lang w:val="en-US"/>
              </w:rPr>
              <w:t xml:space="preserve">: </w:t>
            </w:r>
            <w:bookmarkStart w:id="0" w:name="webProfileURL"/>
            <w:r w:rsidR="009C5A30" w:rsidRPr="00711E99">
              <w:rPr>
                <w:b/>
                <w:color w:val="800000"/>
                <w:sz w:val="20"/>
                <w:szCs w:val="20"/>
              </w:rPr>
              <w:fldChar w:fldCharType="begin"/>
            </w:r>
            <w:r w:rsidRPr="00711E99">
              <w:rPr>
                <w:b/>
                <w:color w:val="800000"/>
                <w:sz w:val="20"/>
                <w:szCs w:val="20"/>
                <w:lang w:val="en-US"/>
              </w:rPr>
              <w:instrText xml:space="preserve"> HYPERLINK "http://www.linkedin.com/pub/george-jura-itriev/4b/b77/662/" \o "View public profile" </w:instrText>
            </w:r>
            <w:r w:rsidR="009C5A30" w:rsidRPr="00711E99">
              <w:rPr>
                <w:b/>
                <w:color w:val="800000"/>
                <w:sz w:val="20"/>
                <w:szCs w:val="20"/>
              </w:rPr>
              <w:fldChar w:fldCharType="separate"/>
            </w:r>
            <w:r w:rsidRPr="00711E99">
              <w:rPr>
                <w:rStyle w:val="Hyperlink"/>
                <w:b/>
                <w:color w:val="800000"/>
                <w:sz w:val="20"/>
                <w:szCs w:val="20"/>
                <w:u w:val="none"/>
                <w:bdr w:val="none" w:sz="0" w:space="0" w:color="auto" w:frame="1"/>
                <w:shd w:val="clear" w:color="auto" w:fill="F6F6F6"/>
                <w:lang w:val="en-US"/>
              </w:rPr>
              <w:t>www.linkedin.com/pub/george-jura-itriev/4b/b77/662/</w:t>
            </w:r>
            <w:r w:rsidR="009C5A30" w:rsidRPr="00711E99">
              <w:rPr>
                <w:b/>
                <w:color w:val="800000"/>
                <w:sz w:val="20"/>
                <w:szCs w:val="20"/>
              </w:rPr>
              <w:fldChar w:fldCharType="end"/>
            </w:r>
            <w:bookmarkEnd w:id="0"/>
          </w:p>
          <w:p w:rsidR="00513012" w:rsidRPr="00711E99" w:rsidRDefault="00513012" w:rsidP="00600B5D">
            <w:pPr>
              <w:ind w:left="-74"/>
              <w:rPr>
                <w:rStyle w:val="Hyperlink"/>
                <w:b/>
                <w:color w:val="632423" w:themeColor="accent2" w:themeShade="80"/>
                <w:lang w:val="en-US"/>
              </w:rPr>
            </w:pPr>
            <w:r w:rsidRPr="00711E99">
              <w:rPr>
                <w:b/>
                <w:lang w:val="en-US"/>
              </w:rPr>
              <w:t xml:space="preserve">            </w:t>
            </w:r>
          </w:p>
          <w:p w:rsidR="00600B5D" w:rsidRPr="00711E99" w:rsidRDefault="00600B5D" w:rsidP="006C6178">
            <w:pPr>
              <w:ind w:left="-74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396" w:type="dxa"/>
            <w:vAlign w:val="center"/>
          </w:tcPr>
          <w:p w:rsidR="00F460E2" w:rsidRPr="00711E99" w:rsidRDefault="00F460E2" w:rsidP="00291480">
            <w:pPr>
              <w:ind w:left="-900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F460E2" w:rsidRPr="00711E99" w:rsidRDefault="00F460E2" w:rsidP="00EA3CCF">
            <w:pPr>
              <w:ind w:left="-90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203" w:type="dxa"/>
          </w:tcPr>
          <w:p w:rsidR="00F460E2" w:rsidRPr="00711E99" w:rsidRDefault="00115FFC" w:rsidP="003A315D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noProof/>
                <w:sz w:val="48"/>
                <w:szCs w:val="48"/>
                <w:lang w:val="en-US" w:eastAsia="en-US"/>
              </w:rPr>
              <w:drawing>
                <wp:inline distT="0" distB="0" distL="0" distR="0">
                  <wp:extent cx="1187450" cy="1447800"/>
                  <wp:effectExtent l="19050" t="0" r="0" b="0"/>
                  <wp:docPr id="1" name="Picture 0" descr="1002614_608989662497797_128718367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2614_608989662497797_1287183677_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291" cy="1445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0B5D" w:rsidRPr="00711E99" w:rsidRDefault="004C1E07" w:rsidP="004C1E07">
      <w:pPr>
        <w:ind w:left="-74"/>
        <w:jc w:val="center"/>
        <w:rPr>
          <w:b/>
          <w:sz w:val="40"/>
          <w:szCs w:val="40"/>
          <w:lang w:val="en-US"/>
        </w:rPr>
      </w:pPr>
      <w:r w:rsidRPr="00711E99">
        <w:rPr>
          <w:b/>
          <w:sz w:val="40"/>
          <w:szCs w:val="40"/>
          <w:lang w:val="en-US"/>
        </w:rPr>
        <w:t>CV</w:t>
      </w:r>
    </w:p>
    <w:p w:rsidR="00EA3CCF" w:rsidRPr="00711E99" w:rsidRDefault="00EA3CCF" w:rsidP="00C623DB">
      <w:pPr>
        <w:ind w:left="6390"/>
        <w:jc w:val="center"/>
        <w:rPr>
          <w:b/>
          <w:lang w:val="en-US"/>
        </w:rPr>
      </w:pPr>
    </w:p>
    <w:p w:rsidR="00206126" w:rsidRDefault="00206126" w:rsidP="00C623DB">
      <w:pPr>
        <w:ind w:left="-900"/>
        <w:jc w:val="both"/>
        <w:rPr>
          <w:b/>
          <w:lang w:val="en-US"/>
        </w:rPr>
      </w:pPr>
      <w:r w:rsidRPr="00711E99">
        <w:rPr>
          <w:b/>
          <w:lang w:val="en-US"/>
        </w:rPr>
        <w:t xml:space="preserve">WORKING </w:t>
      </w:r>
      <w:r w:rsidR="00C646A6" w:rsidRPr="00711E99">
        <w:rPr>
          <w:b/>
          <w:lang w:val="en-US"/>
        </w:rPr>
        <w:t>BACKGROUND</w:t>
      </w:r>
      <w:r w:rsidR="00635C1E" w:rsidRPr="00711E99">
        <w:rPr>
          <w:b/>
          <w:lang w:val="en-US"/>
        </w:rPr>
        <w:t>:</w:t>
      </w:r>
    </w:p>
    <w:p w:rsidR="009542F9" w:rsidRDefault="009542F9" w:rsidP="009542F9">
      <w:pPr>
        <w:ind w:left="-900"/>
        <w:jc w:val="both"/>
        <w:rPr>
          <w:b/>
          <w:lang w:val="en-US"/>
        </w:rPr>
      </w:pPr>
    </w:p>
    <w:p w:rsidR="009542F9" w:rsidRDefault="009542F9" w:rsidP="009542F9">
      <w:pPr>
        <w:ind w:left="-900"/>
        <w:jc w:val="both"/>
        <w:rPr>
          <w:b/>
          <w:lang w:val="en-US"/>
        </w:rPr>
      </w:pPr>
      <w:r>
        <w:rPr>
          <w:b/>
          <w:lang w:val="en-US"/>
        </w:rPr>
        <w:t>Since 04 2012 Freelancer:</w:t>
      </w:r>
    </w:p>
    <w:p w:rsidR="001673B9" w:rsidRPr="009542F9" w:rsidRDefault="001673B9" w:rsidP="00C623DB">
      <w:pPr>
        <w:ind w:left="-900"/>
        <w:jc w:val="both"/>
        <w:rPr>
          <w:b/>
          <w:lang w:val="en-US"/>
        </w:rPr>
      </w:pPr>
    </w:p>
    <w:p w:rsidR="001673B9" w:rsidRPr="001673B9" w:rsidRDefault="00291F6E" w:rsidP="001673B9">
      <w:pPr>
        <w:pStyle w:val="ListParagraph"/>
        <w:tabs>
          <w:tab w:val="right" w:pos="-720"/>
          <w:tab w:val="right" w:pos="270"/>
          <w:tab w:val="left" w:pos="360"/>
        </w:tabs>
        <w:ind w:left="-900"/>
        <w:jc w:val="both"/>
        <w:rPr>
          <w:b/>
          <w:lang w:val="en-US"/>
        </w:rPr>
      </w:pPr>
      <w:r>
        <w:rPr>
          <w:b/>
          <w:lang w:val="en-US"/>
        </w:rPr>
        <w:t xml:space="preserve">Freelance: </w:t>
      </w:r>
      <w:r w:rsidR="001673B9">
        <w:rPr>
          <w:b/>
          <w:lang w:val="en-US"/>
        </w:rPr>
        <w:t>Tax Researcher at</w:t>
      </w:r>
      <w:r w:rsidR="001673B9" w:rsidRPr="001673B9">
        <w:rPr>
          <w:b/>
          <w:lang w:val="en-US"/>
        </w:rPr>
        <w:t xml:space="preserve"> «</w:t>
      </w:r>
      <w:hyperlink r:id="rId7" w:history="1">
        <w:r w:rsidR="001673B9" w:rsidRPr="001673B9">
          <w:rPr>
            <w:rStyle w:val="Hyperlink"/>
            <w:b/>
            <w:lang w:val="en-US"/>
          </w:rPr>
          <w:t>Wolters Kluwer TAA Ltd</w:t>
        </w:r>
      </w:hyperlink>
      <w:r w:rsidR="001673B9" w:rsidRPr="001673B9">
        <w:rPr>
          <w:b/>
          <w:lang w:val="en-US"/>
        </w:rPr>
        <w:t>» (</w:t>
      </w:r>
      <w:r w:rsidR="001673B9">
        <w:rPr>
          <w:b/>
          <w:lang w:val="en-US"/>
        </w:rPr>
        <w:t>Great Britan</w:t>
      </w:r>
      <w:r w:rsidR="001673B9" w:rsidRPr="001673B9">
        <w:rPr>
          <w:b/>
          <w:lang w:val="en-US"/>
        </w:rPr>
        <w:t>):</w:t>
      </w:r>
    </w:p>
    <w:p w:rsidR="001673B9" w:rsidRPr="001673B9" w:rsidRDefault="001673B9" w:rsidP="001673B9">
      <w:pPr>
        <w:pStyle w:val="ListParagraph"/>
        <w:tabs>
          <w:tab w:val="right" w:pos="-720"/>
          <w:tab w:val="right" w:pos="270"/>
          <w:tab w:val="left" w:pos="360"/>
        </w:tabs>
        <w:ind w:left="-900"/>
        <w:jc w:val="both"/>
        <w:rPr>
          <w:lang w:val="en-US"/>
        </w:rPr>
      </w:pPr>
    </w:p>
    <w:p w:rsidR="001673B9" w:rsidRPr="001673B9" w:rsidRDefault="001673B9" w:rsidP="001673B9">
      <w:pPr>
        <w:pStyle w:val="ListParagraph"/>
        <w:numPr>
          <w:ilvl w:val="0"/>
          <w:numId w:val="8"/>
        </w:numPr>
        <w:tabs>
          <w:tab w:val="right" w:pos="-720"/>
          <w:tab w:val="right" w:pos="270"/>
          <w:tab w:val="left" w:pos="360"/>
        </w:tabs>
        <w:jc w:val="both"/>
        <w:rPr>
          <w:lang w:val="en-US"/>
        </w:rPr>
      </w:pPr>
      <w:r>
        <w:rPr>
          <w:lang w:val="en-US"/>
        </w:rPr>
        <w:t>Monthly</w:t>
      </w:r>
      <w:r w:rsidRPr="001673B9">
        <w:rPr>
          <w:lang w:val="en-US"/>
        </w:rPr>
        <w:t xml:space="preserve"> </w:t>
      </w:r>
      <w:r>
        <w:rPr>
          <w:lang w:val="en-US"/>
        </w:rPr>
        <w:t>analysis of Tax Code of Georgia;</w:t>
      </w:r>
    </w:p>
    <w:p w:rsidR="001673B9" w:rsidRPr="001673B9" w:rsidRDefault="001673B9" w:rsidP="001673B9">
      <w:pPr>
        <w:pStyle w:val="ListParagraph"/>
        <w:numPr>
          <w:ilvl w:val="0"/>
          <w:numId w:val="8"/>
        </w:numPr>
        <w:tabs>
          <w:tab w:val="right" w:pos="-720"/>
          <w:tab w:val="right" w:pos="270"/>
          <w:tab w:val="left" w:pos="360"/>
        </w:tabs>
        <w:jc w:val="both"/>
        <w:rPr>
          <w:lang w:val="en-US"/>
        </w:rPr>
      </w:pPr>
      <w:r>
        <w:rPr>
          <w:lang w:val="en-US"/>
        </w:rPr>
        <w:t>Monthly</w:t>
      </w:r>
      <w:r w:rsidRPr="001673B9">
        <w:rPr>
          <w:lang w:val="en-US"/>
        </w:rPr>
        <w:t xml:space="preserve"> </w:t>
      </w:r>
      <w:r>
        <w:rPr>
          <w:lang w:val="en-US"/>
        </w:rPr>
        <w:t>analysis of relevant to tax  statutory of Georgia;</w:t>
      </w:r>
    </w:p>
    <w:p w:rsidR="001673B9" w:rsidRDefault="001673B9" w:rsidP="001673B9">
      <w:pPr>
        <w:pStyle w:val="ListParagraph"/>
        <w:numPr>
          <w:ilvl w:val="0"/>
          <w:numId w:val="8"/>
        </w:numPr>
        <w:tabs>
          <w:tab w:val="right" w:pos="-720"/>
          <w:tab w:val="right" w:pos="270"/>
          <w:tab w:val="left" w:pos="360"/>
        </w:tabs>
        <w:jc w:val="both"/>
      </w:pPr>
      <w:r>
        <w:rPr>
          <w:lang w:val="en-US"/>
        </w:rPr>
        <w:t>Tracing amendments and changes</w:t>
      </w:r>
      <w:r>
        <w:t>;</w:t>
      </w:r>
    </w:p>
    <w:p w:rsidR="001673B9" w:rsidRDefault="001673B9" w:rsidP="001673B9">
      <w:pPr>
        <w:pStyle w:val="ListParagraph"/>
        <w:numPr>
          <w:ilvl w:val="0"/>
          <w:numId w:val="8"/>
        </w:numPr>
        <w:tabs>
          <w:tab w:val="right" w:pos="-720"/>
          <w:tab w:val="right" w:pos="270"/>
          <w:tab w:val="left" w:pos="360"/>
        </w:tabs>
        <w:jc w:val="both"/>
      </w:pPr>
      <w:r>
        <w:rPr>
          <w:lang w:val="en-US"/>
        </w:rPr>
        <w:t>Formation of month tracker</w:t>
      </w:r>
      <w:r>
        <w:t>;</w:t>
      </w:r>
    </w:p>
    <w:p w:rsidR="001673B9" w:rsidRPr="00DC3A51" w:rsidRDefault="001673B9" w:rsidP="001673B9">
      <w:pPr>
        <w:pStyle w:val="ListParagraph"/>
        <w:tabs>
          <w:tab w:val="right" w:pos="-720"/>
          <w:tab w:val="right" w:pos="270"/>
          <w:tab w:val="left" w:pos="360"/>
        </w:tabs>
        <w:ind w:left="-900"/>
        <w:jc w:val="both"/>
      </w:pPr>
    </w:p>
    <w:p w:rsidR="001673B9" w:rsidRPr="001673B9" w:rsidRDefault="00291F6E" w:rsidP="001673B9">
      <w:pPr>
        <w:pStyle w:val="ListParagraph"/>
        <w:tabs>
          <w:tab w:val="right" w:pos="-720"/>
          <w:tab w:val="right" w:pos="270"/>
          <w:tab w:val="left" w:pos="360"/>
        </w:tabs>
        <w:ind w:left="-900"/>
        <w:jc w:val="both"/>
        <w:rPr>
          <w:b/>
          <w:lang w:val="en-US"/>
        </w:rPr>
      </w:pPr>
      <w:r>
        <w:rPr>
          <w:b/>
          <w:lang w:val="en-US"/>
        </w:rPr>
        <w:t xml:space="preserve">Freelance: </w:t>
      </w:r>
      <w:r w:rsidR="001673B9">
        <w:rPr>
          <w:b/>
          <w:lang w:val="en-US"/>
        </w:rPr>
        <w:t>Author</w:t>
      </w:r>
      <w:r w:rsidR="009542F9">
        <w:rPr>
          <w:b/>
          <w:lang w:val="en-US"/>
        </w:rPr>
        <w:t>-Editor</w:t>
      </w:r>
      <w:r w:rsidR="001673B9" w:rsidRPr="001673B9">
        <w:rPr>
          <w:b/>
          <w:lang w:val="en-US"/>
        </w:rPr>
        <w:t xml:space="preserve"> </w:t>
      </w:r>
      <w:r w:rsidR="001673B9">
        <w:rPr>
          <w:b/>
          <w:lang w:val="en-US"/>
        </w:rPr>
        <w:t>of</w:t>
      </w:r>
      <w:r w:rsidR="001673B9" w:rsidRPr="001673B9">
        <w:rPr>
          <w:b/>
          <w:lang w:val="en-US"/>
        </w:rPr>
        <w:t xml:space="preserve"> </w:t>
      </w:r>
      <w:r w:rsidR="001673B9">
        <w:rPr>
          <w:b/>
          <w:lang w:val="en-US"/>
        </w:rPr>
        <w:t>news media</w:t>
      </w:r>
      <w:r w:rsidR="001673B9" w:rsidRPr="001673B9">
        <w:rPr>
          <w:b/>
          <w:lang w:val="en-US"/>
        </w:rPr>
        <w:t xml:space="preserve"> </w:t>
      </w:r>
      <w:r w:rsidR="001673B9">
        <w:rPr>
          <w:b/>
          <w:lang w:val="en-US"/>
        </w:rPr>
        <w:t>portals</w:t>
      </w:r>
      <w:r w:rsidR="001673B9" w:rsidRPr="001673B9">
        <w:rPr>
          <w:b/>
          <w:lang w:val="en-US"/>
        </w:rPr>
        <w:t xml:space="preserve">:  </w:t>
      </w:r>
      <w:hyperlink r:id="rId8" w:history="1">
        <w:r w:rsidR="001673B9" w:rsidRPr="001673B9">
          <w:rPr>
            <w:rStyle w:val="Hyperlink"/>
            <w:b/>
            <w:lang w:val="en-US"/>
          </w:rPr>
          <w:t>http://www.novostimira.com.ua/</w:t>
        </w:r>
      </w:hyperlink>
      <w:r w:rsidR="001673B9" w:rsidRPr="001673B9">
        <w:rPr>
          <w:b/>
          <w:lang w:val="en-US"/>
        </w:rPr>
        <w:t xml:space="preserve"> (</w:t>
      </w:r>
      <w:r w:rsidR="001673B9">
        <w:rPr>
          <w:b/>
          <w:lang w:val="en-US"/>
        </w:rPr>
        <w:t>more</w:t>
      </w:r>
      <w:r w:rsidR="001673B9" w:rsidRPr="001673B9">
        <w:rPr>
          <w:b/>
          <w:lang w:val="en-US"/>
        </w:rPr>
        <w:t xml:space="preserve"> 1000 </w:t>
      </w:r>
      <w:r w:rsidR="001673B9">
        <w:rPr>
          <w:b/>
          <w:lang w:val="en-US"/>
        </w:rPr>
        <w:t>articles</w:t>
      </w:r>
      <w:r w:rsidR="001673B9" w:rsidRPr="001673B9">
        <w:rPr>
          <w:b/>
          <w:lang w:val="en-US"/>
        </w:rPr>
        <w:t>)</w:t>
      </w:r>
    </w:p>
    <w:p w:rsidR="00115FFC" w:rsidRDefault="00115FFC" w:rsidP="00115FFC">
      <w:pPr>
        <w:tabs>
          <w:tab w:val="right" w:pos="-720"/>
          <w:tab w:val="right" w:pos="270"/>
          <w:tab w:val="left" w:pos="360"/>
        </w:tabs>
        <w:jc w:val="both"/>
        <w:rPr>
          <w:b/>
          <w:lang w:val="en-US"/>
        </w:rPr>
      </w:pPr>
    </w:p>
    <w:p w:rsidR="001673B9" w:rsidRPr="00115FFC" w:rsidRDefault="00115FFC" w:rsidP="00115FFC">
      <w:pPr>
        <w:tabs>
          <w:tab w:val="right" w:pos="-720"/>
          <w:tab w:val="right" w:pos="270"/>
          <w:tab w:val="left" w:pos="360"/>
        </w:tabs>
        <w:ind w:left="-810"/>
        <w:jc w:val="both"/>
        <w:rPr>
          <w:lang w:val="en-US"/>
        </w:rPr>
      </w:pPr>
      <w:r>
        <w:rPr>
          <w:lang w:val="en-US"/>
        </w:rPr>
        <w:t xml:space="preserve">Economic and finance </w:t>
      </w:r>
      <w:r w:rsidR="001673B9" w:rsidRPr="00115FFC">
        <w:rPr>
          <w:lang w:val="en-US"/>
        </w:rPr>
        <w:t>analytics</w:t>
      </w:r>
      <w:r>
        <w:rPr>
          <w:lang w:val="en-US"/>
        </w:rPr>
        <w:t xml:space="preserve">, </w:t>
      </w:r>
      <w:r w:rsidR="001673B9">
        <w:rPr>
          <w:lang w:val="en-US"/>
        </w:rPr>
        <w:t>press-releases</w:t>
      </w:r>
      <w:r>
        <w:rPr>
          <w:lang w:val="en-US"/>
        </w:rPr>
        <w:t xml:space="preserve">, </w:t>
      </w:r>
      <w:r w:rsidR="001673B9">
        <w:rPr>
          <w:lang w:val="en-US"/>
        </w:rPr>
        <w:t>news articles</w:t>
      </w:r>
      <w:r>
        <w:rPr>
          <w:lang w:val="en-US"/>
        </w:rPr>
        <w:t xml:space="preserve">, </w:t>
      </w:r>
      <w:r w:rsidR="009542F9">
        <w:rPr>
          <w:lang w:val="en-US"/>
        </w:rPr>
        <w:t>photo reports</w:t>
      </w:r>
      <w:r>
        <w:rPr>
          <w:lang w:val="en-US"/>
        </w:rPr>
        <w:t>, etc.</w:t>
      </w:r>
    </w:p>
    <w:p w:rsidR="001673B9" w:rsidRPr="00115FFC" w:rsidRDefault="001673B9" w:rsidP="001673B9">
      <w:pPr>
        <w:pStyle w:val="ListParagraph"/>
        <w:tabs>
          <w:tab w:val="right" w:pos="-720"/>
          <w:tab w:val="right" w:pos="270"/>
          <w:tab w:val="left" w:pos="360"/>
        </w:tabs>
        <w:ind w:left="-180"/>
        <w:jc w:val="both"/>
        <w:rPr>
          <w:lang w:val="en-US"/>
        </w:rPr>
      </w:pPr>
    </w:p>
    <w:p w:rsidR="001673B9" w:rsidRPr="00115FFC" w:rsidRDefault="001673B9" w:rsidP="001673B9">
      <w:pPr>
        <w:tabs>
          <w:tab w:val="right" w:pos="-720"/>
          <w:tab w:val="right" w:pos="270"/>
          <w:tab w:val="left" w:pos="360"/>
        </w:tabs>
        <w:ind w:left="-900"/>
        <w:jc w:val="both"/>
        <w:rPr>
          <w:rFonts w:ascii="Sylfaen" w:hAnsi="Sylfaen"/>
          <w:lang w:val="en-US"/>
        </w:rPr>
      </w:pPr>
    </w:p>
    <w:p w:rsidR="001673B9" w:rsidRDefault="00291F6E" w:rsidP="001673B9">
      <w:pPr>
        <w:pStyle w:val="ListParagraph"/>
        <w:tabs>
          <w:tab w:val="right" w:pos="-720"/>
          <w:tab w:val="right" w:pos="270"/>
          <w:tab w:val="left" w:pos="360"/>
        </w:tabs>
        <w:ind w:left="-900"/>
        <w:jc w:val="both"/>
        <w:rPr>
          <w:b/>
          <w:lang w:val="en-US"/>
        </w:rPr>
      </w:pPr>
      <w:r>
        <w:rPr>
          <w:b/>
          <w:lang w:val="en-US"/>
        </w:rPr>
        <w:t xml:space="preserve">Freelance: Registered </w:t>
      </w:r>
      <w:r w:rsidR="009542F9">
        <w:rPr>
          <w:b/>
          <w:lang w:val="en-US"/>
        </w:rPr>
        <w:t>Translator in a number of translation services</w:t>
      </w:r>
      <w:r w:rsidR="001673B9" w:rsidRPr="009542F9">
        <w:rPr>
          <w:b/>
          <w:lang w:val="en-US"/>
        </w:rPr>
        <w:t>:</w:t>
      </w:r>
    </w:p>
    <w:p w:rsidR="00C51745" w:rsidRDefault="00C51745" w:rsidP="001673B9">
      <w:pPr>
        <w:pStyle w:val="ListParagraph"/>
        <w:tabs>
          <w:tab w:val="right" w:pos="-720"/>
          <w:tab w:val="right" w:pos="270"/>
          <w:tab w:val="left" w:pos="360"/>
        </w:tabs>
        <w:ind w:left="-900"/>
        <w:jc w:val="both"/>
        <w:rPr>
          <w:b/>
          <w:lang w:val="en-US"/>
        </w:rPr>
      </w:pPr>
    </w:p>
    <w:p w:rsidR="00C51745" w:rsidRDefault="00C51745" w:rsidP="001673B9">
      <w:pPr>
        <w:pStyle w:val="ListParagraph"/>
        <w:tabs>
          <w:tab w:val="right" w:pos="-720"/>
          <w:tab w:val="right" w:pos="270"/>
          <w:tab w:val="left" w:pos="360"/>
        </w:tabs>
        <w:ind w:left="-900"/>
        <w:jc w:val="both"/>
        <w:rPr>
          <w:b/>
          <w:lang w:val="en-US"/>
        </w:rPr>
      </w:pPr>
      <w:hyperlink r:id="rId9" w:history="1">
        <w:r w:rsidRPr="00694A72">
          <w:rPr>
            <w:rStyle w:val="Hyperlink"/>
            <w:b/>
            <w:lang w:val="en-US"/>
          </w:rPr>
          <w:t>Sodeistvie i CO Limited</w:t>
        </w:r>
      </w:hyperlink>
      <w:r>
        <w:rPr>
          <w:b/>
          <w:lang w:val="en-US"/>
        </w:rPr>
        <w:t xml:space="preserve"> (Russia, Novosibirsk);</w:t>
      </w:r>
    </w:p>
    <w:p w:rsidR="00291F6E" w:rsidRDefault="00291F6E" w:rsidP="001673B9">
      <w:pPr>
        <w:pStyle w:val="ListParagraph"/>
        <w:tabs>
          <w:tab w:val="right" w:pos="-720"/>
          <w:tab w:val="right" w:pos="270"/>
          <w:tab w:val="left" w:pos="360"/>
        </w:tabs>
        <w:ind w:left="-900"/>
        <w:jc w:val="both"/>
        <w:rPr>
          <w:b/>
          <w:lang w:val="en-US"/>
        </w:rPr>
      </w:pPr>
      <w:hyperlink r:id="rId10" w:history="1">
        <w:r w:rsidRPr="00291F6E">
          <w:rPr>
            <w:rStyle w:val="Hyperlink"/>
            <w:b/>
            <w:lang w:val="en-US"/>
          </w:rPr>
          <w:t>Nota Bene</w:t>
        </w:r>
      </w:hyperlink>
      <w:r>
        <w:rPr>
          <w:b/>
          <w:lang w:val="en-US"/>
        </w:rPr>
        <w:t xml:space="preserve"> (Belorussia</w:t>
      </w:r>
      <w:r w:rsidR="0085331A">
        <w:rPr>
          <w:b/>
          <w:lang w:val="en-US"/>
        </w:rPr>
        <w:t>, Minsk</w:t>
      </w:r>
      <w:r>
        <w:rPr>
          <w:b/>
          <w:lang w:val="en-US"/>
        </w:rPr>
        <w:t>);</w:t>
      </w:r>
    </w:p>
    <w:p w:rsidR="0085331A" w:rsidRDefault="0085331A" w:rsidP="001673B9">
      <w:pPr>
        <w:pStyle w:val="ListParagraph"/>
        <w:tabs>
          <w:tab w:val="right" w:pos="-720"/>
          <w:tab w:val="right" w:pos="270"/>
          <w:tab w:val="left" w:pos="360"/>
        </w:tabs>
        <w:ind w:left="-900"/>
        <w:jc w:val="both"/>
        <w:rPr>
          <w:b/>
          <w:lang w:val="en-US"/>
        </w:rPr>
      </w:pPr>
      <w:hyperlink r:id="rId11" w:history="1">
        <w:r w:rsidRPr="0085331A">
          <w:rPr>
            <w:rStyle w:val="Hyperlink"/>
            <w:b/>
            <w:lang w:val="en-US"/>
          </w:rPr>
          <w:t>Eclipse</w:t>
        </w:r>
      </w:hyperlink>
      <w:r>
        <w:rPr>
          <w:b/>
          <w:lang w:val="en-US"/>
        </w:rPr>
        <w:t xml:space="preserve"> (Russia, Moscow);</w:t>
      </w:r>
    </w:p>
    <w:p w:rsidR="00694A72" w:rsidRDefault="00694A72" w:rsidP="001673B9">
      <w:pPr>
        <w:pStyle w:val="ListParagraph"/>
        <w:tabs>
          <w:tab w:val="right" w:pos="-720"/>
          <w:tab w:val="right" w:pos="270"/>
          <w:tab w:val="left" w:pos="360"/>
        </w:tabs>
        <w:ind w:left="-900"/>
        <w:jc w:val="both"/>
        <w:rPr>
          <w:b/>
          <w:lang w:val="en-US"/>
        </w:rPr>
      </w:pPr>
      <w:hyperlink r:id="rId12" w:history="1">
        <w:r w:rsidRPr="00694A72">
          <w:rPr>
            <w:rStyle w:val="Hyperlink"/>
            <w:b/>
            <w:lang w:val="en-US"/>
          </w:rPr>
          <w:t>Yes We Can</w:t>
        </w:r>
      </w:hyperlink>
      <w:r>
        <w:rPr>
          <w:b/>
          <w:lang w:val="en-US"/>
        </w:rPr>
        <w:t xml:space="preserve"> (Russia, Sankt Petersburg)</w:t>
      </w:r>
      <w:r w:rsidR="00C51745">
        <w:rPr>
          <w:b/>
          <w:lang w:val="en-US"/>
        </w:rPr>
        <w:t>;</w:t>
      </w:r>
    </w:p>
    <w:p w:rsidR="00C51745" w:rsidRDefault="00C51745" w:rsidP="001673B9">
      <w:pPr>
        <w:pStyle w:val="ListParagraph"/>
        <w:tabs>
          <w:tab w:val="right" w:pos="-720"/>
          <w:tab w:val="right" w:pos="270"/>
          <w:tab w:val="left" w:pos="360"/>
        </w:tabs>
        <w:ind w:left="-900"/>
        <w:jc w:val="both"/>
        <w:rPr>
          <w:b/>
          <w:lang w:val="en-US"/>
        </w:rPr>
      </w:pPr>
      <w:hyperlink r:id="rId13" w:history="1">
        <w:r w:rsidRPr="00C51745">
          <w:rPr>
            <w:rStyle w:val="Hyperlink"/>
            <w:b/>
            <w:lang w:val="en-US"/>
          </w:rPr>
          <w:t>Trans Universal</w:t>
        </w:r>
      </w:hyperlink>
      <w:r>
        <w:rPr>
          <w:b/>
          <w:lang w:val="en-US"/>
        </w:rPr>
        <w:t xml:space="preserve"> (Russia, Moscow)</w:t>
      </w:r>
    </w:p>
    <w:p w:rsidR="00115FFC" w:rsidRDefault="00115FFC" w:rsidP="00C51745">
      <w:pPr>
        <w:tabs>
          <w:tab w:val="right" w:pos="-720"/>
          <w:tab w:val="right" w:pos="270"/>
          <w:tab w:val="left" w:pos="360"/>
        </w:tabs>
        <w:jc w:val="both"/>
        <w:rPr>
          <w:b/>
          <w:lang w:val="en-US"/>
        </w:rPr>
      </w:pPr>
    </w:p>
    <w:p w:rsidR="00291F6E" w:rsidRPr="00C51745" w:rsidRDefault="00291F6E" w:rsidP="00115FFC">
      <w:pPr>
        <w:tabs>
          <w:tab w:val="right" w:pos="-720"/>
          <w:tab w:val="right" w:pos="270"/>
          <w:tab w:val="left" w:pos="360"/>
        </w:tabs>
        <w:ind w:left="-900"/>
        <w:jc w:val="both"/>
        <w:rPr>
          <w:b/>
          <w:lang w:val="en-US"/>
        </w:rPr>
      </w:pPr>
      <w:r w:rsidRPr="00C51745">
        <w:rPr>
          <w:b/>
          <w:lang w:val="en-US"/>
        </w:rPr>
        <w:t>Freelance: Content</w:t>
      </w:r>
      <w:r w:rsidR="00115FFC">
        <w:rPr>
          <w:b/>
          <w:lang w:val="en-US"/>
        </w:rPr>
        <w:t>-M</w:t>
      </w:r>
      <w:r w:rsidRPr="00C51745">
        <w:rPr>
          <w:b/>
          <w:lang w:val="en-US"/>
        </w:rPr>
        <w:t>anager on a number of portals</w:t>
      </w:r>
      <w:r w:rsidR="00115FFC">
        <w:rPr>
          <w:b/>
          <w:lang w:val="en-US"/>
        </w:rPr>
        <w:t xml:space="preserve"> </w:t>
      </w:r>
      <w:r w:rsidR="00C51745">
        <w:rPr>
          <w:b/>
          <w:lang w:val="en-US"/>
        </w:rPr>
        <w:t>(</w:t>
      </w:r>
      <w:r w:rsidR="00115FFC">
        <w:rPr>
          <w:b/>
          <w:lang w:val="en-US"/>
        </w:rPr>
        <w:t xml:space="preserve">writing organization, </w:t>
      </w:r>
      <w:r w:rsidR="00C51745">
        <w:rPr>
          <w:b/>
          <w:lang w:val="en-US"/>
        </w:rPr>
        <w:t>disposition, SEO, etc)</w:t>
      </w:r>
      <w:r w:rsidRPr="00C51745">
        <w:rPr>
          <w:b/>
          <w:lang w:val="en-US"/>
        </w:rPr>
        <w:t>:</w:t>
      </w:r>
    </w:p>
    <w:p w:rsidR="001673B9" w:rsidRPr="00291F6E" w:rsidRDefault="001673B9" w:rsidP="001673B9">
      <w:pPr>
        <w:ind w:left="-900"/>
        <w:jc w:val="both"/>
        <w:rPr>
          <w:b/>
          <w:lang w:val="en-US"/>
        </w:rPr>
      </w:pPr>
    </w:p>
    <w:p w:rsidR="00C51745" w:rsidRDefault="00115FFC" w:rsidP="00C623DB">
      <w:pPr>
        <w:ind w:left="-900"/>
        <w:jc w:val="both"/>
        <w:rPr>
          <w:b/>
          <w:lang w:val="en-US"/>
        </w:rPr>
      </w:pPr>
      <w:hyperlink r:id="rId14" w:history="1">
        <w:r w:rsidRPr="00115FFC">
          <w:rPr>
            <w:rStyle w:val="Hyperlink"/>
            <w:b/>
            <w:lang w:val="en-US"/>
          </w:rPr>
          <w:t>Ecology site</w:t>
        </w:r>
      </w:hyperlink>
      <w:r>
        <w:rPr>
          <w:b/>
          <w:lang w:val="en-US"/>
        </w:rPr>
        <w:t xml:space="preserve">, </w:t>
      </w:r>
      <w:hyperlink r:id="rId15" w:history="1">
        <w:r w:rsidRPr="00115FFC">
          <w:rPr>
            <w:rStyle w:val="Hyperlink"/>
            <w:b/>
            <w:lang w:val="en-US"/>
          </w:rPr>
          <w:t>Construction site</w:t>
        </w:r>
      </w:hyperlink>
      <w:r>
        <w:rPr>
          <w:b/>
          <w:lang w:val="en-US"/>
        </w:rPr>
        <w:t xml:space="preserve">, </w:t>
      </w:r>
      <w:hyperlink r:id="rId16" w:history="1">
        <w:r w:rsidRPr="00115FFC">
          <w:rPr>
            <w:rStyle w:val="Hyperlink"/>
            <w:b/>
            <w:lang w:val="en-US"/>
          </w:rPr>
          <w:t>Cars</w:t>
        </w:r>
      </w:hyperlink>
      <w:r>
        <w:rPr>
          <w:b/>
          <w:lang w:val="en-US"/>
        </w:rPr>
        <w:t xml:space="preserve">, </w:t>
      </w:r>
      <w:hyperlink r:id="rId17" w:history="1">
        <w:r w:rsidRPr="00115FFC">
          <w:rPr>
            <w:rStyle w:val="Hyperlink"/>
            <w:b/>
            <w:lang w:val="en-US"/>
          </w:rPr>
          <w:t>Family site</w:t>
        </w:r>
      </w:hyperlink>
      <w:r>
        <w:rPr>
          <w:b/>
          <w:lang w:val="en-US"/>
        </w:rPr>
        <w:t xml:space="preserve">, </w:t>
      </w:r>
      <w:hyperlink r:id="rId18" w:history="1">
        <w:r w:rsidRPr="00115FFC">
          <w:rPr>
            <w:rStyle w:val="Hyperlink"/>
            <w:b/>
            <w:lang w:val="en-US"/>
          </w:rPr>
          <w:t>Pets</w:t>
        </w:r>
        <w:r w:rsidR="00C51745" w:rsidRPr="00115FFC">
          <w:rPr>
            <w:rStyle w:val="Hyperlink"/>
            <w:b/>
            <w:lang w:val="en-US"/>
          </w:rPr>
          <w:t xml:space="preserve"> help</w:t>
        </w:r>
      </w:hyperlink>
      <w:r>
        <w:rPr>
          <w:b/>
          <w:lang w:val="en-US"/>
        </w:rPr>
        <w:t xml:space="preserve">, </w:t>
      </w:r>
      <w:hyperlink r:id="rId19" w:history="1">
        <w:r w:rsidRPr="00115FFC">
          <w:rPr>
            <w:rStyle w:val="Hyperlink"/>
            <w:b/>
            <w:lang w:val="en-US"/>
          </w:rPr>
          <w:t>Culinary</w:t>
        </w:r>
      </w:hyperlink>
    </w:p>
    <w:p w:rsidR="00C51745" w:rsidRDefault="00C51745" w:rsidP="00C623DB">
      <w:pPr>
        <w:ind w:left="-900"/>
        <w:jc w:val="both"/>
        <w:rPr>
          <w:b/>
          <w:lang w:val="en-US"/>
        </w:rPr>
      </w:pPr>
    </w:p>
    <w:p w:rsidR="00291F6E" w:rsidRPr="00291F6E" w:rsidRDefault="00291F6E" w:rsidP="00C623DB">
      <w:pPr>
        <w:ind w:left="-900"/>
        <w:jc w:val="both"/>
        <w:rPr>
          <w:b/>
          <w:lang w:val="en-US"/>
        </w:rPr>
      </w:pPr>
    </w:p>
    <w:p w:rsidR="005670AD" w:rsidRPr="002151A2" w:rsidRDefault="005670AD" w:rsidP="00C623DB">
      <w:pPr>
        <w:ind w:left="-900"/>
        <w:jc w:val="both"/>
        <w:rPr>
          <w:b/>
          <w:lang w:val="en-US"/>
        </w:rPr>
      </w:pPr>
    </w:p>
    <w:p w:rsidR="00C543BA" w:rsidRDefault="00C543BA" w:rsidP="00C623DB">
      <w:pPr>
        <w:ind w:left="-900"/>
        <w:jc w:val="both"/>
        <w:rPr>
          <w:b/>
          <w:lang w:val="en-US"/>
        </w:rPr>
      </w:pPr>
    </w:p>
    <w:p w:rsidR="00C543BA" w:rsidRDefault="00C543BA" w:rsidP="00C623DB">
      <w:pPr>
        <w:ind w:left="-900"/>
        <w:jc w:val="both"/>
        <w:rPr>
          <w:b/>
          <w:lang w:val="en-US"/>
        </w:rPr>
      </w:pPr>
    </w:p>
    <w:p w:rsidR="00ED001F" w:rsidRPr="00711E99" w:rsidRDefault="00ED001F" w:rsidP="00C623DB">
      <w:pPr>
        <w:ind w:left="-900"/>
        <w:jc w:val="both"/>
        <w:rPr>
          <w:b/>
          <w:lang w:val="en-US"/>
        </w:rPr>
      </w:pPr>
      <w:r w:rsidRPr="00711E99">
        <w:rPr>
          <w:b/>
          <w:lang w:val="en-US"/>
        </w:rPr>
        <w:t xml:space="preserve">2010 </w:t>
      </w:r>
      <w:r w:rsidR="0072044D" w:rsidRPr="00711E99">
        <w:rPr>
          <w:b/>
          <w:lang w:val="en-US"/>
        </w:rPr>
        <w:t>-2012</w:t>
      </w:r>
      <w:r w:rsidR="005670AD">
        <w:rPr>
          <w:b/>
          <w:lang w:val="en-US"/>
        </w:rPr>
        <w:t>(04)</w:t>
      </w:r>
      <w:r w:rsidR="00684739" w:rsidRPr="00711E99">
        <w:rPr>
          <w:b/>
          <w:lang w:val="en-US"/>
        </w:rPr>
        <w:t xml:space="preserve"> </w:t>
      </w:r>
      <w:r w:rsidR="00684739" w:rsidRPr="00711E99">
        <w:rPr>
          <w:lang w:val="en-US"/>
        </w:rPr>
        <w:t>“</w:t>
      </w:r>
      <w:hyperlink r:id="rId20" w:history="1">
        <w:r w:rsidR="00684739" w:rsidRPr="00711E99">
          <w:rPr>
            <w:rStyle w:val="Hyperlink"/>
            <w:color w:val="auto"/>
            <w:u w:val="none"/>
            <w:lang w:val="en-US"/>
          </w:rPr>
          <w:t>Georgian Railway</w:t>
        </w:r>
      </w:hyperlink>
      <w:r w:rsidR="00BE4436" w:rsidRPr="00711E99">
        <w:rPr>
          <w:lang w:val="en-US"/>
        </w:rPr>
        <w:t>” LLC</w:t>
      </w:r>
      <w:r w:rsidR="00684739" w:rsidRPr="00711E99">
        <w:rPr>
          <w:lang w:val="en-US"/>
        </w:rPr>
        <w:t xml:space="preserve"> (further GR) Financial Dept, Managerial Accounting Centre.</w:t>
      </w:r>
    </w:p>
    <w:p w:rsidR="00ED001F" w:rsidRPr="00711E99" w:rsidRDefault="00ED001F" w:rsidP="00C623DB">
      <w:pPr>
        <w:ind w:left="-900"/>
        <w:jc w:val="both"/>
        <w:rPr>
          <w:lang w:val="en-US"/>
        </w:rPr>
      </w:pPr>
      <w:r w:rsidRPr="00711E99">
        <w:rPr>
          <w:b/>
          <w:lang w:val="en-US"/>
        </w:rPr>
        <w:t>Position:</w:t>
      </w:r>
      <w:r w:rsidRPr="00711E99">
        <w:rPr>
          <w:lang w:val="en-US"/>
        </w:rPr>
        <w:t xml:space="preserve"> </w:t>
      </w:r>
      <w:r w:rsidRPr="00711E99">
        <w:rPr>
          <w:b/>
          <w:color w:val="632423" w:themeColor="accent2" w:themeShade="80"/>
          <w:lang w:val="en-US"/>
        </w:rPr>
        <w:t xml:space="preserve">Head of </w:t>
      </w:r>
      <w:r w:rsidR="00DB3919" w:rsidRPr="00711E99">
        <w:rPr>
          <w:b/>
          <w:color w:val="632423" w:themeColor="accent2" w:themeShade="80"/>
          <w:lang w:val="en-US"/>
        </w:rPr>
        <w:t>Fixed</w:t>
      </w:r>
      <w:r w:rsidRPr="00711E99">
        <w:rPr>
          <w:b/>
          <w:color w:val="632423" w:themeColor="accent2" w:themeShade="80"/>
          <w:lang w:val="en-US"/>
        </w:rPr>
        <w:t xml:space="preserve"> Assets</w:t>
      </w:r>
      <w:r w:rsidR="001E5B20" w:rsidRPr="00711E99">
        <w:rPr>
          <w:b/>
          <w:color w:val="632423" w:themeColor="accent2" w:themeShade="80"/>
          <w:lang w:val="en-US"/>
        </w:rPr>
        <w:t xml:space="preserve"> </w:t>
      </w:r>
      <w:r w:rsidR="00340435" w:rsidRPr="00711E99">
        <w:rPr>
          <w:b/>
          <w:color w:val="632423" w:themeColor="accent2" w:themeShade="80"/>
          <w:lang w:val="en-US"/>
        </w:rPr>
        <w:t>d</w:t>
      </w:r>
      <w:r w:rsidR="004208FF" w:rsidRPr="00711E99">
        <w:rPr>
          <w:b/>
          <w:color w:val="632423" w:themeColor="accent2" w:themeShade="80"/>
          <w:lang w:val="en-US"/>
        </w:rPr>
        <w:t>ivision</w:t>
      </w:r>
      <w:r w:rsidR="00163E74" w:rsidRPr="00711E99">
        <w:rPr>
          <w:b/>
          <w:lang w:val="en-US"/>
        </w:rPr>
        <w:t xml:space="preserve"> </w:t>
      </w:r>
      <w:r w:rsidR="00294BB5" w:rsidRPr="00711E99">
        <w:rPr>
          <w:b/>
          <w:lang w:val="en-US"/>
        </w:rPr>
        <w:t>(staff supervised:2)</w:t>
      </w:r>
    </w:p>
    <w:p w:rsidR="00274724" w:rsidRPr="00711E99" w:rsidRDefault="00ED001F" w:rsidP="00274724">
      <w:pPr>
        <w:ind w:left="-900"/>
        <w:jc w:val="both"/>
        <w:rPr>
          <w:lang w:val="en-US"/>
        </w:rPr>
      </w:pPr>
      <w:r w:rsidRPr="00711E99">
        <w:rPr>
          <w:b/>
          <w:lang w:val="en-US"/>
        </w:rPr>
        <w:t>Responsibilities and duties:</w:t>
      </w:r>
      <w:r w:rsidR="00F460E2" w:rsidRPr="00711E99">
        <w:rPr>
          <w:lang w:val="en-US"/>
        </w:rPr>
        <w:t xml:space="preserve"> </w:t>
      </w:r>
    </w:p>
    <w:p w:rsidR="00DF0AE7" w:rsidRPr="00711E99" w:rsidRDefault="00232C5E" w:rsidP="00DF0AE7">
      <w:pPr>
        <w:ind w:left="-900"/>
        <w:jc w:val="both"/>
        <w:rPr>
          <w:lang w:val="en-US"/>
        </w:rPr>
      </w:pPr>
      <w:r w:rsidRPr="00711E99">
        <w:rPr>
          <w:lang w:val="en-US"/>
        </w:rPr>
        <w:t xml:space="preserve">Asset Management, </w:t>
      </w:r>
      <w:r w:rsidR="00F460E2" w:rsidRPr="00711E99">
        <w:rPr>
          <w:lang w:val="en-US"/>
        </w:rPr>
        <w:t>Financial Management, Management accounting:</w:t>
      </w:r>
    </w:p>
    <w:p w:rsidR="00376B52" w:rsidRPr="00711E99" w:rsidRDefault="00376B52" w:rsidP="00BB1B4A">
      <w:pPr>
        <w:pStyle w:val="ListParagraph"/>
        <w:numPr>
          <w:ilvl w:val="0"/>
          <w:numId w:val="1"/>
        </w:numPr>
        <w:tabs>
          <w:tab w:val="right" w:pos="270"/>
        </w:tabs>
        <w:ind w:left="-630" w:hanging="180"/>
        <w:jc w:val="both"/>
        <w:rPr>
          <w:lang w:val="en-US"/>
        </w:rPr>
      </w:pPr>
      <w:r w:rsidRPr="00711E99">
        <w:rPr>
          <w:lang w:val="en-US"/>
        </w:rPr>
        <w:t>Administration of company’s Fixed Assets</w:t>
      </w:r>
      <w:r w:rsidR="00C77C2C" w:rsidRPr="00711E99">
        <w:rPr>
          <w:lang w:val="en-US"/>
        </w:rPr>
        <w:t xml:space="preserve"> in frame of SBU</w:t>
      </w:r>
      <w:r w:rsidR="00EF282E" w:rsidRPr="00711E99">
        <w:rPr>
          <w:lang w:val="en-US"/>
        </w:rPr>
        <w:t xml:space="preserve"> (Structural Branch Unit)</w:t>
      </w:r>
      <w:r w:rsidR="008C040A" w:rsidRPr="00711E99">
        <w:rPr>
          <w:lang w:val="en-US"/>
        </w:rPr>
        <w:t xml:space="preserve">; definition of assets </w:t>
      </w:r>
      <w:hyperlink r:id="rId21" w:history="1">
        <w:r w:rsidR="008C040A" w:rsidRPr="00711E99">
          <w:rPr>
            <w:rStyle w:val="Hyperlink"/>
            <w:color w:val="auto"/>
            <w:u w:val="none"/>
            <w:lang w:val="en-US"/>
          </w:rPr>
          <w:t>useful life</w:t>
        </w:r>
      </w:hyperlink>
      <w:r w:rsidR="008C040A" w:rsidRPr="00711E99">
        <w:rPr>
          <w:lang w:val="en-US"/>
        </w:rPr>
        <w:t xml:space="preserve"> </w:t>
      </w:r>
      <w:r w:rsidR="00C77C2C" w:rsidRPr="00711E99">
        <w:rPr>
          <w:lang w:val="en-US"/>
        </w:rPr>
        <w:t>necessary for accounting;</w:t>
      </w:r>
    </w:p>
    <w:p w:rsidR="00DF0AE7" w:rsidRPr="00711E99" w:rsidRDefault="00DF0AE7" w:rsidP="00BB1B4A">
      <w:pPr>
        <w:pStyle w:val="ListParagraph"/>
        <w:numPr>
          <w:ilvl w:val="0"/>
          <w:numId w:val="1"/>
        </w:numPr>
        <w:tabs>
          <w:tab w:val="right" w:pos="270"/>
        </w:tabs>
        <w:ind w:left="-630" w:hanging="180"/>
        <w:jc w:val="both"/>
        <w:rPr>
          <w:lang w:val="en-US"/>
        </w:rPr>
      </w:pPr>
      <w:r w:rsidRPr="00711E99">
        <w:rPr>
          <w:lang w:val="en-US"/>
        </w:rPr>
        <w:t>Budgeting;</w:t>
      </w:r>
    </w:p>
    <w:p w:rsidR="00376B52" w:rsidRPr="00711E99" w:rsidRDefault="00376B52" w:rsidP="00BB1B4A">
      <w:pPr>
        <w:pStyle w:val="ListParagraph"/>
        <w:numPr>
          <w:ilvl w:val="0"/>
          <w:numId w:val="1"/>
        </w:numPr>
        <w:tabs>
          <w:tab w:val="right" w:pos="270"/>
        </w:tabs>
        <w:ind w:left="-630" w:hanging="180"/>
        <w:jc w:val="both"/>
        <w:rPr>
          <w:lang w:val="en-US"/>
        </w:rPr>
      </w:pPr>
      <w:r w:rsidRPr="00711E99">
        <w:rPr>
          <w:lang w:val="en-US"/>
        </w:rPr>
        <w:t>Investment appraisal for Fixed Assets, calculation of necessary indicators for it;</w:t>
      </w:r>
    </w:p>
    <w:p w:rsidR="00274724" w:rsidRPr="00711E99" w:rsidRDefault="00376B52" w:rsidP="00BB1B4A">
      <w:pPr>
        <w:pStyle w:val="ListParagraph"/>
        <w:numPr>
          <w:ilvl w:val="0"/>
          <w:numId w:val="1"/>
        </w:numPr>
        <w:tabs>
          <w:tab w:val="right" w:pos="270"/>
        </w:tabs>
        <w:ind w:left="-630" w:hanging="180"/>
        <w:jc w:val="both"/>
        <w:rPr>
          <w:lang w:val="en-US"/>
        </w:rPr>
      </w:pPr>
      <w:r w:rsidRPr="00711E99">
        <w:rPr>
          <w:lang w:val="en-US"/>
        </w:rPr>
        <w:lastRenderedPageBreak/>
        <w:t xml:space="preserve"> </w:t>
      </w:r>
      <w:hyperlink r:id="rId22" w:history="1">
        <w:r w:rsidR="00274724" w:rsidRPr="00711E99">
          <w:rPr>
            <w:rStyle w:val="Hyperlink"/>
            <w:color w:val="auto"/>
            <w:u w:val="none"/>
            <w:lang w:val="en-US"/>
          </w:rPr>
          <w:t>Business-plans</w:t>
        </w:r>
      </w:hyperlink>
      <w:r w:rsidRPr="00711E99">
        <w:rPr>
          <w:lang w:val="en-US"/>
        </w:rPr>
        <w:t xml:space="preserve"> preparation</w:t>
      </w:r>
      <w:r w:rsidR="00274724" w:rsidRPr="00711E99">
        <w:rPr>
          <w:lang w:val="en-US"/>
        </w:rPr>
        <w:t xml:space="preserve"> - participation in bus</w:t>
      </w:r>
      <w:r w:rsidR="00EF282E" w:rsidRPr="00711E99">
        <w:rPr>
          <w:lang w:val="en-US"/>
        </w:rPr>
        <w:t>iness-plan creation, research works</w:t>
      </w:r>
      <w:r w:rsidR="00274724" w:rsidRPr="00711E99">
        <w:rPr>
          <w:lang w:val="en-US"/>
        </w:rPr>
        <w:t xml:space="preserve"> of various fa</w:t>
      </w:r>
      <w:r w:rsidR="0013095D" w:rsidRPr="00711E99">
        <w:rPr>
          <w:lang w:val="en-US"/>
        </w:rPr>
        <w:t>ctors which impact the project</w:t>
      </w:r>
      <w:r w:rsidR="00694CE5" w:rsidRPr="00711E99">
        <w:rPr>
          <w:lang w:val="en-US"/>
        </w:rPr>
        <w:t xml:space="preserve"> (SWAT)</w:t>
      </w:r>
      <w:r w:rsidR="0013095D" w:rsidRPr="00711E99">
        <w:rPr>
          <w:lang w:val="en-US"/>
        </w:rPr>
        <w:t>, c</w:t>
      </w:r>
      <w:r w:rsidR="00517CFB" w:rsidRPr="00711E99">
        <w:rPr>
          <w:lang w:val="en-US"/>
        </w:rPr>
        <w:t>onsistency with budget</w:t>
      </w:r>
      <w:r w:rsidR="00694CE5" w:rsidRPr="00711E99">
        <w:rPr>
          <w:lang w:val="en-US"/>
        </w:rPr>
        <w:t>;</w:t>
      </w:r>
      <w:r w:rsidR="00517CFB" w:rsidRPr="00711E99">
        <w:rPr>
          <w:lang w:val="en-US"/>
        </w:rPr>
        <w:t>;</w:t>
      </w:r>
    </w:p>
    <w:p w:rsidR="00EF282E" w:rsidRPr="00711E99" w:rsidRDefault="009C5A30" w:rsidP="00EF282E">
      <w:pPr>
        <w:pStyle w:val="ListParagraph"/>
        <w:numPr>
          <w:ilvl w:val="0"/>
          <w:numId w:val="1"/>
        </w:numPr>
        <w:tabs>
          <w:tab w:val="right" w:pos="270"/>
        </w:tabs>
        <w:ind w:left="-630" w:hanging="180"/>
        <w:jc w:val="both"/>
        <w:rPr>
          <w:lang w:val="en-US"/>
        </w:rPr>
      </w:pPr>
      <w:hyperlink r:id="rId23" w:history="1">
        <w:r w:rsidR="000C0E5C" w:rsidRPr="00711E99">
          <w:rPr>
            <w:rStyle w:val="Hyperlink"/>
            <w:color w:val="auto"/>
            <w:u w:val="none"/>
            <w:lang w:val="en-US"/>
          </w:rPr>
          <w:t>Financial analysis</w:t>
        </w:r>
      </w:hyperlink>
      <w:r w:rsidR="000C0E5C" w:rsidRPr="00711E99">
        <w:rPr>
          <w:lang w:val="en-US"/>
        </w:rPr>
        <w:t xml:space="preserve"> in regard of company’s Fixed Assets</w:t>
      </w:r>
      <w:r w:rsidR="00376B52" w:rsidRPr="00711E99">
        <w:rPr>
          <w:lang w:val="en-US"/>
        </w:rPr>
        <w:t xml:space="preserve"> due to classes</w:t>
      </w:r>
      <w:r w:rsidR="00EF282E" w:rsidRPr="00711E99">
        <w:rPr>
          <w:lang w:val="en-US"/>
        </w:rPr>
        <w:t xml:space="preserve"> (inspecting acceptance NPV, IRR Payback, ROCE etc)</w:t>
      </w:r>
      <w:r w:rsidR="000C0E5C" w:rsidRPr="00711E99">
        <w:rPr>
          <w:lang w:val="en-US"/>
        </w:rPr>
        <w:t xml:space="preserve">; </w:t>
      </w:r>
    </w:p>
    <w:p w:rsidR="00ED61FF" w:rsidRPr="00711E99" w:rsidRDefault="00EF282E" w:rsidP="00EF282E">
      <w:pPr>
        <w:pStyle w:val="ListParagraph"/>
        <w:numPr>
          <w:ilvl w:val="0"/>
          <w:numId w:val="1"/>
        </w:numPr>
        <w:tabs>
          <w:tab w:val="right" w:pos="270"/>
        </w:tabs>
        <w:ind w:left="-630" w:hanging="180"/>
        <w:jc w:val="both"/>
        <w:rPr>
          <w:lang w:val="en-US"/>
        </w:rPr>
      </w:pPr>
      <w:r w:rsidRPr="00711E99">
        <w:rPr>
          <w:lang w:val="en-US"/>
        </w:rPr>
        <w:t xml:space="preserve">Administration of procurement processes of Fixed Assets (variance analyses, consistency prices with budget, </w:t>
      </w:r>
      <w:hyperlink r:id="rId24" w:history="1">
        <w:r w:rsidRPr="00711E99">
          <w:rPr>
            <w:rStyle w:val="Hyperlink"/>
            <w:color w:val="auto"/>
            <w:u w:val="none"/>
            <w:lang w:val="en-US"/>
          </w:rPr>
          <w:t>preparation of technical indicators</w:t>
        </w:r>
      </w:hyperlink>
      <w:r w:rsidRPr="00711E99">
        <w:rPr>
          <w:lang w:val="en-US"/>
        </w:rPr>
        <w:t xml:space="preserve">, definition of approximate purchase price, </w:t>
      </w:r>
      <w:hyperlink r:id="rId25" w:history="1">
        <w:r w:rsidRPr="00711E99">
          <w:rPr>
            <w:rStyle w:val="Hyperlink"/>
            <w:color w:val="auto"/>
            <w:u w:val="none"/>
            <w:lang w:val="en-US"/>
          </w:rPr>
          <w:t>preparation</w:t>
        </w:r>
      </w:hyperlink>
      <w:r w:rsidRPr="00711E99">
        <w:rPr>
          <w:lang w:val="en-US"/>
        </w:rPr>
        <w:t xml:space="preserve"> for tender suggestion, quality check, warehousing, etc); </w:t>
      </w:r>
    </w:p>
    <w:p w:rsidR="00ED61FF" w:rsidRPr="00711E99" w:rsidRDefault="009C5A30" w:rsidP="00EF282E">
      <w:pPr>
        <w:pStyle w:val="ListParagraph"/>
        <w:numPr>
          <w:ilvl w:val="0"/>
          <w:numId w:val="1"/>
        </w:numPr>
        <w:tabs>
          <w:tab w:val="right" w:pos="270"/>
        </w:tabs>
        <w:ind w:left="-630" w:hanging="180"/>
        <w:jc w:val="both"/>
        <w:rPr>
          <w:lang w:val="en-US"/>
        </w:rPr>
      </w:pPr>
      <w:hyperlink r:id="rId26" w:history="1">
        <w:r w:rsidR="00ED61FF" w:rsidRPr="00711E99">
          <w:rPr>
            <w:rStyle w:val="Hyperlink"/>
            <w:color w:val="auto"/>
            <w:u w:val="none"/>
            <w:lang w:val="en-US"/>
          </w:rPr>
          <w:t>Administration of procurement contracts</w:t>
        </w:r>
      </w:hyperlink>
      <w:r w:rsidR="00ED61FF" w:rsidRPr="00711E99">
        <w:rPr>
          <w:lang w:val="en-US"/>
        </w:rPr>
        <w:t>; Participation in Management of acc. receivables</w:t>
      </w:r>
      <w:r w:rsidR="00EF282E" w:rsidRPr="00711E99">
        <w:rPr>
          <w:lang w:val="en-US"/>
        </w:rPr>
        <w:t xml:space="preserve"> </w:t>
      </w:r>
      <w:r w:rsidR="00ED61FF" w:rsidRPr="00711E99">
        <w:rPr>
          <w:lang w:val="en-US"/>
        </w:rPr>
        <w:t>and payables regarding GR’s Fixed Assets. (agreement analysis, terms, etc)</w:t>
      </w:r>
    </w:p>
    <w:p w:rsidR="0086015F" w:rsidRPr="00711E99" w:rsidRDefault="000C0E5C" w:rsidP="00BB1B4A">
      <w:pPr>
        <w:pStyle w:val="ListParagraph"/>
        <w:numPr>
          <w:ilvl w:val="0"/>
          <w:numId w:val="1"/>
        </w:numPr>
        <w:tabs>
          <w:tab w:val="right" w:pos="270"/>
        </w:tabs>
        <w:ind w:left="-630" w:hanging="180"/>
        <w:jc w:val="both"/>
        <w:rPr>
          <w:lang w:val="en-US"/>
        </w:rPr>
      </w:pPr>
      <w:r w:rsidRPr="00711E99">
        <w:rPr>
          <w:lang w:val="en-US"/>
        </w:rPr>
        <w:t>Quantitative and qualitative analysis of</w:t>
      </w:r>
      <w:r w:rsidR="0086015F" w:rsidRPr="00711E99">
        <w:rPr>
          <w:lang w:val="en-US"/>
        </w:rPr>
        <w:t xml:space="preserve"> </w:t>
      </w:r>
      <w:r w:rsidRPr="00711E99">
        <w:rPr>
          <w:lang w:val="en-US"/>
        </w:rPr>
        <w:t xml:space="preserve"> </w:t>
      </w:r>
      <w:hyperlink r:id="rId27" w:history="1">
        <w:r w:rsidRPr="00711E99">
          <w:rPr>
            <w:rStyle w:val="Hyperlink"/>
            <w:color w:val="auto"/>
            <w:u w:val="none"/>
            <w:lang w:val="en-US"/>
          </w:rPr>
          <w:t>GR’s Assets</w:t>
        </w:r>
      </w:hyperlink>
      <w:r w:rsidRPr="00711E99">
        <w:rPr>
          <w:lang w:val="en-US"/>
        </w:rPr>
        <w:t xml:space="preserve"> </w:t>
      </w:r>
      <w:r w:rsidR="00340435" w:rsidRPr="00711E99">
        <w:rPr>
          <w:lang w:val="en-US"/>
        </w:rPr>
        <w:t>due</w:t>
      </w:r>
      <w:r w:rsidR="00ED001F" w:rsidRPr="00711E99">
        <w:rPr>
          <w:lang w:val="en-US"/>
        </w:rPr>
        <w:t xml:space="preserve"> to financial </w:t>
      </w:r>
      <w:r w:rsidRPr="00711E99">
        <w:rPr>
          <w:lang w:val="en-US"/>
        </w:rPr>
        <w:t>and non-financial</w:t>
      </w:r>
      <w:r w:rsidR="00ED001F" w:rsidRPr="00711E99">
        <w:rPr>
          <w:lang w:val="en-US"/>
        </w:rPr>
        <w:t xml:space="preserve"> data</w:t>
      </w:r>
      <w:r w:rsidRPr="00711E99">
        <w:rPr>
          <w:lang w:val="en-US"/>
        </w:rPr>
        <w:t>;</w:t>
      </w:r>
      <w:r w:rsidR="00ED001F" w:rsidRPr="00711E99">
        <w:rPr>
          <w:lang w:val="en-US"/>
        </w:rPr>
        <w:t xml:space="preserve"> </w:t>
      </w:r>
    </w:p>
    <w:p w:rsidR="006B0FD8" w:rsidRPr="00711E99" w:rsidRDefault="00517CFB" w:rsidP="00BB1B4A">
      <w:pPr>
        <w:pStyle w:val="ListParagraph"/>
        <w:numPr>
          <w:ilvl w:val="0"/>
          <w:numId w:val="1"/>
        </w:numPr>
        <w:tabs>
          <w:tab w:val="right" w:pos="270"/>
        </w:tabs>
        <w:ind w:left="-630" w:hanging="180"/>
        <w:jc w:val="both"/>
        <w:rPr>
          <w:lang w:val="en-US"/>
        </w:rPr>
      </w:pPr>
      <w:r w:rsidRPr="00711E99">
        <w:rPr>
          <w:lang w:val="en-US"/>
        </w:rPr>
        <w:t xml:space="preserve">GR’s Fixed Assets analytical reports provision for company’s management, - </w:t>
      </w:r>
      <w:r w:rsidR="00ED001F" w:rsidRPr="00711E99">
        <w:rPr>
          <w:lang w:val="en-US"/>
        </w:rPr>
        <w:t>such as</w:t>
      </w:r>
      <w:r w:rsidRPr="00711E99">
        <w:rPr>
          <w:lang w:val="en-US"/>
        </w:rPr>
        <w:t xml:space="preserve">: </w:t>
      </w:r>
      <w:r w:rsidR="00ED001F" w:rsidRPr="00711E99">
        <w:rPr>
          <w:lang w:val="en-US"/>
        </w:rPr>
        <w:t xml:space="preserve"> </w:t>
      </w:r>
      <w:r w:rsidR="0086015F" w:rsidRPr="00711E99">
        <w:rPr>
          <w:lang w:val="en-US"/>
        </w:rPr>
        <w:t>acquisitions</w:t>
      </w:r>
      <w:r w:rsidR="003573A9" w:rsidRPr="00711E99">
        <w:rPr>
          <w:lang w:val="en-US"/>
        </w:rPr>
        <w:t>, transfer</w:t>
      </w:r>
      <w:r w:rsidR="00EF282E" w:rsidRPr="00711E99">
        <w:rPr>
          <w:lang w:val="en-US"/>
        </w:rPr>
        <w:t>, other f</w:t>
      </w:r>
      <w:r w:rsidR="00274724" w:rsidRPr="00711E99">
        <w:rPr>
          <w:lang w:val="en-US"/>
        </w:rPr>
        <w:t xml:space="preserve">inancial and </w:t>
      </w:r>
      <w:r w:rsidR="003573A9" w:rsidRPr="00711E99">
        <w:rPr>
          <w:lang w:val="en-US"/>
        </w:rPr>
        <w:t xml:space="preserve">non-financial various </w:t>
      </w:r>
      <w:r w:rsidR="00274724" w:rsidRPr="00711E99">
        <w:rPr>
          <w:lang w:val="en-US"/>
        </w:rPr>
        <w:t xml:space="preserve">analytical reports concerned with </w:t>
      </w:r>
      <w:r w:rsidR="003573A9" w:rsidRPr="00711E99">
        <w:rPr>
          <w:lang w:val="en-US"/>
        </w:rPr>
        <w:t>operating activity</w:t>
      </w:r>
      <w:r w:rsidR="00274724" w:rsidRPr="00711E99">
        <w:rPr>
          <w:lang w:val="en-US"/>
        </w:rPr>
        <w:t>.</w:t>
      </w:r>
    </w:p>
    <w:p w:rsidR="00274724" w:rsidRPr="00711E99" w:rsidRDefault="009C5A30" w:rsidP="00BB1B4A">
      <w:pPr>
        <w:pStyle w:val="ListParagraph"/>
        <w:numPr>
          <w:ilvl w:val="0"/>
          <w:numId w:val="1"/>
        </w:numPr>
        <w:tabs>
          <w:tab w:val="right" w:pos="270"/>
        </w:tabs>
        <w:ind w:left="-630" w:hanging="180"/>
        <w:jc w:val="both"/>
        <w:rPr>
          <w:lang w:val="en-US"/>
        </w:rPr>
      </w:pPr>
      <w:hyperlink r:id="rId28" w:history="1">
        <w:r w:rsidR="00A4069C" w:rsidRPr="00711E99">
          <w:rPr>
            <w:rStyle w:val="Hyperlink"/>
            <w:color w:val="auto"/>
            <w:u w:val="none"/>
            <w:lang w:val="en-US"/>
          </w:rPr>
          <w:t>Presentation</w:t>
        </w:r>
      </w:hyperlink>
      <w:r w:rsidR="00A4069C" w:rsidRPr="00711E99">
        <w:rPr>
          <w:lang w:val="en-US"/>
        </w:rPr>
        <w:t xml:space="preserve"> of SBU’s work </w:t>
      </w:r>
      <w:hyperlink r:id="rId29" w:history="1">
        <w:r w:rsidR="00A4069C" w:rsidRPr="00711E99">
          <w:rPr>
            <w:rStyle w:val="Hyperlink"/>
            <w:color w:val="auto"/>
            <w:u w:val="none"/>
            <w:lang w:val="en-US"/>
          </w:rPr>
          <w:t>results</w:t>
        </w:r>
      </w:hyperlink>
      <w:r w:rsidR="00A4069C" w:rsidRPr="00711E99">
        <w:rPr>
          <w:lang w:val="en-US"/>
        </w:rPr>
        <w:t>;</w:t>
      </w:r>
      <w:r w:rsidR="00376B52" w:rsidRPr="00711E99">
        <w:rPr>
          <w:lang w:val="en-US"/>
        </w:rPr>
        <w:t xml:space="preserve"> </w:t>
      </w:r>
    </w:p>
    <w:p w:rsidR="000C0E5C" w:rsidRPr="00711E99" w:rsidRDefault="000C0E5C" w:rsidP="000C0E5C">
      <w:pPr>
        <w:ind w:left="-900"/>
        <w:jc w:val="both"/>
        <w:rPr>
          <w:lang w:val="en-US"/>
        </w:rPr>
      </w:pPr>
      <w:r w:rsidRPr="00711E99">
        <w:rPr>
          <w:b/>
          <w:lang w:val="en-US"/>
        </w:rPr>
        <w:t>Achievements:</w:t>
      </w:r>
      <w:r w:rsidR="00513012" w:rsidRPr="00711E99">
        <w:rPr>
          <w:lang w:val="en-US"/>
        </w:rPr>
        <w:t xml:space="preserve"> business plan of</w:t>
      </w:r>
      <w:r w:rsidRPr="00711E99">
        <w:rPr>
          <w:lang w:val="en-US"/>
        </w:rPr>
        <w:t xml:space="preserve"> </w:t>
      </w:r>
      <w:hyperlink r:id="rId30" w:history="1">
        <w:r w:rsidRPr="00711E99">
          <w:rPr>
            <w:rStyle w:val="Hyperlink"/>
            <w:color w:val="auto"/>
            <w:u w:val="none"/>
            <w:lang w:val="en-US"/>
          </w:rPr>
          <w:t>GRTC</w:t>
        </w:r>
      </w:hyperlink>
      <w:r w:rsidRPr="00711E99">
        <w:rPr>
          <w:lang w:val="en-US"/>
        </w:rPr>
        <w:t xml:space="preserve"> (GR’s Trans Container)</w:t>
      </w:r>
    </w:p>
    <w:p w:rsidR="000C0E5C" w:rsidRPr="00711E99" w:rsidRDefault="00274724" w:rsidP="000C0E5C">
      <w:pPr>
        <w:ind w:left="-900"/>
        <w:jc w:val="both"/>
        <w:rPr>
          <w:lang w:val="en-US"/>
        </w:rPr>
      </w:pPr>
      <w:r w:rsidRPr="00711E99">
        <w:rPr>
          <w:lang w:val="en-US"/>
        </w:rPr>
        <w:t>Various r</w:t>
      </w:r>
      <w:r w:rsidR="003573A9" w:rsidRPr="00711E99">
        <w:rPr>
          <w:lang w:val="en-US"/>
        </w:rPr>
        <w:t>efurbishment projects</w:t>
      </w:r>
      <w:r w:rsidR="000C0E5C" w:rsidRPr="00711E99">
        <w:rPr>
          <w:lang w:val="en-US"/>
        </w:rPr>
        <w:t>.</w:t>
      </w:r>
    </w:p>
    <w:p w:rsidR="00C623DB" w:rsidRPr="00711E99" w:rsidRDefault="00C623DB" w:rsidP="00274724">
      <w:pPr>
        <w:jc w:val="both"/>
        <w:rPr>
          <w:b/>
          <w:lang w:val="en-US"/>
        </w:rPr>
      </w:pPr>
    </w:p>
    <w:p w:rsidR="00206126" w:rsidRPr="00711E99" w:rsidRDefault="00206126" w:rsidP="00C623DB">
      <w:pPr>
        <w:ind w:left="-900"/>
        <w:jc w:val="both"/>
        <w:rPr>
          <w:b/>
          <w:lang w:val="en-US"/>
        </w:rPr>
      </w:pPr>
      <w:r w:rsidRPr="00711E99">
        <w:rPr>
          <w:b/>
          <w:lang w:val="en-US"/>
        </w:rPr>
        <w:t>2006</w:t>
      </w:r>
      <w:r w:rsidR="009B5EDD" w:rsidRPr="00711E99">
        <w:rPr>
          <w:b/>
          <w:lang w:val="en-US"/>
        </w:rPr>
        <w:t xml:space="preserve"> </w:t>
      </w:r>
      <w:r w:rsidR="00ED001F" w:rsidRPr="00711E99">
        <w:rPr>
          <w:b/>
          <w:lang w:val="en-US"/>
        </w:rPr>
        <w:t>-</w:t>
      </w:r>
      <w:r w:rsidR="00340435" w:rsidRPr="00711E99">
        <w:rPr>
          <w:b/>
          <w:lang w:val="en-US"/>
        </w:rPr>
        <w:t xml:space="preserve"> </w:t>
      </w:r>
      <w:r w:rsidR="00ED001F" w:rsidRPr="00711E99">
        <w:rPr>
          <w:b/>
          <w:lang w:val="en-US"/>
        </w:rPr>
        <w:t>2010</w:t>
      </w:r>
      <w:r w:rsidR="00684739" w:rsidRPr="00711E99">
        <w:rPr>
          <w:b/>
          <w:lang w:val="en-US"/>
        </w:rPr>
        <w:t xml:space="preserve">  “GR” </w:t>
      </w:r>
      <w:r w:rsidR="00BE4436" w:rsidRPr="00711E99">
        <w:rPr>
          <w:b/>
          <w:lang w:val="en-US"/>
        </w:rPr>
        <w:t>LLC</w:t>
      </w:r>
      <w:r w:rsidR="00684739" w:rsidRPr="00711E99">
        <w:rPr>
          <w:b/>
          <w:lang w:val="en-US"/>
        </w:rPr>
        <w:t xml:space="preserve"> Financial Dept, Service of Analytics and Accounting </w:t>
      </w:r>
    </w:p>
    <w:p w:rsidR="00025583" w:rsidRPr="00711E99" w:rsidRDefault="00206126" w:rsidP="00684739">
      <w:pPr>
        <w:ind w:left="-900"/>
        <w:rPr>
          <w:b/>
          <w:lang w:val="en-US"/>
        </w:rPr>
      </w:pPr>
      <w:r w:rsidRPr="00711E99">
        <w:rPr>
          <w:b/>
          <w:lang w:val="en-US"/>
        </w:rPr>
        <w:t xml:space="preserve">Position: </w:t>
      </w:r>
      <w:r w:rsidRPr="00711E99">
        <w:rPr>
          <w:b/>
          <w:color w:val="632423" w:themeColor="accent2" w:themeShade="80"/>
          <w:lang w:val="en-US"/>
        </w:rPr>
        <w:t>Head of analytical group</w:t>
      </w:r>
      <w:r w:rsidR="00684739" w:rsidRPr="00711E99">
        <w:rPr>
          <w:b/>
          <w:lang w:val="en-US"/>
        </w:rPr>
        <w:t xml:space="preserve"> </w:t>
      </w:r>
      <w:r w:rsidRPr="00711E99">
        <w:rPr>
          <w:b/>
          <w:lang w:val="en-US"/>
        </w:rPr>
        <w:t xml:space="preserve"> </w:t>
      </w:r>
      <w:r w:rsidR="00025583" w:rsidRPr="00711E99">
        <w:rPr>
          <w:b/>
          <w:lang w:val="en-US"/>
        </w:rPr>
        <w:t xml:space="preserve">(staff supervised: </w:t>
      </w:r>
      <w:r w:rsidR="00F7758C" w:rsidRPr="00711E99">
        <w:rPr>
          <w:b/>
          <w:lang w:val="en-US"/>
        </w:rPr>
        <w:t>7</w:t>
      </w:r>
      <w:r w:rsidR="00025583" w:rsidRPr="00711E99">
        <w:rPr>
          <w:b/>
          <w:lang w:val="en-US"/>
        </w:rPr>
        <w:t xml:space="preserve">) </w:t>
      </w:r>
      <w:r w:rsidRPr="00711E99">
        <w:rPr>
          <w:b/>
          <w:lang w:val="en-US"/>
        </w:rPr>
        <w:t>.</w:t>
      </w:r>
    </w:p>
    <w:p w:rsidR="00513012" w:rsidRPr="00711E99" w:rsidRDefault="00206126" w:rsidP="00D648CF">
      <w:pPr>
        <w:ind w:left="-900"/>
        <w:jc w:val="both"/>
        <w:rPr>
          <w:b/>
          <w:lang w:val="en-US"/>
        </w:rPr>
      </w:pPr>
      <w:r w:rsidRPr="00711E99">
        <w:rPr>
          <w:b/>
          <w:lang w:val="en-US"/>
        </w:rPr>
        <w:t>Responsibilities and duties:</w:t>
      </w:r>
      <w:r w:rsidR="00D648CF" w:rsidRPr="00711E99">
        <w:rPr>
          <w:b/>
          <w:lang w:val="en-US"/>
        </w:rPr>
        <w:t xml:space="preserve"> </w:t>
      </w:r>
    </w:p>
    <w:p w:rsidR="00513012" w:rsidRPr="00711E99" w:rsidRDefault="00513012" w:rsidP="00D648CF">
      <w:pPr>
        <w:ind w:left="-900"/>
        <w:jc w:val="both"/>
        <w:rPr>
          <w:lang w:val="en-US"/>
        </w:rPr>
      </w:pPr>
      <w:r w:rsidRPr="00711E99">
        <w:rPr>
          <w:b/>
          <w:lang w:val="en-US"/>
        </w:rPr>
        <w:t xml:space="preserve">1. </w:t>
      </w:r>
      <w:r w:rsidRPr="00711E99">
        <w:rPr>
          <w:lang w:val="en-US"/>
        </w:rPr>
        <w:t>Construction of  GR’s “Tariff Policy” project</w:t>
      </w:r>
    </w:p>
    <w:p w:rsidR="00025583" w:rsidRPr="00711E99" w:rsidRDefault="00513012" w:rsidP="00D648CF">
      <w:pPr>
        <w:ind w:left="-900"/>
        <w:jc w:val="both"/>
        <w:rPr>
          <w:lang w:val="en-US"/>
        </w:rPr>
      </w:pPr>
      <w:r w:rsidRPr="00711E99">
        <w:rPr>
          <w:b/>
          <w:lang w:val="en-US"/>
        </w:rPr>
        <w:t>2.</w:t>
      </w:r>
      <w:r w:rsidRPr="00711E99">
        <w:rPr>
          <w:lang w:val="en-US"/>
        </w:rPr>
        <w:t xml:space="preserve"> </w:t>
      </w:r>
      <w:r w:rsidR="001E5B20" w:rsidRPr="00711E99">
        <w:rPr>
          <w:lang w:val="en-US"/>
        </w:rPr>
        <w:t>Management A</w:t>
      </w:r>
      <w:r w:rsidR="00206126" w:rsidRPr="00711E99">
        <w:rPr>
          <w:lang w:val="en-US"/>
        </w:rPr>
        <w:t>ccounting</w:t>
      </w:r>
      <w:r w:rsidR="00025583" w:rsidRPr="00711E99">
        <w:rPr>
          <w:lang w:val="en-US"/>
        </w:rPr>
        <w:t xml:space="preserve"> - </w:t>
      </w:r>
      <w:r w:rsidR="004A199E" w:rsidRPr="00711E99">
        <w:rPr>
          <w:lang w:val="en-US"/>
        </w:rPr>
        <w:t xml:space="preserve">planed and operative </w:t>
      </w:r>
      <w:r w:rsidR="00025583" w:rsidRPr="00711E99">
        <w:rPr>
          <w:lang w:val="en-US"/>
        </w:rPr>
        <w:t xml:space="preserve">analytical </w:t>
      </w:r>
      <w:hyperlink r:id="rId31" w:history="1">
        <w:r w:rsidR="00025583" w:rsidRPr="00711E99">
          <w:rPr>
            <w:rStyle w:val="Hyperlink"/>
            <w:color w:val="auto"/>
            <w:u w:val="none"/>
            <w:lang w:val="en-US"/>
          </w:rPr>
          <w:t>reports</w:t>
        </w:r>
      </w:hyperlink>
      <w:r w:rsidR="00025583" w:rsidRPr="00711E99">
        <w:rPr>
          <w:lang w:val="en-US"/>
        </w:rPr>
        <w:t xml:space="preserve"> for railway authority </w:t>
      </w:r>
      <w:r w:rsidR="00D648CF" w:rsidRPr="00711E99">
        <w:rPr>
          <w:lang w:val="en-US"/>
        </w:rPr>
        <w:t>due</w:t>
      </w:r>
      <w:r w:rsidR="00206126" w:rsidRPr="00711E99">
        <w:rPr>
          <w:lang w:val="en-US"/>
        </w:rPr>
        <w:t xml:space="preserve"> t</w:t>
      </w:r>
      <w:r w:rsidR="00170378" w:rsidRPr="00711E99">
        <w:rPr>
          <w:lang w:val="en-US"/>
        </w:rPr>
        <w:t xml:space="preserve">o statistical, </w:t>
      </w:r>
      <w:r w:rsidR="00D648CF" w:rsidRPr="00711E99">
        <w:rPr>
          <w:lang w:val="en-US"/>
        </w:rPr>
        <w:t xml:space="preserve">economic </w:t>
      </w:r>
      <w:r w:rsidR="00170378" w:rsidRPr="00711E99">
        <w:rPr>
          <w:lang w:val="en-US"/>
        </w:rPr>
        <w:t xml:space="preserve">and financial </w:t>
      </w:r>
      <w:r w:rsidR="00D648CF" w:rsidRPr="00711E99">
        <w:rPr>
          <w:lang w:val="en-US"/>
        </w:rPr>
        <w:t xml:space="preserve">data, variance analysis (regarded to previous accounting periods, forecast, plan) </w:t>
      </w:r>
      <w:r w:rsidR="00206126" w:rsidRPr="00711E99">
        <w:rPr>
          <w:lang w:val="en-US"/>
        </w:rPr>
        <w:t>such as:</w:t>
      </w:r>
    </w:p>
    <w:p w:rsidR="00355BF5" w:rsidRPr="00711E99" w:rsidRDefault="009C5A30" w:rsidP="00BB1B4A">
      <w:pPr>
        <w:pStyle w:val="ListParagraph"/>
        <w:numPr>
          <w:ilvl w:val="0"/>
          <w:numId w:val="3"/>
        </w:numPr>
        <w:ind w:left="-900" w:firstLine="0"/>
        <w:jc w:val="both"/>
        <w:rPr>
          <w:lang w:val="en-US"/>
        </w:rPr>
      </w:pPr>
      <w:hyperlink r:id="rId32" w:history="1">
        <w:r w:rsidR="00170378" w:rsidRPr="00711E99">
          <w:rPr>
            <w:rStyle w:val="Hyperlink"/>
            <w:color w:val="auto"/>
            <w:u w:val="none"/>
            <w:lang w:val="en-US"/>
          </w:rPr>
          <w:t>B</w:t>
        </w:r>
        <w:r w:rsidR="00E8059A" w:rsidRPr="00711E99">
          <w:rPr>
            <w:rStyle w:val="Hyperlink"/>
            <w:color w:val="auto"/>
            <w:u w:val="none"/>
            <w:lang w:val="en-US"/>
          </w:rPr>
          <w:t>asic indicators</w:t>
        </w:r>
      </w:hyperlink>
      <w:r w:rsidR="00D648CF" w:rsidRPr="00711E99">
        <w:rPr>
          <w:lang w:val="en-US"/>
        </w:rPr>
        <w:t xml:space="preserve">, </w:t>
      </w:r>
    </w:p>
    <w:p w:rsidR="00025583" w:rsidRPr="00711E99" w:rsidRDefault="009C5A30" w:rsidP="00BB1B4A">
      <w:pPr>
        <w:pStyle w:val="ListParagraph"/>
        <w:numPr>
          <w:ilvl w:val="0"/>
          <w:numId w:val="3"/>
        </w:numPr>
        <w:ind w:left="-900" w:firstLine="0"/>
        <w:jc w:val="both"/>
        <w:rPr>
          <w:lang w:val="en-US"/>
        </w:rPr>
      </w:pPr>
      <w:hyperlink r:id="rId33" w:history="1">
        <w:r w:rsidR="00025583" w:rsidRPr="00711E99">
          <w:rPr>
            <w:rStyle w:val="Hyperlink"/>
            <w:color w:val="auto"/>
            <w:u w:val="none"/>
            <w:lang w:val="en-US"/>
          </w:rPr>
          <w:t xml:space="preserve">Freight </w:t>
        </w:r>
        <w:r w:rsidR="009B5EDD" w:rsidRPr="00711E99">
          <w:rPr>
            <w:rStyle w:val="Hyperlink"/>
            <w:color w:val="auto"/>
            <w:u w:val="none"/>
            <w:lang w:val="en-US"/>
          </w:rPr>
          <w:t xml:space="preserve"> </w:t>
        </w:r>
        <w:r w:rsidR="00E8059A" w:rsidRPr="00711E99">
          <w:rPr>
            <w:rStyle w:val="Hyperlink"/>
            <w:color w:val="auto"/>
            <w:u w:val="none"/>
            <w:lang w:val="en-US"/>
          </w:rPr>
          <w:t>and revenues</w:t>
        </w:r>
      </w:hyperlink>
      <w:r w:rsidR="00E8059A" w:rsidRPr="00711E99">
        <w:rPr>
          <w:lang w:val="en-US"/>
        </w:rPr>
        <w:t xml:space="preserve"> from transportation</w:t>
      </w:r>
      <w:r w:rsidR="00025583" w:rsidRPr="00711E99">
        <w:rPr>
          <w:lang w:val="en-US"/>
        </w:rPr>
        <w:t>;</w:t>
      </w:r>
    </w:p>
    <w:p w:rsidR="00E8059A" w:rsidRPr="00711E99" w:rsidRDefault="00A852AB" w:rsidP="00BB1B4A">
      <w:pPr>
        <w:pStyle w:val="ListParagraph"/>
        <w:numPr>
          <w:ilvl w:val="0"/>
          <w:numId w:val="3"/>
        </w:numPr>
        <w:ind w:left="-900" w:firstLine="0"/>
        <w:jc w:val="both"/>
        <w:rPr>
          <w:lang w:val="en-US"/>
        </w:rPr>
      </w:pPr>
      <w:r w:rsidRPr="00711E99">
        <w:rPr>
          <w:lang w:val="en-US"/>
        </w:rPr>
        <w:t xml:space="preserve">Freight and revenues due to </w:t>
      </w:r>
      <w:hyperlink r:id="rId34" w:history="1">
        <w:r w:rsidRPr="00711E99">
          <w:rPr>
            <w:rStyle w:val="Hyperlink"/>
            <w:color w:val="auto"/>
            <w:u w:val="none"/>
            <w:lang w:val="en-US"/>
          </w:rPr>
          <w:t>expeditors</w:t>
        </w:r>
      </w:hyperlink>
      <w:r w:rsidRPr="00711E99">
        <w:rPr>
          <w:lang w:val="en-US"/>
        </w:rPr>
        <w:t>;</w:t>
      </w:r>
    </w:p>
    <w:p w:rsidR="00A852AB" w:rsidRPr="00711E99" w:rsidRDefault="00752CD7" w:rsidP="00BB1B4A">
      <w:pPr>
        <w:pStyle w:val="ListParagraph"/>
        <w:numPr>
          <w:ilvl w:val="0"/>
          <w:numId w:val="3"/>
        </w:numPr>
        <w:ind w:left="-900" w:firstLine="0"/>
        <w:jc w:val="both"/>
        <w:rPr>
          <w:lang w:val="en-US"/>
        </w:rPr>
      </w:pPr>
      <w:r w:rsidRPr="00711E99">
        <w:rPr>
          <w:lang w:val="en-US"/>
        </w:rPr>
        <w:t xml:space="preserve">Gain/Loss from </w:t>
      </w:r>
      <w:hyperlink r:id="rId35" w:history="1">
        <w:r w:rsidRPr="00711E99">
          <w:rPr>
            <w:rStyle w:val="Hyperlink"/>
            <w:color w:val="auto"/>
            <w:u w:val="none"/>
            <w:lang w:val="en-US"/>
          </w:rPr>
          <w:t>m</w:t>
        </w:r>
        <w:r w:rsidR="00A852AB" w:rsidRPr="00711E99">
          <w:rPr>
            <w:rStyle w:val="Hyperlink"/>
            <w:color w:val="auto"/>
            <w:u w:val="none"/>
            <w:lang w:val="en-US"/>
          </w:rPr>
          <w:t>utual settlement</w:t>
        </w:r>
      </w:hyperlink>
      <w:r w:rsidR="00A852AB" w:rsidRPr="00711E99">
        <w:rPr>
          <w:lang w:val="en-US"/>
        </w:rPr>
        <w:t xml:space="preserve"> </w:t>
      </w:r>
      <w:r w:rsidRPr="00711E99">
        <w:rPr>
          <w:lang w:val="en-US"/>
        </w:rPr>
        <w:t>balances of</w:t>
      </w:r>
      <w:r w:rsidR="00A852AB" w:rsidRPr="00711E99">
        <w:rPr>
          <w:lang w:val="en-US"/>
        </w:rPr>
        <w:t xml:space="preserve"> wagon usage;</w:t>
      </w:r>
    </w:p>
    <w:p w:rsidR="00A852AB" w:rsidRPr="00711E99" w:rsidRDefault="009C5A30" w:rsidP="00BB1B4A">
      <w:pPr>
        <w:pStyle w:val="ListParagraph"/>
        <w:numPr>
          <w:ilvl w:val="0"/>
          <w:numId w:val="3"/>
        </w:numPr>
        <w:ind w:left="-900" w:firstLine="0"/>
        <w:jc w:val="both"/>
        <w:rPr>
          <w:lang w:val="en-US"/>
        </w:rPr>
      </w:pPr>
      <w:hyperlink r:id="rId36" w:history="1">
        <w:r w:rsidR="00A852AB" w:rsidRPr="00711E99">
          <w:rPr>
            <w:rStyle w:val="Hyperlink"/>
            <w:color w:val="auto"/>
            <w:u w:val="none"/>
            <w:lang w:val="en-US"/>
          </w:rPr>
          <w:t>Loading, unloading, additional fees</w:t>
        </w:r>
      </w:hyperlink>
      <w:r w:rsidR="00A852AB" w:rsidRPr="00711E99">
        <w:rPr>
          <w:lang w:val="en-US"/>
        </w:rPr>
        <w:t>;</w:t>
      </w:r>
    </w:p>
    <w:p w:rsidR="00A852AB" w:rsidRPr="00711E99" w:rsidRDefault="009C5A30" w:rsidP="00BB1B4A">
      <w:pPr>
        <w:pStyle w:val="ListParagraph"/>
        <w:numPr>
          <w:ilvl w:val="0"/>
          <w:numId w:val="3"/>
        </w:numPr>
        <w:ind w:left="-900" w:firstLine="0"/>
        <w:jc w:val="both"/>
        <w:rPr>
          <w:lang w:val="en-US"/>
        </w:rPr>
      </w:pPr>
      <w:hyperlink r:id="rId37" w:history="1">
        <w:r w:rsidR="006D537B" w:rsidRPr="00711E99">
          <w:rPr>
            <w:rStyle w:val="Hyperlink"/>
            <w:color w:val="auto"/>
            <w:u w:val="none"/>
            <w:lang w:val="en-US"/>
          </w:rPr>
          <w:t>Containers</w:t>
        </w:r>
      </w:hyperlink>
      <w:r w:rsidR="006D537B" w:rsidRPr="00711E99">
        <w:rPr>
          <w:lang w:val="en-US"/>
        </w:rPr>
        <w:t xml:space="preserve"> transportation and revenues from it;</w:t>
      </w:r>
    </w:p>
    <w:p w:rsidR="006D537B" w:rsidRPr="00711E99" w:rsidRDefault="009C5A30" w:rsidP="00BB1B4A">
      <w:pPr>
        <w:pStyle w:val="ListParagraph"/>
        <w:numPr>
          <w:ilvl w:val="0"/>
          <w:numId w:val="3"/>
        </w:numPr>
        <w:ind w:left="-900" w:firstLine="0"/>
        <w:jc w:val="both"/>
        <w:rPr>
          <w:lang w:val="en-US"/>
        </w:rPr>
      </w:pPr>
      <w:hyperlink r:id="rId38" w:history="1">
        <w:r w:rsidR="006D537B" w:rsidRPr="00711E99">
          <w:rPr>
            <w:rStyle w:val="Hyperlink"/>
            <w:color w:val="auto"/>
            <w:u w:val="none"/>
            <w:lang w:val="en-US"/>
          </w:rPr>
          <w:t>Refrigerator</w:t>
        </w:r>
      </w:hyperlink>
      <w:r w:rsidR="006D537B" w:rsidRPr="00711E99">
        <w:rPr>
          <w:lang w:val="en-US"/>
        </w:rPr>
        <w:t xml:space="preserve"> fleet analyses;</w:t>
      </w:r>
    </w:p>
    <w:p w:rsidR="006D537B" w:rsidRPr="00711E99" w:rsidRDefault="009C5A30" w:rsidP="00BB1B4A">
      <w:pPr>
        <w:pStyle w:val="ListParagraph"/>
        <w:numPr>
          <w:ilvl w:val="0"/>
          <w:numId w:val="3"/>
        </w:numPr>
        <w:ind w:left="-900" w:firstLine="0"/>
        <w:jc w:val="both"/>
        <w:rPr>
          <w:lang w:val="en-US"/>
        </w:rPr>
      </w:pPr>
      <w:hyperlink r:id="rId39" w:history="1">
        <w:r w:rsidR="006D537B" w:rsidRPr="00711E99">
          <w:rPr>
            <w:rStyle w:val="Hyperlink"/>
            <w:color w:val="auto"/>
            <w:u w:val="none"/>
            <w:lang w:val="en-US"/>
          </w:rPr>
          <w:t>Technica</w:t>
        </w:r>
      </w:hyperlink>
      <w:r w:rsidR="006D537B" w:rsidRPr="00711E99">
        <w:rPr>
          <w:lang w:val="en-US"/>
        </w:rPr>
        <w:t>l norms and fulfillment;</w:t>
      </w:r>
    </w:p>
    <w:p w:rsidR="006D537B" w:rsidRPr="00711E99" w:rsidRDefault="009C5A30" w:rsidP="00BB1B4A">
      <w:pPr>
        <w:pStyle w:val="ListParagraph"/>
        <w:numPr>
          <w:ilvl w:val="0"/>
          <w:numId w:val="3"/>
        </w:numPr>
        <w:ind w:left="-900" w:firstLine="0"/>
        <w:jc w:val="both"/>
        <w:rPr>
          <w:lang w:val="en-US"/>
        </w:rPr>
      </w:pPr>
      <w:hyperlink r:id="rId40" w:history="1">
        <w:r w:rsidR="006D537B" w:rsidRPr="00711E99">
          <w:rPr>
            <w:rStyle w:val="Hyperlink"/>
            <w:color w:val="auto"/>
            <w:u w:val="none"/>
            <w:lang w:val="en-US"/>
          </w:rPr>
          <w:t>Loco</w:t>
        </w:r>
      </w:hyperlink>
      <w:r w:rsidR="006D537B" w:rsidRPr="00711E99">
        <w:rPr>
          <w:lang w:val="en-US"/>
        </w:rPr>
        <w:t xml:space="preserve"> fleet analyses:</w:t>
      </w:r>
    </w:p>
    <w:p w:rsidR="006D537B" w:rsidRPr="00711E99" w:rsidRDefault="009C5A30" w:rsidP="00BB1B4A">
      <w:pPr>
        <w:pStyle w:val="ListParagraph"/>
        <w:numPr>
          <w:ilvl w:val="0"/>
          <w:numId w:val="3"/>
        </w:numPr>
        <w:ind w:left="-900" w:firstLine="0"/>
        <w:jc w:val="both"/>
        <w:rPr>
          <w:lang w:val="en-US"/>
        </w:rPr>
      </w:pPr>
      <w:hyperlink r:id="rId41" w:history="1">
        <w:r w:rsidR="006D537B" w:rsidRPr="00711E99">
          <w:rPr>
            <w:rStyle w:val="Hyperlink"/>
            <w:color w:val="auto"/>
            <w:u w:val="none"/>
            <w:lang w:val="en-US"/>
          </w:rPr>
          <w:t>Wagon</w:t>
        </w:r>
      </w:hyperlink>
      <w:r w:rsidR="006D537B" w:rsidRPr="00711E99">
        <w:rPr>
          <w:lang w:val="en-US"/>
        </w:rPr>
        <w:t xml:space="preserve"> fleet analyses;</w:t>
      </w:r>
    </w:p>
    <w:p w:rsidR="00025583" w:rsidRPr="00711E99" w:rsidRDefault="009C5A30" w:rsidP="00BB1B4A">
      <w:pPr>
        <w:pStyle w:val="ListParagraph"/>
        <w:numPr>
          <w:ilvl w:val="0"/>
          <w:numId w:val="2"/>
        </w:numPr>
        <w:ind w:left="-900" w:firstLine="0"/>
        <w:jc w:val="both"/>
        <w:rPr>
          <w:lang w:val="en-US"/>
        </w:rPr>
      </w:pPr>
      <w:hyperlink r:id="rId42" w:history="1">
        <w:r w:rsidR="00025583" w:rsidRPr="00711E99">
          <w:rPr>
            <w:rStyle w:val="Hyperlink"/>
            <w:color w:val="auto"/>
            <w:u w:val="none"/>
            <w:lang w:val="en-US"/>
          </w:rPr>
          <w:t>L</w:t>
        </w:r>
        <w:r w:rsidR="00ED001F" w:rsidRPr="00711E99">
          <w:rPr>
            <w:rStyle w:val="Hyperlink"/>
            <w:color w:val="auto"/>
            <w:u w:val="none"/>
            <w:lang w:val="en-US"/>
          </w:rPr>
          <w:t xml:space="preserve">ogistical </w:t>
        </w:r>
        <w:r w:rsidR="00025583" w:rsidRPr="00711E99">
          <w:rPr>
            <w:rStyle w:val="Hyperlink"/>
            <w:color w:val="auto"/>
            <w:u w:val="none"/>
            <w:lang w:val="en-US"/>
          </w:rPr>
          <w:t>route</w:t>
        </w:r>
      </w:hyperlink>
      <w:r w:rsidR="00025583" w:rsidRPr="00711E99">
        <w:rPr>
          <w:lang w:val="en-US"/>
        </w:rPr>
        <w:t xml:space="preserve"> </w:t>
      </w:r>
      <w:r w:rsidR="00ED001F" w:rsidRPr="00711E99">
        <w:rPr>
          <w:lang w:val="en-US"/>
        </w:rPr>
        <w:t>optimization</w:t>
      </w:r>
      <w:r w:rsidR="00025583" w:rsidRPr="00711E99">
        <w:rPr>
          <w:lang w:val="en-US"/>
        </w:rPr>
        <w:t>;</w:t>
      </w:r>
      <w:r w:rsidR="00206126" w:rsidRPr="00711E99">
        <w:rPr>
          <w:lang w:val="en-US"/>
        </w:rPr>
        <w:t xml:space="preserve"> </w:t>
      </w:r>
    </w:p>
    <w:bookmarkStart w:id="1" w:name="_Hlk320272338"/>
    <w:p w:rsidR="003B62F3" w:rsidRPr="00711E99" w:rsidRDefault="009C5A30" w:rsidP="00BB1B4A">
      <w:pPr>
        <w:pStyle w:val="ListParagraph"/>
        <w:numPr>
          <w:ilvl w:val="0"/>
          <w:numId w:val="2"/>
        </w:numPr>
        <w:ind w:left="-900" w:firstLine="0"/>
        <w:jc w:val="both"/>
        <w:rPr>
          <w:lang w:val="en-US"/>
        </w:rPr>
      </w:pPr>
      <w:r w:rsidRPr="00711E99">
        <w:rPr>
          <w:lang w:val="en-US"/>
        </w:rPr>
        <w:fldChar w:fldCharType="begin"/>
      </w:r>
      <w:r w:rsidR="00776F42">
        <w:rPr>
          <w:lang w:val="en-US"/>
        </w:rPr>
        <w:instrText>HYPERLINK "C:\\Users\\user\\Desktop\\mail.ru\\tar_an.xlsx"</w:instrText>
      </w:r>
      <w:r w:rsidR="00776F42" w:rsidRPr="00711E99">
        <w:rPr>
          <w:lang w:val="en-US"/>
        </w:rPr>
      </w:r>
      <w:r w:rsidRPr="00711E99">
        <w:rPr>
          <w:lang w:val="en-US"/>
        </w:rPr>
        <w:fldChar w:fldCharType="separate"/>
      </w:r>
      <w:r w:rsidR="00206126" w:rsidRPr="00711E99">
        <w:rPr>
          <w:rStyle w:val="Hyperlink"/>
          <w:color w:val="auto"/>
          <w:u w:val="none"/>
          <w:lang w:val="en-US"/>
        </w:rPr>
        <w:t>Assistance</w:t>
      </w:r>
      <w:bookmarkEnd w:id="1"/>
      <w:r w:rsidRPr="00711E99">
        <w:rPr>
          <w:lang w:val="en-US"/>
        </w:rPr>
        <w:fldChar w:fldCharType="end"/>
      </w:r>
      <w:r w:rsidR="006B4679" w:rsidRPr="00711E99">
        <w:rPr>
          <w:lang w:val="en-US"/>
        </w:rPr>
        <w:t xml:space="preserve"> </w:t>
      </w:r>
      <w:r w:rsidR="00206126" w:rsidRPr="00711E99">
        <w:rPr>
          <w:lang w:val="en-US"/>
        </w:rPr>
        <w:t>in issuing</w:t>
      </w:r>
      <w:r w:rsidR="006B4679" w:rsidRPr="00711E99">
        <w:rPr>
          <w:lang w:val="en-US"/>
        </w:rPr>
        <w:t xml:space="preserve"> </w:t>
      </w:r>
      <w:r w:rsidR="00206126" w:rsidRPr="00711E99">
        <w:rPr>
          <w:lang w:val="en-US"/>
        </w:rPr>
        <w:t xml:space="preserve">of </w:t>
      </w:r>
      <w:r w:rsidR="001E5B20" w:rsidRPr="00711E99">
        <w:rPr>
          <w:lang w:val="en-US"/>
        </w:rPr>
        <w:t>GR</w:t>
      </w:r>
      <w:r w:rsidR="006B4679" w:rsidRPr="00711E99">
        <w:rPr>
          <w:lang w:val="en-US"/>
        </w:rPr>
        <w:t xml:space="preserve"> </w:t>
      </w:r>
      <w:r w:rsidR="00BE4436" w:rsidRPr="00711E99">
        <w:rPr>
          <w:lang w:val="en-US"/>
        </w:rPr>
        <w:t>LLC</w:t>
      </w:r>
      <w:r w:rsidR="00206126" w:rsidRPr="00711E99">
        <w:rPr>
          <w:lang w:val="en-US"/>
        </w:rPr>
        <w:t xml:space="preserve"> Tariff Policy</w:t>
      </w:r>
      <w:r w:rsidR="003B62F3" w:rsidRPr="00711E99">
        <w:rPr>
          <w:lang w:val="en-US"/>
        </w:rPr>
        <w:t xml:space="preserve"> </w:t>
      </w:r>
      <w:r w:rsidR="00025583" w:rsidRPr="00711E99">
        <w:rPr>
          <w:lang w:val="en-US"/>
        </w:rPr>
        <w:t>regarded to statistics</w:t>
      </w:r>
      <w:r w:rsidR="00206126" w:rsidRPr="00711E99">
        <w:rPr>
          <w:lang w:val="en-US"/>
        </w:rPr>
        <w:t xml:space="preserve">, </w:t>
      </w:r>
      <w:r w:rsidR="00633A4C" w:rsidRPr="00711E99">
        <w:rPr>
          <w:lang w:val="en-US"/>
        </w:rPr>
        <w:t>following</w:t>
      </w:r>
      <w:r w:rsidR="00113567" w:rsidRPr="00711E99">
        <w:rPr>
          <w:lang w:val="en-US"/>
        </w:rPr>
        <w:t xml:space="preserve"> </w:t>
      </w:r>
      <w:r w:rsidR="00206126" w:rsidRPr="00711E99">
        <w:rPr>
          <w:lang w:val="en-US"/>
        </w:rPr>
        <w:t>for changes</w:t>
      </w:r>
      <w:r w:rsidR="003B62F3" w:rsidRPr="00711E99">
        <w:rPr>
          <w:lang w:val="en-US"/>
        </w:rPr>
        <w:t>;</w:t>
      </w:r>
    </w:p>
    <w:p w:rsidR="00FB6489" w:rsidRPr="00711E99" w:rsidRDefault="00FB6489" w:rsidP="00FB6489">
      <w:pPr>
        <w:pStyle w:val="ListParagraph"/>
        <w:ind w:left="-900"/>
        <w:jc w:val="both"/>
        <w:rPr>
          <w:lang w:val="en-US"/>
        </w:rPr>
      </w:pPr>
    </w:p>
    <w:p w:rsidR="007909DB" w:rsidRPr="00711E99" w:rsidRDefault="007909DB" w:rsidP="007909DB">
      <w:pPr>
        <w:rPr>
          <w:lang w:val="en-US"/>
        </w:rPr>
      </w:pPr>
    </w:p>
    <w:p w:rsidR="00600B5D" w:rsidRPr="00711E99" w:rsidRDefault="00AD168F" w:rsidP="007909DB">
      <w:pPr>
        <w:ind w:left="-900"/>
        <w:rPr>
          <w:b/>
          <w:lang w:val="en-US"/>
        </w:rPr>
      </w:pPr>
      <w:r w:rsidRPr="00711E99">
        <w:rPr>
          <w:b/>
          <w:lang w:val="en-US"/>
        </w:rPr>
        <w:t>Foreign experience</w:t>
      </w:r>
      <w:r w:rsidR="00BB1B4A" w:rsidRPr="00711E99">
        <w:rPr>
          <w:b/>
          <w:lang w:val="en-US"/>
        </w:rPr>
        <w:t xml:space="preserve"> according to position</w:t>
      </w:r>
      <w:r w:rsidRPr="00711E99">
        <w:rPr>
          <w:b/>
          <w:lang w:val="en-US"/>
        </w:rPr>
        <w:t xml:space="preserve">: </w:t>
      </w:r>
    </w:p>
    <w:p w:rsidR="00AD168F" w:rsidRPr="00711E99" w:rsidRDefault="00600B5D" w:rsidP="00BB1B4A">
      <w:pPr>
        <w:pStyle w:val="ListParagraph"/>
        <w:numPr>
          <w:ilvl w:val="0"/>
          <w:numId w:val="7"/>
        </w:numPr>
        <w:tabs>
          <w:tab w:val="left" w:pos="-720"/>
          <w:tab w:val="left" w:pos="-630"/>
          <w:tab w:val="left" w:pos="360"/>
        </w:tabs>
        <w:ind w:left="-720" w:hanging="180"/>
        <w:rPr>
          <w:lang w:val="en-US"/>
        </w:rPr>
      </w:pPr>
      <w:r w:rsidRPr="00711E99">
        <w:rPr>
          <w:lang w:val="en-US"/>
        </w:rPr>
        <w:t xml:space="preserve">Work group’s </w:t>
      </w:r>
      <w:r w:rsidR="00AD168F" w:rsidRPr="00711E99">
        <w:rPr>
          <w:lang w:val="en-US"/>
        </w:rPr>
        <w:t>Meeting in Dushanbe, Tajikistan 05 2006:</w:t>
      </w:r>
      <w:r w:rsidRPr="00711E99">
        <w:rPr>
          <w:lang w:val="en-US"/>
        </w:rPr>
        <w:t xml:space="preserve"> </w:t>
      </w:r>
      <w:r w:rsidR="00AD168F" w:rsidRPr="00711E99">
        <w:rPr>
          <w:lang w:val="en-US"/>
        </w:rPr>
        <w:t xml:space="preserve">Participation in </w:t>
      </w:r>
      <w:hyperlink r:id="rId43" w:history="1">
        <w:r w:rsidR="00AD168F" w:rsidRPr="00711E99">
          <w:rPr>
            <w:rStyle w:val="Hyperlink"/>
            <w:color w:val="auto"/>
            <w:u w:val="none"/>
            <w:lang w:val="en-US"/>
          </w:rPr>
          <w:t>ETT</w:t>
        </w:r>
      </w:hyperlink>
      <w:r w:rsidR="00AD168F" w:rsidRPr="00711E99">
        <w:rPr>
          <w:lang w:val="en-US"/>
        </w:rPr>
        <w:t xml:space="preserve"> (Integrated Transit Tariff) tariff formation</w:t>
      </w:r>
      <w:r w:rsidR="00FF6518" w:rsidRPr="00711E99">
        <w:rPr>
          <w:lang w:val="en-US"/>
        </w:rPr>
        <w:t xml:space="preserve">, consistency with </w:t>
      </w:r>
      <w:hyperlink r:id="rId44" w:history="1">
        <w:r w:rsidR="00FF6518" w:rsidRPr="00711E99">
          <w:rPr>
            <w:rStyle w:val="Hyperlink"/>
            <w:color w:val="auto"/>
            <w:u w:val="none"/>
            <w:lang w:val="en-US"/>
          </w:rPr>
          <w:t>MTT</w:t>
        </w:r>
      </w:hyperlink>
      <w:r w:rsidR="00FF6518" w:rsidRPr="00711E99">
        <w:rPr>
          <w:lang w:val="en-US"/>
        </w:rPr>
        <w:t xml:space="preserve"> (International Transit Tariff)</w:t>
      </w:r>
      <w:r w:rsidR="00AD168F" w:rsidRPr="00711E99">
        <w:rPr>
          <w:lang w:val="en-US"/>
        </w:rPr>
        <w:t xml:space="preserve">; </w:t>
      </w:r>
    </w:p>
    <w:p w:rsidR="00AD168F" w:rsidRPr="00711E99" w:rsidRDefault="00600B5D" w:rsidP="00BB1B4A">
      <w:pPr>
        <w:pStyle w:val="ListParagraph"/>
        <w:numPr>
          <w:ilvl w:val="0"/>
          <w:numId w:val="7"/>
        </w:numPr>
        <w:tabs>
          <w:tab w:val="left" w:pos="-720"/>
          <w:tab w:val="left" w:pos="-630"/>
          <w:tab w:val="left" w:pos="360"/>
        </w:tabs>
        <w:ind w:left="-720" w:right="-194" w:hanging="180"/>
        <w:rPr>
          <w:lang w:val="en-US"/>
        </w:rPr>
      </w:pPr>
      <w:r w:rsidRPr="00711E99">
        <w:rPr>
          <w:lang w:val="en-US"/>
        </w:rPr>
        <w:t xml:space="preserve">Work group’s Meeting </w:t>
      </w:r>
      <w:r w:rsidR="00AD168F" w:rsidRPr="00711E99">
        <w:rPr>
          <w:lang w:val="en-US"/>
        </w:rPr>
        <w:t>in Brest, Belorussia 04 2007:</w:t>
      </w:r>
      <w:r w:rsidRPr="00711E99">
        <w:rPr>
          <w:lang w:val="en-US"/>
        </w:rPr>
        <w:t xml:space="preserve"> </w:t>
      </w:r>
      <w:r w:rsidR="00AD168F" w:rsidRPr="00711E99">
        <w:rPr>
          <w:lang w:val="en-US"/>
        </w:rPr>
        <w:t xml:space="preserve">Participation in </w:t>
      </w:r>
      <w:hyperlink r:id="rId45" w:history="1">
        <w:r w:rsidR="00AD168F" w:rsidRPr="00711E99">
          <w:rPr>
            <w:rStyle w:val="Hyperlink"/>
            <w:color w:val="auto"/>
            <w:u w:val="none"/>
          </w:rPr>
          <w:t>ГНГ</w:t>
        </w:r>
      </w:hyperlink>
      <w:r w:rsidR="00AD168F" w:rsidRPr="00711E99">
        <w:rPr>
          <w:lang w:val="en-US"/>
        </w:rPr>
        <w:t xml:space="preserve"> 2007 (Harmonized Cargo Nomenclature) formation;</w:t>
      </w:r>
    </w:p>
    <w:p w:rsidR="00EA3CCF" w:rsidRPr="00711E99" w:rsidRDefault="00EA3CCF" w:rsidP="00600B5D">
      <w:pPr>
        <w:ind w:left="-180" w:firstLine="180"/>
        <w:rPr>
          <w:b/>
          <w:lang w:val="en-US"/>
        </w:rPr>
      </w:pPr>
    </w:p>
    <w:p w:rsidR="00EA3CCF" w:rsidRPr="00711E99" w:rsidRDefault="00C646A6" w:rsidP="00EA3CCF">
      <w:pPr>
        <w:ind w:left="-900"/>
        <w:rPr>
          <w:lang w:val="en-US"/>
        </w:rPr>
      </w:pPr>
      <w:r w:rsidRPr="00711E99">
        <w:rPr>
          <w:b/>
          <w:lang w:val="en-US"/>
        </w:rPr>
        <w:t>Achievements:</w:t>
      </w:r>
      <w:r w:rsidRPr="00711E99">
        <w:rPr>
          <w:lang w:val="en-US"/>
        </w:rPr>
        <w:t xml:space="preserve"> </w:t>
      </w:r>
      <w:r w:rsidR="003573A9" w:rsidRPr="00711E99">
        <w:rPr>
          <w:lang w:val="en-US"/>
        </w:rPr>
        <w:t xml:space="preserve"> Creation </w:t>
      </w:r>
      <w:r w:rsidR="00513012" w:rsidRPr="00711E99">
        <w:rPr>
          <w:lang w:val="en-US"/>
        </w:rPr>
        <w:t xml:space="preserve">of </w:t>
      </w:r>
      <w:r w:rsidR="001E5B20" w:rsidRPr="00711E99">
        <w:rPr>
          <w:lang w:val="en-US"/>
        </w:rPr>
        <w:t xml:space="preserve">GR </w:t>
      </w:r>
      <w:r w:rsidR="00BE4436" w:rsidRPr="00711E99">
        <w:rPr>
          <w:lang w:val="en-US"/>
        </w:rPr>
        <w:t>LLC</w:t>
      </w:r>
      <w:r w:rsidR="00EA3CCF" w:rsidRPr="00711E99">
        <w:rPr>
          <w:lang w:val="en-US"/>
        </w:rPr>
        <w:t xml:space="preserve">’s </w:t>
      </w:r>
      <w:r w:rsidRPr="00711E99">
        <w:rPr>
          <w:lang w:val="en-US"/>
        </w:rPr>
        <w:t xml:space="preserve"> </w:t>
      </w:r>
      <w:r w:rsidR="00513012" w:rsidRPr="00711E99">
        <w:rPr>
          <w:lang w:val="en-US"/>
        </w:rPr>
        <w:t>“TARIFF POLICY”</w:t>
      </w:r>
    </w:p>
    <w:p w:rsidR="00513012" w:rsidRPr="00711E99" w:rsidRDefault="00513012" w:rsidP="00EA3CCF">
      <w:pPr>
        <w:ind w:left="-900"/>
        <w:rPr>
          <w:b/>
          <w:lang w:val="en-US"/>
        </w:rPr>
      </w:pPr>
    </w:p>
    <w:p w:rsidR="00C646A6" w:rsidRPr="00711E99" w:rsidRDefault="00C646A6" w:rsidP="00C623DB">
      <w:pPr>
        <w:ind w:left="-900"/>
        <w:jc w:val="both"/>
        <w:rPr>
          <w:b/>
          <w:lang w:val="en-US"/>
        </w:rPr>
      </w:pPr>
      <w:r w:rsidRPr="00711E99">
        <w:rPr>
          <w:b/>
          <w:lang w:val="en-US"/>
        </w:rPr>
        <w:t>2005-2006</w:t>
      </w:r>
      <w:r w:rsidR="00684739" w:rsidRPr="00711E99">
        <w:rPr>
          <w:lang w:val="en-US"/>
        </w:rPr>
        <w:t xml:space="preserve"> </w:t>
      </w:r>
      <w:r w:rsidR="00513012" w:rsidRPr="00711E99">
        <w:rPr>
          <w:lang w:val="en-US"/>
        </w:rPr>
        <w:t xml:space="preserve"> </w:t>
      </w:r>
      <w:r w:rsidR="00684739" w:rsidRPr="00711E99">
        <w:rPr>
          <w:lang w:val="en-US"/>
        </w:rPr>
        <w:t xml:space="preserve">IT centre of “GR” </w:t>
      </w:r>
      <w:r w:rsidR="00BE4436" w:rsidRPr="00711E99">
        <w:rPr>
          <w:lang w:val="en-US"/>
        </w:rPr>
        <w:t>LLC</w:t>
      </w:r>
    </w:p>
    <w:p w:rsidR="00C646A6" w:rsidRPr="00711E99" w:rsidRDefault="00C646A6" w:rsidP="00C623DB">
      <w:pPr>
        <w:ind w:left="-900"/>
        <w:jc w:val="both"/>
        <w:rPr>
          <w:lang w:val="en-US"/>
        </w:rPr>
      </w:pPr>
      <w:r w:rsidRPr="00711E99">
        <w:rPr>
          <w:b/>
          <w:lang w:val="en-US"/>
        </w:rPr>
        <w:t xml:space="preserve">Position: </w:t>
      </w:r>
      <w:r w:rsidR="003573A9" w:rsidRPr="00711E99">
        <w:rPr>
          <w:b/>
          <w:color w:val="632423" w:themeColor="accent2" w:themeShade="80"/>
          <w:lang w:val="en-US"/>
        </w:rPr>
        <w:t>IT senior</w:t>
      </w:r>
      <w:r w:rsidRPr="00711E99">
        <w:rPr>
          <w:b/>
          <w:color w:val="632423" w:themeColor="accent2" w:themeShade="80"/>
          <w:lang w:val="en-US"/>
        </w:rPr>
        <w:t xml:space="preserve"> specialist</w:t>
      </w:r>
      <w:r w:rsidR="009B5EDD" w:rsidRPr="00711E99">
        <w:rPr>
          <w:color w:val="632423" w:themeColor="accent2" w:themeShade="80"/>
          <w:lang w:val="en-US"/>
        </w:rPr>
        <w:t>.</w:t>
      </w:r>
      <w:r w:rsidR="00294BB5" w:rsidRPr="00711E99">
        <w:rPr>
          <w:color w:val="632423" w:themeColor="accent2" w:themeShade="80"/>
          <w:lang w:val="en-US"/>
        </w:rPr>
        <w:t xml:space="preserve">  </w:t>
      </w:r>
      <w:r w:rsidR="00294BB5" w:rsidRPr="00711E99">
        <w:rPr>
          <w:b/>
          <w:lang w:val="en-US"/>
        </w:rPr>
        <w:t>(staff supervised:1)</w:t>
      </w:r>
    </w:p>
    <w:p w:rsidR="000E43EC" w:rsidRPr="00711E99" w:rsidRDefault="000E43EC" w:rsidP="00C623DB">
      <w:pPr>
        <w:ind w:left="-900"/>
        <w:jc w:val="both"/>
        <w:rPr>
          <w:b/>
          <w:lang w:val="en-US"/>
        </w:rPr>
      </w:pPr>
      <w:r w:rsidRPr="00711E99">
        <w:rPr>
          <w:b/>
          <w:lang w:val="en-US"/>
        </w:rPr>
        <w:t>Responsibilities and duties:</w:t>
      </w:r>
    </w:p>
    <w:p w:rsidR="00EA3257" w:rsidRPr="00711E99" w:rsidRDefault="00EA3257" w:rsidP="00BB1B4A">
      <w:pPr>
        <w:pStyle w:val="ListParagraph"/>
        <w:numPr>
          <w:ilvl w:val="0"/>
          <w:numId w:val="5"/>
        </w:numPr>
        <w:ind w:left="-900" w:firstLine="0"/>
        <w:jc w:val="both"/>
        <w:rPr>
          <w:lang w:val="en-US"/>
        </w:rPr>
      </w:pPr>
      <w:r w:rsidRPr="00711E99">
        <w:rPr>
          <w:lang w:val="en-US"/>
        </w:rPr>
        <w:t>Research, investigation and analyses of defined case;</w:t>
      </w:r>
    </w:p>
    <w:p w:rsidR="00EA3257" w:rsidRPr="00711E99" w:rsidRDefault="009B5EDD" w:rsidP="00BB1B4A">
      <w:pPr>
        <w:pStyle w:val="ListParagraph"/>
        <w:numPr>
          <w:ilvl w:val="0"/>
          <w:numId w:val="5"/>
        </w:numPr>
        <w:ind w:left="-900" w:firstLine="0"/>
        <w:jc w:val="both"/>
        <w:rPr>
          <w:lang w:val="en-US"/>
        </w:rPr>
      </w:pPr>
      <w:r w:rsidRPr="00711E99">
        <w:rPr>
          <w:lang w:val="en-US"/>
        </w:rPr>
        <w:t>T</w:t>
      </w:r>
      <w:r w:rsidR="000E43EC" w:rsidRPr="00711E99">
        <w:rPr>
          <w:lang w:val="en-US"/>
        </w:rPr>
        <w:t xml:space="preserve">echnical </w:t>
      </w:r>
      <w:r w:rsidR="00EA3257" w:rsidRPr="00711E99">
        <w:rPr>
          <w:lang w:val="en-US"/>
        </w:rPr>
        <w:t>charting</w:t>
      </w:r>
      <w:r w:rsidR="000E43EC" w:rsidRPr="00711E99">
        <w:rPr>
          <w:lang w:val="en-US"/>
        </w:rPr>
        <w:t xml:space="preserve"> according to the </w:t>
      </w:r>
      <w:r w:rsidR="00EA3257" w:rsidRPr="00711E99">
        <w:rPr>
          <w:lang w:val="en-US"/>
        </w:rPr>
        <w:t>field specificity;</w:t>
      </w:r>
    </w:p>
    <w:p w:rsidR="000E43EC" w:rsidRPr="00711E99" w:rsidRDefault="00EA3257" w:rsidP="00BB1B4A">
      <w:pPr>
        <w:pStyle w:val="ListParagraph"/>
        <w:numPr>
          <w:ilvl w:val="0"/>
          <w:numId w:val="5"/>
        </w:numPr>
        <w:ind w:left="-900" w:firstLine="0"/>
        <w:jc w:val="both"/>
        <w:rPr>
          <w:lang w:val="en-US"/>
        </w:rPr>
      </w:pPr>
      <w:r w:rsidRPr="00711E99">
        <w:rPr>
          <w:lang w:val="en-US"/>
        </w:rPr>
        <w:t xml:space="preserve">Project preparation of </w:t>
      </w:r>
      <w:r w:rsidR="000E43EC" w:rsidRPr="00711E99">
        <w:rPr>
          <w:lang w:val="en-US"/>
        </w:rPr>
        <w:t>technology processes for IT</w:t>
      </w:r>
      <w:r w:rsidRPr="00711E99">
        <w:rPr>
          <w:lang w:val="en-US"/>
        </w:rPr>
        <w:t xml:space="preserve"> software;</w:t>
      </w:r>
    </w:p>
    <w:p w:rsidR="00EA3257" w:rsidRPr="00711E99" w:rsidRDefault="00EA3257" w:rsidP="00BB1B4A">
      <w:pPr>
        <w:pStyle w:val="ListParagraph"/>
        <w:numPr>
          <w:ilvl w:val="0"/>
          <w:numId w:val="5"/>
        </w:numPr>
        <w:ind w:left="-900" w:firstLine="0"/>
        <w:jc w:val="both"/>
        <w:rPr>
          <w:lang w:val="en-US"/>
        </w:rPr>
      </w:pPr>
      <w:r w:rsidRPr="00711E99">
        <w:rPr>
          <w:lang w:val="en-US"/>
        </w:rPr>
        <w:t>Working with databases, provision of database liaisons, by key parameters, new database creation</w:t>
      </w:r>
      <w:r w:rsidR="00CD2F20" w:rsidRPr="00711E99">
        <w:rPr>
          <w:lang w:val="en-US"/>
        </w:rPr>
        <w:t>;</w:t>
      </w:r>
    </w:p>
    <w:p w:rsidR="00CD2F20" w:rsidRPr="00711E99" w:rsidRDefault="00CD2F20" w:rsidP="00BB1B4A">
      <w:pPr>
        <w:pStyle w:val="ListParagraph"/>
        <w:numPr>
          <w:ilvl w:val="0"/>
          <w:numId w:val="5"/>
        </w:numPr>
        <w:ind w:left="-900" w:firstLine="0"/>
        <w:jc w:val="both"/>
        <w:rPr>
          <w:lang w:val="en-US"/>
        </w:rPr>
      </w:pPr>
      <w:r w:rsidRPr="00711E99">
        <w:rPr>
          <w:lang w:val="en-US"/>
        </w:rPr>
        <w:t>Testing of the created product;</w:t>
      </w:r>
    </w:p>
    <w:p w:rsidR="00CD2F20" w:rsidRPr="00711E99" w:rsidRDefault="00CD2F20" w:rsidP="00BB1B4A">
      <w:pPr>
        <w:pStyle w:val="ListParagraph"/>
        <w:numPr>
          <w:ilvl w:val="0"/>
          <w:numId w:val="5"/>
        </w:numPr>
        <w:ind w:left="-900" w:firstLine="0"/>
        <w:jc w:val="both"/>
        <w:rPr>
          <w:lang w:val="en-US"/>
        </w:rPr>
      </w:pPr>
      <w:r w:rsidRPr="00711E99">
        <w:rPr>
          <w:lang w:val="en-US"/>
        </w:rPr>
        <w:t>Exposure before user;</w:t>
      </w:r>
    </w:p>
    <w:p w:rsidR="00CD2F20" w:rsidRPr="00711E99" w:rsidRDefault="00CD2F20" w:rsidP="00BB1B4A">
      <w:pPr>
        <w:pStyle w:val="ListParagraph"/>
        <w:numPr>
          <w:ilvl w:val="0"/>
          <w:numId w:val="5"/>
        </w:numPr>
        <w:ind w:left="-900" w:firstLine="0"/>
        <w:jc w:val="both"/>
        <w:rPr>
          <w:lang w:val="en-US"/>
        </w:rPr>
      </w:pPr>
      <w:r w:rsidRPr="00711E99">
        <w:rPr>
          <w:lang w:val="en-US"/>
        </w:rPr>
        <w:t>Staff training according to the framework of soft;</w:t>
      </w:r>
    </w:p>
    <w:p w:rsidR="00EA3257" w:rsidRPr="00711E99" w:rsidRDefault="00EA3257" w:rsidP="00CD2F20">
      <w:pPr>
        <w:pStyle w:val="ListParagraph"/>
        <w:ind w:left="-180"/>
        <w:jc w:val="both"/>
        <w:rPr>
          <w:lang w:val="en-US"/>
        </w:rPr>
      </w:pPr>
    </w:p>
    <w:p w:rsidR="000E43EC" w:rsidRPr="00711E99" w:rsidRDefault="000E43EC" w:rsidP="00C623DB">
      <w:pPr>
        <w:ind w:left="-900"/>
        <w:jc w:val="both"/>
        <w:rPr>
          <w:lang w:val="en-US"/>
        </w:rPr>
      </w:pPr>
      <w:r w:rsidRPr="00711E99">
        <w:rPr>
          <w:b/>
          <w:lang w:val="en-US"/>
        </w:rPr>
        <w:t>Achievements:</w:t>
      </w:r>
      <w:r w:rsidRPr="00711E99">
        <w:rPr>
          <w:lang w:val="en-US"/>
        </w:rPr>
        <w:t xml:space="preserve"> </w:t>
      </w:r>
      <w:hyperlink r:id="rId46" w:history="1">
        <w:r w:rsidR="00C623DB" w:rsidRPr="00711E99">
          <w:rPr>
            <w:rStyle w:val="Hyperlink"/>
            <w:color w:val="auto"/>
            <w:u w:val="none"/>
            <w:lang w:val="en-US"/>
          </w:rPr>
          <w:t>P</w:t>
        </w:r>
        <w:r w:rsidR="00171E69" w:rsidRPr="00711E99">
          <w:rPr>
            <w:rStyle w:val="Hyperlink"/>
            <w:color w:val="auto"/>
            <w:u w:val="none"/>
            <w:lang w:val="en-US"/>
          </w:rPr>
          <w:t>rojects</w:t>
        </w:r>
      </w:hyperlink>
      <w:r w:rsidR="00171E69" w:rsidRPr="00711E99">
        <w:rPr>
          <w:lang w:val="en-US"/>
        </w:rPr>
        <w:t xml:space="preserve"> </w:t>
      </w:r>
      <w:r w:rsidR="003D6D70" w:rsidRPr="00711E99">
        <w:rPr>
          <w:lang w:val="en-US"/>
        </w:rPr>
        <w:t xml:space="preserve">are </w:t>
      </w:r>
      <w:r w:rsidR="009B5EDD" w:rsidRPr="00711E99">
        <w:rPr>
          <w:lang w:val="en-US"/>
        </w:rPr>
        <w:t>operational</w:t>
      </w:r>
    </w:p>
    <w:p w:rsidR="00C623DB" w:rsidRPr="00711E99" w:rsidRDefault="00C623DB" w:rsidP="00C623DB">
      <w:pPr>
        <w:ind w:left="-900"/>
        <w:jc w:val="both"/>
        <w:rPr>
          <w:lang w:val="en-US"/>
        </w:rPr>
      </w:pPr>
    </w:p>
    <w:p w:rsidR="00171E69" w:rsidRPr="00711E99" w:rsidRDefault="00171E69" w:rsidP="00C623DB">
      <w:pPr>
        <w:ind w:left="-900"/>
        <w:jc w:val="both"/>
        <w:rPr>
          <w:b/>
          <w:lang w:val="en-US"/>
        </w:rPr>
      </w:pPr>
      <w:r w:rsidRPr="00711E99">
        <w:rPr>
          <w:b/>
          <w:lang w:val="en-US"/>
        </w:rPr>
        <w:t>2005</w:t>
      </w:r>
      <w:r w:rsidR="001E5B20" w:rsidRPr="00711E99">
        <w:rPr>
          <w:b/>
          <w:lang w:val="en-US"/>
        </w:rPr>
        <w:t>(02)</w:t>
      </w:r>
      <w:r w:rsidRPr="00711E99">
        <w:rPr>
          <w:b/>
          <w:lang w:val="en-US"/>
        </w:rPr>
        <w:t>-2005</w:t>
      </w:r>
      <w:r w:rsidR="001E5B20" w:rsidRPr="00711E99">
        <w:rPr>
          <w:b/>
          <w:lang w:val="en-US"/>
        </w:rPr>
        <w:t>(08)</w:t>
      </w:r>
      <w:r w:rsidR="00684739" w:rsidRPr="00711E99">
        <w:rPr>
          <w:lang w:val="en-US"/>
        </w:rPr>
        <w:t xml:space="preserve"> Branch of “GR” </w:t>
      </w:r>
      <w:r w:rsidR="00BE4436" w:rsidRPr="00711E99">
        <w:rPr>
          <w:lang w:val="en-US"/>
        </w:rPr>
        <w:t>LLC</w:t>
      </w:r>
      <w:r w:rsidR="00684739" w:rsidRPr="00711E99">
        <w:rPr>
          <w:lang w:val="en-US"/>
        </w:rPr>
        <w:t xml:space="preserve"> Tbilisi-Sorting </w:t>
      </w:r>
    </w:p>
    <w:p w:rsidR="00171E69" w:rsidRPr="00711E99" w:rsidRDefault="00E944B7" w:rsidP="00C623DB">
      <w:pPr>
        <w:ind w:left="-900"/>
        <w:jc w:val="both"/>
        <w:rPr>
          <w:lang w:val="en-US"/>
        </w:rPr>
      </w:pPr>
      <w:r w:rsidRPr="00711E99">
        <w:rPr>
          <w:b/>
          <w:lang w:val="en-US"/>
        </w:rPr>
        <w:t>Position</w:t>
      </w:r>
      <w:r w:rsidR="00171E69" w:rsidRPr="00711E99">
        <w:rPr>
          <w:b/>
          <w:lang w:val="en-US"/>
        </w:rPr>
        <w:t>:</w:t>
      </w:r>
      <w:r w:rsidR="00171E69" w:rsidRPr="00711E99">
        <w:rPr>
          <w:lang w:val="en-US"/>
        </w:rPr>
        <w:t xml:space="preserve"> </w:t>
      </w:r>
      <w:r w:rsidR="00171E69" w:rsidRPr="00711E99">
        <w:rPr>
          <w:b/>
          <w:color w:val="632423" w:themeColor="accent2" w:themeShade="80"/>
          <w:lang w:val="en-US"/>
        </w:rPr>
        <w:t>St</w:t>
      </w:r>
      <w:r w:rsidR="009B5EDD" w:rsidRPr="00711E99">
        <w:rPr>
          <w:b/>
          <w:color w:val="632423" w:themeColor="accent2" w:themeShade="80"/>
          <w:lang w:val="en-US"/>
        </w:rPr>
        <w:t>a</w:t>
      </w:r>
      <w:r w:rsidR="00171E69" w:rsidRPr="00711E99">
        <w:rPr>
          <w:b/>
          <w:color w:val="632423" w:themeColor="accent2" w:themeShade="80"/>
          <w:lang w:val="en-US"/>
        </w:rPr>
        <w:t xml:space="preserve">ff training </w:t>
      </w:r>
      <w:r w:rsidRPr="00711E99">
        <w:rPr>
          <w:b/>
          <w:color w:val="632423" w:themeColor="accent2" w:themeShade="80"/>
          <w:lang w:val="en-US"/>
        </w:rPr>
        <w:t>engineer</w:t>
      </w:r>
      <w:r w:rsidR="00684739" w:rsidRPr="00711E99">
        <w:rPr>
          <w:lang w:val="en-US"/>
        </w:rPr>
        <w:t xml:space="preserve"> </w:t>
      </w:r>
      <w:r w:rsidR="00294BB5" w:rsidRPr="00711E99">
        <w:rPr>
          <w:b/>
          <w:lang w:val="en-US"/>
        </w:rPr>
        <w:t>(staff trained: 120)</w:t>
      </w:r>
    </w:p>
    <w:p w:rsidR="00171E69" w:rsidRPr="00711E99" w:rsidRDefault="00171E69" w:rsidP="00C623DB">
      <w:pPr>
        <w:ind w:left="-900"/>
        <w:jc w:val="both"/>
        <w:rPr>
          <w:b/>
          <w:lang w:val="en-US"/>
        </w:rPr>
      </w:pPr>
      <w:r w:rsidRPr="00711E99">
        <w:rPr>
          <w:b/>
          <w:lang w:val="en-US"/>
        </w:rPr>
        <w:t>Responsibilities and duties:</w:t>
      </w:r>
    </w:p>
    <w:p w:rsidR="00CD2F20" w:rsidRPr="00711E99" w:rsidRDefault="00171E69" w:rsidP="00BB1B4A">
      <w:pPr>
        <w:pStyle w:val="ListParagraph"/>
        <w:numPr>
          <w:ilvl w:val="0"/>
          <w:numId w:val="6"/>
        </w:numPr>
        <w:ind w:left="-900" w:firstLine="0"/>
        <w:jc w:val="both"/>
        <w:rPr>
          <w:lang w:val="en-US"/>
        </w:rPr>
      </w:pPr>
      <w:r w:rsidRPr="00711E99">
        <w:rPr>
          <w:lang w:val="en-US"/>
        </w:rPr>
        <w:t>St</w:t>
      </w:r>
      <w:r w:rsidR="009B5EDD" w:rsidRPr="00711E99">
        <w:rPr>
          <w:lang w:val="en-US"/>
        </w:rPr>
        <w:t>a</w:t>
      </w:r>
      <w:r w:rsidRPr="00711E99">
        <w:rPr>
          <w:lang w:val="en-US"/>
        </w:rPr>
        <w:t>ff training</w:t>
      </w:r>
      <w:r w:rsidR="00294BB5" w:rsidRPr="00711E99">
        <w:rPr>
          <w:lang w:val="en-US"/>
        </w:rPr>
        <w:t xml:space="preserve"> </w:t>
      </w:r>
      <w:r w:rsidRPr="00711E99">
        <w:rPr>
          <w:lang w:val="en-US"/>
        </w:rPr>
        <w:t xml:space="preserve"> of Tbilisi</w:t>
      </w:r>
      <w:r w:rsidR="006352F7" w:rsidRPr="00711E99">
        <w:rPr>
          <w:lang w:val="en-US"/>
        </w:rPr>
        <w:t>-S</w:t>
      </w:r>
      <w:r w:rsidRPr="00711E99">
        <w:rPr>
          <w:lang w:val="en-US"/>
        </w:rPr>
        <w:t>orting</w:t>
      </w:r>
      <w:r w:rsidR="009B5EDD" w:rsidRPr="00711E99">
        <w:rPr>
          <w:lang w:val="en-US"/>
        </w:rPr>
        <w:t xml:space="preserve"> branch</w:t>
      </w:r>
      <w:r w:rsidRPr="00711E99">
        <w:rPr>
          <w:lang w:val="en-US"/>
        </w:rPr>
        <w:t xml:space="preserve"> in rules and instructions according to</w:t>
      </w:r>
      <w:r w:rsidR="00CD2F20" w:rsidRPr="00711E99">
        <w:rPr>
          <w:lang w:val="en-US"/>
        </w:rPr>
        <w:t xml:space="preserve"> railway technology operations;</w:t>
      </w:r>
    </w:p>
    <w:p w:rsidR="00171E69" w:rsidRPr="00711E99" w:rsidRDefault="00CD2F20" w:rsidP="00BB1B4A">
      <w:pPr>
        <w:pStyle w:val="ListParagraph"/>
        <w:numPr>
          <w:ilvl w:val="0"/>
          <w:numId w:val="6"/>
        </w:numPr>
        <w:ind w:left="-900" w:firstLine="0"/>
        <w:jc w:val="both"/>
        <w:rPr>
          <w:lang w:val="en-US"/>
        </w:rPr>
      </w:pPr>
      <w:r w:rsidRPr="00711E99">
        <w:rPr>
          <w:lang w:val="en-US"/>
        </w:rPr>
        <w:t>Performance</w:t>
      </w:r>
      <w:r w:rsidR="00171E69" w:rsidRPr="00711E99">
        <w:rPr>
          <w:lang w:val="en-US"/>
        </w:rPr>
        <w:t xml:space="preserve"> of </w:t>
      </w:r>
      <w:r w:rsidRPr="00711E99">
        <w:rPr>
          <w:lang w:val="en-US"/>
        </w:rPr>
        <w:t xml:space="preserve">improvement projects </w:t>
      </w:r>
      <w:r w:rsidR="00E71E61" w:rsidRPr="00711E99">
        <w:rPr>
          <w:lang w:val="en-US"/>
        </w:rPr>
        <w:t>before</w:t>
      </w:r>
      <w:r w:rsidR="009B5EDD" w:rsidRPr="00711E99">
        <w:rPr>
          <w:lang w:val="en-US"/>
        </w:rPr>
        <w:t xml:space="preserve"> </w:t>
      </w:r>
      <w:r w:rsidR="00171E69" w:rsidRPr="00711E99">
        <w:rPr>
          <w:lang w:val="en-US"/>
        </w:rPr>
        <w:t>authorities</w:t>
      </w:r>
      <w:r w:rsidRPr="00711E99">
        <w:rPr>
          <w:lang w:val="en-US"/>
        </w:rPr>
        <w:t>;</w:t>
      </w:r>
    </w:p>
    <w:p w:rsidR="00CD2F20" w:rsidRPr="00711E99" w:rsidRDefault="00CD2F20" w:rsidP="00BB1B4A">
      <w:pPr>
        <w:pStyle w:val="ListParagraph"/>
        <w:numPr>
          <w:ilvl w:val="0"/>
          <w:numId w:val="6"/>
        </w:numPr>
        <w:ind w:left="-900" w:firstLine="0"/>
        <w:jc w:val="both"/>
        <w:rPr>
          <w:lang w:val="en-US"/>
        </w:rPr>
      </w:pPr>
      <w:r w:rsidRPr="00711E99">
        <w:rPr>
          <w:lang w:val="en-US"/>
        </w:rPr>
        <w:t>Control in fulfillment of safety instruction;</w:t>
      </w:r>
    </w:p>
    <w:p w:rsidR="00CD2F20" w:rsidRPr="00711E99" w:rsidRDefault="00CD2F20" w:rsidP="00CD2F20">
      <w:pPr>
        <w:pStyle w:val="ListParagraph"/>
        <w:ind w:left="-180"/>
        <w:jc w:val="both"/>
        <w:rPr>
          <w:lang w:val="en-US"/>
        </w:rPr>
      </w:pPr>
    </w:p>
    <w:p w:rsidR="00C623DB" w:rsidRPr="00711E99" w:rsidRDefault="00C623DB" w:rsidP="00C623DB">
      <w:pPr>
        <w:ind w:left="-900"/>
        <w:jc w:val="both"/>
        <w:rPr>
          <w:lang w:val="en-US"/>
        </w:rPr>
      </w:pPr>
      <w:r w:rsidRPr="00711E99">
        <w:rPr>
          <w:b/>
          <w:lang w:val="en-US"/>
        </w:rPr>
        <w:t>Achievements:</w:t>
      </w:r>
      <w:r w:rsidR="00355BF5" w:rsidRPr="00711E99">
        <w:rPr>
          <w:lang w:val="en-US"/>
        </w:rPr>
        <w:t xml:space="preserve"> Setting of the</w:t>
      </w:r>
      <w:r w:rsidRPr="00711E99">
        <w:rPr>
          <w:lang w:val="en-US"/>
        </w:rPr>
        <w:t xml:space="preserve"> </w:t>
      </w:r>
      <w:hyperlink r:id="rId47" w:history="1">
        <w:r w:rsidRPr="00711E99">
          <w:rPr>
            <w:rStyle w:val="Hyperlink"/>
            <w:color w:val="auto"/>
            <w:u w:val="none"/>
            <w:lang w:val="en-US"/>
          </w:rPr>
          <w:t>testing system</w:t>
        </w:r>
      </w:hyperlink>
      <w:r w:rsidRPr="00711E99">
        <w:rPr>
          <w:lang w:val="en-US"/>
        </w:rPr>
        <w:t xml:space="preserve"> for personal training in Rail Code and </w:t>
      </w:r>
      <w:r w:rsidR="002405BC" w:rsidRPr="00711E99">
        <w:rPr>
          <w:lang w:val="en-US"/>
        </w:rPr>
        <w:t>Technical instructions</w:t>
      </w:r>
      <w:r w:rsidRPr="00711E99">
        <w:rPr>
          <w:lang w:val="en-US"/>
        </w:rPr>
        <w:t>,</w:t>
      </w:r>
    </w:p>
    <w:p w:rsidR="00C623DB" w:rsidRPr="00711E99" w:rsidRDefault="009C5A30" w:rsidP="00C623DB">
      <w:pPr>
        <w:ind w:left="-900"/>
        <w:jc w:val="both"/>
        <w:rPr>
          <w:lang w:val="en-US"/>
        </w:rPr>
      </w:pPr>
      <w:hyperlink r:id="rId48" w:history="1">
        <w:r w:rsidR="00C623DB" w:rsidRPr="00711E99">
          <w:rPr>
            <w:rStyle w:val="Hyperlink"/>
            <w:color w:val="auto"/>
            <w:u w:val="none"/>
            <w:lang w:val="en-US"/>
          </w:rPr>
          <w:t>2 projects of rationalization</w:t>
        </w:r>
      </w:hyperlink>
      <w:r w:rsidR="00C623DB" w:rsidRPr="00711E99">
        <w:rPr>
          <w:lang w:val="en-US"/>
        </w:rPr>
        <w:t xml:space="preserve"> of line management, improvement plan of </w:t>
      </w:r>
      <w:hyperlink r:id="rId49" w:history="1">
        <w:r w:rsidR="00C623DB" w:rsidRPr="00711E99">
          <w:rPr>
            <w:rStyle w:val="Hyperlink"/>
            <w:color w:val="auto"/>
            <w:u w:val="none"/>
            <w:lang w:val="en-US"/>
          </w:rPr>
          <w:t>station’s line</w:t>
        </w:r>
      </w:hyperlink>
      <w:r w:rsidR="00C623DB" w:rsidRPr="00711E99">
        <w:rPr>
          <w:lang w:val="en-US"/>
        </w:rPr>
        <w:t xml:space="preserve"> development.</w:t>
      </w:r>
    </w:p>
    <w:p w:rsidR="00C623DB" w:rsidRPr="00711E99" w:rsidRDefault="00C623DB" w:rsidP="00C623DB">
      <w:pPr>
        <w:ind w:left="-900"/>
        <w:jc w:val="both"/>
        <w:rPr>
          <w:lang w:val="en-US"/>
        </w:rPr>
      </w:pPr>
    </w:p>
    <w:p w:rsidR="00684739" w:rsidRPr="00711E99" w:rsidRDefault="00171E69" w:rsidP="00684739">
      <w:pPr>
        <w:ind w:left="-900"/>
        <w:jc w:val="both"/>
        <w:rPr>
          <w:b/>
          <w:lang w:val="en-US"/>
        </w:rPr>
      </w:pPr>
      <w:r w:rsidRPr="00711E99">
        <w:rPr>
          <w:b/>
          <w:lang w:val="en-US"/>
        </w:rPr>
        <w:t>1996-2005</w:t>
      </w:r>
      <w:r w:rsidR="00684739" w:rsidRPr="00711E99">
        <w:rPr>
          <w:b/>
          <w:lang w:val="en-US"/>
        </w:rPr>
        <w:t xml:space="preserve"> </w:t>
      </w:r>
      <w:r w:rsidR="00684739" w:rsidRPr="00711E99">
        <w:rPr>
          <w:lang w:val="en-US"/>
        </w:rPr>
        <w:t xml:space="preserve">Branch of “GR” </w:t>
      </w:r>
      <w:r w:rsidR="00BE4436" w:rsidRPr="00711E99">
        <w:rPr>
          <w:lang w:val="en-US"/>
        </w:rPr>
        <w:t>LLC</w:t>
      </w:r>
      <w:r w:rsidR="00684739" w:rsidRPr="00711E99">
        <w:rPr>
          <w:lang w:val="en-US"/>
        </w:rPr>
        <w:t xml:space="preserve"> Tbilisi-Sorting </w:t>
      </w:r>
    </w:p>
    <w:p w:rsidR="00171E69" w:rsidRPr="00711E99" w:rsidRDefault="00171E69" w:rsidP="00C623DB">
      <w:pPr>
        <w:ind w:left="-900"/>
        <w:jc w:val="both"/>
        <w:rPr>
          <w:b/>
          <w:lang w:val="en-US"/>
        </w:rPr>
      </w:pPr>
      <w:r w:rsidRPr="00711E99">
        <w:rPr>
          <w:b/>
          <w:lang w:val="en-US"/>
        </w:rPr>
        <w:t>Position</w:t>
      </w:r>
      <w:r w:rsidR="006352F7" w:rsidRPr="00711E99">
        <w:rPr>
          <w:lang w:val="en-US"/>
        </w:rPr>
        <w:t xml:space="preserve">: </w:t>
      </w:r>
      <w:r w:rsidR="006352F7" w:rsidRPr="00711E99">
        <w:rPr>
          <w:b/>
          <w:color w:val="632423" w:themeColor="accent2" w:themeShade="80"/>
          <w:lang w:val="en-US"/>
        </w:rPr>
        <w:t xml:space="preserve">Station </w:t>
      </w:r>
      <w:r w:rsidR="00EA3CCF" w:rsidRPr="00711E99">
        <w:rPr>
          <w:b/>
          <w:color w:val="632423" w:themeColor="accent2" w:themeShade="80"/>
          <w:lang w:val="en-US"/>
        </w:rPr>
        <w:t>master</w:t>
      </w:r>
      <w:r w:rsidR="006352F7" w:rsidRPr="00711E99">
        <w:rPr>
          <w:b/>
          <w:color w:val="632423" w:themeColor="accent2" w:themeShade="80"/>
          <w:lang w:val="en-US"/>
        </w:rPr>
        <w:t xml:space="preserve"> on </w:t>
      </w:r>
      <w:hyperlink r:id="rId50" w:history="1">
        <w:r w:rsidR="006352F7" w:rsidRPr="00711E99">
          <w:rPr>
            <w:b/>
            <w:color w:val="632423" w:themeColor="accent2" w:themeShade="80"/>
            <w:lang w:val="en-US"/>
          </w:rPr>
          <w:t>duty</w:t>
        </w:r>
      </w:hyperlink>
      <w:r w:rsidR="006352F7" w:rsidRPr="00711E99">
        <w:rPr>
          <w:lang w:val="en-US"/>
        </w:rPr>
        <w:t xml:space="preserve"> </w:t>
      </w:r>
      <w:r w:rsidR="00294BB5" w:rsidRPr="00711E99">
        <w:rPr>
          <w:b/>
          <w:lang w:val="en-US"/>
        </w:rPr>
        <w:t>(shift staff supervised: 20)</w:t>
      </w:r>
    </w:p>
    <w:p w:rsidR="00D304CC" w:rsidRPr="00711E99" w:rsidRDefault="00D304CC" w:rsidP="00D304CC">
      <w:pPr>
        <w:ind w:left="-900"/>
        <w:jc w:val="both"/>
        <w:rPr>
          <w:b/>
          <w:lang w:val="en-US"/>
        </w:rPr>
      </w:pPr>
      <w:r w:rsidRPr="00711E99">
        <w:rPr>
          <w:b/>
          <w:lang w:val="en-US"/>
        </w:rPr>
        <w:t>Responsibilities and duties:</w:t>
      </w:r>
    </w:p>
    <w:p w:rsidR="006352F7" w:rsidRPr="00711E99" w:rsidRDefault="00D304CC" w:rsidP="00C623DB">
      <w:pPr>
        <w:ind w:left="-900"/>
        <w:jc w:val="both"/>
        <w:rPr>
          <w:lang w:val="en-US"/>
        </w:rPr>
      </w:pPr>
      <w:r w:rsidRPr="00711E99">
        <w:rPr>
          <w:lang w:val="en-US"/>
        </w:rPr>
        <w:t xml:space="preserve">Shift commander - responsible </w:t>
      </w:r>
      <w:r w:rsidR="006352F7" w:rsidRPr="00711E99">
        <w:rPr>
          <w:lang w:val="en-US"/>
        </w:rPr>
        <w:t xml:space="preserve">for </w:t>
      </w:r>
      <w:r w:rsidR="001E5B20" w:rsidRPr="00711E99">
        <w:rPr>
          <w:lang w:val="en-US"/>
        </w:rPr>
        <w:t xml:space="preserve">safe </w:t>
      </w:r>
      <w:r w:rsidR="006352F7" w:rsidRPr="00711E99">
        <w:rPr>
          <w:lang w:val="en-US"/>
        </w:rPr>
        <w:t>fulfillment of operations for freight trains</w:t>
      </w:r>
      <w:r w:rsidR="001E5B20" w:rsidRPr="00711E99">
        <w:rPr>
          <w:lang w:val="en-US"/>
        </w:rPr>
        <w:t xml:space="preserve"> according to Rail Code (arriving, passage, sorting, coupling, preparation, etc)</w:t>
      </w:r>
      <w:r w:rsidR="009B5EDD" w:rsidRPr="00711E99">
        <w:rPr>
          <w:lang w:val="en-US"/>
        </w:rPr>
        <w:t>,</w:t>
      </w:r>
      <w:r w:rsidR="006352F7" w:rsidRPr="00711E99">
        <w:rPr>
          <w:lang w:val="en-US"/>
        </w:rPr>
        <w:t xml:space="preserve"> supervis</w:t>
      </w:r>
      <w:r w:rsidR="009B5EDD" w:rsidRPr="00711E99">
        <w:rPr>
          <w:lang w:val="en-US"/>
        </w:rPr>
        <w:t>ion</w:t>
      </w:r>
      <w:r w:rsidR="006352F7" w:rsidRPr="00711E99">
        <w:rPr>
          <w:lang w:val="en-US"/>
        </w:rPr>
        <w:t xml:space="preserve"> of 20 </w:t>
      </w:r>
      <w:r w:rsidR="00E71E61" w:rsidRPr="00711E99">
        <w:rPr>
          <w:lang w:val="en-US"/>
        </w:rPr>
        <w:t xml:space="preserve">shift </w:t>
      </w:r>
      <w:r w:rsidR="009B5EDD" w:rsidRPr="00711E99">
        <w:rPr>
          <w:lang w:val="en-US"/>
        </w:rPr>
        <w:t>staff members</w:t>
      </w:r>
      <w:r w:rsidRPr="00711E99">
        <w:rPr>
          <w:lang w:val="en-US"/>
        </w:rPr>
        <w:t>.</w:t>
      </w:r>
    </w:p>
    <w:p w:rsidR="00C623DB" w:rsidRPr="00711E99" w:rsidRDefault="00C623DB" w:rsidP="00C623DB">
      <w:pPr>
        <w:ind w:left="-900"/>
        <w:jc w:val="both"/>
        <w:rPr>
          <w:lang w:val="en-US"/>
        </w:rPr>
      </w:pPr>
    </w:p>
    <w:p w:rsidR="006352F7" w:rsidRPr="00711E99" w:rsidRDefault="006352F7" w:rsidP="00C623DB">
      <w:pPr>
        <w:ind w:left="-900"/>
        <w:jc w:val="both"/>
        <w:rPr>
          <w:b/>
          <w:color w:val="632423" w:themeColor="accent2" w:themeShade="80"/>
          <w:lang w:val="en-US"/>
        </w:rPr>
      </w:pPr>
      <w:r w:rsidRPr="00711E99">
        <w:rPr>
          <w:b/>
          <w:lang w:val="en-US"/>
        </w:rPr>
        <w:t>1995-1996</w:t>
      </w:r>
      <w:r w:rsidR="00F21BB0" w:rsidRPr="00711E99">
        <w:rPr>
          <w:b/>
          <w:lang w:val="en-US"/>
        </w:rPr>
        <w:t xml:space="preserve"> </w:t>
      </w:r>
      <w:r w:rsidR="00F21BB0" w:rsidRPr="00711E99">
        <w:rPr>
          <w:lang w:val="en-US"/>
        </w:rPr>
        <w:t>“Georgian Railway” LLC. Tbilisi-Sorting branch (station)</w:t>
      </w:r>
    </w:p>
    <w:p w:rsidR="006352F7" w:rsidRPr="00711E99" w:rsidRDefault="006352F7" w:rsidP="00C623DB">
      <w:pPr>
        <w:ind w:left="-900"/>
        <w:jc w:val="both"/>
        <w:rPr>
          <w:lang w:val="en-US"/>
        </w:rPr>
      </w:pPr>
      <w:r w:rsidRPr="00711E99">
        <w:rPr>
          <w:b/>
          <w:lang w:val="en-US"/>
        </w:rPr>
        <w:t>Position:</w:t>
      </w:r>
      <w:r w:rsidRPr="00711E99">
        <w:rPr>
          <w:color w:val="632423" w:themeColor="accent2" w:themeShade="80"/>
          <w:lang w:val="en-US"/>
        </w:rPr>
        <w:t xml:space="preserve"> </w:t>
      </w:r>
      <w:r w:rsidRPr="00711E99">
        <w:rPr>
          <w:b/>
          <w:color w:val="632423" w:themeColor="accent2" w:themeShade="80"/>
          <w:lang w:val="en-US"/>
        </w:rPr>
        <w:t xml:space="preserve">Assistant </w:t>
      </w:r>
      <w:r w:rsidR="006A787F" w:rsidRPr="00711E99">
        <w:rPr>
          <w:lang w:val="en-US"/>
        </w:rPr>
        <w:t>to</w:t>
      </w:r>
      <w:r w:rsidR="00F21BB0" w:rsidRPr="00711E99">
        <w:rPr>
          <w:lang w:val="en-US"/>
        </w:rPr>
        <w:t xml:space="preserve"> station master on duty</w:t>
      </w:r>
    </w:p>
    <w:p w:rsidR="003B18D2" w:rsidRPr="00711E99" w:rsidRDefault="003B18D2" w:rsidP="003B18D2">
      <w:pPr>
        <w:ind w:left="-900"/>
        <w:jc w:val="both"/>
        <w:rPr>
          <w:b/>
          <w:lang w:val="en-US"/>
        </w:rPr>
      </w:pPr>
      <w:r w:rsidRPr="00711E99">
        <w:rPr>
          <w:b/>
          <w:lang w:val="en-US"/>
        </w:rPr>
        <w:t>Responsibilities and duties:</w:t>
      </w:r>
    </w:p>
    <w:p w:rsidR="003B18D2" w:rsidRPr="00711E99" w:rsidRDefault="003B18D2" w:rsidP="00C623DB">
      <w:pPr>
        <w:ind w:left="-900"/>
        <w:jc w:val="both"/>
        <w:rPr>
          <w:lang w:val="en-US"/>
        </w:rPr>
      </w:pPr>
      <w:r w:rsidRPr="00711E99">
        <w:rPr>
          <w:lang w:val="en-US"/>
        </w:rPr>
        <w:t>Carrying train documentation, assistance in work to Station master on duty;</w:t>
      </w:r>
    </w:p>
    <w:p w:rsidR="00B702C0" w:rsidRPr="00711E99" w:rsidRDefault="00B702C0" w:rsidP="00C623DB">
      <w:pPr>
        <w:ind w:left="-900"/>
        <w:jc w:val="both"/>
        <w:rPr>
          <w:b/>
          <w:lang w:val="en-US"/>
        </w:rPr>
      </w:pPr>
    </w:p>
    <w:p w:rsidR="006352F7" w:rsidRPr="00711E99" w:rsidRDefault="006352F7" w:rsidP="00C623DB">
      <w:pPr>
        <w:ind w:left="-900"/>
        <w:jc w:val="both"/>
        <w:rPr>
          <w:b/>
          <w:lang w:val="en-US"/>
        </w:rPr>
      </w:pPr>
      <w:r w:rsidRPr="00711E99">
        <w:rPr>
          <w:b/>
          <w:lang w:val="en-US"/>
        </w:rPr>
        <w:t>EDUCATION BACKGROUND:</w:t>
      </w:r>
    </w:p>
    <w:p w:rsidR="006352F7" w:rsidRPr="00711E99" w:rsidRDefault="006352F7" w:rsidP="00C623DB">
      <w:pPr>
        <w:ind w:left="-900"/>
        <w:jc w:val="both"/>
        <w:rPr>
          <w:b/>
          <w:lang w:val="en-US"/>
        </w:rPr>
      </w:pPr>
      <w:r w:rsidRPr="00711E99">
        <w:rPr>
          <w:b/>
          <w:lang w:val="en-US"/>
        </w:rPr>
        <w:t>1990-1995</w:t>
      </w:r>
    </w:p>
    <w:p w:rsidR="006352F7" w:rsidRPr="00711E99" w:rsidRDefault="009C5A30" w:rsidP="00C623DB">
      <w:pPr>
        <w:ind w:left="-900"/>
        <w:jc w:val="both"/>
        <w:rPr>
          <w:b/>
          <w:lang w:val="en-US"/>
        </w:rPr>
      </w:pPr>
      <w:hyperlink r:id="rId51" w:history="1">
        <w:r w:rsidR="006352F7" w:rsidRPr="00711E99">
          <w:rPr>
            <w:rStyle w:val="Hyperlink"/>
            <w:b/>
            <w:color w:val="auto"/>
            <w:u w:val="none"/>
            <w:lang w:val="en-US"/>
          </w:rPr>
          <w:t>Georgian Technical University</w:t>
        </w:r>
      </w:hyperlink>
    </w:p>
    <w:p w:rsidR="006352F7" w:rsidRPr="00711E99" w:rsidRDefault="009C5A30" w:rsidP="00C623DB">
      <w:pPr>
        <w:ind w:left="-900"/>
        <w:jc w:val="both"/>
        <w:rPr>
          <w:lang w:val="en-US"/>
        </w:rPr>
      </w:pPr>
      <w:hyperlink r:id="rId52" w:history="1">
        <w:r w:rsidR="006352F7" w:rsidRPr="00711E99">
          <w:rPr>
            <w:rStyle w:val="Hyperlink"/>
            <w:b/>
            <w:color w:val="auto"/>
            <w:u w:val="none"/>
            <w:lang w:val="en-US"/>
          </w:rPr>
          <w:t>Faculty:</w:t>
        </w:r>
      </w:hyperlink>
      <w:r w:rsidR="006352F7" w:rsidRPr="00711E99">
        <w:rPr>
          <w:lang w:val="en-US"/>
        </w:rPr>
        <w:t xml:space="preserve"> Management of railway transport</w:t>
      </w:r>
    </w:p>
    <w:p w:rsidR="00AC32BF" w:rsidRPr="00711E99" w:rsidRDefault="00AC32BF" w:rsidP="00C623DB">
      <w:pPr>
        <w:ind w:left="-900"/>
        <w:jc w:val="both"/>
        <w:rPr>
          <w:lang w:val="en-US"/>
        </w:rPr>
      </w:pPr>
      <w:r w:rsidRPr="00711E99">
        <w:rPr>
          <w:b/>
          <w:lang w:val="en-US"/>
        </w:rPr>
        <w:t>Diploma degree:</w:t>
      </w:r>
      <w:r w:rsidRPr="00711E99">
        <w:rPr>
          <w:lang w:val="en-US"/>
        </w:rPr>
        <w:t xml:space="preserve"> Management of railway processes on railway transport</w:t>
      </w:r>
      <w:r w:rsidR="0013095D" w:rsidRPr="00711E99">
        <w:rPr>
          <w:lang w:val="en-US"/>
        </w:rPr>
        <w:t xml:space="preserve"> (near to master’s degree)</w:t>
      </w:r>
    </w:p>
    <w:p w:rsidR="00D44A79" w:rsidRPr="00711E99" w:rsidRDefault="00D44A79" w:rsidP="00C623DB">
      <w:pPr>
        <w:ind w:left="-900"/>
        <w:jc w:val="both"/>
        <w:rPr>
          <w:b/>
          <w:lang w:val="en-US"/>
        </w:rPr>
      </w:pPr>
    </w:p>
    <w:p w:rsidR="00513012" w:rsidRPr="00711E99" w:rsidRDefault="00513012" w:rsidP="00C623DB">
      <w:pPr>
        <w:ind w:left="-900"/>
        <w:jc w:val="both"/>
        <w:rPr>
          <w:b/>
          <w:lang w:val="en-US"/>
        </w:rPr>
      </w:pPr>
    </w:p>
    <w:p w:rsidR="00513012" w:rsidRPr="00711E99" w:rsidRDefault="00513012" w:rsidP="00C623DB">
      <w:pPr>
        <w:ind w:left="-900"/>
        <w:jc w:val="both"/>
        <w:rPr>
          <w:b/>
          <w:lang w:val="en-US"/>
        </w:rPr>
      </w:pPr>
    </w:p>
    <w:p w:rsidR="00AC32BF" w:rsidRPr="00711E99" w:rsidRDefault="00F057BF" w:rsidP="00C623DB">
      <w:pPr>
        <w:ind w:left="-900"/>
        <w:jc w:val="both"/>
        <w:rPr>
          <w:b/>
          <w:lang w:val="en-US"/>
        </w:rPr>
      </w:pPr>
      <w:r w:rsidRPr="00711E99">
        <w:rPr>
          <w:b/>
          <w:lang w:val="en-US"/>
        </w:rPr>
        <w:t>2009</w:t>
      </w:r>
      <w:r w:rsidR="009B5EDD" w:rsidRPr="00711E99">
        <w:rPr>
          <w:b/>
          <w:lang w:val="en-US"/>
        </w:rPr>
        <w:t xml:space="preserve"> to present</w:t>
      </w:r>
    </w:p>
    <w:p w:rsidR="00AC32BF" w:rsidRPr="00711E99" w:rsidRDefault="009C5A30" w:rsidP="00C623DB">
      <w:pPr>
        <w:ind w:left="-900"/>
        <w:jc w:val="both"/>
        <w:rPr>
          <w:b/>
          <w:bCs/>
          <w:sz w:val="19"/>
          <w:szCs w:val="19"/>
          <w:lang w:val="en-US"/>
        </w:rPr>
      </w:pPr>
      <w:hyperlink r:id="rId53" w:history="1">
        <w:r w:rsidR="00AC32BF" w:rsidRPr="00711E99">
          <w:rPr>
            <w:rStyle w:val="Hyperlink"/>
            <w:b/>
            <w:color w:val="auto"/>
            <w:u w:val="none"/>
            <w:lang w:val="en-US"/>
          </w:rPr>
          <w:t>ACCA</w:t>
        </w:r>
      </w:hyperlink>
      <w:r w:rsidR="00AC32BF" w:rsidRPr="00711E99">
        <w:rPr>
          <w:b/>
          <w:lang w:val="en-US"/>
        </w:rPr>
        <w:t xml:space="preserve"> (</w:t>
      </w:r>
      <w:r w:rsidR="00AC32BF" w:rsidRPr="00711E99">
        <w:rPr>
          <w:b/>
          <w:bCs/>
          <w:sz w:val="19"/>
          <w:szCs w:val="19"/>
          <w:lang w:val="en-US"/>
        </w:rPr>
        <w:t>Association</w:t>
      </w:r>
      <w:r w:rsidR="00AC32BF" w:rsidRPr="00711E99">
        <w:rPr>
          <w:b/>
          <w:sz w:val="19"/>
          <w:szCs w:val="19"/>
          <w:lang w:val="en-US"/>
        </w:rPr>
        <w:t xml:space="preserve"> </w:t>
      </w:r>
      <w:r w:rsidR="00AC32BF" w:rsidRPr="00711E99">
        <w:rPr>
          <w:b/>
          <w:bCs/>
          <w:sz w:val="19"/>
          <w:szCs w:val="19"/>
          <w:lang w:val="en-US"/>
        </w:rPr>
        <w:t>of</w:t>
      </w:r>
      <w:r w:rsidR="00AC32BF" w:rsidRPr="00711E99">
        <w:rPr>
          <w:b/>
          <w:sz w:val="19"/>
          <w:szCs w:val="19"/>
          <w:lang w:val="en-US"/>
        </w:rPr>
        <w:t xml:space="preserve"> </w:t>
      </w:r>
      <w:r w:rsidR="00AC32BF" w:rsidRPr="00711E99">
        <w:rPr>
          <w:b/>
          <w:bCs/>
          <w:sz w:val="19"/>
          <w:szCs w:val="19"/>
          <w:lang w:val="en-US"/>
        </w:rPr>
        <w:t>Chartered</w:t>
      </w:r>
      <w:r w:rsidR="00AC32BF" w:rsidRPr="00711E99">
        <w:rPr>
          <w:b/>
          <w:sz w:val="19"/>
          <w:szCs w:val="19"/>
          <w:lang w:val="en-US"/>
        </w:rPr>
        <w:t xml:space="preserve"> </w:t>
      </w:r>
      <w:r w:rsidR="00AC32BF" w:rsidRPr="00711E99">
        <w:rPr>
          <w:b/>
          <w:bCs/>
          <w:sz w:val="19"/>
          <w:szCs w:val="19"/>
          <w:lang w:val="en-US"/>
        </w:rPr>
        <w:t>Certified</w:t>
      </w:r>
      <w:r w:rsidR="00AC32BF" w:rsidRPr="00711E99">
        <w:rPr>
          <w:b/>
          <w:sz w:val="19"/>
          <w:szCs w:val="19"/>
          <w:lang w:val="en-US"/>
        </w:rPr>
        <w:t xml:space="preserve"> </w:t>
      </w:r>
      <w:r w:rsidR="00AC32BF" w:rsidRPr="00711E99">
        <w:rPr>
          <w:b/>
          <w:bCs/>
          <w:sz w:val="19"/>
          <w:szCs w:val="19"/>
          <w:lang w:val="en-US"/>
        </w:rPr>
        <w:t>Accountants)</w:t>
      </w:r>
      <w:r w:rsidR="009B5EDD" w:rsidRPr="00711E99">
        <w:rPr>
          <w:b/>
          <w:bCs/>
          <w:sz w:val="19"/>
          <w:szCs w:val="19"/>
          <w:lang w:val="en-US"/>
        </w:rPr>
        <w:t>, United Kingdom</w:t>
      </w:r>
    </w:p>
    <w:p w:rsidR="00AC32BF" w:rsidRPr="00711E99" w:rsidRDefault="00AC32BF" w:rsidP="00C623DB">
      <w:pPr>
        <w:ind w:left="-900"/>
        <w:jc w:val="both"/>
        <w:rPr>
          <w:lang w:val="en-US"/>
        </w:rPr>
      </w:pPr>
      <w:r w:rsidRPr="00711E99">
        <w:rPr>
          <w:lang w:val="en-US"/>
        </w:rPr>
        <w:t xml:space="preserve">Paper </w:t>
      </w:r>
      <w:r w:rsidR="00E944B7" w:rsidRPr="00711E99">
        <w:rPr>
          <w:lang w:val="en-US"/>
        </w:rPr>
        <w:t>F1 (</w:t>
      </w:r>
      <w:r w:rsidR="00326305" w:rsidRPr="00711E99">
        <w:rPr>
          <w:lang w:val="en-US"/>
        </w:rPr>
        <w:t xml:space="preserve">Accountant in Business </w:t>
      </w:r>
      <w:hyperlink r:id="rId54" w:history="1">
        <w:r w:rsidR="00326305" w:rsidRPr="00711E99">
          <w:rPr>
            <w:rStyle w:val="Hyperlink"/>
            <w:color w:val="auto"/>
            <w:u w:val="none"/>
            <w:lang w:val="en-US"/>
          </w:rPr>
          <w:t>AB</w:t>
        </w:r>
      </w:hyperlink>
      <w:r w:rsidRPr="00711E99">
        <w:rPr>
          <w:lang w:val="en-US"/>
        </w:rPr>
        <w:t>)</w:t>
      </w:r>
      <w:r w:rsidR="00F057BF" w:rsidRPr="00711E99">
        <w:rPr>
          <w:lang w:val="en-US"/>
        </w:rPr>
        <w:t>-passed</w:t>
      </w:r>
    </w:p>
    <w:p w:rsidR="00AC32BF" w:rsidRPr="00711E99" w:rsidRDefault="00AC32BF" w:rsidP="00C623DB">
      <w:pPr>
        <w:ind w:left="-900"/>
        <w:jc w:val="both"/>
        <w:rPr>
          <w:lang w:val="en-US"/>
        </w:rPr>
      </w:pPr>
      <w:r w:rsidRPr="00711E99">
        <w:rPr>
          <w:lang w:val="en-US"/>
        </w:rPr>
        <w:t xml:space="preserve">Paper </w:t>
      </w:r>
      <w:r w:rsidR="00E944B7" w:rsidRPr="00711E99">
        <w:rPr>
          <w:lang w:val="en-US"/>
        </w:rPr>
        <w:t>F2 (</w:t>
      </w:r>
      <w:r w:rsidR="00F057BF" w:rsidRPr="00711E99">
        <w:rPr>
          <w:lang w:val="en-US"/>
        </w:rPr>
        <w:t>Mana</w:t>
      </w:r>
      <w:r w:rsidRPr="00711E99">
        <w:rPr>
          <w:lang w:val="en-US"/>
        </w:rPr>
        <w:t xml:space="preserve">gement </w:t>
      </w:r>
      <w:r w:rsidR="00326305" w:rsidRPr="00711E99">
        <w:rPr>
          <w:lang w:val="en-US"/>
        </w:rPr>
        <w:t>A</w:t>
      </w:r>
      <w:r w:rsidR="00F057BF" w:rsidRPr="00711E99">
        <w:rPr>
          <w:lang w:val="en-US"/>
        </w:rPr>
        <w:t>ccounting</w:t>
      </w:r>
      <w:r w:rsidR="00326305" w:rsidRPr="00711E99">
        <w:rPr>
          <w:lang w:val="en-US"/>
        </w:rPr>
        <w:t xml:space="preserve"> </w:t>
      </w:r>
      <w:hyperlink r:id="rId55" w:history="1">
        <w:r w:rsidR="00326305" w:rsidRPr="00711E99">
          <w:rPr>
            <w:rStyle w:val="Hyperlink"/>
            <w:color w:val="auto"/>
            <w:u w:val="none"/>
            <w:lang w:val="en-US"/>
          </w:rPr>
          <w:t>MA</w:t>
        </w:r>
      </w:hyperlink>
      <w:r w:rsidR="00F057BF" w:rsidRPr="00711E99">
        <w:rPr>
          <w:lang w:val="en-US"/>
        </w:rPr>
        <w:t>)-</w:t>
      </w:r>
      <w:r w:rsidR="000274F8" w:rsidRPr="00711E99">
        <w:rPr>
          <w:lang w:val="en-US"/>
        </w:rPr>
        <w:t>passed</w:t>
      </w:r>
    </w:p>
    <w:p w:rsidR="00F057BF" w:rsidRPr="00711E99" w:rsidRDefault="00E944B7" w:rsidP="00C623DB">
      <w:pPr>
        <w:ind w:left="-900"/>
        <w:jc w:val="both"/>
        <w:rPr>
          <w:lang w:val="en-US"/>
        </w:rPr>
      </w:pPr>
      <w:r w:rsidRPr="00711E99">
        <w:rPr>
          <w:lang w:val="en-US"/>
        </w:rPr>
        <w:t>Paper F3 (</w:t>
      </w:r>
      <w:r w:rsidR="00F057BF" w:rsidRPr="00711E99">
        <w:rPr>
          <w:lang w:val="en-US"/>
        </w:rPr>
        <w:t xml:space="preserve">Financial </w:t>
      </w:r>
      <w:r w:rsidR="00326305" w:rsidRPr="00711E99">
        <w:rPr>
          <w:lang w:val="en-US"/>
        </w:rPr>
        <w:t>A</w:t>
      </w:r>
      <w:r w:rsidR="00F057BF" w:rsidRPr="00711E99">
        <w:rPr>
          <w:lang w:val="en-US"/>
        </w:rPr>
        <w:t>ccounting</w:t>
      </w:r>
      <w:r w:rsidR="00326305" w:rsidRPr="00711E99">
        <w:rPr>
          <w:lang w:val="en-US"/>
        </w:rPr>
        <w:t xml:space="preserve"> </w:t>
      </w:r>
      <w:r w:rsidR="0021778E" w:rsidRPr="00711E99">
        <w:rPr>
          <w:lang w:val="en-US"/>
        </w:rPr>
        <w:t xml:space="preserve">International </w:t>
      </w:r>
      <w:hyperlink r:id="rId56" w:history="1">
        <w:r w:rsidR="00326305" w:rsidRPr="00711E99">
          <w:rPr>
            <w:rStyle w:val="Hyperlink"/>
            <w:color w:val="auto"/>
            <w:u w:val="none"/>
            <w:lang w:val="en-US"/>
          </w:rPr>
          <w:t>FA</w:t>
        </w:r>
      </w:hyperlink>
      <w:r w:rsidR="00F057BF" w:rsidRPr="00711E99">
        <w:rPr>
          <w:lang w:val="en-US"/>
        </w:rPr>
        <w:t>)-</w:t>
      </w:r>
      <w:r w:rsidR="000274F8" w:rsidRPr="00711E99">
        <w:rPr>
          <w:lang w:val="en-US"/>
        </w:rPr>
        <w:t>passed</w:t>
      </w:r>
    </w:p>
    <w:p w:rsidR="00383CA7" w:rsidRPr="00711E99" w:rsidRDefault="00383CA7" w:rsidP="00C623DB">
      <w:pPr>
        <w:ind w:left="-900"/>
        <w:jc w:val="both"/>
        <w:rPr>
          <w:lang w:val="en-US"/>
        </w:rPr>
      </w:pPr>
      <w:r w:rsidRPr="00711E99">
        <w:rPr>
          <w:lang w:val="en-US"/>
        </w:rPr>
        <w:t xml:space="preserve">Paper F5 (Performance Management </w:t>
      </w:r>
      <w:hyperlink r:id="rId57" w:history="1">
        <w:r w:rsidRPr="00711E99">
          <w:rPr>
            <w:rStyle w:val="Hyperlink"/>
            <w:color w:val="auto"/>
            <w:u w:val="none"/>
            <w:lang w:val="en-US"/>
          </w:rPr>
          <w:t>PM</w:t>
        </w:r>
      </w:hyperlink>
      <w:r w:rsidRPr="00711E99">
        <w:rPr>
          <w:lang w:val="en-US"/>
        </w:rPr>
        <w:t>)-</w:t>
      </w:r>
      <w:r w:rsidR="006C645D" w:rsidRPr="00711E99">
        <w:rPr>
          <w:lang w:val="en-US"/>
        </w:rPr>
        <w:t>passed</w:t>
      </w:r>
    </w:p>
    <w:p w:rsidR="008D6015" w:rsidRPr="00711E99" w:rsidRDefault="008D6015" w:rsidP="008D6015">
      <w:pPr>
        <w:ind w:left="-900"/>
        <w:jc w:val="both"/>
        <w:rPr>
          <w:lang w:val="en-US"/>
        </w:rPr>
      </w:pPr>
      <w:r w:rsidRPr="00711E99">
        <w:rPr>
          <w:lang w:val="en-US"/>
        </w:rPr>
        <w:t xml:space="preserve">Paper F7 (Financial Reporting </w:t>
      </w:r>
      <w:hyperlink r:id="rId58" w:history="1">
        <w:r w:rsidRPr="00711E99">
          <w:rPr>
            <w:rStyle w:val="Hyperlink"/>
            <w:color w:val="auto"/>
            <w:u w:val="none"/>
            <w:lang w:val="en-US"/>
          </w:rPr>
          <w:t>FR</w:t>
        </w:r>
      </w:hyperlink>
      <w:r w:rsidRPr="00711E99">
        <w:rPr>
          <w:lang w:val="en-US"/>
        </w:rPr>
        <w:t>)-passed</w:t>
      </w:r>
    </w:p>
    <w:p w:rsidR="006C645D" w:rsidRPr="00711E99" w:rsidRDefault="00866F00" w:rsidP="00C623DB">
      <w:pPr>
        <w:ind w:left="-900"/>
        <w:jc w:val="both"/>
        <w:rPr>
          <w:lang w:val="en-US"/>
        </w:rPr>
      </w:pPr>
      <w:r w:rsidRPr="00711E99">
        <w:rPr>
          <w:lang w:val="en-US"/>
        </w:rPr>
        <w:t>Paper F9</w:t>
      </w:r>
      <w:r w:rsidR="006C645D" w:rsidRPr="00711E99">
        <w:rPr>
          <w:lang w:val="en-US"/>
        </w:rPr>
        <w:t xml:space="preserve"> (Financial Management </w:t>
      </w:r>
      <w:hyperlink r:id="rId59" w:history="1">
        <w:r w:rsidR="006C645D" w:rsidRPr="00711E99">
          <w:rPr>
            <w:rStyle w:val="Hyperlink"/>
            <w:color w:val="auto"/>
            <w:u w:val="none"/>
            <w:lang w:val="en-US"/>
          </w:rPr>
          <w:t>FM</w:t>
        </w:r>
      </w:hyperlink>
      <w:r w:rsidR="006C645D" w:rsidRPr="00711E99">
        <w:rPr>
          <w:lang w:val="en-US"/>
        </w:rPr>
        <w:t xml:space="preserve">) </w:t>
      </w:r>
      <w:r w:rsidR="00EA3CCF" w:rsidRPr="00711E99">
        <w:rPr>
          <w:lang w:val="en-US"/>
        </w:rPr>
        <w:t>–</w:t>
      </w:r>
      <w:r w:rsidR="006C645D" w:rsidRPr="00711E99">
        <w:rPr>
          <w:lang w:val="en-US"/>
        </w:rPr>
        <w:t xml:space="preserve"> </w:t>
      </w:r>
      <w:r w:rsidR="00B36CB8" w:rsidRPr="00711E99">
        <w:rPr>
          <w:lang w:val="en-US"/>
        </w:rPr>
        <w:t>passed</w:t>
      </w:r>
    </w:p>
    <w:p w:rsidR="008D6015" w:rsidRPr="00711E99" w:rsidRDefault="008D6015" w:rsidP="00C623DB">
      <w:pPr>
        <w:ind w:left="-900"/>
        <w:jc w:val="both"/>
        <w:rPr>
          <w:lang w:val="en-US"/>
        </w:rPr>
      </w:pPr>
    </w:p>
    <w:p w:rsidR="008B0F62" w:rsidRPr="00711E99" w:rsidRDefault="008B0F62" w:rsidP="00C623DB">
      <w:pPr>
        <w:ind w:left="-900"/>
        <w:jc w:val="both"/>
        <w:rPr>
          <w:b/>
          <w:lang w:val="en-US"/>
        </w:rPr>
      </w:pPr>
      <w:r w:rsidRPr="00711E99">
        <w:rPr>
          <w:b/>
          <w:lang w:val="en-US"/>
        </w:rPr>
        <w:t>Courses attended</w:t>
      </w:r>
    </w:p>
    <w:p w:rsidR="00662AA6" w:rsidRPr="00711E99" w:rsidRDefault="00662AA6" w:rsidP="00C623DB">
      <w:pPr>
        <w:ind w:left="-900"/>
        <w:jc w:val="both"/>
        <w:rPr>
          <w:b/>
          <w:lang w:val="en-US"/>
        </w:rPr>
      </w:pPr>
      <w:r w:rsidRPr="00711E99">
        <w:rPr>
          <w:b/>
          <w:lang w:val="en-US"/>
        </w:rPr>
        <w:t>1997-1998</w:t>
      </w:r>
    </w:p>
    <w:p w:rsidR="00662AA6" w:rsidRPr="00711E99" w:rsidRDefault="00662AA6" w:rsidP="00C623DB">
      <w:pPr>
        <w:ind w:left="-900"/>
        <w:jc w:val="both"/>
        <w:rPr>
          <w:lang w:val="en-US"/>
        </w:rPr>
      </w:pPr>
      <w:r w:rsidRPr="00711E99">
        <w:rPr>
          <w:lang w:val="en-US"/>
        </w:rPr>
        <w:t xml:space="preserve">Master’s Training Department at GTU, </w:t>
      </w:r>
      <w:hyperlink r:id="rId60" w:history="1">
        <w:r w:rsidRPr="00711E99">
          <w:rPr>
            <w:rStyle w:val="Hyperlink"/>
            <w:color w:val="auto"/>
            <w:u w:val="none"/>
            <w:lang w:val="en-US"/>
          </w:rPr>
          <w:t>ICC program</w:t>
        </w:r>
      </w:hyperlink>
    </w:p>
    <w:p w:rsidR="00662AA6" w:rsidRPr="00711E99" w:rsidRDefault="00662AA6" w:rsidP="00C623DB">
      <w:pPr>
        <w:ind w:left="-900"/>
        <w:jc w:val="both"/>
        <w:rPr>
          <w:lang w:val="en-US"/>
        </w:rPr>
      </w:pPr>
      <w:r w:rsidRPr="00711E99">
        <w:rPr>
          <w:lang w:val="en-US"/>
        </w:rPr>
        <w:t>“English for Transport”</w:t>
      </w:r>
    </w:p>
    <w:p w:rsidR="00662AA6" w:rsidRPr="00711E99" w:rsidRDefault="009C5A30" w:rsidP="00C623DB">
      <w:pPr>
        <w:ind w:left="-900"/>
        <w:jc w:val="both"/>
        <w:rPr>
          <w:lang w:val="en-US"/>
        </w:rPr>
      </w:pPr>
      <w:hyperlink r:id="rId61" w:history="1">
        <w:r w:rsidR="00662AA6" w:rsidRPr="00711E99">
          <w:rPr>
            <w:rStyle w:val="Hyperlink"/>
            <w:color w:val="auto"/>
            <w:u w:val="none"/>
            <w:lang w:val="en-US"/>
          </w:rPr>
          <w:t>Certificate of ICC</w:t>
        </w:r>
      </w:hyperlink>
      <w:r w:rsidR="00662AA6" w:rsidRPr="00711E99">
        <w:rPr>
          <w:lang w:val="en-US"/>
        </w:rPr>
        <w:t xml:space="preserve"> “English for Transport”</w:t>
      </w:r>
    </w:p>
    <w:p w:rsidR="00614EE8" w:rsidRPr="00711E99" w:rsidRDefault="00614EE8" w:rsidP="00C623DB">
      <w:pPr>
        <w:ind w:left="-900"/>
        <w:jc w:val="both"/>
        <w:rPr>
          <w:b/>
          <w:lang w:val="en-US"/>
        </w:rPr>
      </w:pPr>
      <w:r w:rsidRPr="00711E99">
        <w:rPr>
          <w:b/>
          <w:lang w:val="en-US"/>
        </w:rPr>
        <w:t>1988-1989</w:t>
      </w:r>
    </w:p>
    <w:p w:rsidR="00614EE8" w:rsidRPr="00711E99" w:rsidRDefault="00614EE8" w:rsidP="00C623DB">
      <w:pPr>
        <w:ind w:left="-900"/>
        <w:jc w:val="both"/>
        <w:rPr>
          <w:lang w:val="en-US"/>
        </w:rPr>
      </w:pPr>
      <w:r w:rsidRPr="00711E99">
        <w:rPr>
          <w:lang w:val="en-US"/>
        </w:rPr>
        <w:t>Radio-technical school</w:t>
      </w:r>
    </w:p>
    <w:p w:rsidR="00614EE8" w:rsidRPr="00711E99" w:rsidRDefault="00614EE8" w:rsidP="00C623DB">
      <w:pPr>
        <w:ind w:left="-900"/>
        <w:jc w:val="both"/>
        <w:rPr>
          <w:lang w:val="en-US"/>
        </w:rPr>
      </w:pPr>
      <w:r w:rsidRPr="00711E99">
        <w:rPr>
          <w:lang w:val="en-US"/>
        </w:rPr>
        <w:t xml:space="preserve">Diploma in </w:t>
      </w:r>
      <w:hyperlink r:id="rId62" w:history="1">
        <w:r w:rsidRPr="00711E99">
          <w:rPr>
            <w:rStyle w:val="Hyperlink"/>
            <w:color w:val="auto"/>
            <w:u w:val="none"/>
            <w:lang w:val="en-US"/>
          </w:rPr>
          <w:t>“Assembler or radio-equipment and devices”</w:t>
        </w:r>
      </w:hyperlink>
    </w:p>
    <w:p w:rsidR="00C623DB" w:rsidRPr="00711E99" w:rsidRDefault="00C623DB" w:rsidP="00C623DB">
      <w:pPr>
        <w:ind w:left="-900"/>
        <w:jc w:val="both"/>
        <w:rPr>
          <w:b/>
          <w:lang w:val="en-US"/>
        </w:rPr>
      </w:pPr>
    </w:p>
    <w:p w:rsidR="0021778E" w:rsidRPr="00711E99" w:rsidRDefault="00F15C7D" w:rsidP="00C623DB">
      <w:pPr>
        <w:ind w:left="-900"/>
        <w:jc w:val="both"/>
        <w:rPr>
          <w:b/>
          <w:lang w:val="en-US"/>
        </w:rPr>
      </w:pPr>
      <w:r w:rsidRPr="00711E99">
        <w:rPr>
          <w:b/>
          <w:lang w:val="en-US"/>
        </w:rPr>
        <w:t>Computer literacy:</w:t>
      </w:r>
    </w:p>
    <w:p w:rsidR="002405BC" w:rsidRPr="00711E99" w:rsidRDefault="002405BC" w:rsidP="00C623DB">
      <w:pPr>
        <w:ind w:left="-900"/>
        <w:jc w:val="both"/>
        <w:rPr>
          <w:lang w:val="en-US"/>
        </w:rPr>
      </w:pPr>
      <w:r w:rsidRPr="00711E99">
        <w:rPr>
          <w:lang w:val="en-US"/>
        </w:rPr>
        <w:t>Specific programs relevant to activity (1_C,</w:t>
      </w:r>
      <w:r w:rsidR="002F165E" w:rsidRPr="00711E99">
        <w:rPr>
          <w:lang w:val="en-US"/>
        </w:rPr>
        <w:t xml:space="preserve"> </w:t>
      </w:r>
      <w:r w:rsidR="002F165E" w:rsidRPr="00711E99">
        <w:rPr>
          <w:rFonts w:ascii="Sylfaen" w:hAnsi="Sylfaen"/>
          <w:lang w:val="en-US"/>
        </w:rPr>
        <w:t xml:space="preserve">SAS, </w:t>
      </w:r>
      <w:r w:rsidRPr="00711E99">
        <w:rPr>
          <w:lang w:val="en-US"/>
        </w:rPr>
        <w:t>etc)</w:t>
      </w:r>
    </w:p>
    <w:p w:rsidR="00F15C7D" w:rsidRPr="00711E99" w:rsidRDefault="00F15C7D" w:rsidP="00C623DB">
      <w:pPr>
        <w:ind w:left="-900"/>
        <w:jc w:val="both"/>
        <w:rPr>
          <w:lang w:val="en-US"/>
        </w:rPr>
      </w:pPr>
      <w:r w:rsidRPr="00711E99">
        <w:rPr>
          <w:lang w:val="en-US"/>
        </w:rPr>
        <w:t>MS Office programs:</w:t>
      </w:r>
    </w:p>
    <w:p w:rsidR="00F15C7D" w:rsidRPr="00711E99" w:rsidRDefault="00F15C7D" w:rsidP="00C623DB">
      <w:pPr>
        <w:ind w:left="-900"/>
        <w:jc w:val="both"/>
        <w:rPr>
          <w:lang w:val="en-US"/>
        </w:rPr>
      </w:pPr>
      <w:r w:rsidRPr="00711E99">
        <w:rPr>
          <w:lang w:val="en-US"/>
        </w:rPr>
        <w:t>Excel (advanced</w:t>
      </w:r>
      <w:r w:rsidR="00906284" w:rsidRPr="00711E99">
        <w:rPr>
          <w:lang w:val="en-US"/>
        </w:rPr>
        <w:t>,</w:t>
      </w:r>
      <w:r w:rsidR="00906284" w:rsidRPr="00711E99">
        <w:rPr>
          <w:rFonts w:ascii="Sylfaen" w:hAnsi="Sylfaen"/>
          <w:lang w:val="ka-GE"/>
        </w:rPr>
        <w:t xml:space="preserve"> </w:t>
      </w:r>
      <w:r w:rsidR="00906284" w:rsidRPr="00711E99">
        <w:rPr>
          <w:lang w:val="en-US"/>
        </w:rPr>
        <w:t>up to VBA</w:t>
      </w:r>
      <w:r w:rsidRPr="00711E99">
        <w:rPr>
          <w:lang w:val="en-US"/>
        </w:rPr>
        <w:t>),</w:t>
      </w:r>
      <w:r w:rsidR="002405BC" w:rsidRPr="00711E99">
        <w:rPr>
          <w:lang w:val="en-US"/>
        </w:rPr>
        <w:t xml:space="preserve"> Power Point (advanced</w:t>
      </w:r>
      <w:r w:rsidR="00906284" w:rsidRPr="00711E99">
        <w:rPr>
          <w:lang w:val="en-US"/>
        </w:rPr>
        <w:t>, up to VBA</w:t>
      </w:r>
      <w:r w:rsidR="002405BC" w:rsidRPr="00711E99">
        <w:rPr>
          <w:lang w:val="en-US"/>
        </w:rPr>
        <w:t>), Word,</w:t>
      </w:r>
      <w:r w:rsidRPr="00711E99">
        <w:rPr>
          <w:lang w:val="en-US"/>
        </w:rPr>
        <w:t xml:space="preserve"> Visio, Outlook, Access</w:t>
      </w:r>
    </w:p>
    <w:p w:rsidR="00D37DA8" w:rsidRPr="00711E99" w:rsidRDefault="00D37DA8" w:rsidP="00C623DB">
      <w:pPr>
        <w:ind w:left="-900"/>
        <w:jc w:val="both"/>
        <w:rPr>
          <w:b/>
          <w:lang w:val="en-US"/>
        </w:rPr>
      </w:pPr>
      <w:r w:rsidRPr="00711E99">
        <w:rPr>
          <w:b/>
          <w:lang w:val="en-US"/>
        </w:rPr>
        <w:t>Languages:</w:t>
      </w:r>
    </w:p>
    <w:p w:rsidR="00D37DA8" w:rsidRPr="00711E99" w:rsidRDefault="00906284" w:rsidP="00C623DB">
      <w:pPr>
        <w:ind w:left="-900"/>
        <w:jc w:val="both"/>
        <w:rPr>
          <w:lang w:val="en-US"/>
        </w:rPr>
      </w:pPr>
      <w:r w:rsidRPr="00711E99">
        <w:rPr>
          <w:lang w:val="en-US"/>
        </w:rPr>
        <w:t>Georgian and</w:t>
      </w:r>
      <w:r w:rsidR="00F15C7D" w:rsidRPr="00711E99">
        <w:rPr>
          <w:lang w:val="en-US"/>
        </w:rPr>
        <w:t xml:space="preserve"> </w:t>
      </w:r>
      <w:r w:rsidR="00BB1B4A" w:rsidRPr="00711E99">
        <w:rPr>
          <w:lang w:val="en-US"/>
        </w:rPr>
        <w:t>Russian</w:t>
      </w:r>
      <w:r w:rsidR="00684739" w:rsidRPr="00711E99">
        <w:rPr>
          <w:lang w:val="en-US"/>
        </w:rPr>
        <w:t xml:space="preserve"> native, fluent in</w:t>
      </w:r>
      <w:r w:rsidR="00F60083" w:rsidRPr="00711E99">
        <w:rPr>
          <w:lang w:val="en-US"/>
        </w:rPr>
        <w:t xml:space="preserve"> </w:t>
      </w:r>
      <w:r w:rsidR="00F15C7D" w:rsidRPr="00711E99">
        <w:rPr>
          <w:lang w:val="en-US"/>
        </w:rPr>
        <w:t>English.</w:t>
      </w:r>
    </w:p>
    <w:p w:rsidR="00CB0052" w:rsidRPr="00711E99" w:rsidRDefault="00CB0052" w:rsidP="00C623DB">
      <w:pPr>
        <w:ind w:left="-900"/>
        <w:jc w:val="both"/>
        <w:rPr>
          <w:lang w:val="en-US"/>
        </w:rPr>
      </w:pPr>
    </w:p>
    <w:p w:rsidR="00CB0052" w:rsidRPr="00711E99" w:rsidRDefault="00CB0052" w:rsidP="00CB005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052" w:rsidRPr="00711E99" w:rsidRDefault="00CB0052" w:rsidP="00CB0052">
      <w:pPr>
        <w:ind w:left="-900"/>
        <w:jc w:val="both"/>
        <w:rPr>
          <w:b/>
          <w:sz w:val="28"/>
          <w:szCs w:val="28"/>
          <w:lang w:val="en-US"/>
        </w:rPr>
      </w:pPr>
      <w:r w:rsidRPr="00711E99">
        <w:rPr>
          <w:b/>
          <w:sz w:val="28"/>
          <w:szCs w:val="28"/>
          <w:lang w:val="en-US"/>
        </w:rPr>
        <w:t>Refere</w:t>
      </w:r>
      <w:r w:rsidR="005913D5" w:rsidRPr="00711E99">
        <w:rPr>
          <w:b/>
          <w:sz w:val="28"/>
          <w:szCs w:val="28"/>
          <w:lang w:val="en-US"/>
        </w:rPr>
        <w:t xml:space="preserve">es </w:t>
      </w:r>
      <w:r w:rsidRPr="00711E99">
        <w:rPr>
          <w:b/>
          <w:sz w:val="28"/>
          <w:szCs w:val="28"/>
          <w:lang w:val="en-US"/>
        </w:rPr>
        <w:t>details:</w:t>
      </w:r>
    </w:p>
    <w:p w:rsidR="00CB0052" w:rsidRPr="00711E99" w:rsidRDefault="00CB0052" w:rsidP="00CB0052">
      <w:pPr>
        <w:ind w:left="-900"/>
        <w:jc w:val="both"/>
        <w:rPr>
          <w:b/>
          <w:lang w:val="en-US"/>
        </w:rPr>
      </w:pPr>
    </w:p>
    <w:p w:rsidR="00CB0052" w:rsidRPr="00711E99" w:rsidRDefault="00CB0052" w:rsidP="00CB0052">
      <w:pPr>
        <w:ind w:left="-900"/>
        <w:jc w:val="both"/>
        <w:rPr>
          <w:b/>
          <w:lang w:val="en-US"/>
        </w:rPr>
      </w:pPr>
      <w:r w:rsidRPr="00711E99">
        <w:rPr>
          <w:b/>
          <w:lang w:val="en-US"/>
        </w:rPr>
        <w:t>Head of Financial Department</w:t>
      </w:r>
      <w:r w:rsidR="004C1E07" w:rsidRPr="00711E99">
        <w:rPr>
          <w:b/>
          <w:lang w:val="en-US"/>
        </w:rPr>
        <w:t xml:space="preserve"> </w:t>
      </w:r>
    </w:p>
    <w:p w:rsidR="00997371" w:rsidRPr="00711E99" w:rsidRDefault="00CB0052" w:rsidP="00997371">
      <w:pPr>
        <w:ind w:left="-900"/>
        <w:jc w:val="both"/>
        <w:rPr>
          <w:b/>
          <w:lang w:val="en-US"/>
        </w:rPr>
      </w:pPr>
      <w:r w:rsidRPr="00711E99">
        <w:rPr>
          <w:b/>
          <w:lang w:val="en-US"/>
        </w:rPr>
        <w:t>Magda Bitadze</w:t>
      </w:r>
    </w:p>
    <w:p w:rsidR="00CB0052" w:rsidRPr="00711E99" w:rsidRDefault="00CB0052" w:rsidP="00CB0052">
      <w:pPr>
        <w:ind w:left="-900"/>
        <w:jc w:val="both"/>
        <w:rPr>
          <w:b/>
          <w:lang w:val="en-US"/>
        </w:rPr>
      </w:pPr>
      <w:r w:rsidRPr="00711E99">
        <w:rPr>
          <w:b/>
          <w:lang w:val="ka-GE"/>
        </w:rPr>
        <w:t>+995 591 199600</w:t>
      </w:r>
    </w:p>
    <w:p w:rsidR="00860050" w:rsidRPr="00711E99" w:rsidRDefault="00860050" w:rsidP="00CB0052">
      <w:pPr>
        <w:ind w:left="-900"/>
        <w:jc w:val="both"/>
        <w:rPr>
          <w:b/>
          <w:lang w:val="en-US"/>
        </w:rPr>
      </w:pPr>
    </w:p>
    <w:p w:rsidR="00860050" w:rsidRPr="00711E99" w:rsidRDefault="00513012" w:rsidP="00CB0052">
      <w:pPr>
        <w:ind w:left="-900"/>
        <w:jc w:val="both"/>
        <w:rPr>
          <w:b/>
          <w:lang w:val="en-US"/>
        </w:rPr>
      </w:pPr>
      <w:r w:rsidRPr="00711E99">
        <w:rPr>
          <w:b/>
          <w:lang w:val="en-US"/>
        </w:rPr>
        <w:t xml:space="preserve">Technical Director Marabda-Kartsachi </w:t>
      </w:r>
    </w:p>
    <w:p w:rsidR="00860050" w:rsidRPr="00711E99" w:rsidRDefault="00860050" w:rsidP="00CB0052">
      <w:pPr>
        <w:ind w:left="-900"/>
        <w:jc w:val="both"/>
        <w:rPr>
          <w:b/>
          <w:lang w:val="en-US"/>
        </w:rPr>
      </w:pPr>
      <w:r w:rsidRPr="00711E99">
        <w:rPr>
          <w:b/>
          <w:lang w:val="en-US"/>
        </w:rPr>
        <w:t>Tengiz Todua</w:t>
      </w:r>
    </w:p>
    <w:p w:rsidR="00860050" w:rsidRPr="00711E99" w:rsidRDefault="00860050" w:rsidP="00CB0052">
      <w:pPr>
        <w:ind w:left="-900"/>
        <w:jc w:val="both"/>
        <w:rPr>
          <w:b/>
          <w:lang w:val="en-US"/>
        </w:rPr>
      </w:pPr>
      <w:r w:rsidRPr="00711E99">
        <w:rPr>
          <w:b/>
          <w:lang w:val="en-US"/>
        </w:rPr>
        <w:t>+995 595 150066</w:t>
      </w:r>
    </w:p>
    <w:p w:rsidR="00CB0052" w:rsidRPr="00711E99" w:rsidRDefault="00CB0052" w:rsidP="00CB0052">
      <w:pPr>
        <w:ind w:left="-900"/>
        <w:jc w:val="both"/>
        <w:rPr>
          <w:b/>
          <w:lang w:val="en-US"/>
        </w:rPr>
      </w:pPr>
    </w:p>
    <w:p w:rsidR="00CB0052" w:rsidRPr="00711E99" w:rsidRDefault="00CB0052" w:rsidP="00CB0052">
      <w:pPr>
        <w:ind w:left="-900"/>
        <w:jc w:val="both"/>
        <w:rPr>
          <w:b/>
          <w:lang w:val="en-US"/>
        </w:rPr>
      </w:pPr>
      <w:r w:rsidRPr="00711E99">
        <w:rPr>
          <w:b/>
          <w:lang w:val="en-US"/>
        </w:rPr>
        <w:t xml:space="preserve">Head of </w:t>
      </w:r>
      <w:r w:rsidR="00997371" w:rsidRPr="00711E99">
        <w:rPr>
          <w:b/>
          <w:lang w:val="en-US"/>
        </w:rPr>
        <w:t>S</w:t>
      </w:r>
      <w:r w:rsidRPr="00711E99">
        <w:rPr>
          <w:b/>
          <w:lang w:val="en-US"/>
        </w:rPr>
        <w:t>tatistics and Analytics Service</w:t>
      </w:r>
    </w:p>
    <w:p w:rsidR="00CB0052" w:rsidRPr="00711E99" w:rsidRDefault="00CB0052" w:rsidP="00CB0052">
      <w:pPr>
        <w:ind w:left="-900"/>
        <w:jc w:val="both"/>
        <w:rPr>
          <w:b/>
          <w:lang w:val="en-US"/>
        </w:rPr>
      </w:pPr>
      <w:r w:rsidRPr="00711E99">
        <w:rPr>
          <w:b/>
          <w:lang w:val="en-US"/>
        </w:rPr>
        <w:t>Kakhaber Kopadze</w:t>
      </w:r>
    </w:p>
    <w:p w:rsidR="00CB0052" w:rsidRPr="00711E99" w:rsidRDefault="00CB0052" w:rsidP="00CB0052">
      <w:pPr>
        <w:ind w:left="-900"/>
        <w:jc w:val="both"/>
        <w:rPr>
          <w:b/>
          <w:lang w:val="en-US"/>
        </w:rPr>
      </w:pPr>
      <w:r w:rsidRPr="00711E99">
        <w:rPr>
          <w:b/>
          <w:lang w:val="ka-GE"/>
        </w:rPr>
        <w:t>+995 591 190173</w:t>
      </w:r>
    </w:p>
    <w:p w:rsidR="00CB0052" w:rsidRPr="00711E99" w:rsidRDefault="00CB0052" w:rsidP="00CB0052">
      <w:pPr>
        <w:ind w:left="-900"/>
        <w:jc w:val="both"/>
        <w:rPr>
          <w:b/>
          <w:lang w:val="en-US"/>
        </w:rPr>
      </w:pPr>
    </w:p>
    <w:p w:rsidR="00CB0052" w:rsidRPr="00711E99" w:rsidRDefault="00CB0052" w:rsidP="00CB0052">
      <w:pPr>
        <w:ind w:left="-900"/>
        <w:jc w:val="both"/>
        <w:rPr>
          <w:b/>
          <w:lang w:val="en-US"/>
        </w:rPr>
      </w:pPr>
      <w:r w:rsidRPr="00711E99">
        <w:rPr>
          <w:b/>
          <w:lang w:val="en-US"/>
        </w:rPr>
        <w:t>Head of Managerial Accounting Centre</w:t>
      </w:r>
    </w:p>
    <w:p w:rsidR="00CB0052" w:rsidRPr="00711E99" w:rsidRDefault="00CB0052" w:rsidP="00CB0052">
      <w:pPr>
        <w:ind w:left="-900"/>
        <w:jc w:val="both"/>
        <w:rPr>
          <w:b/>
          <w:lang w:val="en-US"/>
        </w:rPr>
      </w:pPr>
      <w:r w:rsidRPr="00711E99">
        <w:rPr>
          <w:b/>
          <w:lang w:val="en-US"/>
        </w:rPr>
        <w:t>Irina Mebagishvili</w:t>
      </w:r>
    </w:p>
    <w:p w:rsidR="00CB0052" w:rsidRDefault="00CB0052" w:rsidP="00CB0052">
      <w:pPr>
        <w:ind w:left="-900"/>
        <w:jc w:val="both"/>
        <w:rPr>
          <w:rFonts w:ascii="Sylfaen" w:hAnsi="Sylfaen"/>
          <w:lang w:val="en-US"/>
        </w:rPr>
      </w:pPr>
      <w:r w:rsidRPr="00711E99">
        <w:rPr>
          <w:b/>
          <w:lang w:val="ka-GE"/>
        </w:rPr>
        <w:t>+995 591 1901</w:t>
      </w:r>
      <w:r w:rsidRPr="00711E99">
        <w:rPr>
          <w:b/>
          <w:lang w:val="en-US"/>
        </w:rPr>
        <w:t>8</w:t>
      </w:r>
      <w:r w:rsidRPr="00711E99">
        <w:rPr>
          <w:b/>
          <w:lang w:val="ka-GE"/>
        </w:rPr>
        <w:t>3</w:t>
      </w:r>
    </w:p>
    <w:p w:rsidR="00CB0052" w:rsidRPr="00684739" w:rsidRDefault="00CB0052" w:rsidP="00C623DB">
      <w:pPr>
        <w:ind w:left="-900"/>
        <w:jc w:val="both"/>
        <w:rPr>
          <w:lang w:val="en-US"/>
        </w:rPr>
      </w:pPr>
    </w:p>
    <w:sectPr w:rsidR="00CB0052" w:rsidRPr="00684739" w:rsidSect="00025583">
      <w:pgSz w:w="11906" w:h="16838"/>
      <w:pgMar w:top="1134" w:right="85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E45FC"/>
    <w:multiLevelType w:val="hybridMultilevel"/>
    <w:tmpl w:val="317A6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7C496A"/>
    <w:multiLevelType w:val="hybridMultilevel"/>
    <w:tmpl w:val="6A467686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2ADC7F2E"/>
    <w:multiLevelType w:val="hybridMultilevel"/>
    <w:tmpl w:val="A66AC10A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>
    <w:nsid w:val="4EA84B50"/>
    <w:multiLevelType w:val="hybridMultilevel"/>
    <w:tmpl w:val="F4502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D162F"/>
    <w:multiLevelType w:val="hybridMultilevel"/>
    <w:tmpl w:val="55F4FFCA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>
    <w:nsid w:val="659D17B8"/>
    <w:multiLevelType w:val="hybridMultilevel"/>
    <w:tmpl w:val="3C82A37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6B5C09E9"/>
    <w:multiLevelType w:val="hybridMultilevel"/>
    <w:tmpl w:val="C1E60B06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7">
    <w:nsid w:val="6EC95600"/>
    <w:multiLevelType w:val="hybridMultilevel"/>
    <w:tmpl w:val="F0EE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1799D"/>
    <w:multiLevelType w:val="hybridMultilevel"/>
    <w:tmpl w:val="96AE3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savePreviewPicture/>
  <w:compat/>
  <w:rsids>
    <w:rsidRoot w:val="00206126"/>
    <w:rsid w:val="00022071"/>
    <w:rsid w:val="00025583"/>
    <w:rsid w:val="000274F8"/>
    <w:rsid w:val="00051C1C"/>
    <w:rsid w:val="00074319"/>
    <w:rsid w:val="00082089"/>
    <w:rsid w:val="000A0BB0"/>
    <w:rsid w:val="000A56DA"/>
    <w:rsid w:val="000C0E5C"/>
    <w:rsid w:val="000D3408"/>
    <w:rsid w:val="000E343E"/>
    <w:rsid w:val="000E43EC"/>
    <w:rsid w:val="00113567"/>
    <w:rsid w:val="0011409B"/>
    <w:rsid w:val="00115FFC"/>
    <w:rsid w:val="0013095D"/>
    <w:rsid w:val="0014180C"/>
    <w:rsid w:val="001473CE"/>
    <w:rsid w:val="00163E74"/>
    <w:rsid w:val="001673B9"/>
    <w:rsid w:val="00170378"/>
    <w:rsid w:val="00171E69"/>
    <w:rsid w:val="00193A0F"/>
    <w:rsid w:val="001A6DD6"/>
    <w:rsid w:val="001B7831"/>
    <w:rsid w:val="001D3A1F"/>
    <w:rsid w:val="001E5B20"/>
    <w:rsid w:val="00206126"/>
    <w:rsid w:val="00214482"/>
    <w:rsid w:val="002151A2"/>
    <w:rsid w:val="0021778E"/>
    <w:rsid w:val="00217A62"/>
    <w:rsid w:val="002265CF"/>
    <w:rsid w:val="00232C5E"/>
    <w:rsid w:val="002405BC"/>
    <w:rsid w:val="00246AB4"/>
    <w:rsid w:val="00274724"/>
    <w:rsid w:val="00277D69"/>
    <w:rsid w:val="00291480"/>
    <w:rsid w:val="00291F6E"/>
    <w:rsid w:val="00294BB5"/>
    <w:rsid w:val="002A20F5"/>
    <w:rsid w:val="002C75EF"/>
    <w:rsid w:val="002E0BC9"/>
    <w:rsid w:val="002F165E"/>
    <w:rsid w:val="002F1D13"/>
    <w:rsid w:val="00304889"/>
    <w:rsid w:val="003077B1"/>
    <w:rsid w:val="00316311"/>
    <w:rsid w:val="00323C24"/>
    <w:rsid w:val="00326305"/>
    <w:rsid w:val="00340435"/>
    <w:rsid w:val="0034078C"/>
    <w:rsid w:val="00355BF5"/>
    <w:rsid w:val="003573A9"/>
    <w:rsid w:val="003727A7"/>
    <w:rsid w:val="00374AC0"/>
    <w:rsid w:val="003768F8"/>
    <w:rsid w:val="00376B52"/>
    <w:rsid w:val="00383CA7"/>
    <w:rsid w:val="003A315D"/>
    <w:rsid w:val="003B18D2"/>
    <w:rsid w:val="003B62F3"/>
    <w:rsid w:val="003C09B1"/>
    <w:rsid w:val="003C712F"/>
    <w:rsid w:val="003D5138"/>
    <w:rsid w:val="003D6D70"/>
    <w:rsid w:val="0040131A"/>
    <w:rsid w:val="004208FF"/>
    <w:rsid w:val="00443CE9"/>
    <w:rsid w:val="004A199E"/>
    <w:rsid w:val="004B1808"/>
    <w:rsid w:val="004B4288"/>
    <w:rsid w:val="004B4DC9"/>
    <w:rsid w:val="004C1E07"/>
    <w:rsid w:val="004D1CD3"/>
    <w:rsid w:val="004E67DB"/>
    <w:rsid w:val="004F4540"/>
    <w:rsid w:val="00505F1A"/>
    <w:rsid w:val="00513012"/>
    <w:rsid w:val="00517CFB"/>
    <w:rsid w:val="0052434F"/>
    <w:rsid w:val="00524FB0"/>
    <w:rsid w:val="00532B80"/>
    <w:rsid w:val="0053390D"/>
    <w:rsid w:val="00545239"/>
    <w:rsid w:val="00560887"/>
    <w:rsid w:val="005670AD"/>
    <w:rsid w:val="005913D5"/>
    <w:rsid w:val="005B3A8D"/>
    <w:rsid w:val="005B4A3C"/>
    <w:rsid w:val="005C6807"/>
    <w:rsid w:val="005D0399"/>
    <w:rsid w:val="005D1D34"/>
    <w:rsid w:val="005E1F45"/>
    <w:rsid w:val="005F61B1"/>
    <w:rsid w:val="00600295"/>
    <w:rsid w:val="00600B5D"/>
    <w:rsid w:val="00614C3D"/>
    <w:rsid w:val="00614EE8"/>
    <w:rsid w:val="00622B53"/>
    <w:rsid w:val="00633A4C"/>
    <w:rsid w:val="006352F7"/>
    <w:rsid w:val="00635C1E"/>
    <w:rsid w:val="00637955"/>
    <w:rsid w:val="006577FC"/>
    <w:rsid w:val="00662AA6"/>
    <w:rsid w:val="0066704A"/>
    <w:rsid w:val="00684739"/>
    <w:rsid w:val="00686F2E"/>
    <w:rsid w:val="00694A72"/>
    <w:rsid w:val="00694CE5"/>
    <w:rsid w:val="006A52B0"/>
    <w:rsid w:val="006A787F"/>
    <w:rsid w:val="006B0FD8"/>
    <w:rsid w:val="006B4679"/>
    <w:rsid w:val="006C1935"/>
    <w:rsid w:val="006C20CF"/>
    <w:rsid w:val="006C6178"/>
    <w:rsid w:val="006C645D"/>
    <w:rsid w:val="006C6BA2"/>
    <w:rsid w:val="006D537B"/>
    <w:rsid w:val="006E17F0"/>
    <w:rsid w:val="006E1EF7"/>
    <w:rsid w:val="00711E99"/>
    <w:rsid w:val="0072044D"/>
    <w:rsid w:val="00720A53"/>
    <w:rsid w:val="0072677B"/>
    <w:rsid w:val="00731FC7"/>
    <w:rsid w:val="00752CD7"/>
    <w:rsid w:val="007638D9"/>
    <w:rsid w:val="00767F78"/>
    <w:rsid w:val="00774420"/>
    <w:rsid w:val="00776F42"/>
    <w:rsid w:val="00781805"/>
    <w:rsid w:val="00787DBB"/>
    <w:rsid w:val="007909DB"/>
    <w:rsid w:val="007912D6"/>
    <w:rsid w:val="007A36AA"/>
    <w:rsid w:val="007B3617"/>
    <w:rsid w:val="007C1C94"/>
    <w:rsid w:val="007C4240"/>
    <w:rsid w:val="007E2BEA"/>
    <w:rsid w:val="00807B59"/>
    <w:rsid w:val="00816851"/>
    <w:rsid w:val="00825716"/>
    <w:rsid w:val="0085331A"/>
    <w:rsid w:val="00860050"/>
    <w:rsid w:val="0086015F"/>
    <w:rsid w:val="00864D7C"/>
    <w:rsid w:val="00866F00"/>
    <w:rsid w:val="008769FD"/>
    <w:rsid w:val="008932B3"/>
    <w:rsid w:val="008B0F62"/>
    <w:rsid w:val="008B48F8"/>
    <w:rsid w:val="008B68C7"/>
    <w:rsid w:val="008C040A"/>
    <w:rsid w:val="008D6015"/>
    <w:rsid w:val="008E6F82"/>
    <w:rsid w:val="008F3796"/>
    <w:rsid w:val="008F65B3"/>
    <w:rsid w:val="008F6D7B"/>
    <w:rsid w:val="00906284"/>
    <w:rsid w:val="009154DE"/>
    <w:rsid w:val="00944CEF"/>
    <w:rsid w:val="009542F9"/>
    <w:rsid w:val="009716A8"/>
    <w:rsid w:val="00973FF8"/>
    <w:rsid w:val="00997371"/>
    <w:rsid w:val="009B575A"/>
    <w:rsid w:val="009B5EDD"/>
    <w:rsid w:val="009C5A30"/>
    <w:rsid w:val="009C7D3E"/>
    <w:rsid w:val="009D0DD1"/>
    <w:rsid w:val="009D6932"/>
    <w:rsid w:val="00A02856"/>
    <w:rsid w:val="00A06047"/>
    <w:rsid w:val="00A21304"/>
    <w:rsid w:val="00A22D97"/>
    <w:rsid w:val="00A27561"/>
    <w:rsid w:val="00A36D32"/>
    <w:rsid w:val="00A4069C"/>
    <w:rsid w:val="00A852AB"/>
    <w:rsid w:val="00A85FE5"/>
    <w:rsid w:val="00A87991"/>
    <w:rsid w:val="00A91E41"/>
    <w:rsid w:val="00AA31EF"/>
    <w:rsid w:val="00AB78AE"/>
    <w:rsid w:val="00AC1D41"/>
    <w:rsid w:val="00AC32BF"/>
    <w:rsid w:val="00AD168F"/>
    <w:rsid w:val="00AE765B"/>
    <w:rsid w:val="00AF06CF"/>
    <w:rsid w:val="00AF0974"/>
    <w:rsid w:val="00B20F34"/>
    <w:rsid w:val="00B26242"/>
    <w:rsid w:val="00B33AEC"/>
    <w:rsid w:val="00B36CB8"/>
    <w:rsid w:val="00B453DE"/>
    <w:rsid w:val="00B51283"/>
    <w:rsid w:val="00B547A9"/>
    <w:rsid w:val="00B57A02"/>
    <w:rsid w:val="00B702C0"/>
    <w:rsid w:val="00B74C31"/>
    <w:rsid w:val="00B80ABA"/>
    <w:rsid w:val="00BB1B4A"/>
    <w:rsid w:val="00BE1E5C"/>
    <w:rsid w:val="00BE4436"/>
    <w:rsid w:val="00BF2F31"/>
    <w:rsid w:val="00C04079"/>
    <w:rsid w:val="00C05B63"/>
    <w:rsid w:val="00C32AE0"/>
    <w:rsid w:val="00C44FCA"/>
    <w:rsid w:val="00C51745"/>
    <w:rsid w:val="00C543BA"/>
    <w:rsid w:val="00C55A8E"/>
    <w:rsid w:val="00C623DB"/>
    <w:rsid w:val="00C646A6"/>
    <w:rsid w:val="00C7385D"/>
    <w:rsid w:val="00C77C2C"/>
    <w:rsid w:val="00C945F2"/>
    <w:rsid w:val="00C95587"/>
    <w:rsid w:val="00CA1845"/>
    <w:rsid w:val="00CB0052"/>
    <w:rsid w:val="00CC4BFF"/>
    <w:rsid w:val="00CD2F20"/>
    <w:rsid w:val="00CD6D5A"/>
    <w:rsid w:val="00D043C9"/>
    <w:rsid w:val="00D124B5"/>
    <w:rsid w:val="00D304CC"/>
    <w:rsid w:val="00D37DA8"/>
    <w:rsid w:val="00D4429A"/>
    <w:rsid w:val="00D44A79"/>
    <w:rsid w:val="00D568DF"/>
    <w:rsid w:val="00D57B8E"/>
    <w:rsid w:val="00D6434F"/>
    <w:rsid w:val="00D648CF"/>
    <w:rsid w:val="00D73B6E"/>
    <w:rsid w:val="00D93391"/>
    <w:rsid w:val="00DB3919"/>
    <w:rsid w:val="00DC0648"/>
    <w:rsid w:val="00DD21D1"/>
    <w:rsid w:val="00DD35A4"/>
    <w:rsid w:val="00DD5B3B"/>
    <w:rsid w:val="00DF0AE7"/>
    <w:rsid w:val="00E16037"/>
    <w:rsid w:val="00E17654"/>
    <w:rsid w:val="00E31A59"/>
    <w:rsid w:val="00E71E61"/>
    <w:rsid w:val="00E8059A"/>
    <w:rsid w:val="00E944B7"/>
    <w:rsid w:val="00EA08BE"/>
    <w:rsid w:val="00EA1DBC"/>
    <w:rsid w:val="00EA3257"/>
    <w:rsid w:val="00EA3CCF"/>
    <w:rsid w:val="00EA4A24"/>
    <w:rsid w:val="00EA7D8A"/>
    <w:rsid w:val="00EB5893"/>
    <w:rsid w:val="00EC5725"/>
    <w:rsid w:val="00ED001F"/>
    <w:rsid w:val="00ED61FF"/>
    <w:rsid w:val="00EF282E"/>
    <w:rsid w:val="00F057BF"/>
    <w:rsid w:val="00F15C7D"/>
    <w:rsid w:val="00F21BB0"/>
    <w:rsid w:val="00F23739"/>
    <w:rsid w:val="00F259FD"/>
    <w:rsid w:val="00F34B51"/>
    <w:rsid w:val="00F35E18"/>
    <w:rsid w:val="00F460E2"/>
    <w:rsid w:val="00F60083"/>
    <w:rsid w:val="00F63A57"/>
    <w:rsid w:val="00F7758C"/>
    <w:rsid w:val="00FB28D6"/>
    <w:rsid w:val="00FB304D"/>
    <w:rsid w:val="00FB60FB"/>
    <w:rsid w:val="00FB6489"/>
    <w:rsid w:val="00FB6EE0"/>
    <w:rsid w:val="00FF2D7F"/>
    <w:rsid w:val="00FF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6DA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2F16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1E69"/>
    <w:rPr>
      <w:color w:val="0000FF"/>
      <w:u w:val="single"/>
    </w:rPr>
  </w:style>
  <w:style w:type="paragraph" w:styleId="BalloonText">
    <w:name w:val="Balloon Text"/>
    <w:basedOn w:val="Normal"/>
    <w:semiHidden/>
    <w:rsid w:val="009B5E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B5EDD"/>
    <w:rPr>
      <w:sz w:val="16"/>
      <w:szCs w:val="16"/>
    </w:rPr>
  </w:style>
  <w:style w:type="paragraph" w:styleId="CommentText">
    <w:name w:val="annotation text"/>
    <w:basedOn w:val="Normal"/>
    <w:semiHidden/>
    <w:rsid w:val="009B5E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B5EDD"/>
    <w:rPr>
      <w:b/>
      <w:bCs/>
    </w:rPr>
  </w:style>
  <w:style w:type="character" w:styleId="FollowedHyperlink">
    <w:name w:val="FollowedHyperlink"/>
    <w:basedOn w:val="DefaultParagraphFont"/>
    <w:rsid w:val="00340435"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7A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7A62"/>
    <w:rPr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rsid w:val="002F1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table" w:styleId="TableGrid">
    <w:name w:val="Table Grid"/>
    <w:basedOn w:val="TableNormal"/>
    <w:rsid w:val="00F460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7CFB"/>
    <w:pPr>
      <w:ind w:left="720"/>
      <w:contextualSpacing/>
    </w:pPr>
  </w:style>
  <w:style w:type="paragraph" w:styleId="NoSpacing">
    <w:name w:val="No Spacing"/>
    <w:uiPriority w:val="1"/>
    <w:qFormat/>
    <w:rsid w:val="00CB005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yperevod.ru/" TargetMode="External"/><Relationship Id="rId18" Type="http://schemas.openxmlformats.org/officeDocument/2006/relationships/hyperlink" Target="http://pets-help.ru/" TargetMode="External"/><Relationship Id="rId26" Type="http://schemas.openxmlformats.org/officeDocument/2006/relationships/hyperlink" Target="file:///C:\Users\user\Desktop\mail.ru\Project%20-%20Contract%20Management%20Accounts.xlsx" TargetMode="External"/><Relationship Id="rId39" Type="http://schemas.openxmlformats.org/officeDocument/2006/relationships/hyperlink" Target="file:///C:\Users\user\Desktop\mail.ru\tech_norm.xlsx" TargetMode="External"/><Relationship Id="rId21" Type="http://schemas.openxmlformats.org/officeDocument/2006/relationships/hyperlink" Target="file:///C:\Users\user\Desktop\mail.ru\Master_Age_Calc.xlsm" TargetMode="External"/><Relationship Id="rId34" Type="http://schemas.openxmlformats.org/officeDocument/2006/relationships/hyperlink" Target="file:///C:\Users\user\Desktop\mail.ru\expeditors.xlsx" TargetMode="External"/><Relationship Id="rId42" Type="http://schemas.openxmlformats.org/officeDocument/2006/relationships/hyperlink" Target="file:///C:\Users\user\Desktop\mail.ru\Route%20strategy.jpg" TargetMode="External"/><Relationship Id="rId47" Type="http://schemas.openxmlformats.org/officeDocument/2006/relationships/hyperlink" Target="file:///C:\Users\user\Desktop\mail.ru\tests.pdf" TargetMode="External"/><Relationship Id="rId50" Type="http://schemas.openxmlformats.org/officeDocument/2006/relationships/hyperlink" Target="http://railwayz.info/photolines/showphoto.php?ph_id=7648" TargetMode="External"/><Relationship Id="rId55" Type="http://schemas.openxmlformats.org/officeDocument/2006/relationships/hyperlink" Target="http://www2.accaglobal.com/students/acca/exams/f2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wolterskluwer.com/Pages/Home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howcarworks.ru/" TargetMode="External"/><Relationship Id="rId20" Type="http://schemas.openxmlformats.org/officeDocument/2006/relationships/hyperlink" Target="http://www.railway.ge" TargetMode="External"/><Relationship Id="rId29" Type="http://schemas.openxmlformats.org/officeDocument/2006/relationships/hyperlink" Target="file:///C:\Users\user\Desktop\mail.ru\Freight%20SBU%2010m%202011%20Presentation%2011%2015%202011%20DT.pptx" TargetMode="External"/><Relationship Id="rId41" Type="http://schemas.openxmlformats.org/officeDocument/2006/relationships/hyperlink" Target="file:///C:\Users\user\Desktop\mail.ru\vag_gam_08_2010.xls" TargetMode="External"/><Relationship Id="rId54" Type="http://schemas.openxmlformats.org/officeDocument/2006/relationships/hyperlink" Target="http://www2.accaglobal.com/students/acca/exams/f1/" TargetMode="External"/><Relationship Id="rId62" Type="http://schemas.openxmlformats.org/officeDocument/2006/relationships/hyperlink" Target="file:///C:\Users\user\Desktop\mail.ru\Image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uro-eclipse.ru/" TargetMode="External"/><Relationship Id="rId24" Type="http://schemas.openxmlformats.org/officeDocument/2006/relationships/hyperlink" Target="file:///C:\Users\user\Desktop\mail.ru\T%20E%20Q.xlsx" TargetMode="External"/><Relationship Id="rId32" Type="http://schemas.openxmlformats.org/officeDocument/2006/relationships/hyperlink" Target="file:///C:\Users\user\Desktop\mail.ru\basic%20indicators.xlsx" TargetMode="External"/><Relationship Id="rId37" Type="http://schemas.openxmlformats.org/officeDocument/2006/relationships/hyperlink" Target="file:///C:\Users\user\Desktop\mail.ru\cont.xlsx" TargetMode="External"/><Relationship Id="rId40" Type="http://schemas.openxmlformats.org/officeDocument/2006/relationships/hyperlink" Target="file:///C:\Users\user\Desktop\mail.ru\el_Tb_cist_08.xls" TargetMode="External"/><Relationship Id="rId45" Type="http://schemas.openxmlformats.org/officeDocument/2006/relationships/hyperlink" Target="http://www.proexpress.ru/gng/sort/a.html" TargetMode="External"/><Relationship Id="rId53" Type="http://schemas.openxmlformats.org/officeDocument/2006/relationships/hyperlink" Target="http://www.accaglobal.com/" TargetMode="External"/><Relationship Id="rId58" Type="http://schemas.openxmlformats.org/officeDocument/2006/relationships/hyperlink" Target="http://www2.accaglobal.com/students/acca/exams/f7/" TargetMode="External"/><Relationship Id="rId5" Type="http://schemas.openxmlformats.org/officeDocument/2006/relationships/hyperlink" Target="mailto:georgeitriev@gmail.com" TargetMode="External"/><Relationship Id="rId15" Type="http://schemas.openxmlformats.org/officeDocument/2006/relationships/hyperlink" Target="http://www.stroy-dom.net/" TargetMode="External"/><Relationship Id="rId23" Type="http://schemas.openxmlformats.org/officeDocument/2006/relationships/hyperlink" Target="file:///C:\Users\user\Desktop\mail.ru\NC2009_2010_2011.xlsx" TargetMode="External"/><Relationship Id="rId28" Type="http://schemas.openxmlformats.org/officeDocument/2006/relationships/hyperlink" Target="file:///C:\Users\user\Desktop\mail.ru\15_11_prezentacia.pptx" TargetMode="External"/><Relationship Id="rId36" Type="http://schemas.openxmlformats.org/officeDocument/2006/relationships/hyperlink" Target="file:///C:\Users\user\Desktop\mail.ru\additional%20fees.xlsx" TargetMode="External"/><Relationship Id="rId49" Type="http://schemas.openxmlformats.org/officeDocument/2006/relationships/hyperlink" Target="file:///C:\Users\user\Desktop\mail.ru\line.pdf" TargetMode="External"/><Relationship Id="rId57" Type="http://schemas.openxmlformats.org/officeDocument/2006/relationships/hyperlink" Target="http://www2.accaglobal.com/students/acca/exams/f5/" TargetMode="External"/><Relationship Id="rId61" Type="http://schemas.openxmlformats.org/officeDocument/2006/relationships/hyperlink" Target="http://www.language-learning.net/en/articles/language-certificates/english-language-certificates/certificates-for-special-purposes" TargetMode="External"/><Relationship Id="rId10" Type="http://schemas.openxmlformats.org/officeDocument/2006/relationships/hyperlink" Target="http://notabeneby.com/en/" TargetMode="External"/><Relationship Id="rId19" Type="http://schemas.openxmlformats.org/officeDocument/2006/relationships/hyperlink" Target="http://www.studio-art-trio.ru/" TargetMode="External"/><Relationship Id="rId31" Type="http://schemas.openxmlformats.org/officeDocument/2006/relationships/hyperlink" Target="file:///C:\Users\user\Desktop\mail.ru\daskvna_08_2010.doc" TargetMode="External"/><Relationship Id="rId44" Type="http://schemas.openxmlformats.org/officeDocument/2006/relationships/hyperlink" Target="file:///C:\Users\user\Desktop\mail.ru\Tariff%20%20MTT_%2001.01.2011.pdf" TargetMode="External"/><Relationship Id="rId52" Type="http://schemas.openxmlformats.org/officeDocument/2006/relationships/hyperlink" Target="http://satransporto.gtu.ge/index.php" TargetMode="External"/><Relationship Id="rId60" Type="http://schemas.openxmlformats.org/officeDocument/2006/relationships/hyperlink" Target="http://www.language-learning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earspending.ru/supplier/inn=5406693556&amp;kpp=540601001" TargetMode="External"/><Relationship Id="rId14" Type="http://schemas.openxmlformats.org/officeDocument/2006/relationships/hyperlink" Target="http://ecopromcentr.ru/" TargetMode="External"/><Relationship Id="rId22" Type="http://schemas.openxmlformats.org/officeDocument/2006/relationships/hyperlink" Target="file:///C:\Users\user\Desktop\mail.ru\GRTC.pptx" TargetMode="External"/><Relationship Id="rId27" Type="http://schemas.openxmlformats.org/officeDocument/2006/relationships/hyperlink" Target="file:///C:\Users\user\Desktop\mail.ru\NC2009_2010_2011.xlsx" TargetMode="External"/><Relationship Id="rId30" Type="http://schemas.openxmlformats.org/officeDocument/2006/relationships/hyperlink" Target="http://trans.railway.ge/" TargetMode="External"/><Relationship Id="rId35" Type="http://schemas.openxmlformats.org/officeDocument/2006/relationships/hyperlink" Target="file:///C:\Users\user\Desktop\mail.ru\mutual_settlement.xlsx" TargetMode="External"/><Relationship Id="rId43" Type="http://schemas.openxmlformats.org/officeDocument/2006/relationships/hyperlink" Target="file:///C:\Users\user\Desktop\mail.ru\Tariff%20ETT_01.01.2012.pdf" TargetMode="External"/><Relationship Id="rId48" Type="http://schemas.openxmlformats.org/officeDocument/2006/relationships/hyperlink" Target="file:///C:\Users\user\Desktop\mail.ru\Rationalization.pdf" TargetMode="External"/><Relationship Id="rId56" Type="http://schemas.openxmlformats.org/officeDocument/2006/relationships/hyperlink" Target="http://www2.accaglobal.com/students/acca/exams/f3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novostimira.com.ua/" TargetMode="External"/><Relationship Id="rId51" Type="http://schemas.openxmlformats.org/officeDocument/2006/relationships/hyperlink" Target="http://gtu.ge/indexEng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ywec.ru/" TargetMode="External"/><Relationship Id="rId17" Type="http://schemas.openxmlformats.org/officeDocument/2006/relationships/hyperlink" Target="http://efamily.ru/" TargetMode="External"/><Relationship Id="rId25" Type="http://schemas.openxmlformats.org/officeDocument/2006/relationships/hyperlink" Target="file:///C:\Users\user\Desktop\mail.ru\purchase%20order.xlsx" TargetMode="External"/><Relationship Id="rId33" Type="http://schemas.openxmlformats.org/officeDocument/2006/relationships/hyperlink" Target="file:///C:\Users\user\Desktop\mail.ru\Revenues_transportation.xlsx" TargetMode="External"/><Relationship Id="rId38" Type="http://schemas.openxmlformats.org/officeDocument/2006/relationships/hyperlink" Target="file:///C:\Users\user\Desktop\mail.ru\ref.xlsx" TargetMode="External"/><Relationship Id="rId46" Type="http://schemas.openxmlformats.org/officeDocument/2006/relationships/hyperlink" Target="file:///C:\Users\user\Desktop\mail.ru\IT_tecnnology.pdf" TargetMode="External"/><Relationship Id="rId59" Type="http://schemas.openxmlformats.org/officeDocument/2006/relationships/hyperlink" Target="http://www2.accaglobal.com/students/acca/exams/f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2066</Words>
  <Characters>8637</Characters>
  <Application>Microsoft Office Word</Application>
  <DocSecurity>0</DocSecurity>
  <Lines>345</Lines>
  <Paragraphs>396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CV(in brief)</vt:lpstr>
    </vt:vector>
  </TitlesOfParts>
  <Company>railway</Company>
  <LinksUpToDate>false</LinksUpToDate>
  <CharactersWithSpaces>10307</CharactersWithSpaces>
  <SharedDoc>false</SharedDoc>
  <HLinks>
    <vt:vector size="276" baseType="variant">
      <vt:variant>
        <vt:i4>5505031</vt:i4>
      </vt:variant>
      <vt:variant>
        <vt:i4>135</vt:i4>
      </vt:variant>
      <vt:variant>
        <vt:i4>0</vt:i4>
      </vt:variant>
      <vt:variant>
        <vt:i4>5</vt:i4>
      </vt:variant>
      <vt:variant>
        <vt:lpwstr>Image.JPG</vt:lpwstr>
      </vt:variant>
      <vt:variant>
        <vt:lpwstr/>
      </vt:variant>
      <vt:variant>
        <vt:i4>7864361</vt:i4>
      </vt:variant>
      <vt:variant>
        <vt:i4>132</vt:i4>
      </vt:variant>
      <vt:variant>
        <vt:i4>0</vt:i4>
      </vt:variant>
      <vt:variant>
        <vt:i4>5</vt:i4>
      </vt:variant>
      <vt:variant>
        <vt:lpwstr>http://www.language-learning.net/en/articles/language-certificates/english-language-certificates/certificates-for-special-purposes</vt:lpwstr>
      </vt:variant>
      <vt:variant>
        <vt:lpwstr/>
      </vt:variant>
      <vt:variant>
        <vt:i4>1376276</vt:i4>
      </vt:variant>
      <vt:variant>
        <vt:i4>129</vt:i4>
      </vt:variant>
      <vt:variant>
        <vt:i4>0</vt:i4>
      </vt:variant>
      <vt:variant>
        <vt:i4>5</vt:i4>
      </vt:variant>
      <vt:variant>
        <vt:lpwstr>http://www.language-learning.net/</vt:lpwstr>
      </vt:variant>
      <vt:variant>
        <vt:lpwstr/>
      </vt:variant>
      <vt:variant>
        <vt:i4>7274602</vt:i4>
      </vt:variant>
      <vt:variant>
        <vt:i4>126</vt:i4>
      </vt:variant>
      <vt:variant>
        <vt:i4>0</vt:i4>
      </vt:variant>
      <vt:variant>
        <vt:i4>5</vt:i4>
      </vt:variant>
      <vt:variant>
        <vt:lpwstr>http://www2.accaglobal.com/students/acca/exams/f9/</vt:lpwstr>
      </vt:variant>
      <vt:variant>
        <vt:lpwstr/>
      </vt:variant>
      <vt:variant>
        <vt:i4>7274596</vt:i4>
      </vt:variant>
      <vt:variant>
        <vt:i4>123</vt:i4>
      </vt:variant>
      <vt:variant>
        <vt:i4>0</vt:i4>
      </vt:variant>
      <vt:variant>
        <vt:i4>5</vt:i4>
      </vt:variant>
      <vt:variant>
        <vt:lpwstr>http://www2.accaglobal.com/students/acca/exams/f7/</vt:lpwstr>
      </vt:variant>
      <vt:variant>
        <vt:lpwstr/>
      </vt:variant>
      <vt:variant>
        <vt:i4>7274598</vt:i4>
      </vt:variant>
      <vt:variant>
        <vt:i4>120</vt:i4>
      </vt:variant>
      <vt:variant>
        <vt:i4>0</vt:i4>
      </vt:variant>
      <vt:variant>
        <vt:i4>5</vt:i4>
      </vt:variant>
      <vt:variant>
        <vt:lpwstr>http://www2.accaglobal.com/students/acca/exams/f5/</vt:lpwstr>
      </vt:variant>
      <vt:variant>
        <vt:lpwstr/>
      </vt:variant>
      <vt:variant>
        <vt:i4>7274592</vt:i4>
      </vt:variant>
      <vt:variant>
        <vt:i4>117</vt:i4>
      </vt:variant>
      <vt:variant>
        <vt:i4>0</vt:i4>
      </vt:variant>
      <vt:variant>
        <vt:i4>5</vt:i4>
      </vt:variant>
      <vt:variant>
        <vt:lpwstr>http://www2.accaglobal.com/students/acca/exams/f3/</vt:lpwstr>
      </vt:variant>
      <vt:variant>
        <vt:lpwstr/>
      </vt:variant>
      <vt:variant>
        <vt:i4>7274593</vt:i4>
      </vt:variant>
      <vt:variant>
        <vt:i4>114</vt:i4>
      </vt:variant>
      <vt:variant>
        <vt:i4>0</vt:i4>
      </vt:variant>
      <vt:variant>
        <vt:i4>5</vt:i4>
      </vt:variant>
      <vt:variant>
        <vt:lpwstr>http://www2.accaglobal.com/students/acca/exams/f2/</vt:lpwstr>
      </vt:variant>
      <vt:variant>
        <vt:lpwstr/>
      </vt:variant>
      <vt:variant>
        <vt:i4>7274594</vt:i4>
      </vt:variant>
      <vt:variant>
        <vt:i4>111</vt:i4>
      </vt:variant>
      <vt:variant>
        <vt:i4>0</vt:i4>
      </vt:variant>
      <vt:variant>
        <vt:i4>5</vt:i4>
      </vt:variant>
      <vt:variant>
        <vt:lpwstr>http://www2.accaglobal.com/students/acca/exams/f1/</vt:lpwstr>
      </vt:variant>
      <vt:variant>
        <vt:lpwstr/>
      </vt:variant>
      <vt:variant>
        <vt:i4>3014718</vt:i4>
      </vt:variant>
      <vt:variant>
        <vt:i4>108</vt:i4>
      </vt:variant>
      <vt:variant>
        <vt:i4>0</vt:i4>
      </vt:variant>
      <vt:variant>
        <vt:i4>5</vt:i4>
      </vt:variant>
      <vt:variant>
        <vt:lpwstr>http://www.accaglobal.com/</vt:lpwstr>
      </vt:variant>
      <vt:variant>
        <vt:lpwstr/>
      </vt:variant>
      <vt:variant>
        <vt:i4>4259854</vt:i4>
      </vt:variant>
      <vt:variant>
        <vt:i4>105</vt:i4>
      </vt:variant>
      <vt:variant>
        <vt:i4>0</vt:i4>
      </vt:variant>
      <vt:variant>
        <vt:i4>5</vt:i4>
      </vt:variant>
      <vt:variant>
        <vt:lpwstr>http://satransporto.gtu.ge/index.php</vt:lpwstr>
      </vt:variant>
      <vt:variant>
        <vt:lpwstr/>
      </vt:variant>
      <vt:variant>
        <vt:i4>7864427</vt:i4>
      </vt:variant>
      <vt:variant>
        <vt:i4>102</vt:i4>
      </vt:variant>
      <vt:variant>
        <vt:i4>0</vt:i4>
      </vt:variant>
      <vt:variant>
        <vt:i4>5</vt:i4>
      </vt:variant>
      <vt:variant>
        <vt:lpwstr>http://gtu.ge/indexEng.php</vt:lpwstr>
      </vt:variant>
      <vt:variant>
        <vt:lpwstr/>
      </vt:variant>
      <vt:variant>
        <vt:i4>655478</vt:i4>
      </vt:variant>
      <vt:variant>
        <vt:i4>99</vt:i4>
      </vt:variant>
      <vt:variant>
        <vt:i4>0</vt:i4>
      </vt:variant>
      <vt:variant>
        <vt:i4>5</vt:i4>
      </vt:variant>
      <vt:variant>
        <vt:lpwstr>http://railwayz.info/photolines/showphoto.php?ph_id=7648</vt:lpwstr>
      </vt:variant>
      <vt:variant>
        <vt:lpwstr/>
      </vt:variant>
      <vt:variant>
        <vt:i4>1704008</vt:i4>
      </vt:variant>
      <vt:variant>
        <vt:i4>96</vt:i4>
      </vt:variant>
      <vt:variant>
        <vt:i4>0</vt:i4>
      </vt:variant>
      <vt:variant>
        <vt:i4>5</vt:i4>
      </vt:variant>
      <vt:variant>
        <vt:lpwstr>line.pdf</vt:lpwstr>
      </vt:variant>
      <vt:variant>
        <vt:lpwstr/>
      </vt:variant>
      <vt:variant>
        <vt:i4>2162807</vt:i4>
      </vt:variant>
      <vt:variant>
        <vt:i4>93</vt:i4>
      </vt:variant>
      <vt:variant>
        <vt:i4>0</vt:i4>
      </vt:variant>
      <vt:variant>
        <vt:i4>5</vt:i4>
      </vt:variant>
      <vt:variant>
        <vt:lpwstr>Rationalization.pdf</vt:lpwstr>
      </vt:variant>
      <vt:variant>
        <vt:lpwstr/>
      </vt:variant>
      <vt:variant>
        <vt:i4>5963780</vt:i4>
      </vt:variant>
      <vt:variant>
        <vt:i4>90</vt:i4>
      </vt:variant>
      <vt:variant>
        <vt:i4>0</vt:i4>
      </vt:variant>
      <vt:variant>
        <vt:i4>5</vt:i4>
      </vt:variant>
      <vt:variant>
        <vt:lpwstr>tests.pdf</vt:lpwstr>
      </vt:variant>
      <vt:variant>
        <vt:lpwstr/>
      </vt:variant>
      <vt:variant>
        <vt:i4>4980788</vt:i4>
      </vt:variant>
      <vt:variant>
        <vt:i4>87</vt:i4>
      </vt:variant>
      <vt:variant>
        <vt:i4>0</vt:i4>
      </vt:variant>
      <vt:variant>
        <vt:i4>5</vt:i4>
      </vt:variant>
      <vt:variant>
        <vt:lpwstr>IT_tecnnology.pdf</vt:lpwstr>
      </vt:variant>
      <vt:variant>
        <vt:lpwstr/>
      </vt:variant>
      <vt:variant>
        <vt:i4>917570</vt:i4>
      </vt:variant>
      <vt:variant>
        <vt:i4>84</vt:i4>
      </vt:variant>
      <vt:variant>
        <vt:i4>0</vt:i4>
      </vt:variant>
      <vt:variant>
        <vt:i4>5</vt:i4>
      </vt:variant>
      <vt:variant>
        <vt:lpwstr>http://www.proexpress.ru/gng/sort/a.html</vt:lpwstr>
      </vt:variant>
      <vt:variant>
        <vt:lpwstr/>
      </vt:variant>
      <vt:variant>
        <vt:i4>196647</vt:i4>
      </vt:variant>
      <vt:variant>
        <vt:i4>81</vt:i4>
      </vt:variant>
      <vt:variant>
        <vt:i4>0</vt:i4>
      </vt:variant>
      <vt:variant>
        <vt:i4>5</vt:i4>
      </vt:variant>
      <vt:variant>
        <vt:lpwstr>Tariff  MTT_ 01.01.2011.pdf</vt:lpwstr>
      </vt:variant>
      <vt:variant>
        <vt:lpwstr/>
      </vt:variant>
      <vt:variant>
        <vt:i4>1638454</vt:i4>
      </vt:variant>
      <vt:variant>
        <vt:i4>78</vt:i4>
      </vt:variant>
      <vt:variant>
        <vt:i4>0</vt:i4>
      </vt:variant>
      <vt:variant>
        <vt:i4>5</vt:i4>
      </vt:variant>
      <vt:variant>
        <vt:lpwstr>Tariff ETT_01.01.2012.pdf</vt:lpwstr>
      </vt:variant>
      <vt:variant>
        <vt:lpwstr/>
      </vt:variant>
      <vt:variant>
        <vt:i4>5963813</vt:i4>
      </vt:variant>
      <vt:variant>
        <vt:i4>75</vt:i4>
      </vt:variant>
      <vt:variant>
        <vt:i4>0</vt:i4>
      </vt:variant>
      <vt:variant>
        <vt:i4>5</vt:i4>
      </vt:variant>
      <vt:variant>
        <vt:lpwstr>tar_an.xlsx</vt:lpwstr>
      </vt:variant>
      <vt:variant>
        <vt:lpwstr/>
      </vt:variant>
      <vt:variant>
        <vt:i4>4128814</vt:i4>
      </vt:variant>
      <vt:variant>
        <vt:i4>72</vt:i4>
      </vt:variant>
      <vt:variant>
        <vt:i4>0</vt:i4>
      </vt:variant>
      <vt:variant>
        <vt:i4>5</vt:i4>
      </vt:variant>
      <vt:variant>
        <vt:lpwstr>Route strategy.jpg</vt:lpwstr>
      </vt:variant>
      <vt:variant>
        <vt:lpwstr/>
      </vt:variant>
      <vt:variant>
        <vt:i4>7929868</vt:i4>
      </vt:variant>
      <vt:variant>
        <vt:i4>69</vt:i4>
      </vt:variant>
      <vt:variant>
        <vt:i4>0</vt:i4>
      </vt:variant>
      <vt:variant>
        <vt:i4>5</vt:i4>
      </vt:variant>
      <vt:variant>
        <vt:lpwstr>vag_gam_08_2010.xls</vt:lpwstr>
      </vt:variant>
      <vt:variant>
        <vt:lpwstr/>
      </vt:variant>
      <vt:variant>
        <vt:i4>2621527</vt:i4>
      </vt:variant>
      <vt:variant>
        <vt:i4>66</vt:i4>
      </vt:variant>
      <vt:variant>
        <vt:i4>0</vt:i4>
      </vt:variant>
      <vt:variant>
        <vt:i4>5</vt:i4>
      </vt:variant>
      <vt:variant>
        <vt:lpwstr>el_Tb_cist_08.xls</vt:lpwstr>
      </vt:variant>
      <vt:variant>
        <vt:lpwstr/>
      </vt:variant>
      <vt:variant>
        <vt:i4>2818113</vt:i4>
      </vt:variant>
      <vt:variant>
        <vt:i4>63</vt:i4>
      </vt:variant>
      <vt:variant>
        <vt:i4>0</vt:i4>
      </vt:variant>
      <vt:variant>
        <vt:i4>5</vt:i4>
      </vt:variant>
      <vt:variant>
        <vt:lpwstr>tech_norm.xlsx</vt:lpwstr>
      </vt:variant>
      <vt:variant>
        <vt:lpwstr/>
      </vt:variant>
      <vt:variant>
        <vt:i4>6225951</vt:i4>
      </vt:variant>
      <vt:variant>
        <vt:i4>60</vt:i4>
      </vt:variant>
      <vt:variant>
        <vt:i4>0</vt:i4>
      </vt:variant>
      <vt:variant>
        <vt:i4>5</vt:i4>
      </vt:variant>
      <vt:variant>
        <vt:lpwstr>ref.xlsx</vt:lpwstr>
      </vt:variant>
      <vt:variant>
        <vt:lpwstr/>
      </vt:variant>
      <vt:variant>
        <vt:i4>1048655</vt:i4>
      </vt:variant>
      <vt:variant>
        <vt:i4>57</vt:i4>
      </vt:variant>
      <vt:variant>
        <vt:i4>0</vt:i4>
      </vt:variant>
      <vt:variant>
        <vt:i4>5</vt:i4>
      </vt:variant>
      <vt:variant>
        <vt:lpwstr>cont.xlsx</vt:lpwstr>
      </vt:variant>
      <vt:variant>
        <vt:lpwstr/>
      </vt:variant>
      <vt:variant>
        <vt:i4>6225986</vt:i4>
      </vt:variant>
      <vt:variant>
        <vt:i4>54</vt:i4>
      </vt:variant>
      <vt:variant>
        <vt:i4>0</vt:i4>
      </vt:variant>
      <vt:variant>
        <vt:i4>5</vt:i4>
      </vt:variant>
      <vt:variant>
        <vt:lpwstr>additional fees.xlsx</vt:lpwstr>
      </vt:variant>
      <vt:variant>
        <vt:lpwstr/>
      </vt:variant>
      <vt:variant>
        <vt:i4>4063305</vt:i4>
      </vt:variant>
      <vt:variant>
        <vt:i4>51</vt:i4>
      </vt:variant>
      <vt:variant>
        <vt:i4>0</vt:i4>
      </vt:variant>
      <vt:variant>
        <vt:i4>5</vt:i4>
      </vt:variant>
      <vt:variant>
        <vt:lpwstr>mutual_settlement.xlsx</vt:lpwstr>
      </vt:variant>
      <vt:variant>
        <vt:lpwstr/>
      </vt:variant>
      <vt:variant>
        <vt:i4>6488117</vt:i4>
      </vt:variant>
      <vt:variant>
        <vt:i4>48</vt:i4>
      </vt:variant>
      <vt:variant>
        <vt:i4>0</vt:i4>
      </vt:variant>
      <vt:variant>
        <vt:i4>5</vt:i4>
      </vt:variant>
      <vt:variant>
        <vt:lpwstr>expeditors.xlsx</vt:lpwstr>
      </vt:variant>
      <vt:variant>
        <vt:lpwstr/>
      </vt:variant>
      <vt:variant>
        <vt:i4>5898275</vt:i4>
      </vt:variant>
      <vt:variant>
        <vt:i4>45</vt:i4>
      </vt:variant>
      <vt:variant>
        <vt:i4>0</vt:i4>
      </vt:variant>
      <vt:variant>
        <vt:i4>5</vt:i4>
      </vt:variant>
      <vt:variant>
        <vt:lpwstr>Revenues_transportation.xlsx</vt:lpwstr>
      </vt:variant>
      <vt:variant>
        <vt:lpwstr/>
      </vt:variant>
      <vt:variant>
        <vt:i4>5832792</vt:i4>
      </vt:variant>
      <vt:variant>
        <vt:i4>42</vt:i4>
      </vt:variant>
      <vt:variant>
        <vt:i4>0</vt:i4>
      </vt:variant>
      <vt:variant>
        <vt:i4>5</vt:i4>
      </vt:variant>
      <vt:variant>
        <vt:lpwstr>basic indicators.xlsx</vt:lpwstr>
      </vt:variant>
      <vt:variant>
        <vt:lpwstr/>
      </vt:variant>
      <vt:variant>
        <vt:i4>4259851</vt:i4>
      </vt:variant>
      <vt:variant>
        <vt:i4>39</vt:i4>
      </vt:variant>
      <vt:variant>
        <vt:i4>0</vt:i4>
      </vt:variant>
      <vt:variant>
        <vt:i4>5</vt:i4>
      </vt:variant>
      <vt:variant>
        <vt:lpwstr>daskvna_08_2010.doc</vt:lpwstr>
      </vt:variant>
      <vt:variant>
        <vt:lpwstr/>
      </vt:variant>
      <vt:variant>
        <vt:i4>1048604</vt:i4>
      </vt:variant>
      <vt:variant>
        <vt:i4>36</vt:i4>
      </vt:variant>
      <vt:variant>
        <vt:i4>0</vt:i4>
      </vt:variant>
      <vt:variant>
        <vt:i4>5</vt:i4>
      </vt:variant>
      <vt:variant>
        <vt:lpwstr>http://trans.railway.ge/</vt:lpwstr>
      </vt:variant>
      <vt:variant>
        <vt:lpwstr/>
      </vt:variant>
      <vt:variant>
        <vt:i4>6029335</vt:i4>
      </vt:variant>
      <vt:variant>
        <vt:i4>33</vt:i4>
      </vt:variant>
      <vt:variant>
        <vt:i4>0</vt:i4>
      </vt:variant>
      <vt:variant>
        <vt:i4>5</vt:i4>
      </vt:variant>
      <vt:variant>
        <vt:lpwstr>Freight SBU 10m 2011 Presentation 11 15 2011 DT.pptx</vt:lpwstr>
      </vt:variant>
      <vt:variant>
        <vt:lpwstr/>
      </vt:variant>
      <vt:variant>
        <vt:i4>1245277</vt:i4>
      </vt:variant>
      <vt:variant>
        <vt:i4>30</vt:i4>
      </vt:variant>
      <vt:variant>
        <vt:i4>0</vt:i4>
      </vt:variant>
      <vt:variant>
        <vt:i4>5</vt:i4>
      </vt:variant>
      <vt:variant>
        <vt:lpwstr>15_11_prezentacia.pptx</vt:lpwstr>
      </vt:variant>
      <vt:variant>
        <vt:lpwstr/>
      </vt:variant>
      <vt:variant>
        <vt:i4>3932274</vt:i4>
      </vt:variant>
      <vt:variant>
        <vt:i4>27</vt:i4>
      </vt:variant>
      <vt:variant>
        <vt:i4>0</vt:i4>
      </vt:variant>
      <vt:variant>
        <vt:i4>5</vt:i4>
      </vt:variant>
      <vt:variant>
        <vt:lpwstr>NC2009_2010_2011.xlsx</vt:lpwstr>
      </vt:variant>
      <vt:variant>
        <vt:lpwstr/>
      </vt:variant>
      <vt:variant>
        <vt:i4>2621482</vt:i4>
      </vt:variant>
      <vt:variant>
        <vt:i4>24</vt:i4>
      </vt:variant>
      <vt:variant>
        <vt:i4>0</vt:i4>
      </vt:variant>
      <vt:variant>
        <vt:i4>5</vt:i4>
      </vt:variant>
      <vt:variant>
        <vt:lpwstr>Project - Contract Management Accounts.xlsx</vt:lpwstr>
      </vt:variant>
      <vt:variant>
        <vt:lpwstr/>
      </vt:variant>
      <vt:variant>
        <vt:i4>6291564</vt:i4>
      </vt:variant>
      <vt:variant>
        <vt:i4>21</vt:i4>
      </vt:variant>
      <vt:variant>
        <vt:i4>0</vt:i4>
      </vt:variant>
      <vt:variant>
        <vt:i4>5</vt:i4>
      </vt:variant>
      <vt:variant>
        <vt:lpwstr>purchase order.xlsx</vt:lpwstr>
      </vt:variant>
      <vt:variant>
        <vt:lpwstr/>
      </vt:variant>
      <vt:variant>
        <vt:i4>3801195</vt:i4>
      </vt:variant>
      <vt:variant>
        <vt:i4>18</vt:i4>
      </vt:variant>
      <vt:variant>
        <vt:i4>0</vt:i4>
      </vt:variant>
      <vt:variant>
        <vt:i4>5</vt:i4>
      </vt:variant>
      <vt:variant>
        <vt:lpwstr>T E Q.xlsx</vt:lpwstr>
      </vt:variant>
      <vt:variant>
        <vt:lpwstr/>
      </vt:variant>
      <vt:variant>
        <vt:i4>3932274</vt:i4>
      </vt:variant>
      <vt:variant>
        <vt:i4>15</vt:i4>
      </vt:variant>
      <vt:variant>
        <vt:i4>0</vt:i4>
      </vt:variant>
      <vt:variant>
        <vt:i4>5</vt:i4>
      </vt:variant>
      <vt:variant>
        <vt:lpwstr>NC2009_2010_2011.xlsx</vt:lpwstr>
      </vt:variant>
      <vt:variant>
        <vt:lpwstr/>
      </vt:variant>
      <vt:variant>
        <vt:i4>1376333</vt:i4>
      </vt:variant>
      <vt:variant>
        <vt:i4>12</vt:i4>
      </vt:variant>
      <vt:variant>
        <vt:i4>0</vt:i4>
      </vt:variant>
      <vt:variant>
        <vt:i4>5</vt:i4>
      </vt:variant>
      <vt:variant>
        <vt:lpwstr>GRTC.pptx</vt:lpwstr>
      </vt:variant>
      <vt:variant>
        <vt:lpwstr/>
      </vt:variant>
      <vt:variant>
        <vt:i4>4390933</vt:i4>
      </vt:variant>
      <vt:variant>
        <vt:i4>9</vt:i4>
      </vt:variant>
      <vt:variant>
        <vt:i4>0</vt:i4>
      </vt:variant>
      <vt:variant>
        <vt:i4>5</vt:i4>
      </vt:variant>
      <vt:variant>
        <vt:lpwstr>Master_Age_Calc.xlsm</vt:lpwstr>
      </vt:variant>
      <vt:variant>
        <vt:lpwstr/>
      </vt:variant>
      <vt:variant>
        <vt:i4>7733367</vt:i4>
      </vt:variant>
      <vt:variant>
        <vt:i4>6</vt:i4>
      </vt:variant>
      <vt:variant>
        <vt:i4>0</vt:i4>
      </vt:variant>
      <vt:variant>
        <vt:i4>5</vt:i4>
      </vt:variant>
      <vt:variant>
        <vt:lpwstr>http://www.railway.ge/</vt:lpwstr>
      </vt:variant>
      <vt:variant>
        <vt:lpwstr/>
      </vt:variant>
      <vt:variant>
        <vt:i4>2556016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http://www.linkedin.com/pub/george-jura-itriev/4b/b77/662/</vt:lpwstr>
      </vt:variant>
      <vt:variant>
        <vt:lpwstr/>
      </vt:variant>
      <vt:variant>
        <vt:i4>7733338</vt:i4>
      </vt:variant>
      <vt:variant>
        <vt:i4>0</vt:i4>
      </vt:variant>
      <vt:variant>
        <vt:i4>0</vt:i4>
      </vt:variant>
      <vt:variant>
        <vt:i4>5</vt:i4>
      </vt:variant>
      <vt:variant>
        <vt:lpwstr>mailto:georgeitriev@gmail.com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CV(in brief)</dc:title>
  <dc:creator>mmm</dc:creator>
  <cp:lastModifiedBy>user</cp:lastModifiedBy>
  <cp:revision>2</cp:revision>
  <dcterms:created xsi:type="dcterms:W3CDTF">2014-06-26T09:02:00Z</dcterms:created>
  <dcterms:modified xsi:type="dcterms:W3CDTF">2014-06-26T09:02:00Z</dcterms:modified>
</cp:coreProperties>
</file>