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72" w:rsidRPr="00BC17B9" w:rsidRDefault="00A65472" w:rsidP="00BC17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7B9">
        <w:rPr>
          <w:rFonts w:ascii="Times New Roman" w:hAnsi="Times New Roman" w:cs="Times New Roman"/>
          <w:b/>
          <w:bCs/>
          <w:sz w:val="24"/>
          <w:szCs w:val="24"/>
        </w:rPr>
        <w:t>РЕРАЙТ ТЕКСТА</w:t>
      </w:r>
    </w:p>
    <w:p w:rsidR="00A65472" w:rsidRPr="00BC17B9" w:rsidRDefault="00A65472" w:rsidP="00BC17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>Исполнитель – Юлия Загородникова</w:t>
      </w:r>
    </w:p>
    <w:p w:rsidR="00A65472" w:rsidRPr="00BC17B9" w:rsidRDefault="00A65472" w:rsidP="00BC17B9">
      <w:pPr>
        <w:jc w:val="both"/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 </w:t>
      </w:r>
      <w:r w:rsidRPr="00BC17B9">
        <w:rPr>
          <w:rFonts w:ascii="Times New Roman" w:hAnsi="Times New Roman" w:cs="Times New Roman"/>
          <w:b/>
          <w:bCs/>
          <w:sz w:val="24"/>
          <w:szCs w:val="24"/>
        </w:rPr>
        <w:t>Гурзуф</w:t>
      </w:r>
    </w:p>
    <w:p w:rsidR="00A65472" w:rsidRPr="00BC17B9" w:rsidRDefault="00A65472" w:rsidP="0002544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Гурзуф – небольшой курортный городок, расположенный в  пятнадцати километрах восточнее Большой Ялты между городами Алушта и Ялта. </w:t>
      </w:r>
    </w:p>
    <w:p w:rsidR="00A65472" w:rsidRPr="00BC17B9" w:rsidRDefault="00A65472" w:rsidP="0002544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C17B9">
        <w:rPr>
          <w:rFonts w:ascii="Times New Roman" w:hAnsi="Times New Roman" w:cs="Times New Roman"/>
          <w:sz w:val="24"/>
          <w:szCs w:val="24"/>
          <w:lang w:eastAsia="ru-RU"/>
        </w:rPr>
        <w:t xml:space="preserve">В Гурзуфе тихо и спокойно, нет ничего, чтобы напомнило туристам о суете больших курортных городов,  поэтому отдыхающие приезжают  сюда не столько за разнообразием развлечений, сколько за возможностью получить наслаждение от созерцания живописной природы и   любования  прекрасным пляжем. </w:t>
      </w:r>
    </w:p>
    <w:p w:rsidR="00A65472" w:rsidRPr="00BC17B9" w:rsidRDefault="00A65472" w:rsidP="00574BBF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В Гурзуф хочется вернуться вновь, как в один из живописных уголков </w:t>
      </w:r>
      <w:r w:rsidRPr="00BC17B9">
        <w:rPr>
          <w:rFonts w:ascii="Times New Roman" w:hAnsi="Times New Roman" w:cs="Times New Roman"/>
          <w:sz w:val="24"/>
          <w:szCs w:val="24"/>
          <w:lang w:eastAsia="ru-RU"/>
        </w:rPr>
        <w:t xml:space="preserve">Южного берега Крыма, который был </w:t>
      </w:r>
      <w:r w:rsidRPr="00BC17B9">
        <w:rPr>
          <w:rFonts w:ascii="Times New Roman" w:hAnsi="Times New Roman" w:cs="Times New Roman"/>
          <w:sz w:val="24"/>
          <w:szCs w:val="24"/>
        </w:rPr>
        <w:t xml:space="preserve">популярен  со второй половины  девятнадцатого века. </w:t>
      </w:r>
    </w:p>
    <w:p w:rsidR="00A65472" w:rsidRPr="00BC17B9" w:rsidRDefault="00A65472" w:rsidP="00F1030D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Гурзуф – один из первых климатических курортов Крыма.  </w:t>
      </w:r>
    </w:p>
    <w:p w:rsidR="00A65472" w:rsidRPr="00BC17B9" w:rsidRDefault="00A65472" w:rsidP="00F103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C17B9">
        <w:rPr>
          <w:rFonts w:ascii="Times New Roman" w:hAnsi="Times New Roman" w:cs="Times New Roman"/>
          <w:sz w:val="24"/>
          <w:szCs w:val="24"/>
          <w:lang w:eastAsia="ru-RU"/>
        </w:rPr>
        <w:t xml:space="preserve">Особый микроклимат  сформировали      высокие горы, окружившие посёлок, которые защищают его от холодных ветров. Красота ландшафта оставит незабываемое впечатление: из воды поднимаются скалы – островки Адалары, Медведь-гора спиной упирается в небеса,  виноградники ровными рядами радуют глаза на близлежащих холмах, аромат густых лесов распространяется на склоны Гурзуфской Яйлы с белеющей Беседкой.  В Гурзуфе днем  целебный воздух  с моря приносят  бризы, а с первыми сумерками вокруг можно приятно вдыхать прохладу чистого воздуха горных лесов. Зелёные насаждения  пестрят  обилием видов. </w:t>
      </w:r>
    </w:p>
    <w:p w:rsidR="00A65472" w:rsidRPr="00BC17B9" w:rsidRDefault="00A65472" w:rsidP="006649F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C17B9">
        <w:rPr>
          <w:rFonts w:ascii="Times New Roman" w:hAnsi="Times New Roman" w:cs="Times New Roman"/>
          <w:sz w:val="24"/>
          <w:szCs w:val="24"/>
          <w:lang w:eastAsia="ru-RU"/>
        </w:rPr>
        <w:t xml:space="preserve">В Гурзуфе нет промышленных предприятий, здесь – море, парки, поэтому так легко дышится в его окрестностях.  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Особенность курорта Гурзуф  –  организация  отдыха и  оздоровления детей. Не только лагерю «Артек» благодарен детский отдых в Гурзуфе. От прочих курортов Гурзуф отличают чистые пляжи и морская вода, хорошо налаженная многолетняя работа по оздоровлению в пансионатах и санаториях, которые сделали семейный отдых, отдых с  детьми главными  направлениями  в  развитии. </w:t>
      </w:r>
    </w:p>
    <w:p w:rsidR="00A65472" w:rsidRPr="00BC17B9" w:rsidRDefault="00A65472" w:rsidP="00BA679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Особенности гурзуфского климата </w:t>
      </w:r>
    </w:p>
    <w:p w:rsidR="00A65472" w:rsidRPr="00BC17B9" w:rsidRDefault="00A65472" w:rsidP="008E65A0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Климат –  влажный субтропический средиземноморского типа. Комфортные для отдыха месяцы – с мая по октябрь.  В этот период ежемесячно наблюдаются более 20  ясных, оптимальных для лечения дней и до 8-10 хмурых дней в  тёплые месяцы года. </w:t>
      </w:r>
    </w:p>
    <w:p w:rsidR="00A65472" w:rsidRPr="00BC17B9" w:rsidRDefault="00A65472" w:rsidP="008E65A0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>Для климата Гурзуфа характерна дождливая зима и сухое тёплое лето.</w:t>
      </w:r>
    </w:p>
    <w:p w:rsidR="00A65472" w:rsidRPr="00BC17B9" w:rsidRDefault="00A65472" w:rsidP="008E65A0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Его неповторимость сформирована следующими факторами: с трёх сторон городок окружают горы, обилие и  разнообразие  растительности  в  парках и дикая природа способствуют поддержанию целебных свойств воздуха. Уникальные морские водоросли  и их микрофлора очищают воду. </w:t>
      </w:r>
    </w:p>
    <w:p w:rsidR="00A65472" w:rsidRPr="00BC17B9" w:rsidRDefault="00A65472" w:rsidP="008E65A0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>Для климата Гурзуфа характерны мягкая, с неустойчивой погодой дождливая зима со среднемесячными температурами воздуха +2, +8° С и очень теплое - с температурами +20, +24° С - лето, в течение которого преобладает устойчивая ясная  погода. Днём  температура  даже зимой иногда поднимаются до +15, +20° С, а летом - до отметки + 30, + 32° С. Тем не менее, жара легко переносится благодаря бризам и близости моря.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Гурзуф от других городов отличают  чистые пляжи и  морская вода – немаловажное, даже основное  условие  для организации  отдыха  детей.  </w:t>
      </w:r>
    </w:p>
    <w:p w:rsidR="00A65472" w:rsidRPr="00BC17B9" w:rsidRDefault="00A65472" w:rsidP="00BA679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Из истории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>История Гурзуфа уходит в  глубь веков, его окрестности были  заселены более тридцати тысяч лет тому. Подтверждением   служат обнаруженные таврские поселения и могильник,  раскопки остатков античного поселения</w:t>
      </w:r>
      <w:r w:rsidRPr="00BC17B9">
        <w:rPr>
          <w:rFonts w:ascii="Times New Roman" w:hAnsi="Times New Roman" w:cs="Times New Roman"/>
          <w:sz w:val="24"/>
          <w:szCs w:val="24"/>
        </w:rPr>
        <w:tab/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Свою  значимость Гурзуф утратив в 1475 году,  когда Крымское ханство стало провинцией турецкого султана.  Гурзуф потерял свое былое значение. Турки разместили здесь свой гарнизон.  В конце восемнадцатого века  население Гурзуфа составляло 179 человек. 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После присоединения Крыма к России  с восьмидесятых  годов девятнадцатого века Гурзуф  начинает своё становление как курорт для буржуазии. Советская власть установилась в Гурзуфе  15 ноября 1920 года. В  национализированном  имении  организовали совхозы "Гурзуф", "Буюрнус", "Болгатур".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1 января 1921 года в Гурзуфе были открыты два  санатория для лечения больных легочным туберкулезом.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Летом 1925 года между Медведь-горой и Гурзуфом был открыт пионерский лагерь –  санаторий «Артек», в котором  находилось на отдыхе 289 пионеров.  Его инициатором стал  З. П. Соловьёв, опытный врач, заместитель Народного Комиссара Здравоохранения. 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В послевоенные годы в Гурзуфе Министерством Обороны  были возведены лечебные корпуса. И с 1946 года санаторий имеет общетерапевтический профиль. В последние годы город благоустраивается. </w:t>
      </w:r>
    </w:p>
    <w:p w:rsidR="00A65472" w:rsidRPr="00BC17B9" w:rsidRDefault="00A65472" w:rsidP="00BA679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>Особенности гурзуфского отдыха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Здесь множество кафе, ресторанов, пунктов проката, всевозможных аттракционов.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Пляжи с мелкой галькой. Наряду с благоустроенными  пляжами есть  дикие.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Очень хорошо здесь купаться вечером: тёплая вода, тишина, чайки над водой. 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 xml:space="preserve">Замечательно отдыхать в Гурзуфе  не только летом, но и  осенью,   суеты нет.  Кажется, что время остановилось. Вода в море остаётся тёплой до октября. Цены ниже. Рыбалка замечательная, грибы в лесу. </w:t>
      </w:r>
    </w:p>
    <w:p w:rsidR="00A65472" w:rsidRPr="00BC17B9" w:rsidRDefault="00A65472" w:rsidP="006649F8">
      <w:pPr>
        <w:rPr>
          <w:rFonts w:ascii="Times New Roman" w:hAnsi="Times New Roman" w:cs="Times New Roman"/>
          <w:sz w:val="24"/>
          <w:szCs w:val="24"/>
        </w:rPr>
      </w:pPr>
      <w:r w:rsidRPr="00BC17B9">
        <w:rPr>
          <w:rFonts w:ascii="Times New Roman" w:hAnsi="Times New Roman" w:cs="Times New Roman"/>
          <w:sz w:val="24"/>
          <w:szCs w:val="24"/>
        </w:rPr>
        <w:t>Удивительное это место – Гурзуф, куда хочется приехать вновь!</w:t>
      </w:r>
    </w:p>
    <w:p w:rsidR="00A65472" w:rsidRDefault="00A65472" w:rsidP="00BC17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472" w:rsidRPr="00BC17B9" w:rsidRDefault="00A65472" w:rsidP="00BC17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17B9">
        <w:rPr>
          <w:rFonts w:ascii="Times New Roman" w:hAnsi="Times New Roman" w:cs="Times New Roman"/>
          <w:b/>
          <w:bCs/>
          <w:sz w:val="24"/>
          <w:szCs w:val="24"/>
        </w:rPr>
        <w:t>ОРИГИНАЛ</w:t>
      </w:r>
    </w:p>
    <w:p w:rsidR="00A65472" w:rsidRDefault="00A65472" w:rsidP="00BC17B9">
      <w:pPr>
        <w:outlineLvl w:val="0"/>
        <w:rPr>
          <w:b/>
          <w:bCs/>
        </w:rPr>
      </w:pPr>
      <w:r w:rsidRPr="00292133">
        <w:rPr>
          <w:b/>
          <w:bCs/>
        </w:rPr>
        <w:t>Гурзуф</w:t>
      </w:r>
    </w:p>
    <w:p w:rsidR="00A65472" w:rsidRPr="00AA7622" w:rsidRDefault="00A65472" w:rsidP="00BC17B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r w:rsidRPr="00AA7622">
        <w:rPr>
          <w:rFonts w:ascii="Times New Roman" w:hAnsi="Times New Roman" w:cs="Times New Roman"/>
          <w:sz w:val="27"/>
          <w:szCs w:val="27"/>
          <w:lang w:eastAsia="ru-RU"/>
        </w:rPr>
        <w:t>Курортный посёлок городского типа Гурзуф расположился в восточной части Большой Ялты. Кто хоть раз отдыхал в Гурзуфе, тот непременно снова захочет вернуться сюда, в одно из самых очаровательных и красивейших мест Южного берега. Здесь сформировался особый микроклимат. Высокие горы, окружившие сбегающий к морю посёлок, защищают его от холодных ветров. Незабываемое впечатление оставляет красота ландшафтов: Медведь-гора подпирает спиной небо, из воды поднялись скалы - островки Адалары, ряды кудрявых виноградников зеленеют на окрестных холмах, склоны Гурзуфской Яйлы с белеющей Беседкой ветров покрыты густым лесом. В Гурзуф днем бризы приносят с моря целебный воздух, а с закатом - прохладный чистый воздух горных лесов. Гурзуф отличается обилием зеленых насаждений. Наличие здесь парков, моря и отсутствие промышленности, делают воздух целебным, а воду в море - цистой и прозрачной. В Гурзуфе нет такой суеты, как в больших городах. Поэтому сюда приезжают не столько за развлечениями, сколько насладиться красотой природы и пляжа.</w:t>
      </w:r>
    </w:p>
    <w:p w:rsidR="00A65472" w:rsidRPr="00AA7622" w:rsidRDefault="00A65472" w:rsidP="00BC17B9">
      <w:r w:rsidRPr="00AA7622">
        <w:t>Гурзуф, небольшой курортный городок примерно в 15 км на восток от Ялты (между городами Алушта и Ялта), пользовался популярностью среди отдыхающих ещё со второй половины 19 века. Известно, что Гурзуф стал одним из первых климатических курортов Крыма, и не случайно основатель знаменитого «Артека» 3.Соловьев, ища в 1925 г. лучшее место для детского отдыха и оздоровления, остановил свой выбор именно на Гурзуфе.</w:t>
      </w:r>
    </w:p>
    <w:p w:rsidR="00A65472" w:rsidRPr="00AA7622" w:rsidRDefault="00A65472" w:rsidP="00BC17B9">
      <w:r w:rsidRPr="00AA7622">
        <w:t>Детский отдых в Гурзуфе популярен не только благодаря работе лагеря «Артек», пансионаты и санатории Гурзуфа сделали семейный отдых, отдых с детьми приоритетными направлениями своего развития. Неповторимый климат Гурзуфа сформирован целым рядом факторов: с трёх сторон Гурзуф окружён горами, парковая и дикая растительность поддерживает целебные свойства воздуха, уникальная морская микрофлора очищает воду и способствует оздоровлению купающихся. От прочих курортов, в особенности крупных курортных городов с большим населением, Гурзуф отличают исключительно чистые пляжи и морская вода, что особенно важно для тех, кто решил отдохнуть в Гурзуфе с детьми.</w:t>
      </w:r>
    </w:p>
    <w:p w:rsidR="00A65472" w:rsidRPr="00AA7622" w:rsidRDefault="00A65472" w:rsidP="00BC17B9">
      <w:r w:rsidRPr="00AA7622">
        <w:tab/>
      </w:r>
    </w:p>
    <w:p w:rsidR="00A65472" w:rsidRPr="00AA7622" w:rsidRDefault="00A65472" w:rsidP="00BC17B9">
      <w:r w:rsidRPr="00AA7622">
        <w:tab/>
      </w:r>
    </w:p>
    <w:p w:rsidR="00A65472" w:rsidRPr="00AA7622" w:rsidRDefault="00A65472" w:rsidP="00BC17B9">
      <w:r w:rsidRPr="00AA7622">
        <w:t>Территория Гурзуфа и его окрестностей была заселена более 30 тыс. лет тому назад. О том, что здесь жили люди в III, II и I тысячелетиях до н. э., свидетельствуют обнаруженные в районе Гурзуфа поселения эпохи неолита и бронзы, а также таврские поселения и могильник. Здесь же раскопаны остатки античного поселения III в. до н. э. - III в. н. э., где сохранилась плита с древнегреческой надписью. После того, как Крымское ханство попало в вассальную зависимость от Турции в 1475 году, Гурзуф потерял свое былое значение. Турки разместили здесь свой гарнизон. Большую часть населения в то время составляли потомки византийских греков. В 1778 г. они были переселены с Южного берега. Опустевший Гурзуф заселили татары. Земли, прилегавшие к нему, стали собственностью ханства. После присоединения Крыма к России эти земли отвели полковнику Д.Е. Леслию. В конце XVIII в. Гурзуф представлял собой небольшую деревушку с населением в 179 человек. В 1808 г. новороссийский генерал-губернатор герцог Ришелье заложил здесь прекрасный парк в английском стиле и построил летнюю крымскую резиденцию.</w:t>
      </w:r>
    </w:p>
    <w:p w:rsidR="00A65472" w:rsidRPr="00AA7622" w:rsidRDefault="00A65472" w:rsidP="00BC17B9">
      <w:r w:rsidRPr="00AA7622">
        <w:t>С 80-х годов XIX в. Гурзуф начал превращаться в буржуазный курорт. После установления советской власти (15 ноября 1920г.) на базе национализированных имений были организованы совхозы "Гурзуф", "Буюрнус", "Болгатур". 1 января 1921 г. в Гурзуфе было открыто два сезонных санатория для лечения больных легочным туберкулезом. Летом 1925 г. в живописной местности между Медведь-горой и Гурзуфом был открыт первый в стране пионерский лагерь-санаторий Артек. Инициатором его создания был З.П. Соловьев, опытный врач, заместитель народного комиссара здравоохранения. В 1925 г. в Артеке отдыхали 289 пионеров.</w:t>
      </w:r>
    </w:p>
    <w:p w:rsidR="00A65472" w:rsidRPr="00AA7622" w:rsidRDefault="00A65472" w:rsidP="00BC17B9">
      <w:r w:rsidRPr="00AA7622">
        <w:t>Большие перемены произошли в послевоенные годы в курортной жизни Гурзуфа. В санатории Министерства обороны построены новые лечебные корпуса. С 1946 г. санаторий - общетерапевтического профиля, где успешно лечат заболевания органов дыхания, сердечнососудистой и нервной систем. За последние годы в Гурзуфе построено много новых жилых домов, проведены большие работы по благоустройству.</w:t>
      </w:r>
    </w:p>
    <w:p w:rsidR="00A65472" w:rsidRPr="00AA7622" w:rsidRDefault="00A65472" w:rsidP="00BC17B9">
      <w:r w:rsidRPr="00AA7622">
        <w:t>Важнейший курортный фактор Гурзуфа - влажный субтропический климат средиземноморского типа. Период с наиболее комфортными для отдыха погодными условиями длится здесь с 7 - 10 мая по 20 - 25 октября. В эти сроки в течение каждого месяца отмечается более 20 дней с наиболее благоприятной для отдыха и лечения погодой: температура и влажность воздуха, скорость ветра и осадки, облачность и солнечное сияние находятся в оптимальном для человека соотношении: 2200 - 2400 часов в году сияет солнце, за теплый период случается всего 8 -12 пасмурных дней.</w:t>
      </w:r>
    </w:p>
    <w:p w:rsidR="00A65472" w:rsidRPr="00AA7622" w:rsidRDefault="00A65472" w:rsidP="00BC17B9">
      <w:r w:rsidRPr="00AA7622">
        <w:t>Для климата Гурзуфа характерны мягкая, с неустойчивой погодой дождливая зима со среднемесячными температурами воздуха +2, +8° С и очень теплое - с температурами +20, +24° С - лето, в течение которого преобладает устойчивая ясная или малооблачная сухая погода. Дневные температуры даже зимой иногда поднимаются до +15, +20° С, а летом - до отметки + 30, + 32° С. Однако жара легко переносится, благодаря бризам и близости гор.</w:t>
      </w:r>
    </w:p>
    <w:p w:rsidR="00A65472" w:rsidRPr="00AA7622" w:rsidRDefault="00A65472" w:rsidP="00BC17B9">
      <w:r w:rsidRPr="00AA7622">
        <w:t>Набережная в Гурзуфе имеет протяженность почти километр и выложена белым мрамором. Где разместились множество кафе, ресторанов, пунктов проката снаряжения, детские и взрослые аттракционы. Пляжи в Гурзуфе только мелко галечные. Кроме городских пляжей, остались пляжи девственной природы, которые облюбовали нудисты. Вечерние купания это вообще блаженство. Вода теплая как парное молоко, закат, тишина, чайки, волны медленно и степенно накатывают на прибрежную гальку... Отдых в Гурзуфе хорош не только летом. Осенний бархатный сезон - это удивительная пора в Крыму. Основная масса отдыхающих уезжают по домам. Пляжи становятся свободными, бары и рестораны полупустыми. Время как будто останавливается в Гурзуфе. Море в Гурзуфе тёплое до октября, иногда до 20х чисел. Заметно падают цены на жильё. Хорошая, тёплая погода стоит до середины октября, иногда дольше. Самое время для рыбалки. Лесных походов, сборам грибов и ягод.</w:t>
      </w:r>
    </w:p>
    <w:p w:rsidR="00A65472" w:rsidRPr="00BC17B9" w:rsidRDefault="00A65472">
      <w:pPr>
        <w:rPr>
          <w:rFonts w:ascii="Times New Roman" w:hAnsi="Times New Roman" w:cs="Times New Roman"/>
          <w:sz w:val="24"/>
          <w:szCs w:val="24"/>
        </w:rPr>
      </w:pPr>
    </w:p>
    <w:sectPr w:rsidR="00A65472" w:rsidRPr="00BC17B9" w:rsidSect="00AB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C81"/>
    <w:multiLevelType w:val="hybridMultilevel"/>
    <w:tmpl w:val="1EA27AD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>
    <w:nsid w:val="1E031634"/>
    <w:multiLevelType w:val="hybridMultilevel"/>
    <w:tmpl w:val="3CF27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815537"/>
    <w:multiLevelType w:val="hybridMultilevel"/>
    <w:tmpl w:val="D2C8E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022CAE"/>
    <w:multiLevelType w:val="hybridMultilevel"/>
    <w:tmpl w:val="14DEE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1A7741"/>
    <w:multiLevelType w:val="hybridMultilevel"/>
    <w:tmpl w:val="8C4A5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EC0759"/>
    <w:multiLevelType w:val="hybridMultilevel"/>
    <w:tmpl w:val="0B9E0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40729F"/>
    <w:multiLevelType w:val="hybridMultilevel"/>
    <w:tmpl w:val="3926D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644F9E"/>
    <w:multiLevelType w:val="hybridMultilevel"/>
    <w:tmpl w:val="47BE9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CBA0C89"/>
    <w:multiLevelType w:val="hybridMultilevel"/>
    <w:tmpl w:val="8B70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97C6252"/>
    <w:multiLevelType w:val="hybridMultilevel"/>
    <w:tmpl w:val="75A0F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C6A"/>
    <w:rsid w:val="00025449"/>
    <w:rsid w:val="000274BA"/>
    <w:rsid w:val="00034B86"/>
    <w:rsid w:val="00067832"/>
    <w:rsid w:val="00084E83"/>
    <w:rsid w:val="000C685B"/>
    <w:rsid w:val="000E6573"/>
    <w:rsid w:val="000F389D"/>
    <w:rsid w:val="001B352D"/>
    <w:rsid w:val="001C0D99"/>
    <w:rsid w:val="001D1B94"/>
    <w:rsid w:val="001E26D5"/>
    <w:rsid w:val="001F502D"/>
    <w:rsid w:val="00292133"/>
    <w:rsid w:val="002943FD"/>
    <w:rsid w:val="002E439F"/>
    <w:rsid w:val="002E78C2"/>
    <w:rsid w:val="002F3344"/>
    <w:rsid w:val="00312990"/>
    <w:rsid w:val="00316605"/>
    <w:rsid w:val="00356952"/>
    <w:rsid w:val="00371336"/>
    <w:rsid w:val="00385DB2"/>
    <w:rsid w:val="0039640A"/>
    <w:rsid w:val="003C2F64"/>
    <w:rsid w:val="003F0B50"/>
    <w:rsid w:val="003F2368"/>
    <w:rsid w:val="003F2BD7"/>
    <w:rsid w:val="00460D18"/>
    <w:rsid w:val="004D1293"/>
    <w:rsid w:val="00513A48"/>
    <w:rsid w:val="0055642F"/>
    <w:rsid w:val="00571C8B"/>
    <w:rsid w:val="00574BBF"/>
    <w:rsid w:val="00582F6E"/>
    <w:rsid w:val="005864C6"/>
    <w:rsid w:val="0059776A"/>
    <w:rsid w:val="005A0ACE"/>
    <w:rsid w:val="005A38BE"/>
    <w:rsid w:val="005C42F6"/>
    <w:rsid w:val="005F2D15"/>
    <w:rsid w:val="0062065F"/>
    <w:rsid w:val="00627E38"/>
    <w:rsid w:val="006649F8"/>
    <w:rsid w:val="006A45A3"/>
    <w:rsid w:val="006A61EE"/>
    <w:rsid w:val="00733B85"/>
    <w:rsid w:val="00775BC2"/>
    <w:rsid w:val="007A363A"/>
    <w:rsid w:val="007E22B8"/>
    <w:rsid w:val="00817547"/>
    <w:rsid w:val="00865AEB"/>
    <w:rsid w:val="008725C1"/>
    <w:rsid w:val="008C64AE"/>
    <w:rsid w:val="008E65A0"/>
    <w:rsid w:val="008E7E37"/>
    <w:rsid w:val="0091596D"/>
    <w:rsid w:val="00924A30"/>
    <w:rsid w:val="009364D5"/>
    <w:rsid w:val="00940133"/>
    <w:rsid w:val="009444A2"/>
    <w:rsid w:val="0097087F"/>
    <w:rsid w:val="009721F2"/>
    <w:rsid w:val="009A0B6A"/>
    <w:rsid w:val="009A6555"/>
    <w:rsid w:val="009B6667"/>
    <w:rsid w:val="009F7306"/>
    <w:rsid w:val="00A05F10"/>
    <w:rsid w:val="00A20E66"/>
    <w:rsid w:val="00A65472"/>
    <w:rsid w:val="00A65B2D"/>
    <w:rsid w:val="00A673A9"/>
    <w:rsid w:val="00A71745"/>
    <w:rsid w:val="00AA7622"/>
    <w:rsid w:val="00AB3AC8"/>
    <w:rsid w:val="00AB4BBB"/>
    <w:rsid w:val="00AC339C"/>
    <w:rsid w:val="00AD5C54"/>
    <w:rsid w:val="00AD66D0"/>
    <w:rsid w:val="00B700D7"/>
    <w:rsid w:val="00BA6791"/>
    <w:rsid w:val="00BB1AE7"/>
    <w:rsid w:val="00BC17B9"/>
    <w:rsid w:val="00BC6832"/>
    <w:rsid w:val="00C01233"/>
    <w:rsid w:val="00C135C9"/>
    <w:rsid w:val="00C30C14"/>
    <w:rsid w:val="00C37BF1"/>
    <w:rsid w:val="00CF1E73"/>
    <w:rsid w:val="00D056AA"/>
    <w:rsid w:val="00D23BDE"/>
    <w:rsid w:val="00D72471"/>
    <w:rsid w:val="00D75C6A"/>
    <w:rsid w:val="00D82A1B"/>
    <w:rsid w:val="00DE12F2"/>
    <w:rsid w:val="00E234B3"/>
    <w:rsid w:val="00E27325"/>
    <w:rsid w:val="00E66F6F"/>
    <w:rsid w:val="00E722D8"/>
    <w:rsid w:val="00E809C6"/>
    <w:rsid w:val="00E96250"/>
    <w:rsid w:val="00EB3490"/>
    <w:rsid w:val="00EB736B"/>
    <w:rsid w:val="00F040F4"/>
    <w:rsid w:val="00F1030D"/>
    <w:rsid w:val="00F17208"/>
    <w:rsid w:val="00F450D9"/>
    <w:rsid w:val="00FA2836"/>
    <w:rsid w:val="00FB10A0"/>
    <w:rsid w:val="00FE188F"/>
    <w:rsid w:val="00FE2793"/>
    <w:rsid w:val="00F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A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6F6F"/>
    <w:pPr>
      <w:keepNext/>
      <w:keepLines/>
      <w:spacing w:before="200" w:after="120"/>
      <w:outlineLvl w:val="1"/>
    </w:pPr>
    <w:rPr>
      <w:rFonts w:ascii="Georgia" w:hAnsi="Georgia" w:cs="Georg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6F6F"/>
    <w:pPr>
      <w:keepNext/>
      <w:keepLines/>
      <w:spacing w:before="200" w:after="0"/>
      <w:outlineLvl w:val="2"/>
    </w:pPr>
    <w:rPr>
      <w:rFonts w:ascii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66F6F"/>
    <w:rPr>
      <w:rFonts w:ascii="Georgia" w:hAnsi="Georgia" w:cs="Georgia"/>
      <w:b/>
      <w:b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E66F6F"/>
    <w:rPr>
      <w:rFonts w:ascii="Georgia" w:hAnsi="Georgia" w:cs="Georgia"/>
      <w:b/>
      <w:bCs/>
      <w:sz w:val="24"/>
      <w:szCs w:val="24"/>
      <w:lang w:val="ru-RU" w:eastAsia="en-US"/>
    </w:rPr>
  </w:style>
  <w:style w:type="character" w:styleId="Strong">
    <w:name w:val="Strong"/>
    <w:basedOn w:val="DefaultParagraphFont"/>
    <w:uiPriority w:val="99"/>
    <w:qFormat/>
    <w:rsid w:val="006649F8"/>
    <w:rPr>
      <w:b/>
      <w:bCs/>
    </w:rPr>
  </w:style>
  <w:style w:type="character" w:styleId="Hyperlink">
    <w:name w:val="Hyperlink"/>
    <w:basedOn w:val="DefaultParagraphFont"/>
    <w:uiPriority w:val="99"/>
    <w:semiHidden/>
    <w:rsid w:val="006649F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D1B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6E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E66F6F"/>
    <w:pPr>
      <w:spacing w:before="100" w:beforeAutospacing="1" w:after="100" w:afterAutospacing="1" w:line="240" w:lineRule="auto"/>
    </w:pPr>
    <w:rPr>
      <w:rFonts w:ascii="Verdana" w:eastAsia="MS Mincho" w:hAnsi="Verdana" w:cs="Verdana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66F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1615</Words>
  <Characters>9206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История, чем примечательно, кому подойдет, детский отдых, климат, природа, близость достопримечательностей, какие есть достопр</dc:title>
  <dc:subject/>
  <dc:creator>ххх</dc:creator>
  <cp:keywords/>
  <dc:description/>
  <cp:lastModifiedBy>User</cp:lastModifiedBy>
  <cp:revision>3</cp:revision>
  <dcterms:created xsi:type="dcterms:W3CDTF">2014-05-01T15:46:00Z</dcterms:created>
  <dcterms:modified xsi:type="dcterms:W3CDTF">2014-05-01T15:50:00Z</dcterms:modified>
</cp:coreProperties>
</file>