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745747" w:rsidTr="00745747">
        <w:tc>
          <w:tcPr>
            <w:tcW w:w="4786" w:type="dxa"/>
          </w:tcPr>
          <w:p w:rsidR="00745747" w:rsidRPr="00745747" w:rsidRDefault="00745747" w:rsidP="00A17ADB">
            <w:r w:rsidRPr="00745747">
              <w:t>Мы Илья и Игорь Пашко хотели бы немного написать о том что такое качество и что мы подразумеваем под этим словом.</w:t>
            </w:r>
          </w:p>
        </w:tc>
        <w:tc>
          <w:tcPr>
            <w:tcW w:w="4786" w:type="dxa"/>
          </w:tcPr>
          <w:p w:rsidR="00745747" w:rsidRDefault="00745747" w:rsidP="008263AB">
            <w:pPr>
              <w:rPr>
                <w:lang w:val="en-US"/>
              </w:rPr>
            </w:pPr>
            <w:r>
              <w:rPr>
                <w:lang w:val="en-US"/>
              </w:rPr>
              <w:t xml:space="preserve">We are </w:t>
            </w:r>
            <w:proofErr w:type="spellStart"/>
            <w:r>
              <w:rPr>
                <w:lang w:val="en-US"/>
              </w:rPr>
              <w:t>Pashko</w:t>
            </w:r>
            <w:proofErr w:type="spellEnd"/>
            <w:r>
              <w:rPr>
                <w:lang w:val="en-US"/>
              </w:rPr>
              <w:t xml:space="preserve"> Brothers, </w:t>
            </w:r>
            <w:proofErr w:type="spellStart"/>
            <w:r>
              <w:rPr>
                <w:lang w:val="en-US"/>
              </w:rPr>
              <w:t>Ilya</w:t>
            </w:r>
            <w:proofErr w:type="spellEnd"/>
            <w:r>
              <w:rPr>
                <w:lang w:val="en-US"/>
              </w:rPr>
              <w:t xml:space="preserve"> and Igor, and we would like to tell you what the quality is and what we mean by it.</w:t>
            </w:r>
          </w:p>
        </w:tc>
      </w:tr>
      <w:tr w:rsidR="00745747" w:rsidTr="00745747">
        <w:tc>
          <w:tcPr>
            <w:tcW w:w="4786" w:type="dxa"/>
          </w:tcPr>
          <w:p w:rsidR="00745747" w:rsidRPr="00745747" w:rsidRDefault="00745747" w:rsidP="00A17ADB"/>
        </w:tc>
        <w:tc>
          <w:tcPr>
            <w:tcW w:w="4786" w:type="dxa"/>
          </w:tcPr>
          <w:p w:rsidR="00745747" w:rsidRDefault="00745747" w:rsidP="008263AB">
            <w:pPr>
              <w:rPr>
                <w:lang w:val="en-US"/>
              </w:rPr>
            </w:pPr>
          </w:p>
        </w:tc>
      </w:tr>
      <w:tr w:rsidR="00745747" w:rsidTr="00745747">
        <w:tc>
          <w:tcPr>
            <w:tcW w:w="4786" w:type="dxa"/>
          </w:tcPr>
          <w:p w:rsidR="00745747" w:rsidRPr="00745747" w:rsidRDefault="00745747" w:rsidP="00A17ADB">
            <w:r w:rsidRPr="00745747">
              <w:t>Перед каждым раз</w:t>
            </w:r>
            <w:r>
              <w:t>р</w:t>
            </w:r>
            <w:r w:rsidRPr="00745747">
              <w:t>аботчиком электроники перед началом производства стоит нелегкий выбор: сделать упор на количество или на качество!</w:t>
            </w:r>
          </w:p>
        </w:tc>
        <w:tc>
          <w:tcPr>
            <w:tcW w:w="4786" w:type="dxa"/>
          </w:tcPr>
          <w:p w:rsidR="00745747" w:rsidRDefault="00745747" w:rsidP="008263AB">
            <w:pPr>
              <w:rPr>
                <w:lang w:val="en-US"/>
              </w:rPr>
            </w:pPr>
            <w:r>
              <w:rPr>
                <w:lang w:val="en-US"/>
              </w:rPr>
              <w:t>Before production every electronics developer faces with a difficult choice: to lay stress on quantity or quality!</w:t>
            </w:r>
          </w:p>
        </w:tc>
      </w:tr>
      <w:tr w:rsidR="00745747" w:rsidTr="00745747">
        <w:tc>
          <w:tcPr>
            <w:tcW w:w="4786" w:type="dxa"/>
          </w:tcPr>
          <w:p w:rsidR="00745747" w:rsidRPr="00745747" w:rsidRDefault="00745747" w:rsidP="00A17ADB"/>
        </w:tc>
        <w:tc>
          <w:tcPr>
            <w:tcW w:w="4786" w:type="dxa"/>
          </w:tcPr>
          <w:p w:rsidR="00745747" w:rsidRDefault="00745747" w:rsidP="008263AB">
            <w:pPr>
              <w:rPr>
                <w:lang w:val="en-US"/>
              </w:rPr>
            </w:pPr>
          </w:p>
        </w:tc>
      </w:tr>
      <w:tr w:rsidR="00745747" w:rsidTr="00745747">
        <w:tc>
          <w:tcPr>
            <w:tcW w:w="4786" w:type="dxa"/>
          </w:tcPr>
          <w:p w:rsidR="00745747" w:rsidRPr="00745747" w:rsidRDefault="00745747" w:rsidP="00A17ADB">
            <w:r w:rsidRPr="00745747">
              <w:t xml:space="preserve">Откровенно говоря опираясь на статистику , если выбирать количество , то денег это принесет гораздо больше благодаря сетевым </w:t>
            </w:r>
            <w:proofErr w:type="spellStart"/>
            <w:r w:rsidRPr="00745747">
              <w:t>р</w:t>
            </w:r>
            <w:r>
              <w:t>ите</w:t>
            </w:r>
            <w:r w:rsidRPr="00745747">
              <w:t>йлерам</w:t>
            </w:r>
            <w:proofErr w:type="spellEnd"/>
            <w:r w:rsidRPr="00745747">
              <w:t xml:space="preserve"> и интернет продажам.</w:t>
            </w:r>
          </w:p>
        </w:tc>
        <w:tc>
          <w:tcPr>
            <w:tcW w:w="4786" w:type="dxa"/>
          </w:tcPr>
          <w:p w:rsidR="00745747" w:rsidRDefault="00745747" w:rsidP="008263AB">
            <w:pPr>
              <w:rPr>
                <w:lang w:val="en-US"/>
              </w:rPr>
            </w:pPr>
            <w:r>
              <w:rPr>
                <w:lang w:val="en-US"/>
              </w:rPr>
              <w:t>To be candid according to statistics the quantity brings much more revenue thanks to net retailers and Internet-sales.</w:t>
            </w:r>
          </w:p>
        </w:tc>
      </w:tr>
      <w:tr w:rsidR="00745747" w:rsidTr="00745747">
        <w:tc>
          <w:tcPr>
            <w:tcW w:w="4786" w:type="dxa"/>
          </w:tcPr>
          <w:p w:rsidR="00745747" w:rsidRPr="00745747" w:rsidRDefault="00745747" w:rsidP="00A17ADB"/>
        </w:tc>
        <w:tc>
          <w:tcPr>
            <w:tcW w:w="4786" w:type="dxa"/>
          </w:tcPr>
          <w:p w:rsidR="00745747" w:rsidRDefault="00745747" w:rsidP="008263AB">
            <w:pPr>
              <w:rPr>
                <w:lang w:val="en-US"/>
              </w:rPr>
            </w:pPr>
          </w:p>
        </w:tc>
      </w:tr>
      <w:tr w:rsidR="00745747" w:rsidTr="00745747">
        <w:tc>
          <w:tcPr>
            <w:tcW w:w="4786" w:type="dxa"/>
          </w:tcPr>
          <w:p w:rsidR="00745747" w:rsidRPr="00745747" w:rsidRDefault="00745747" w:rsidP="00A17ADB">
            <w:r w:rsidRPr="00745747">
              <w:t>Но так сложилось что рынок электроники сейчас разогрет до предела особенно благодаря китайским произв</w:t>
            </w:r>
            <w:r>
              <w:t>одителям. Живя несколько лет в К</w:t>
            </w:r>
            <w:r w:rsidRPr="00745747">
              <w:t>итае мы имели возможность наблюдать как растет р</w:t>
            </w:r>
            <w:r>
              <w:t>ынок электроники и особенно акс</w:t>
            </w:r>
            <w:r w:rsidRPr="00745747">
              <w:t>ессуаров для мобильных телефо</w:t>
            </w:r>
            <w:r>
              <w:t>нов . Особенно мы уделили внима</w:t>
            </w:r>
            <w:r w:rsidRPr="00745747">
              <w:t>ние портативным зарядным устройствам .</w:t>
            </w:r>
          </w:p>
        </w:tc>
        <w:tc>
          <w:tcPr>
            <w:tcW w:w="4786" w:type="dxa"/>
          </w:tcPr>
          <w:p w:rsidR="00745747" w:rsidRDefault="00745747" w:rsidP="008263AB">
            <w:pPr>
              <w:rPr>
                <w:lang w:val="en-US"/>
              </w:rPr>
            </w:pPr>
            <w:r>
              <w:rPr>
                <w:lang w:val="en-US"/>
              </w:rPr>
              <w:t>At now vested electronics market heated up as far as it will go because of Chinese manufacturers. Living in China for years we had the opportunity to watch markets of electronics and especially mobile phones accessories grow. Special emphasis had been devoted to portable battery chargers.</w:t>
            </w:r>
          </w:p>
        </w:tc>
      </w:tr>
      <w:tr w:rsidR="00745747" w:rsidTr="00745747">
        <w:tc>
          <w:tcPr>
            <w:tcW w:w="4786" w:type="dxa"/>
          </w:tcPr>
          <w:p w:rsidR="00745747" w:rsidRPr="00745747" w:rsidRDefault="00745747" w:rsidP="00A17ADB"/>
        </w:tc>
        <w:tc>
          <w:tcPr>
            <w:tcW w:w="4786" w:type="dxa"/>
          </w:tcPr>
          <w:p w:rsidR="00745747" w:rsidRDefault="00745747" w:rsidP="008263AB">
            <w:pPr>
              <w:rPr>
                <w:lang w:val="en-US"/>
              </w:rPr>
            </w:pPr>
          </w:p>
        </w:tc>
      </w:tr>
      <w:tr w:rsidR="00745747" w:rsidTr="00745747">
        <w:tc>
          <w:tcPr>
            <w:tcW w:w="4786" w:type="dxa"/>
          </w:tcPr>
          <w:p w:rsidR="00745747" w:rsidRPr="00745747" w:rsidRDefault="00745747" w:rsidP="00A17ADB">
            <w:r w:rsidRPr="00745747">
              <w:t xml:space="preserve">Количество всевозможных зарядных устройств и </w:t>
            </w:r>
            <w:proofErr w:type="spellStart"/>
            <w:r w:rsidRPr="00745747">
              <w:t>павер</w:t>
            </w:r>
            <w:proofErr w:type="spellEnd"/>
            <w:r w:rsidRPr="00745747">
              <w:t xml:space="preserve"> банков росло с каждым днем а в месте с этим  начала развиваться здоровая конкуренция, которая повлекла за собой падение цены</w:t>
            </w:r>
            <w:r>
              <w:t xml:space="preserve"> на рынке чтобы иметь конкурент</w:t>
            </w:r>
            <w:r w:rsidRPr="00745747">
              <w:t>оспособность.</w:t>
            </w:r>
          </w:p>
        </w:tc>
        <w:tc>
          <w:tcPr>
            <w:tcW w:w="4786" w:type="dxa"/>
          </w:tcPr>
          <w:p w:rsidR="00745747" w:rsidRDefault="00745747" w:rsidP="008263AB">
            <w:pPr>
              <w:rPr>
                <w:lang w:val="en-US"/>
              </w:rPr>
            </w:pPr>
            <w:r>
              <w:rPr>
                <w:lang w:val="en-US"/>
              </w:rPr>
              <w:t>Every day quantity of all kinds of battery chargers and power banks grew, and at the same time a healthy competition had begun to evolve and had entailed required for competitiveness price collapse.</w:t>
            </w:r>
          </w:p>
        </w:tc>
      </w:tr>
      <w:tr w:rsidR="00745747" w:rsidTr="00745747">
        <w:tc>
          <w:tcPr>
            <w:tcW w:w="4786" w:type="dxa"/>
          </w:tcPr>
          <w:p w:rsidR="00745747" w:rsidRPr="00745747" w:rsidRDefault="00745747" w:rsidP="00A17ADB"/>
        </w:tc>
        <w:tc>
          <w:tcPr>
            <w:tcW w:w="4786" w:type="dxa"/>
          </w:tcPr>
          <w:p w:rsidR="00745747" w:rsidRDefault="00745747" w:rsidP="008263AB">
            <w:pPr>
              <w:rPr>
                <w:lang w:val="en-US"/>
              </w:rPr>
            </w:pPr>
          </w:p>
        </w:tc>
      </w:tr>
      <w:tr w:rsidR="00745747" w:rsidTr="00745747">
        <w:tc>
          <w:tcPr>
            <w:tcW w:w="4786" w:type="dxa"/>
          </w:tcPr>
          <w:p w:rsidR="00745747" w:rsidRPr="00745747" w:rsidRDefault="00745747" w:rsidP="00A17ADB">
            <w:r w:rsidRPr="00745747">
              <w:t>Начав разрабатывать зарядные устройства мы поняли что просто нереально создать и произвести качественную и технологичную зарядку с низкой себестоимостью. Поэтому мы решили сделать упор исключительно на качество товара.</w:t>
            </w:r>
          </w:p>
        </w:tc>
        <w:tc>
          <w:tcPr>
            <w:tcW w:w="4786" w:type="dxa"/>
          </w:tcPr>
          <w:p w:rsidR="00745747" w:rsidRDefault="00745747" w:rsidP="008263AB">
            <w:pPr>
              <w:rPr>
                <w:lang w:val="en-US"/>
              </w:rPr>
            </w:pPr>
            <w:r>
              <w:rPr>
                <w:lang w:val="en-US"/>
              </w:rPr>
              <w:t>We had begun to develop battery chargers and had realized that it is impossible to create and produce high-quality and high-tech charger at low cost. Therefore we had decided to place the emphasis purely on ware quality.</w:t>
            </w:r>
          </w:p>
        </w:tc>
      </w:tr>
      <w:tr w:rsidR="00745747" w:rsidTr="00745747">
        <w:tc>
          <w:tcPr>
            <w:tcW w:w="4786" w:type="dxa"/>
          </w:tcPr>
          <w:p w:rsidR="00745747" w:rsidRPr="00745747" w:rsidRDefault="00745747" w:rsidP="00A17ADB"/>
        </w:tc>
        <w:tc>
          <w:tcPr>
            <w:tcW w:w="4786" w:type="dxa"/>
          </w:tcPr>
          <w:p w:rsidR="00745747" w:rsidRDefault="00745747" w:rsidP="008263AB">
            <w:pPr>
              <w:rPr>
                <w:lang w:val="en-US"/>
              </w:rPr>
            </w:pPr>
          </w:p>
        </w:tc>
      </w:tr>
      <w:tr w:rsidR="00745747" w:rsidRPr="00745747" w:rsidTr="00745747">
        <w:tc>
          <w:tcPr>
            <w:tcW w:w="4786" w:type="dxa"/>
          </w:tcPr>
          <w:p w:rsidR="00745747" w:rsidRPr="00745747" w:rsidRDefault="00745747" w:rsidP="00A17ADB">
            <w:r>
              <w:t>Наше качество основывается на 5 составляющих:</w:t>
            </w:r>
          </w:p>
        </w:tc>
        <w:tc>
          <w:tcPr>
            <w:tcW w:w="4786" w:type="dxa"/>
          </w:tcPr>
          <w:p w:rsidR="00745747" w:rsidRPr="00745747" w:rsidRDefault="00745747" w:rsidP="008263AB">
            <w:pPr>
              <w:rPr>
                <w:lang w:val="en-US"/>
              </w:rPr>
            </w:pPr>
            <w:r>
              <w:rPr>
                <w:lang w:val="en-US"/>
              </w:rPr>
              <w:t>This quality is based on next terms:</w:t>
            </w:r>
          </w:p>
        </w:tc>
      </w:tr>
      <w:tr w:rsidR="00745747" w:rsidRPr="00745747" w:rsidTr="00745747">
        <w:tc>
          <w:tcPr>
            <w:tcW w:w="4786" w:type="dxa"/>
          </w:tcPr>
          <w:p w:rsidR="00745747" w:rsidRPr="00745747" w:rsidRDefault="00745747" w:rsidP="00A17ADB">
            <w:pPr>
              <w:rPr>
                <w:lang w:val="en-US"/>
              </w:rPr>
            </w:pPr>
          </w:p>
        </w:tc>
        <w:tc>
          <w:tcPr>
            <w:tcW w:w="4786" w:type="dxa"/>
          </w:tcPr>
          <w:p w:rsidR="00745747" w:rsidRPr="00745747" w:rsidRDefault="00745747" w:rsidP="008263AB">
            <w:pPr>
              <w:rPr>
                <w:lang w:val="en-US"/>
              </w:rPr>
            </w:pPr>
          </w:p>
        </w:tc>
      </w:tr>
      <w:tr w:rsidR="00745747" w:rsidTr="00745747">
        <w:tc>
          <w:tcPr>
            <w:tcW w:w="4786" w:type="dxa"/>
          </w:tcPr>
          <w:p w:rsidR="00745747" w:rsidRDefault="00745747" w:rsidP="00745747">
            <w:pPr>
              <w:pStyle w:val="a3"/>
              <w:numPr>
                <w:ilvl w:val="0"/>
                <w:numId w:val="2"/>
              </w:numPr>
            </w:pPr>
            <w:r>
              <w:t>Натуральные материалы, такие как стекло, сапфир, алюминий, каучук,</w:t>
            </w:r>
            <w:r>
              <w:t xml:space="preserve"> </w:t>
            </w:r>
            <w:r>
              <w:t>дерево.</w:t>
            </w:r>
          </w:p>
          <w:p w:rsidR="00745747" w:rsidRDefault="00745747" w:rsidP="00745747">
            <w:pPr>
              <w:pStyle w:val="a3"/>
              <w:numPr>
                <w:ilvl w:val="0"/>
                <w:numId w:val="2"/>
              </w:numPr>
            </w:pPr>
            <w:r>
              <w:t>Электронные компоненты</w:t>
            </w:r>
            <w:r>
              <w:t xml:space="preserve">. </w:t>
            </w:r>
            <w:r>
              <w:t xml:space="preserve">Мы используем Американские и японские компоненты , следующих производителей: </w:t>
            </w:r>
            <w:proofErr w:type="spellStart"/>
            <w:r>
              <w:t>Texas</w:t>
            </w:r>
            <w:proofErr w:type="spellEnd"/>
            <w:r>
              <w:t xml:space="preserve"> </w:t>
            </w:r>
            <w:proofErr w:type="spellStart"/>
            <w:r>
              <w:t>Instrument</w:t>
            </w:r>
            <w:proofErr w:type="spellEnd"/>
            <w:r>
              <w:t xml:space="preserve">, </w:t>
            </w:r>
            <w:proofErr w:type="spellStart"/>
            <w:r>
              <w:t>Atmel</w:t>
            </w:r>
            <w:proofErr w:type="spellEnd"/>
            <w:r>
              <w:t xml:space="preserve">, </w:t>
            </w:r>
            <w:proofErr w:type="spellStart"/>
            <w:r>
              <w:t>Microchip</w:t>
            </w:r>
            <w:proofErr w:type="spellEnd"/>
            <w:r>
              <w:t xml:space="preserve">, </w:t>
            </w:r>
            <w:proofErr w:type="spellStart"/>
            <w:r>
              <w:t>Torex</w:t>
            </w:r>
            <w:proofErr w:type="spellEnd"/>
            <w:r>
              <w:t xml:space="preserve">, </w:t>
            </w:r>
            <w:proofErr w:type="spellStart"/>
            <w:r>
              <w:t>Panasonic</w:t>
            </w:r>
            <w:proofErr w:type="spellEnd"/>
            <w:r>
              <w:t xml:space="preserve"> и других.</w:t>
            </w:r>
          </w:p>
          <w:p w:rsidR="00745747" w:rsidRDefault="00745747" w:rsidP="00745747">
            <w:pPr>
              <w:pStyle w:val="a3"/>
              <w:numPr>
                <w:ilvl w:val="0"/>
                <w:numId w:val="2"/>
              </w:numPr>
            </w:pPr>
            <w:r>
              <w:t>Мозг</w:t>
            </w:r>
            <w:r>
              <w:t xml:space="preserve">. </w:t>
            </w:r>
            <w:r>
              <w:t>Мы первые кто использует микроконтроллеры в портативных зарядках.</w:t>
            </w:r>
            <w:r>
              <w:t xml:space="preserve"> </w:t>
            </w:r>
            <w:r>
              <w:t xml:space="preserve">Которые нам позволяют применять такие технологии как </w:t>
            </w:r>
            <w:proofErr w:type="spellStart"/>
            <w:r>
              <w:t>тач</w:t>
            </w:r>
            <w:proofErr w:type="spellEnd"/>
            <w:r>
              <w:t xml:space="preserve"> слайдер, умную подсветку, уровень и </w:t>
            </w:r>
            <w:r>
              <w:lastRenderedPageBreak/>
              <w:t>ко</w:t>
            </w:r>
            <w:r>
              <w:t>н</w:t>
            </w:r>
            <w:r>
              <w:t>троль заряда и разряда батарейки</w:t>
            </w:r>
            <w:r>
              <w:t>.</w:t>
            </w:r>
          </w:p>
          <w:p w:rsidR="00745747" w:rsidRDefault="00745747" w:rsidP="00745747">
            <w:pPr>
              <w:pStyle w:val="a3"/>
              <w:numPr>
                <w:ilvl w:val="0"/>
                <w:numId w:val="2"/>
              </w:numPr>
            </w:pPr>
            <w:r>
              <w:t>Д</w:t>
            </w:r>
            <w:r>
              <w:t>изайн</w:t>
            </w:r>
            <w:r>
              <w:t xml:space="preserve">. </w:t>
            </w:r>
            <w:r>
              <w:t>Основная идея для создания дизайна это не изменение дизайна смартфона и не улучшение, а его  продолжение!</w:t>
            </w:r>
          </w:p>
          <w:p w:rsidR="00745747" w:rsidRPr="00745747" w:rsidRDefault="00745747" w:rsidP="00745747">
            <w:pPr>
              <w:pStyle w:val="a3"/>
              <w:numPr>
                <w:ilvl w:val="0"/>
                <w:numId w:val="2"/>
              </w:numPr>
            </w:pPr>
            <w:r>
              <w:t>К</w:t>
            </w:r>
            <w:r>
              <w:t>онтроль качества</w:t>
            </w:r>
            <w:r>
              <w:t xml:space="preserve">. </w:t>
            </w:r>
            <w:r>
              <w:t>Мы контролируем качество производства на каждом этапе от програ</w:t>
            </w:r>
            <w:r>
              <w:t>м</w:t>
            </w:r>
            <w:r>
              <w:t>много кода до гарантийных наклеек на упаковке.</w:t>
            </w:r>
          </w:p>
        </w:tc>
        <w:tc>
          <w:tcPr>
            <w:tcW w:w="4786" w:type="dxa"/>
          </w:tcPr>
          <w:p w:rsidR="00745747" w:rsidRDefault="00745747" w:rsidP="008263AB">
            <w:pPr>
              <w:pStyle w:val="a3"/>
              <w:numPr>
                <w:ilvl w:val="0"/>
                <w:numId w:val="1"/>
              </w:numPr>
              <w:rPr>
                <w:lang w:val="en-US"/>
              </w:rPr>
            </w:pPr>
            <w:r>
              <w:rPr>
                <w:lang w:val="en-US"/>
              </w:rPr>
              <w:lastRenderedPageBreak/>
              <w:t xml:space="preserve">Natural raw materials such as glass, sapphire, </w:t>
            </w:r>
            <w:proofErr w:type="spellStart"/>
            <w:r>
              <w:rPr>
                <w:lang w:val="en-US"/>
              </w:rPr>
              <w:t>aluminium</w:t>
            </w:r>
            <w:proofErr w:type="spellEnd"/>
            <w:r>
              <w:rPr>
                <w:lang w:val="en-US"/>
              </w:rPr>
              <w:t>, rubber and wood.</w:t>
            </w:r>
          </w:p>
          <w:p w:rsidR="00745747" w:rsidRDefault="00745747" w:rsidP="008263AB">
            <w:pPr>
              <w:pStyle w:val="a3"/>
              <w:numPr>
                <w:ilvl w:val="0"/>
                <w:numId w:val="1"/>
              </w:numPr>
              <w:rPr>
                <w:lang w:val="en-US"/>
              </w:rPr>
            </w:pPr>
            <w:r>
              <w:rPr>
                <w:lang w:val="en-US"/>
              </w:rPr>
              <w:t xml:space="preserve">Electronic components. We apply American and Japanese components of following producers: Texas Instrument, Atmel, Microchip, </w:t>
            </w:r>
            <w:proofErr w:type="spellStart"/>
            <w:r>
              <w:rPr>
                <w:lang w:val="en-US"/>
              </w:rPr>
              <w:t>Torex</w:t>
            </w:r>
            <w:proofErr w:type="spellEnd"/>
            <w:r>
              <w:rPr>
                <w:lang w:val="en-US"/>
              </w:rPr>
              <w:t>, Panasonic etc.</w:t>
            </w:r>
          </w:p>
          <w:p w:rsidR="00745747" w:rsidRDefault="00745747" w:rsidP="008263AB">
            <w:pPr>
              <w:pStyle w:val="a3"/>
              <w:numPr>
                <w:ilvl w:val="0"/>
                <w:numId w:val="1"/>
              </w:numPr>
              <w:rPr>
                <w:lang w:val="en-US"/>
              </w:rPr>
            </w:pPr>
            <w:r>
              <w:rPr>
                <w:lang w:val="en-US"/>
              </w:rPr>
              <w:t>Mind. We are original who employ microcontrollers in portable chargers. So it allow us to apply such technologies as „touch slider“, „smart backlight“, „level and control of battery charge and discharge“.</w:t>
            </w:r>
          </w:p>
          <w:p w:rsidR="00745747" w:rsidRDefault="00745747" w:rsidP="008263AB">
            <w:pPr>
              <w:pStyle w:val="a3"/>
              <w:numPr>
                <w:ilvl w:val="0"/>
                <w:numId w:val="1"/>
              </w:numPr>
              <w:rPr>
                <w:lang w:val="en-US"/>
              </w:rPr>
            </w:pPr>
            <w:r>
              <w:rPr>
                <w:lang w:val="en-US"/>
              </w:rPr>
              <w:t xml:space="preserve">Design. Main idea for creating of design isn’t to change or improve an appearance </w:t>
            </w:r>
            <w:r>
              <w:rPr>
                <w:lang w:val="en-US"/>
              </w:rPr>
              <w:lastRenderedPageBreak/>
              <w:t>of smartphones, but to extend it!</w:t>
            </w:r>
          </w:p>
          <w:p w:rsidR="00745747" w:rsidRDefault="00745747" w:rsidP="008263AB">
            <w:pPr>
              <w:pStyle w:val="a3"/>
              <w:numPr>
                <w:ilvl w:val="0"/>
                <w:numId w:val="1"/>
              </w:numPr>
              <w:rPr>
                <w:lang w:val="en-US"/>
              </w:rPr>
            </w:pPr>
            <w:r>
              <w:rPr>
                <w:lang w:val="en-US"/>
              </w:rPr>
              <w:t>Quality control. We control quality of producing at every turn from soft code to warning labels.</w:t>
            </w:r>
          </w:p>
        </w:tc>
      </w:tr>
      <w:tr w:rsidR="00745747" w:rsidTr="00745747">
        <w:tc>
          <w:tcPr>
            <w:tcW w:w="4786" w:type="dxa"/>
          </w:tcPr>
          <w:p w:rsidR="00745747" w:rsidRDefault="00745747" w:rsidP="00745747"/>
        </w:tc>
        <w:tc>
          <w:tcPr>
            <w:tcW w:w="4786" w:type="dxa"/>
          </w:tcPr>
          <w:p w:rsidR="00745747" w:rsidRDefault="00745747" w:rsidP="008263AB">
            <w:pPr>
              <w:rPr>
                <w:lang w:val="en-US"/>
              </w:rPr>
            </w:pPr>
          </w:p>
        </w:tc>
      </w:tr>
      <w:tr w:rsidR="00745747" w:rsidTr="00745747">
        <w:tc>
          <w:tcPr>
            <w:tcW w:w="4786" w:type="dxa"/>
          </w:tcPr>
          <w:p w:rsidR="00745747" w:rsidRPr="00745747" w:rsidRDefault="00745747" w:rsidP="00A17ADB">
            <w:r>
              <w:t>Мы считаем что эти 5 соста</w:t>
            </w:r>
            <w:r w:rsidRPr="00745747">
              <w:t>вляющих являются успешной формулой для качественного и технологичного продукта.</w:t>
            </w:r>
          </w:p>
        </w:tc>
        <w:tc>
          <w:tcPr>
            <w:tcW w:w="4786" w:type="dxa"/>
          </w:tcPr>
          <w:p w:rsidR="00745747" w:rsidRDefault="00745747" w:rsidP="008263AB">
            <w:pPr>
              <w:rPr>
                <w:lang w:val="en-US"/>
              </w:rPr>
            </w:pPr>
            <w:r>
              <w:rPr>
                <w:lang w:val="en-US"/>
              </w:rPr>
              <w:t>We consider these 5 terms are successful equation for qualitative and technological ware.</w:t>
            </w:r>
          </w:p>
        </w:tc>
      </w:tr>
      <w:tr w:rsidR="00745747" w:rsidTr="00745747">
        <w:tc>
          <w:tcPr>
            <w:tcW w:w="4786" w:type="dxa"/>
          </w:tcPr>
          <w:p w:rsidR="00745747" w:rsidRDefault="00745747" w:rsidP="00A17ADB"/>
        </w:tc>
        <w:tc>
          <w:tcPr>
            <w:tcW w:w="4786" w:type="dxa"/>
          </w:tcPr>
          <w:p w:rsidR="00745747" w:rsidRDefault="00745747" w:rsidP="008263AB">
            <w:pPr>
              <w:rPr>
                <w:lang w:val="en-US"/>
              </w:rPr>
            </w:pPr>
          </w:p>
        </w:tc>
      </w:tr>
      <w:tr w:rsidR="00745747" w:rsidTr="00745747">
        <w:tc>
          <w:tcPr>
            <w:tcW w:w="4786" w:type="dxa"/>
          </w:tcPr>
          <w:p w:rsidR="00745747" w:rsidRPr="00745747" w:rsidRDefault="00745747" w:rsidP="00A17ADB">
            <w:r w:rsidRPr="00745747">
              <w:t>Подписывайтесь на нас в социальных сетях и наблюдайте как мы уделяем внимание каждой мелочи при разработке, и каждому шагу от производства до упаковки.</w:t>
            </w:r>
          </w:p>
        </w:tc>
        <w:tc>
          <w:tcPr>
            <w:tcW w:w="4786" w:type="dxa"/>
          </w:tcPr>
          <w:p w:rsidR="00745747" w:rsidRDefault="00745747" w:rsidP="008263AB">
            <w:pPr>
              <w:rPr>
                <w:lang w:val="en-US"/>
              </w:rPr>
            </w:pPr>
            <w:r>
              <w:rPr>
                <w:lang w:val="en-US"/>
              </w:rPr>
              <w:t>Subscribe us in social nets and keep an eye on how we place high emphasis on every detail during developing and every step from producing to packing.</w:t>
            </w:r>
          </w:p>
        </w:tc>
      </w:tr>
      <w:tr w:rsidR="00745747" w:rsidTr="00745747">
        <w:tc>
          <w:tcPr>
            <w:tcW w:w="4786" w:type="dxa"/>
          </w:tcPr>
          <w:p w:rsidR="00745747" w:rsidRPr="00745747" w:rsidRDefault="00745747" w:rsidP="00A17ADB"/>
        </w:tc>
        <w:tc>
          <w:tcPr>
            <w:tcW w:w="4786" w:type="dxa"/>
          </w:tcPr>
          <w:p w:rsidR="00745747" w:rsidRDefault="00745747" w:rsidP="008263AB">
            <w:pPr>
              <w:rPr>
                <w:lang w:val="en-US"/>
              </w:rPr>
            </w:pPr>
          </w:p>
        </w:tc>
      </w:tr>
      <w:tr w:rsidR="00745747" w:rsidTr="00745747">
        <w:tc>
          <w:tcPr>
            <w:tcW w:w="4786" w:type="dxa"/>
          </w:tcPr>
          <w:p w:rsidR="00745747" w:rsidRPr="00745747" w:rsidRDefault="00745747" w:rsidP="00745747">
            <w:pPr>
              <w:jc w:val="right"/>
            </w:pPr>
            <w:r w:rsidRPr="00745747">
              <w:t>С уважением Братья Пашко!</w:t>
            </w:r>
          </w:p>
        </w:tc>
        <w:tc>
          <w:tcPr>
            <w:tcW w:w="4786" w:type="dxa"/>
          </w:tcPr>
          <w:p w:rsidR="00745747" w:rsidRDefault="00745747" w:rsidP="008263AB">
            <w:pPr>
              <w:jc w:val="right"/>
              <w:rPr>
                <w:lang w:val="en-US"/>
              </w:rPr>
            </w:pPr>
            <w:r>
              <w:rPr>
                <w:lang w:val="en-US"/>
              </w:rPr>
              <w:t>Truly</w:t>
            </w:r>
            <w:r w:rsidRPr="002D7CA2">
              <w:t xml:space="preserve"> </w:t>
            </w:r>
            <w:r>
              <w:rPr>
                <w:lang w:val="en-US"/>
              </w:rPr>
              <w:t>yours</w:t>
            </w:r>
            <w:r w:rsidRPr="002D7CA2">
              <w:t xml:space="preserve">, </w:t>
            </w:r>
            <w:proofErr w:type="spellStart"/>
            <w:r>
              <w:rPr>
                <w:lang w:val="en-US"/>
              </w:rPr>
              <w:t>Pashko</w:t>
            </w:r>
            <w:proofErr w:type="spellEnd"/>
            <w:r w:rsidRPr="002D7CA2">
              <w:t xml:space="preserve"> </w:t>
            </w:r>
            <w:r>
              <w:rPr>
                <w:lang w:val="en-US"/>
              </w:rPr>
              <w:t>Brothers</w:t>
            </w:r>
            <w:r w:rsidRPr="002D7CA2">
              <w:t>!</w:t>
            </w:r>
          </w:p>
        </w:tc>
      </w:tr>
    </w:tbl>
    <w:p w:rsidR="001F026F" w:rsidRPr="002D7CA2" w:rsidRDefault="001F026F" w:rsidP="00745747">
      <w:bookmarkStart w:id="0" w:name="_GoBack"/>
      <w:bookmarkEnd w:id="0"/>
    </w:p>
    <w:sectPr w:rsidR="001F026F" w:rsidRPr="002D7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34B06"/>
    <w:multiLevelType w:val="hybridMultilevel"/>
    <w:tmpl w:val="BEF68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973B52"/>
    <w:multiLevelType w:val="hybridMultilevel"/>
    <w:tmpl w:val="0CCC3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DB"/>
    <w:rsid w:val="0007242C"/>
    <w:rsid w:val="001371DE"/>
    <w:rsid w:val="001F026F"/>
    <w:rsid w:val="00281DA7"/>
    <w:rsid w:val="002D7CA2"/>
    <w:rsid w:val="005078B1"/>
    <w:rsid w:val="00745747"/>
    <w:rsid w:val="00A14E40"/>
    <w:rsid w:val="00A1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E40"/>
    <w:pPr>
      <w:ind w:left="720"/>
      <w:contextualSpacing/>
    </w:pPr>
  </w:style>
  <w:style w:type="table" w:styleId="a4">
    <w:name w:val="Table Grid"/>
    <w:basedOn w:val="a1"/>
    <w:uiPriority w:val="59"/>
    <w:rsid w:val="00745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E40"/>
    <w:pPr>
      <w:ind w:left="720"/>
      <w:contextualSpacing/>
    </w:pPr>
  </w:style>
  <w:style w:type="table" w:styleId="a4">
    <w:name w:val="Table Grid"/>
    <w:basedOn w:val="a1"/>
    <w:uiPriority w:val="59"/>
    <w:rsid w:val="00745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628</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Nymphaeum</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W. Lime</dc:creator>
  <cp:lastModifiedBy>Nicky W. Lime</cp:lastModifiedBy>
  <cp:revision>5</cp:revision>
  <dcterms:created xsi:type="dcterms:W3CDTF">2014-10-13T16:21:00Z</dcterms:created>
  <dcterms:modified xsi:type="dcterms:W3CDTF">2014-10-13T18:36:00Z</dcterms:modified>
</cp:coreProperties>
</file>