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99" w:rsidRPr="00413ACE" w:rsidRDefault="00146899">
      <w:pPr>
        <w:rPr>
          <w:rFonts w:ascii="Arial" w:hAnsi="Arial" w:cs="Arial"/>
          <w:b/>
        </w:rPr>
      </w:pPr>
      <w:r w:rsidRPr="00413ACE">
        <w:rPr>
          <w:rFonts w:ascii="Arial" w:hAnsi="Arial" w:cs="Arial"/>
          <w:b/>
        </w:rPr>
        <w:t xml:space="preserve">Одномоментная </w:t>
      </w:r>
      <w:r w:rsidR="00EA6DDD" w:rsidRPr="00413ACE">
        <w:rPr>
          <w:rFonts w:ascii="Arial" w:hAnsi="Arial" w:cs="Arial"/>
          <w:b/>
        </w:rPr>
        <w:t>имплантация</w:t>
      </w:r>
      <w:r w:rsidRPr="00413ACE">
        <w:rPr>
          <w:rFonts w:ascii="Arial" w:hAnsi="Arial" w:cs="Arial"/>
          <w:b/>
        </w:rPr>
        <w:t>: что это такое и с чем ее едят?</w:t>
      </w:r>
    </w:p>
    <w:p w:rsidR="00146899" w:rsidRPr="00697285" w:rsidRDefault="00146899">
      <w:pPr>
        <w:rPr>
          <w:rFonts w:ascii="Arial" w:hAnsi="Arial" w:cs="Arial"/>
        </w:rPr>
      </w:pPr>
      <w:r w:rsidRPr="00697285">
        <w:rPr>
          <w:rFonts w:ascii="Arial" w:hAnsi="Arial" w:cs="Arial"/>
        </w:rPr>
        <w:t>На то, чтобы имплантировать зуб по классической</w:t>
      </w:r>
      <w:r w:rsidR="00A02A84" w:rsidRPr="00697285">
        <w:rPr>
          <w:rFonts w:ascii="Arial" w:hAnsi="Arial" w:cs="Arial"/>
        </w:rPr>
        <w:t>, д</w:t>
      </w:r>
      <w:r w:rsidRPr="00697285">
        <w:rPr>
          <w:rFonts w:ascii="Arial" w:hAnsi="Arial" w:cs="Arial"/>
        </w:rPr>
        <w:t xml:space="preserve">вухэтапной схеме, уходит очень много времени. Это может занять от нескольких месяцев до полугода. По этой причине </w:t>
      </w:r>
      <w:r w:rsidR="00EA6DDD" w:rsidRPr="00697285">
        <w:rPr>
          <w:rFonts w:ascii="Arial" w:hAnsi="Arial" w:cs="Arial"/>
        </w:rPr>
        <w:t>современные</w:t>
      </w:r>
      <w:r w:rsidRPr="00697285">
        <w:rPr>
          <w:rFonts w:ascii="Arial" w:hAnsi="Arial" w:cs="Arial"/>
        </w:rPr>
        <w:t xml:space="preserve"> клиники стали предлагать такую услугу- как мгновенная, или как ее еще называют, </w:t>
      </w:r>
      <w:r w:rsidR="00EA6DDD" w:rsidRPr="00697285">
        <w:rPr>
          <w:rFonts w:ascii="Arial" w:hAnsi="Arial" w:cs="Arial"/>
        </w:rPr>
        <w:t>одномоментная</w:t>
      </w:r>
      <w:r w:rsidRPr="00697285">
        <w:rPr>
          <w:rFonts w:ascii="Arial" w:hAnsi="Arial" w:cs="Arial"/>
        </w:rPr>
        <w:t xml:space="preserve"> имплантация зубов.</w:t>
      </w:r>
    </w:p>
    <w:p w:rsidR="00146899" w:rsidRPr="00697285" w:rsidRDefault="00146899">
      <w:pPr>
        <w:rPr>
          <w:rFonts w:ascii="Arial" w:hAnsi="Arial" w:cs="Arial"/>
        </w:rPr>
      </w:pPr>
      <w:r w:rsidRPr="00697285">
        <w:rPr>
          <w:rFonts w:ascii="Arial" w:hAnsi="Arial" w:cs="Arial"/>
        </w:rPr>
        <w:t>Суть в самом названии: всего лишь за одно посещение стоматологического кабинета вам поставят новый зуб. Это реально? Да! Суть такой имплантации в следующем: врач вырывает зуб, а в лунку, которая после этого образовалась, устанавливает имплант и формирователь десны, после чего надевает коронку. Эта процедура менее травматична, нежели классическая имплантация, потому что здесь не надо внедрять имплант в челюстную кость. Он разместится в лунке от вырванного зуба.</w:t>
      </w:r>
    </w:p>
    <w:p w:rsidR="00146899" w:rsidRPr="00697285" w:rsidRDefault="00146899">
      <w:pPr>
        <w:rPr>
          <w:rFonts w:ascii="Arial" w:hAnsi="Arial" w:cs="Arial"/>
        </w:rPr>
      </w:pPr>
      <w:r w:rsidRPr="00697285">
        <w:rPr>
          <w:rFonts w:ascii="Arial" w:hAnsi="Arial" w:cs="Arial"/>
        </w:rPr>
        <w:t xml:space="preserve">Но если зуб вырвали долгое время </w:t>
      </w:r>
      <w:r w:rsidR="00E52500" w:rsidRPr="00697285">
        <w:rPr>
          <w:rFonts w:ascii="Arial" w:hAnsi="Arial" w:cs="Arial"/>
        </w:rPr>
        <w:t>назад,</w:t>
      </w:r>
      <w:r w:rsidRPr="00697285">
        <w:rPr>
          <w:rFonts w:ascii="Arial" w:hAnsi="Arial" w:cs="Arial"/>
        </w:rPr>
        <w:t xml:space="preserve"> и лунка уже затянулась, одномоментную имплантацию не проведут. Потому что все равно придется вживлять имплант в челюстную кость.</w:t>
      </w:r>
    </w:p>
    <w:p w:rsidR="00A02A84" w:rsidRPr="00697285" w:rsidRDefault="00A02A84">
      <w:pPr>
        <w:rPr>
          <w:rFonts w:ascii="Arial" w:hAnsi="Arial" w:cs="Arial"/>
        </w:rPr>
      </w:pPr>
      <w:r w:rsidRPr="00697285">
        <w:rPr>
          <w:rFonts w:ascii="Arial" w:hAnsi="Arial" w:cs="Arial"/>
        </w:rPr>
        <w:t xml:space="preserve">В некоторых случаях коронку, при одномоментной имплантации, </w:t>
      </w:r>
      <w:r w:rsidR="00B14D97">
        <w:rPr>
          <w:rFonts w:ascii="Arial" w:hAnsi="Arial" w:cs="Arial"/>
        </w:rPr>
        <w:t>ставят</w:t>
      </w:r>
      <w:r w:rsidRPr="00697285">
        <w:rPr>
          <w:rFonts w:ascii="Arial" w:hAnsi="Arial" w:cs="Arial"/>
        </w:rPr>
        <w:t xml:space="preserve"> не сразу,</w:t>
      </w:r>
      <w:r w:rsidR="00B14D97">
        <w:rPr>
          <w:rFonts w:ascii="Arial" w:hAnsi="Arial" w:cs="Arial"/>
        </w:rPr>
        <w:t xml:space="preserve"> а по прошествии некоторого времени.</w:t>
      </w:r>
      <w:r w:rsidRPr="00697285">
        <w:rPr>
          <w:rFonts w:ascii="Arial" w:hAnsi="Arial" w:cs="Arial"/>
        </w:rPr>
        <w:t xml:space="preserve"> Если в зубном ряду отсутствуют сразу несколько зубов, то врач –протезист может установить специальный мост, который сможет выдержать жевательную нагрузку. Это тоже называется одномоментной имплантацией.</w:t>
      </w:r>
    </w:p>
    <w:p w:rsidR="00A02A84" w:rsidRPr="00697285" w:rsidRDefault="00A02A84" w:rsidP="00A02A84">
      <w:pPr>
        <w:spacing w:after="0" w:line="285" w:lineRule="atLeast"/>
        <w:rPr>
          <w:rFonts w:ascii="Arial" w:eastAsia="Times New Roman" w:hAnsi="Arial" w:cs="Arial"/>
          <w:lang w:eastAsia="ru-RU"/>
        </w:rPr>
      </w:pPr>
      <w:r w:rsidRPr="00697285">
        <w:rPr>
          <w:rFonts w:ascii="Arial" w:eastAsia="Times New Roman" w:hAnsi="Arial" w:cs="Arial"/>
          <w:lang w:eastAsia="ru-RU"/>
        </w:rPr>
        <w:t>Практически все</w:t>
      </w:r>
      <w:r w:rsidR="00626A8B">
        <w:rPr>
          <w:rFonts w:ascii="Arial" w:eastAsia="Times New Roman" w:hAnsi="Arial" w:cs="Arial"/>
          <w:lang w:eastAsia="ru-RU"/>
        </w:rPr>
        <w:t xml:space="preserve"> одномоментные</w:t>
      </w:r>
      <w:bookmarkStart w:id="0" w:name="_GoBack"/>
      <w:bookmarkEnd w:id="0"/>
      <w:r w:rsidRPr="00697285">
        <w:rPr>
          <w:rFonts w:ascii="Arial" w:eastAsia="Times New Roman" w:hAnsi="Arial" w:cs="Arial"/>
          <w:lang w:eastAsia="ru-RU"/>
        </w:rPr>
        <w:t xml:space="preserve"> зубные импланты имеют в своей структуре три части. Винт, изготовленный из титана, основы и коронки. Титановый вит заменяет собой </w:t>
      </w:r>
      <w:r w:rsidR="00E52500" w:rsidRPr="00697285">
        <w:rPr>
          <w:rFonts w:ascii="Arial" w:eastAsia="Times New Roman" w:hAnsi="Arial" w:cs="Arial"/>
          <w:lang w:eastAsia="ru-RU"/>
        </w:rPr>
        <w:t>корень,</w:t>
      </w:r>
      <w:r w:rsidRPr="00697285">
        <w:rPr>
          <w:rFonts w:ascii="Arial" w:eastAsia="Times New Roman" w:hAnsi="Arial" w:cs="Arial"/>
          <w:lang w:eastAsia="ru-RU"/>
        </w:rPr>
        <w:t xml:space="preserve"> а сама коронка имитирует здоровый зуб. В отличие от других видов протезирования, имплант- это не только внешняя видимость целого зуба, но и </w:t>
      </w:r>
      <w:r w:rsidR="00E52500" w:rsidRPr="00697285">
        <w:rPr>
          <w:rFonts w:ascii="Arial" w:eastAsia="Times New Roman" w:hAnsi="Arial" w:cs="Arial"/>
          <w:lang w:eastAsia="ru-RU"/>
        </w:rPr>
        <w:t>его основание</w:t>
      </w:r>
      <w:r w:rsidRPr="00697285">
        <w:rPr>
          <w:rFonts w:ascii="Arial" w:eastAsia="Times New Roman" w:hAnsi="Arial" w:cs="Arial"/>
          <w:lang w:eastAsia="ru-RU"/>
        </w:rPr>
        <w:t>.</w:t>
      </w:r>
    </w:p>
    <w:p w:rsidR="00783821" w:rsidRPr="00697285" w:rsidRDefault="00783821" w:rsidP="00A02A84">
      <w:pPr>
        <w:spacing w:after="0" w:line="285" w:lineRule="atLeast"/>
        <w:rPr>
          <w:rFonts w:ascii="Arial" w:eastAsia="Times New Roman" w:hAnsi="Arial" w:cs="Arial"/>
          <w:lang w:eastAsia="ru-RU"/>
        </w:rPr>
      </w:pPr>
      <w:r w:rsidRPr="00697285">
        <w:rPr>
          <w:rFonts w:ascii="Arial" w:eastAsia="Times New Roman" w:hAnsi="Arial" w:cs="Arial"/>
          <w:lang w:eastAsia="ru-RU"/>
        </w:rPr>
        <w:t xml:space="preserve">Титан считается </w:t>
      </w:r>
      <w:r w:rsidR="00B14D97">
        <w:rPr>
          <w:rFonts w:ascii="Arial" w:eastAsia="Times New Roman" w:hAnsi="Arial" w:cs="Arial"/>
          <w:lang w:eastAsia="ru-RU"/>
        </w:rPr>
        <w:t>самым надежным материалом</w:t>
      </w:r>
      <w:r w:rsidRPr="00697285">
        <w:rPr>
          <w:rFonts w:ascii="Arial" w:eastAsia="Times New Roman" w:hAnsi="Arial" w:cs="Arial"/>
          <w:lang w:eastAsia="ru-RU"/>
        </w:rPr>
        <w:t xml:space="preserve"> для изготовления имплантов. Он не подвержен эрозии, легок и </w:t>
      </w:r>
      <w:r w:rsidR="00E52500" w:rsidRPr="00697285">
        <w:rPr>
          <w:rFonts w:ascii="Arial" w:eastAsia="Times New Roman" w:hAnsi="Arial" w:cs="Arial"/>
          <w:lang w:eastAsia="ru-RU"/>
        </w:rPr>
        <w:t>биоинертен</w:t>
      </w:r>
      <w:r w:rsidRPr="00697285">
        <w:rPr>
          <w:rFonts w:ascii="Arial" w:eastAsia="Times New Roman" w:hAnsi="Arial" w:cs="Arial"/>
          <w:lang w:eastAsia="ru-RU"/>
        </w:rPr>
        <w:t xml:space="preserve">. Если имплант стоит дорого, то процент титана в нем превышает 99%. Если же </w:t>
      </w:r>
      <w:r w:rsidR="00E52500" w:rsidRPr="00697285">
        <w:rPr>
          <w:rFonts w:ascii="Arial" w:eastAsia="Times New Roman" w:hAnsi="Arial" w:cs="Arial"/>
          <w:lang w:eastAsia="ru-RU"/>
        </w:rPr>
        <w:t>устанавливают,</w:t>
      </w:r>
      <w:r w:rsidRPr="00697285">
        <w:rPr>
          <w:rFonts w:ascii="Arial" w:eastAsia="Times New Roman" w:hAnsi="Arial" w:cs="Arial"/>
          <w:lang w:eastAsia="ru-RU"/>
        </w:rPr>
        <w:t xml:space="preserve"> что –то подешевле, то в таких имплантах большое количество примесей и организм может его отторгнуть.</w:t>
      </w:r>
    </w:p>
    <w:p w:rsidR="00783821" w:rsidRPr="00697285" w:rsidRDefault="00844887" w:rsidP="00A02A84">
      <w:pPr>
        <w:spacing w:after="0" w:line="285" w:lineRule="atLeast"/>
        <w:rPr>
          <w:rFonts w:ascii="Arial" w:eastAsia="Times New Roman" w:hAnsi="Arial" w:cs="Arial"/>
          <w:lang w:eastAsia="ru-RU"/>
        </w:rPr>
      </w:pPr>
      <w:r w:rsidRPr="00697285">
        <w:rPr>
          <w:rFonts w:ascii="Arial" w:eastAsia="Times New Roman" w:hAnsi="Arial" w:cs="Arial"/>
          <w:lang w:eastAsia="ru-RU"/>
        </w:rPr>
        <w:t>Плюс в пользу одномоментного протезирования заключается в том, что на зуб, после его установки, сразу можно делать нагрузку. Ко всему, десна будет хорошо прилегать к импланту.</w:t>
      </w:r>
    </w:p>
    <w:p w:rsidR="00697285" w:rsidRPr="00697285" w:rsidRDefault="00EA6DDD">
      <w:pPr>
        <w:rPr>
          <w:rFonts w:ascii="Arial" w:hAnsi="Arial" w:cs="Arial"/>
        </w:rPr>
      </w:pPr>
      <w:r w:rsidRPr="00697285">
        <w:rPr>
          <w:rFonts w:ascii="Arial" w:hAnsi="Arial" w:cs="Arial"/>
        </w:rPr>
        <w:t xml:space="preserve"> Перед</w:t>
      </w:r>
      <w:r w:rsidR="00C94B16" w:rsidRPr="00697285">
        <w:rPr>
          <w:rFonts w:ascii="Arial" w:hAnsi="Arial" w:cs="Arial"/>
        </w:rPr>
        <w:t xml:space="preserve"> тем, как </w:t>
      </w:r>
      <w:r w:rsidRPr="00697285">
        <w:rPr>
          <w:rFonts w:ascii="Arial" w:hAnsi="Arial" w:cs="Arial"/>
        </w:rPr>
        <w:t>установить такой имплант нужно тщ</w:t>
      </w:r>
      <w:r w:rsidR="00C94B16" w:rsidRPr="00697285">
        <w:rPr>
          <w:rFonts w:ascii="Arial" w:hAnsi="Arial" w:cs="Arial"/>
        </w:rPr>
        <w:t>ательно обследовать челюстную кость. Только после этого имплантация считается целесообразной.</w:t>
      </w:r>
    </w:p>
    <w:p w:rsidR="00C94B16" w:rsidRPr="00697285" w:rsidRDefault="003E42C2">
      <w:pPr>
        <w:rPr>
          <w:rFonts w:ascii="Arial" w:hAnsi="Arial" w:cs="Arial"/>
        </w:rPr>
      </w:pPr>
      <w:r w:rsidRPr="00697285">
        <w:rPr>
          <w:rFonts w:ascii="Arial" w:hAnsi="Arial" w:cs="Arial"/>
        </w:rPr>
        <w:t xml:space="preserve">Моментальное протезирование применимо к однокоренным зубам. Если корня два, то лучше будет прибегнуть к классической, двухэтапной имплантации. </w:t>
      </w:r>
    </w:p>
    <w:p w:rsidR="00B05144" w:rsidRPr="00697285" w:rsidRDefault="00B05144">
      <w:pPr>
        <w:rPr>
          <w:rFonts w:ascii="Arial" w:hAnsi="Arial" w:cs="Arial"/>
        </w:rPr>
      </w:pPr>
      <w:r w:rsidRPr="00697285">
        <w:rPr>
          <w:rFonts w:ascii="Arial" w:hAnsi="Arial" w:cs="Arial"/>
        </w:rPr>
        <w:t>Таким образом, перед тем, как восполнить нишу от утраченного зуба, лучше всего проконсультироватьс</w:t>
      </w:r>
      <w:r w:rsidR="009F00C2" w:rsidRPr="00697285">
        <w:rPr>
          <w:rFonts w:ascii="Arial" w:hAnsi="Arial" w:cs="Arial"/>
        </w:rPr>
        <w:t>я у двух-трех</w:t>
      </w:r>
      <w:r w:rsidRPr="00697285">
        <w:rPr>
          <w:rFonts w:ascii="Arial" w:hAnsi="Arial" w:cs="Arial"/>
        </w:rPr>
        <w:t xml:space="preserve"> профессиональных протезистов и только после этого принимать решение: подходит вам одномоментная имплантация или нет.</w:t>
      </w:r>
    </w:p>
    <w:sectPr w:rsidR="00B05144" w:rsidRPr="0069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99"/>
    <w:rsid w:val="00146899"/>
    <w:rsid w:val="00156E97"/>
    <w:rsid w:val="003E42C2"/>
    <w:rsid w:val="00413ACE"/>
    <w:rsid w:val="004D472A"/>
    <w:rsid w:val="00626A8B"/>
    <w:rsid w:val="00631174"/>
    <w:rsid w:val="00697285"/>
    <w:rsid w:val="00783821"/>
    <w:rsid w:val="00844887"/>
    <w:rsid w:val="00922747"/>
    <w:rsid w:val="009F00C2"/>
    <w:rsid w:val="00A02A84"/>
    <w:rsid w:val="00B05144"/>
    <w:rsid w:val="00B14D97"/>
    <w:rsid w:val="00C94B16"/>
    <w:rsid w:val="00E52500"/>
    <w:rsid w:val="00EA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4A68B-2FF2-42DE-818A-3236EDD5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2A84"/>
  </w:style>
  <w:style w:type="paragraph" w:styleId="a3">
    <w:name w:val="Normal (Web)"/>
    <w:basedOn w:val="a"/>
    <w:uiPriority w:val="99"/>
    <w:semiHidden/>
    <w:unhideWhenUsed/>
    <w:rsid w:val="0078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2014-11-10T11:38:00Z</dcterms:created>
  <dcterms:modified xsi:type="dcterms:W3CDTF">2014-11-10T15:18:00Z</dcterms:modified>
</cp:coreProperties>
</file>