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2B" w:rsidRDefault="00801B6C" w:rsidP="00801B6C">
      <w:r>
        <w:t>Диагноз «</w:t>
      </w:r>
      <w:proofErr w:type="spellStart"/>
      <w:r>
        <w:t>гемангиома</w:t>
      </w:r>
      <w:proofErr w:type="spellEnd"/>
      <w:r>
        <w:t>»</w:t>
      </w:r>
    </w:p>
    <w:p w:rsidR="00801B6C" w:rsidRDefault="00144649" w:rsidP="00801B6C">
      <w:proofErr w:type="spellStart"/>
      <w:r>
        <w:t>Гемангиома</w:t>
      </w:r>
      <w:proofErr w:type="spellEnd"/>
      <w:r>
        <w:t xml:space="preserve"> </w:t>
      </w:r>
      <w:proofErr w:type="gramStart"/>
      <w:r>
        <w:t>–э</w:t>
      </w:r>
      <w:proofErr w:type="gramEnd"/>
      <w:r>
        <w:t>то заболевание, при котором образуется сосудистая опухоль. Обычно она выражается в виде красных пятен на разных частях тела, в частности на лице. В наше</w:t>
      </w:r>
      <w:r w:rsidR="009C4505">
        <w:t>й стране по статистике с ней рож</w:t>
      </w:r>
      <w:r>
        <w:t xml:space="preserve">дается каждый сотый ребенок. </w:t>
      </w:r>
    </w:p>
    <w:p w:rsidR="00144649" w:rsidRDefault="00144649" w:rsidP="00801B6C">
      <w:proofErr w:type="spellStart"/>
      <w:proofErr w:type="gramStart"/>
      <w:r>
        <w:t>Гемангиомы</w:t>
      </w:r>
      <w:proofErr w:type="spellEnd"/>
      <w:r>
        <w:t xml:space="preserve"> являются доброкачественными сосудистыми опухолями, могут быть простые, когда они располагаются на поверхности кожи; кавернозные – под кожей; комбинированные </w:t>
      </w:r>
      <w:r w:rsidR="009C4505">
        <w:t>– состоят из кожной и подкожной</w:t>
      </w:r>
      <w:r>
        <w:t xml:space="preserve">; а также смешанные – состоят из </w:t>
      </w:r>
      <w:proofErr w:type="spellStart"/>
      <w:r>
        <w:t>гемангиомы</w:t>
      </w:r>
      <w:proofErr w:type="spellEnd"/>
      <w:r>
        <w:t xml:space="preserve"> и других тканей, например, мышечной или нервной.</w:t>
      </w:r>
      <w:proofErr w:type="gramEnd"/>
      <w:r>
        <w:t xml:space="preserve"> </w:t>
      </w:r>
      <w:proofErr w:type="gramStart"/>
      <w:r w:rsidR="00492E0F">
        <w:t xml:space="preserve">Чаще всего встречаются простые </w:t>
      </w:r>
      <w:proofErr w:type="spellStart"/>
      <w:r w:rsidR="00492E0F">
        <w:t>гемангиомы</w:t>
      </w:r>
      <w:proofErr w:type="spellEnd"/>
      <w:r w:rsidR="00492E0F">
        <w:t>, 70-80% приходится на них.</w:t>
      </w:r>
      <w:proofErr w:type="gramEnd"/>
    </w:p>
    <w:p w:rsidR="00492E0F" w:rsidRDefault="009C4505" w:rsidP="00801B6C">
      <w:r>
        <w:t>До сих пор не</w:t>
      </w:r>
      <w:r w:rsidR="002F39F5">
        <w:t xml:space="preserve">известна истинная причина появления </w:t>
      </w:r>
      <w:proofErr w:type="spellStart"/>
      <w:r w:rsidR="002F39F5">
        <w:t>гемангиом</w:t>
      </w:r>
      <w:proofErr w:type="spellEnd"/>
      <w:r w:rsidR="002F39F5">
        <w:t xml:space="preserve">. Есть мнения о том, что к ним может привести обычное ОРЗ, которым заболела мама в первый </w:t>
      </w:r>
      <w:r>
        <w:t>три</w:t>
      </w:r>
      <w:bookmarkStart w:id="0" w:name="_GoBack"/>
      <w:bookmarkEnd w:id="0"/>
      <w:r w:rsidR="002F39F5">
        <w:t xml:space="preserve">местр беременности (обычно от 3 до 6 недель), именно в данный момент происходит закладка сосудистой системы у плода. </w:t>
      </w:r>
      <w:r w:rsidR="00714A8B">
        <w:t xml:space="preserve">Почти в 100% случаях </w:t>
      </w:r>
      <w:proofErr w:type="spellStart"/>
      <w:r w:rsidR="00714A8B">
        <w:t>гемангиомы</w:t>
      </w:r>
      <w:proofErr w:type="spellEnd"/>
      <w:r w:rsidR="00714A8B">
        <w:t xml:space="preserve"> обнаруживают сразу при рождении ребенка, случается (</w:t>
      </w:r>
      <w:r w:rsidR="00026A2A">
        <w:t xml:space="preserve">в 3% случаях), что они могут появиться </w:t>
      </w:r>
      <w:r w:rsidR="00714A8B">
        <w:t xml:space="preserve"> у ребенка в первый месяц жизни</w:t>
      </w:r>
      <w:r w:rsidR="00026A2A">
        <w:t xml:space="preserve"> и развиваются до полугода, затем их рост замедляется.</w:t>
      </w:r>
    </w:p>
    <w:p w:rsidR="00026A2A" w:rsidRDefault="009D622A" w:rsidP="00801B6C">
      <w:r>
        <w:t>Что касается лечения, то</w:t>
      </w:r>
      <w:r w:rsidR="009C4505">
        <w:t xml:space="preserve"> с </w:t>
      </w:r>
      <w:proofErr w:type="spellStart"/>
      <w:r w:rsidR="009C4505">
        <w:t>гемангиомами</w:t>
      </w:r>
      <w:proofErr w:type="spellEnd"/>
      <w:r w:rsidR="009C4505">
        <w:t>, расположенными</w:t>
      </w:r>
      <w:r>
        <w:t xml:space="preserve"> на лице, шее, в око</w:t>
      </w:r>
      <w:r w:rsidR="009C4505">
        <w:t>лоушной области чаще всего может быть сложнее</w:t>
      </w:r>
      <w:r>
        <w:t xml:space="preserve"> из-за того,  что в этих частях тела происходит обильное кровоснабжение. Но такие опухоли, к счастью, встречаются очень редко (0,5%). </w:t>
      </w:r>
    </w:p>
    <w:p w:rsidR="00026A2A" w:rsidRDefault="00026A2A" w:rsidP="00801B6C"/>
    <w:p w:rsidR="00026A2A" w:rsidRPr="00801B6C" w:rsidRDefault="00026A2A" w:rsidP="00801B6C"/>
    <w:sectPr w:rsidR="00026A2A" w:rsidRPr="00801B6C" w:rsidSect="00C0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B6C"/>
    <w:rsid w:val="00026A2A"/>
    <w:rsid w:val="00144649"/>
    <w:rsid w:val="002F39F5"/>
    <w:rsid w:val="00492E0F"/>
    <w:rsid w:val="00714A8B"/>
    <w:rsid w:val="00801B6C"/>
    <w:rsid w:val="009C4505"/>
    <w:rsid w:val="009D622A"/>
    <w:rsid w:val="00C0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2B"/>
  </w:style>
  <w:style w:type="paragraph" w:styleId="1">
    <w:name w:val="heading 1"/>
    <w:basedOn w:val="a"/>
    <w:next w:val="a"/>
    <w:link w:val="10"/>
    <w:uiPriority w:val="9"/>
    <w:qFormat/>
    <w:rsid w:val="0080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AS501</cp:lastModifiedBy>
  <cp:revision>8</cp:revision>
  <dcterms:created xsi:type="dcterms:W3CDTF">2011-07-06T16:56:00Z</dcterms:created>
  <dcterms:modified xsi:type="dcterms:W3CDTF">2014-06-23T19:34:00Z</dcterms:modified>
</cp:coreProperties>
</file>