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19" w:rsidRPr="002217AB" w:rsidRDefault="001B0819" w:rsidP="008054BE">
      <w:pPr>
        <w:pStyle w:val="31"/>
        <w:ind w:left="0" w:right="-14"/>
        <w:rPr>
          <w:rStyle w:val="hps"/>
          <w:rFonts w:eastAsiaTheme="majorEastAsia"/>
          <w:b/>
        </w:rPr>
      </w:pPr>
      <w:r w:rsidRPr="002217AB">
        <w:rPr>
          <w:rStyle w:val="hps"/>
          <w:rFonts w:eastAsiaTheme="majorEastAsia"/>
          <w:b/>
        </w:rPr>
        <w:t xml:space="preserve">The development of the </w:t>
      </w:r>
      <w:r w:rsidR="00B351D2" w:rsidRPr="002217AB">
        <w:rPr>
          <w:rStyle w:val="hps"/>
          <w:rFonts w:eastAsiaTheme="majorEastAsia"/>
          <w:b/>
        </w:rPr>
        <w:t>chip</w:t>
      </w:r>
      <w:r w:rsidRPr="002217AB">
        <w:rPr>
          <w:rStyle w:val="hps"/>
          <w:rFonts w:eastAsiaTheme="majorEastAsia"/>
          <w:b/>
        </w:rPr>
        <w:t xml:space="preserve"> for data collection and processing</w:t>
      </w:r>
    </w:p>
    <w:p w:rsidR="008054BE" w:rsidRPr="001B0819" w:rsidRDefault="001B0819" w:rsidP="008054BE">
      <w:pPr>
        <w:pStyle w:val="31"/>
        <w:ind w:left="0" w:right="-14"/>
        <w:rPr>
          <w:rFonts w:ascii="Times New Roman" w:hAnsi="Times New Roman" w:cs="Times New Roman"/>
          <w:vertAlign w:val="superscript"/>
        </w:rPr>
      </w:pPr>
      <w:r>
        <w:rPr>
          <w:rFonts w:ascii="Times New Roman" w:hAnsi="Times New Roman" w:cs="Times New Roman"/>
        </w:rPr>
        <w:t>V</w:t>
      </w:r>
      <w:r w:rsidR="008054BE" w:rsidRPr="001B0819">
        <w:rPr>
          <w:rFonts w:ascii="Times New Roman" w:hAnsi="Times New Roman" w:cs="Times New Roman"/>
        </w:rPr>
        <w:t>.</w:t>
      </w:r>
      <w:r>
        <w:rPr>
          <w:rFonts w:ascii="Times New Roman" w:hAnsi="Times New Roman" w:cs="Times New Roman"/>
        </w:rPr>
        <w:t>A</w:t>
      </w:r>
      <w:r w:rsidR="008054BE" w:rsidRPr="001B0819">
        <w:rPr>
          <w:rFonts w:ascii="Times New Roman" w:hAnsi="Times New Roman" w:cs="Times New Roman"/>
        </w:rPr>
        <w:t xml:space="preserve">. </w:t>
      </w:r>
      <w:proofErr w:type="spellStart"/>
      <w:r>
        <w:rPr>
          <w:rFonts w:ascii="Times New Roman" w:hAnsi="Times New Roman" w:cs="Times New Roman"/>
        </w:rPr>
        <w:t>Sklyar</w:t>
      </w:r>
      <w:proofErr w:type="spellEnd"/>
      <w:r w:rsidR="008054BE" w:rsidRPr="001B0819">
        <w:rPr>
          <w:rFonts w:ascii="Times New Roman" w:hAnsi="Times New Roman" w:cs="Times New Roman"/>
        </w:rPr>
        <w:t xml:space="preserve">, </w:t>
      </w:r>
      <w:r>
        <w:rPr>
          <w:rFonts w:ascii="Times New Roman" w:hAnsi="Times New Roman" w:cs="Times New Roman"/>
        </w:rPr>
        <w:t>A</w:t>
      </w:r>
      <w:r w:rsidR="008054BE" w:rsidRPr="001B0819">
        <w:rPr>
          <w:rFonts w:ascii="Times New Roman" w:hAnsi="Times New Roman" w:cs="Times New Roman"/>
        </w:rPr>
        <w:t>.</w:t>
      </w:r>
      <w:r>
        <w:rPr>
          <w:rFonts w:ascii="Times New Roman" w:hAnsi="Times New Roman" w:cs="Times New Roman"/>
        </w:rPr>
        <w:t>V</w:t>
      </w:r>
      <w:r w:rsidR="008054BE" w:rsidRPr="001B0819">
        <w:rPr>
          <w:rFonts w:ascii="Times New Roman" w:hAnsi="Times New Roman" w:cs="Times New Roman"/>
        </w:rPr>
        <w:t xml:space="preserve">. </w:t>
      </w:r>
      <w:proofErr w:type="spellStart"/>
      <w:r>
        <w:rPr>
          <w:rFonts w:ascii="Times New Roman" w:hAnsi="Times New Roman" w:cs="Times New Roman"/>
        </w:rPr>
        <w:t>Achkasov</w:t>
      </w:r>
      <w:proofErr w:type="spellEnd"/>
      <w:r w:rsidR="008054BE" w:rsidRPr="001B0819">
        <w:rPr>
          <w:rFonts w:ascii="Times New Roman" w:hAnsi="Times New Roman" w:cs="Times New Roman"/>
        </w:rPr>
        <w:t xml:space="preserve">, </w:t>
      </w:r>
      <w:r>
        <w:rPr>
          <w:rFonts w:ascii="Times New Roman" w:hAnsi="Times New Roman" w:cs="Times New Roman"/>
        </w:rPr>
        <w:t>K</w:t>
      </w:r>
      <w:r w:rsidR="008054BE" w:rsidRPr="001B0819">
        <w:rPr>
          <w:rFonts w:ascii="Times New Roman" w:hAnsi="Times New Roman" w:cs="Times New Roman"/>
        </w:rPr>
        <w:t>.</w:t>
      </w:r>
      <w:r>
        <w:rPr>
          <w:rFonts w:ascii="Times New Roman" w:hAnsi="Times New Roman" w:cs="Times New Roman"/>
        </w:rPr>
        <w:t>V</w:t>
      </w:r>
      <w:r w:rsidR="008054BE" w:rsidRPr="001B0819">
        <w:rPr>
          <w:rFonts w:ascii="Times New Roman" w:hAnsi="Times New Roman" w:cs="Times New Roman"/>
        </w:rPr>
        <w:t xml:space="preserve">. </w:t>
      </w:r>
      <w:proofErr w:type="spellStart"/>
      <w:r>
        <w:rPr>
          <w:rFonts w:ascii="Times New Roman" w:hAnsi="Times New Roman" w:cs="Times New Roman"/>
        </w:rPr>
        <w:t>Zolnikov</w:t>
      </w:r>
      <w:proofErr w:type="spellEnd"/>
    </w:p>
    <w:p w:rsidR="008054BE" w:rsidRPr="001B0819" w:rsidRDefault="001B0819" w:rsidP="008054BE">
      <w:pPr>
        <w:pStyle w:val="3"/>
        <w:spacing w:after="120"/>
        <w:ind w:right="-14"/>
        <w:rPr>
          <w:b w:val="0"/>
          <w:bCs w:val="0"/>
          <w:caps w:val="0"/>
        </w:rPr>
      </w:pPr>
      <w:r>
        <w:rPr>
          <w:b w:val="0"/>
          <w:bCs w:val="0"/>
          <w:caps w:val="0"/>
        </w:rPr>
        <w:t>Scientific Res</w:t>
      </w:r>
      <w:r w:rsidR="00AC73F7">
        <w:rPr>
          <w:b w:val="0"/>
          <w:bCs w:val="0"/>
          <w:caps w:val="0"/>
        </w:rPr>
        <w:t>e</w:t>
      </w:r>
      <w:r>
        <w:rPr>
          <w:b w:val="0"/>
          <w:bCs w:val="0"/>
          <w:caps w:val="0"/>
        </w:rPr>
        <w:t>arch Institute of Electronic Engineering</w:t>
      </w:r>
      <w:r w:rsidR="003F4F19">
        <w:rPr>
          <w:b w:val="0"/>
          <w:bCs w:val="0"/>
          <w:caps w:val="0"/>
        </w:rPr>
        <w:t>, OJSC</w:t>
      </w:r>
      <w:bookmarkStart w:id="0" w:name="_GoBack"/>
      <w:bookmarkEnd w:id="0"/>
      <w:r w:rsidR="008054BE" w:rsidRPr="001B0819">
        <w:rPr>
          <w:b w:val="0"/>
          <w:bCs w:val="0"/>
          <w:caps w:val="0"/>
        </w:rPr>
        <w:t xml:space="preserve"> (</w:t>
      </w:r>
      <w:r>
        <w:rPr>
          <w:b w:val="0"/>
          <w:bCs w:val="0"/>
          <w:caps w:val="0"/>
        </w:rPr>
        <w:t>OAONIIET</w:t>
      </w:r>
      <w:r w:rsidR="008054BE" w:rsidRPr="001B0819">
        <w:rPr>
          <w:b w:val="0"/>
          <w:bCs w:val="0"/>
          <w:caps w:val="0"/>
        </w:rPr>
        <w:t>)</w:t>
      </w:r>
    </w:p>
    <w:p w:rsidR="008054BE" w:rsidRPr="001B0819" w:rsidRDefault="008054BE" w:rsidP="008054BE">
      <w:pPr>
        <w:rPr>
          <w:rFonts w:cs="Times New Roman"/>
          <w:sz w:val="20"/>
          <w:szCs w:val="20"/>
          <w:lang w:val="en-US"/>
        </w:rPr>
      </w:pPr>
    </w:p>
    <w:p w:rsidR="008054BE" w:rsidRPr="0096472A" w:rsidRDefault="00C84208" w:rsidP="008054BE">
      <w:pPr>
        <w:keepNext/>
        <w:spacing w:before="40" w:line="200" w:lineRule="exact"/>
        <w:ind w:firstLine="187"/>
        <w:outlineLvl w:val="2"/>
        <w:rPr>
          <w:rFonts w:eastAsia="Times New Roman" w:cs="Times New Roman"/>
          <w:b/>
          <w:bCs/>
          <w:kern w:val="6"/>
          <w:sz w:val="20"/>
          <w:szCs w:val="20"/>
          <w:lang w:val="en-US"/>
        </w:rPr>
      </w:pPr>
      <w:r>
        <w:rPr>
          <w:rFonts w:eastAsia="Times New Roman" w:cs="Times New Roman"/>
          <w:b/>
          <w:bCs/>
          <w:i/>
          <w:iCs/>
          <w:kern w:val="6"/>
          <w:sz w:val="20"/>
          <w:szCs w:val="20"/>
          <w:lang w:val="en-US"/>
        </w:rPr>
        <w:t>Summary</w:t>
      </w:r>
      <w:r w:rsidR="008054BE" w:rsidRPr="0096472A">
        <w:rPr>
          <w:rFonts w:eastAsia="Times New Roman" w:cs="Times New Roman"/>
          <w:b/>
          <w:bCs/>
          <w:kern w:val="6"/>
          <w:sz w:val="20"/>
          <w:szCs w:val="20"/>
          <w:lang w:val="en-US"/>
        </w:rPr>
        <w:t xml:space="preserve"> —</w:t>
      </w:r>
      <w:proofErr w:type="gramStart"/>
      <w:r w:rsidR="0096472A">
        <w:rPr>
          <w:rFonts w:eastAsia="Times New Roman" w:cs="Times New Roman"/>
          <w:b/>
          <w:bCs/>
          <w:kern w:val="6"/>
          <w:sz w:val="20"/>
          <w:szCs w:val="20"/>
          <w:lang w:val="en-US"/>
        </w:rPr>
        <w:t>The</w:t>
      </w:r>
      <w:proofErr w:type="gramEnd"/>
      <w:r w:rsidR="0096472A">
        <w:rPr>
          <w:rFonts w:eastAsia="Times New Roman" w:cs="Times New Roman"/>
          <w:b/>
          <w:bCs/>
          <w:kern w:val="6"/>
          <w:sz w:val="20"/>
          <w:szCs w:val="20"/>
          <w:lang w:val="en-US"/>
        </w:rPr>
        <w:t xml:space="preserve"> Article provides the description of the data collection and processing chip</w:t>
      </w:r>
      <w:r w:rsidR="008054BE" w:rsidRPr="0096472A">
        <w:rPr>
          <w:rFonts w:eastAsia="Times New Roman" w:cs="Times New Roman"/>
          <w:b/>
          <w:bCs/>
          <w:kern w:val="6"/>
          <w:sz w:val="20"/>
          <w:szCs w:val="20"/>
          <w:lang w:val="en-US"/>
        </w:rPr>
        <w:t xml:space="preserve">. </w:t>
      </w:r>
      <w:r w:rsidR="0096472A">
        <w:rPr>
          <w:rFonts w:eastAsia="Times New Roman" w:cs="Times New Roman"/>
          <w:b/>
          <w:bCs/>
          <w:kern w:val="6"/>
          <w:sz w:val="20"/>
          <w:szCs w:val="20"/>
          <w:lang w:val="en-US"/>
        </w:rPr>
        <w:t>The most important parameters are considered by the</w:t>
      </w:r>
      <w:r w:rsidR="008054BE" w:rsidRPr="0096472A">
        <w:rPr>
          <w:rFonts w:eastAsia="Times New Roman" w:cs="Times New Roman"/>
          <w:b/>
          <w:sz w:val="20"/>
          <w:szCs w:val="20"/>
          <w:lang w:val="en-US"/>
        </w:rPr>
        <w:t xml:space="preserve"> 1273</w:t>
      </w:r>
      <w:r w:rsidR="008054BE" w:rsidRPr="007E3BD0">
        <w:rPr>
          <w:rFonts w:eastAsia="Times New Roman" w:cs="Times New Roman"/>
          <w:b/>
          <w:sz w:val="20"/>
          <w:szCs w:val="20"/>
        </w:rPr>
        <w:t>ПВ</w:t>
      </w:r>
      <w:r w:rsidR="008054BE" w:rsidRPr="0096472A">
        <w:rPr>
          <w:rFonts w:eastAsia="Times New Roman" w:cs="Times New Roman"/>
          <w:b/>
          <w:sz w:val="20"/>
          <w:szCs w:val="20"/>
          <w:lang w:val="en-US"/>
        </w:rPr>
        <w:t>10</w:t>
      </w:r>
      <w:r w:rsidR="008054BE" w:rsidRPr="007E3BD0">
        <w:rPr>
          <w:rFonts w:eastAsia="Times New Roman" w:cs="Times New Roman"/>
          <w:b/>
          <w:sz w:val="20"/>
          <w:szCs w:val="20"/>
        </w:rPr>
        <w:t>Т</w:t>
      </w:r>
      <w:r w:rsidR="0096472A">
        <w:rPr>
          <w:rFonts w:eastAsia="Times New Roman" w:cs="Times New Roman"/>
          <w:b/>
          <w:bCs/>
          <w:kern w:val="6"/>
          <w:sz w:val="20"/>
          <w:szCs w:val="20"/>
          <w:lang w:val="en-US"/>
        </w:rPr>
        <w:t>example.</w:t>
      </w:r>
    </w:p>
    <w:p w:rsidR="008054BE" w:rsidRPr="00C84208" w:rsidRDefault="001B0819" w:rsidP="008054BE">
      <w:pPr>
        <w:keepNext/>
        <w:spacing w:before="40" w:line="200" w:lineRule="exact"/>
        <w:ind w:firstLine="187"/>
        <w:outlineLvl w:val="2"/>
        <w:rPr>
          <w:rFonts w:eastAsia="Times New Roman" w:cs="Times New Roman"/>
          <w:b/>
          <w:bCs/>
          <w:kern w:val="6"/>
          <w:sz w:val="20"/>
          <w:szCs w:val="20"/>
          <w:lang w:val="en-US"/>
        </w:rPr>
      </w:pPr>
      <w:proofErr w:type="gramStart"/>
      <w:r>
        <w:rPr>
          <w:rFonts w:eastAsia="Times New Roman" w:cs="Times New Roman"/>
          <w:b/>
          <w:bCs/>
          <w:i/>
          <w:iCs/>
          <w:kern w:val="6"/>
          <w:sz w:val="20"/>
          <w:szCs w:val="20"/>
          <w:lang w:val="en-US"/>
        </w:rPr>
        <w:t>Keywords</w:t>
      </w:r>
      <w:r w:rsidR="008054BE" w:rsidRPr="00C84208">
        <w:rPr>
          <w:rFonts w:eastAsia="Times New Roman" w:cs="Times New Roman"/>
          <w:b/>
          <w:bCs/>
          <w:kern w:val="6"/>
          <w:sz w:val="20"/>
          <w:szCs w:val="20"/>
          <w:lang w:val="en-US"/>
        </w:rPr>
        <w:t xml:space="preserve"> —</w:t>
      </w:r>
      <w:r w:rsidR="00C84208">
        <w:rPr>
          <w:rFonts w:eastAsia="Times New Roman" w:cs="Times New Roman"/>
          <w:b/>
          <w:bCs/>
          <w:kern w:val="6"/>
          <w:sz w:val="20"/>
          <w:szCs w:val="20"/>
          <w:lang w:val="en-US"/>
        </w:rPr>
        <w:t>Design</w:t>
      </w:r>
      <w:r w:rsidR="008054BE" w:rsidRPr="00C84208">
        <w:rPr>
          <w:rFonts w:eastAsia="Times New Roman" w:cs="Times New Roman"/>
          <w:b/>
          <w:bCs/>
          <w:kern w:val="6"/>
          <w:sz w:val="20"/>
          <w:szCs w:val="20"/>
          <w:lang w:val="en-US"/>
        </w:rPr>
        <w:t xml:space="preserve">, </w:t>
      </w:r>
      <w:r w:rsidR="00C84208">
        <w:rPr>
          <w:rFonts w:eastAsia="Times New Roman" w:cs="Times New Roman"/>
          <w:b/>
          <w:bCs/>
          <w:kern w:val="6"/>
          <w:sz w:val="20"/>
          <w:szCs w:val="20"/>
          <w:lang w:val="en-US"/>
        </w:rPr>
        <w:t>analog circuits</w:t>
      </w:r>
      <w:r w:rsidR="008054BE" w:rsidRPr="00C84208">
        <w:rPr>
          <w:rFonts w:eastAsia="Times New Roman" w:cs="Times New Roman"/>
          <w:b/>
          <w:bCs/>
          <w:kern w:val="6"/>
          <w:sz w:val="20"/>
          <w:szCs w:val="20"/>
          <w:lang w:val="en-US"/>
        </w:rPr>
        <w:t xml:space="preserve">, </w:t>
      </w:r>
      <w:r w:rsidR="00C84208">
        <w:rPr>
          <w:rFonts w:eastAsia="Times New Roman" w:cs="Times New Roman"/>
          <w:b/>
          <w:bCs/>
          <w:kern w:val="6"/>
          <w:sz w:val="20"/>
          <w:szCs w:val="20"/>
          <w:lang w:val="en-US"/>
        </w:rPr>
        <w:t>component base</w:t>
      </w:r>
      <w:r w:rsidR="008054BE" w:rsidRPr="00C84208">
        <w:rPr>
          <w:rFonts w:eastAsia="Times New Roman" w:cs="Times New Roman"/>
          <w:b/>
          <w:bCs/>
          <w:kern w:val="6"/>
          <w:sz w:val="20"/>
          <w:szCs w:val="20"/>
          <w:lang w:val="en-US"/>
        </w:rPr>
        <w:t>.</w:t>
      </w:r>
      <w:proofErr w:type="gramEnd"/>
    </w:p>
    <w:p w:rsidR="008054BE" w:rsidRPr="00C84208" w:rsidRDefault="008054BE" w:rsidP="008054BE">
      <w:pPr>
        <w:spacing w:line="240" w:lineRule="exact"/>
        <w:ind w:firstLine="187"/>
        <w:rPr>
          <w:rFonts w:eastAsia="Times New Roman" w:cs="Times New Roman"/>
          <w:sz w:val="20"/>
          <w:szCs w:val="20"/>
          <w:lang w:val="en-US"/>
        </w:rPr>
      </w:pPr>
    </w:p>
    <w:p w:rsidR="007E3BD0" w:rsidRPr="002217AB" w:rsidRDefault="00C84208" w:rsidP="009C1711">
      <w:pPr>
        <w:ind w:firstLine="0"/>
        <w:jc w:val="center"/>
        <w:rPr>
          <w:b/>
          <w:lang w:val="en-US"/>
        </w:rPr>
      </w:pPr>
      <w:r w:rsidRPr="002217AB">
        <w:rPr>
          <w:b/>
          <w:lang w:val="en-US"/>
        </w:rPr>
        <w:t>Abstract</w:t>
      </w:r>
    </w:p>
    <w:p w:rsidR="009C1711" w:rsidRPr="00701CA2" w:rsidRDefault="009C1711" w:rsidP="00C84208">
      <w:pPr>
        <w:spacing w:line="240" w:lineRule="exact"/>
        <w:ind w:firstLine="187"/>
        <w:rPr>
          <w:rFonts w:eastAsia="Times New Roman" w:cs="Times New Roman"/>
          <w:sz w:val="20"/>
          <w:szCs w:val="20"/>
          <w:lang w:val="en-US"/>
        </w:rPr>
      </w:pPr>
    </w:p>
    <w:p w:rsidR="007E3BD0" w:rsidRPr="007E5513" w:rsidRDefault="00701CA2" w:rsidP="007E5513">
      <w:pPr>
        <w:spacing w:before="120" w:after="120" w:line="240" w:lineRule="exact"/>
        <w:ind w:firstLine="187"/>
        <w:rPr>
          <w:rFonts w:eastAsia="Times New Roman" w:cs="Times New Roman"/>
          <w:sz w:val="22"/>
          <w:lang w:val="en-US"/>
        </w:rPr>
      </w:pPr>
      <w:r w:rsidRPr="007E5513">
        <w:rPr>
          <w:rFonts w:eastAsia="Times New Roman" w:cs="Times New Roman"/>
          <w:sz w:val="22"/>
          <w:lang w:val="en-US"/>
        </w:rPr>
        <w:t xml:space="preserve">OAO NIIET has developed the </w:t>
      </w:r>
      <w:r w:rsidR="00B351D2" w:rsidRPr="007E5513">
        <w:rPr>
          <w:rFonts w:eastAsia="Times New Roman" w:cs="Times New Roman"/>
          <w:sz w:val="22"/>
          <w:lang w:val="en-US"/>
        </w:rPr>
        <w:t>chip</w:t>
      </w:r>
      <w:r w:rsidRPr="007E5513">
        <w:rPr>
          <w:rFonts w:eastAsia="Times New Roman" w:cs="Times New Roman"/>
          <w:sz w:val="22"/>
          <w:lang w:val="en-US"/>
        </w:rPr>
        <w:t xml:space="preserve"> for the 16 channel 16bit1273</w:t>
      </w:r>
      <w:r w:rsidRPr="007E5513">
        <w:rPr>
          <w:rFonts w:eastAsia="Times New Roman" w:cs="Times New Roman"/>
          <w:sz w:val="22"/>
        </w:rPr>
        <w:t>ПВ</w:t>
      </w:r>
      <w:r w:rsidRPr="007E5513">
        <w:rPr>
          <w:rFonts w:eastAsia="Times New Roman" w:cs="Times New Roman"/>
          <w:sz w:val="22"/>
          <w:lang w:val="en-US"/>
        </w:rPr>
        <w:t>10</w:t>
      </w:r>
      <w:r w:rsidRPr="007E5513">
        <w:rPr>
          <w:rFonts w:eastAsia="Times New Roman" w:cs="Times New Roman"/>
          <w:sz w:val="22"/>
        </w:rPr>
        <w:t>Т</w:t>
      </w:r>
      <w:r w:rsidRPr="007E5513">
        <w:rPr>
          <w:rFonts w:eastAsia="Times New Roman" w:cs="Times New Roman"/>
          <w:sz w:val="22"/>
          <w:lang w:val="en-US"/>
        </w:rPr>
        <w:t xml:space="preserve"> ADC</w:t>
      </w:r>
      <w:r w:rsidR="007E3BD0" w:rsidRPr="007E5513">
        <w:rPr>
          <w:rFonts w:eastAsia="Times New Roman" w:cs="Times New Roman"/>
          <w:sz w:val="22"/>
          <w:lang w:val="en-US"/>
        </w:rPr>
        <w:t>.</w:t>
      </w:r>
    </w:p>
    <w:p w:rsidR="007E3BD0" w:rsidRPr="007E5513" w:rsidRDefault="007E3BD0" w:rsidP="007E5513">
      <w:pPr>
        <w:spacing w:before="120" w:after="120" w:line="240" w:lineRule="exact"/>
        <w:ind w:firstLine="187"/>
        <w:rPr>
          <w:rFonts w:eastAsia="Times New Roman" w:cs="Times New Roman"/>
          <w:sz w:val="22"/>
          <w:lang w:val="en-US"/>
        </w:rPr>
      </w:pPr>
      <w:r w:rsidRPr="007E5513">
        <w:rPr>
          <w:rFonts w:eastAsia="Times New Roman" w:cs="Times New Roman"/>
          <w:sz w:val="22"/>
          <w:lang w:val="en-US"/>
        </w:rPr>
        <w:t>1273</w:t>
      </w:r>
      <w:r w:rsidRPr="007E5513">
        <w:rPr>
          <w:rFonts w:eastAsia="Times New Roman" w:cs="Times New Roman"/>
          <w:sz w:val="22"/>
        </w:rPr>
        <w:t>ПВ</w:t>
      </w:r>
      <w:r w:rsidRPr="007E5513">
        <w:rPr>
          <w:rFonts w:eastAsia="Times New Roman" w:cs="Times New Roman"/>
          <w:sz w:val="22"/>
          <w:lang w:val="en-US"/>
        </w:rPr>
        <w:t>10</w:t>
      </w:r>
      <w:r w:rsidRPr="007E5513">
        <w:rPr>
          <w:rFonts w:eastAsia="Times New Roman" w:cs="Times New Roman"/>
          <w:sz w:val="22"/>
        </w:rPr>
        <w:t>Т</w:t>
      </w:r>
      <w:r w:rsidR="00B351D2" w:rsidRPr="007E5513">
        <w:rPr>
          <w:rFonts w:eastAsia="Times New Roman" w:cs="Times New Roman"/>
          <w:sz w:val="22"/>
          <w:lang w:val="en-US"/>
        </w:rPr>
        <w:t>chip</w:t>
      </w:r>
      <w:r w:rsidR="00AC73F7">
        <w:rPr>
          <w:rFonts w:eastAsia="Times New Roman" w:cs="Times New Roman"/>
          <w:sz w:val="22"/>
          <w:lang w:val="en-US"/>
        </w:rPr>
        <w:t xml:space="preserve"> </w:t>
      </w:r>
      <w:r w:rsidR="00701CA2" w:rsidRPr="007E5513">
        <w:rPr>
          <w:rFonts w:eastAsia="Times New Roman" w:cs="Times New Roman"/>
          <w:sz w:val="22"/>
          <w:lang w:val="en-US"/>
        </w:rPr>
        <w:t>belongs to the analog process class</w:t>
      </w:r>
      <w:r w:rsidRPr="007E5513">
        <w:rPr>
          <w:rFonts w:eastAsia="Times New Roman" w:cs="Times New Roman"/>
          <w:sz w:val="22"/>
          <w:lang w:val="en-US"/>
        </w:rPr>
        <w:t xml:space="preserve">.  </w:t>
      </w:r>
      <w:r w:rsidR="00E601D3" w:rsidRPr="007E5513">
        <w:rPr>
          <w:rFonts w:eastAsia="Times New Roman" w:cs="Times New Roman"/>
          <w:sz w:val="22"/>
          <w:lang w:val="en-US"/>
        </w:rPr>
        <w:t>Analog preprocessors are applied along with the</w:t>
      </w:r>
      <w:r w:rsidR="00AC73F7">
        <w:rPr>
          <w:rFonts w:eastAsia="Times New Roman" w:cs="Times New Roman"/>
          <w:sz w:val="22"/>
          <w:lang w:val="en-US"/>
        </w:rPr>
        <w:t xml:space="preserve"> </w:t>
      </w:r>
      <w:r w:rsidR="00E601D3" w:rsidRPr="007E5513">
        <w:rPr>
          <w:rFonts w:eastAsia="Times New Roman" w:cs="Times New Roman"/>
          <w:sz w:val="22"/>
          <w:lang w:val="en-US"/>
        </w:rPr>
        <w:t>DSP</w:t>
      </w:r>
      <w:r w:rsidR="00AC73F7">
        <w:rPr>
          <w:rFonts w:eastAsia="Times New Roman" w:cs="Times New Roman"/>
          <w:sz w:val="22"/>
          <w:lang w:val="en-US"/>
        </w:rPr>
        <w:t xml:space="preserve"> </w:t>
      </w:r>
      <w:r w:rsidR="00E601D3" w:rsidRPr="007E5513">
        <w:rPr>
          <w:rFonts w:eastAsia="Times New Roman" w:cs="Times New Roman"/>
          <w:sz w:val="22"/>
          <w:lang w:val="en-US"/>
        </w:rPr>
        <w:t>in the moder</w:t>
      </w:r>
      <w:r w:rsidR="009B007A" w:rsidRPr="007E5513">
        <w:rPr>
          <w:rFonts w:eastAsia="Times New Roman" w:cs="Times New Roman"/>
          <w:sz w:val="22"/>
          <w:lang w:val="en-US"/>
        </w:rPr>
        <w:t>n aircraft control systems</w:t>
      </w:r>
      <w:r w:rsidRPr="007E5513">
        <w:rPr>
          <w:rFonts w:eastAsia="Times New Roman" w:cs="Times New Roman"/>
          <w:sz w:val="22"/>
          <w:lang w:val="en-US"/>
        </w:rPr>
        <w:t xml:space="preserve">, </w:t>
      </w:r>
      <w:r w:rsidR="009B007A" w:rsidRPr="00AC73F7">
        <w:rPr>
          <w:rStyle w:val="hps"/>
          <w:sz w:val="22"/>
          <w:lang w:val="en-US"/>
        </w:rPr>
        <w:t>ground-based</w:t>
      </w:r>
      <w:r w:rsidR="00AC73F7">
        <w:rPr>
          <w:rStyle w:val="hps"/>
          <w:sz w:val="22"/>
          <w:lang w:val="en-US"/>
        </w:rPr>
        <w:t xml:space="preserve"> </w:t>
      </w:r>
      <w:r w:rsidR="009B007A" w:rsidRPr="00AC73F7">
        <w:rPr>
          <w:rStyle w:val="hps"/>
          <w:sz w:val="22"/>
          <w:lang w:val="en-US"/>
        </w:rPr>
        <w:t>diagnostic systems</w:t>
      </w:r>
      <w:r w:rsidR="009B007A" w:rsidRPr="00AC73F7">
        <w:rPr>
          <w:rStyle w:val="shorttext"/>
          <w:sz w:val="22"/>
          <w:lang w:val="en-US"/>
        </w:rPr>
        <w:t xml:space="preserve"> for </w:t>
      </w:r>
      <w:r w:rsidR="009B007A" w:rsidRPr="00AC73F7">
        <w:rPr>
          <w:rStyle w:val="hps"/>
          <w:sz w:val="22"/>
          <w:lang w:val="en-US"/>
        </w:rPr>
        <w:t>avionics</w:t>
      </w:r>
      <w:r w:rsidRPr="007E5513">
        <w:rPr>
          <w:rFonts w:eastAsia="Times New Roman" w:cs="Times New Roman"/>
          <w:sz w:val="22"/>
          <w:lang w:val="en-US"/>
        </w:rPr>
        <w:t xml:space="preserve">, </w:t>
      </w:r>
      <w:r w:rsidR="007C027D" w:rsidRPr="007E5513">
        <w:rPr>
          <w:rFonts w:eastAsia="Times New Roman" w:cs="Times New Roman"/>
          <w:sz w:val="22"/>
          <w:lang w:val="en-US"/>
        </w:rPr>
        <w:t>on-board data collection and processing systems</w:t>
      </w:r>
      <w:r w:rsidRPr="007E5513">
        <w:rPr>
          <w:rFonts w:eastAsia="Times New Roman" w:cs="Times New Roman"/>
          <w:sz w:val="22"/>
          <w:lang w:val="en-US"/>
        </w:rPr>
        <w:t xml:space="preserve">. </w:t>
      </w:r>
    </w:p>
    <w:p w:rsidR="008004C5" w:rsidRPr="007E5513" w:rsidRDefault="007E3BD0" w:rsidP="007E5513">
      <w:pPr>
        <w:spacing w:before="120" w:after="120" w:line="240" w:lineRule="exact"/>
        <w:ind w:firstLine="187"/>
        <w:rPr>
          <w:rFonts w:eastAsia="Times New Roman" w:cs="Times New Roman"/>
          <w:sz w:val="22"/>
          <w:lang w:val="en-US"/>
        </w:rPr>
      </w:pPr>
      <w:r w:rsidRPr="007E5513">
        <w:rPr>
          <w:rFonts w:eastAsia="Times New Roman" w:cs="Times New Roman"/>
          <w:sz w:val="22"/>
          <w:lang w:val="en-US"/>
        </w:rPr>
        <w:t>1273</w:t>
      </w:r>
      <w:r w:rsidRPr="007E5513">
        <w:rPr>
          <w:rFonts w:eastAsia="Times New Roman" w:cs="Times New Roman"/>
          <w:sz w:val="22"/>
        </w:rPr>
        <w:t>ПВ</w:t>
      </w:r>
      <w:r w:rsidRPr="007E5513">
        <w:rPr>
          <w:rFonts w:eastAsia="Times New Roman" w:cs="Times New Roman"/>
          <w:sz w:val="22"/>
          <w:lang w:val="en-US"/>
        </w:rPr>
        <w:t>10</w:t>
      </w:r>
      <w:r w:rsidRPr="007E5513">
        <w:rPr>
          <w:rFonts w:eastAsia="Times New Roman" w:cs="Times New Roman"/>
          <w:sz w:val="22"/>
        </w:rPr>
        <w:t>Т</w:t>
      </w:r>
      <w:r w:rsidR="00B351D2" w:rsidRPr="007E5513">
        <w:rPr>
          <w:rFonts w:eastAsia="Times New Roman" w:cs="Times New Roman"/>
          <w:sz w:val="22"/>
          <w:lang w:val="en-US"/>
        </w:rPr>
        <w:t>chip</w:t>
      </w:r>
      <w:r w:rsidR="007C027D" w:rsidRPr="007E5513">
        <w:rPr>
          <w:rFonts w:eastAsia="Times New Roman" w:cs="Times New Roman"/>
          <w:sz w:val="22"/>
          <w:lang w:val="en-US"/>
        </w:rPr>
        <w:t xml:space="preserve"> is a16 bit</w:t>
      </w:r>
      <w:r w:rsidR="00AC73F7">
        <w:rPr>
          <w:rFonts w:eastAsia="Times New Roman" w:cs="Times New Roman"/>
          <w:sz w:val="22"/>
          <w:lang w:val="en-US"/>
        </w:rPr>
        <w:t xml:space="preserve"> </w:t>
      </w:r>
      <w:r w:rsidR="007C027D" w:rsidRPr="007E5513">
        <w:rPr>
          <w:rFonts w:eastAsia="Times New Roman" w:cs="Times New Roman"/>
          <w:sz w:val="22"/>
          <w:lang w:val="en-US"/>
        </w:rPr>
        <w:t>CMOS ADC</w:t>
      </w:r>
      <w:r w:rsidR="00AC73F7">
        <w:rPr>
          <w:rFonts w:eastAsia="Times New Roman" w:cs="Times New Roman"/>
          <w:sz w:val="22"/>
          <w:lang w:val="en-US"/>
        </w:rPr>
        <w:t xml:space="preserve"> </w:t>
      </w:r>
      <w:r w:rsidR="007C027D" w:rsidRPr="007E5513">
        <w:rPr>
          <w:rFonts w:eastAsia="Times New Roman" w:cs="Times New Roman"/>
          <w:sz w:val="22"/>
          <w:lang w:val="en-US"/>
        </w:rPr>
        <w:t xml:space="preserve">with </w:t>
      </w:r>
      <w:r w:rsidR="007C027D" w:rsidRPr="00AC73F7">
        <w:rPr>
          <w:rStyle w:val="hps"/>
          <w:sz w:val="22"/>
          <w:lang w:val="en-US"/>
        </w:rPr>
        <w:t>sequential access interface</w:t>
      </w:r>
      <w:r w:rsidRPr="007E5513">
        <w:rPr>
          <w:rFonts w:eastAsia="Times New Roman" w:cs="Times New Roman"/>
          <w:sz w:val="22"/>
          <w:lang w:val="en-US"/>
        </w:rPr>
        <w:t xml:space="preserve">. </w:t>
      </w:r>
      <w:r w:rsidR="008004C5" w:rsidRPr="007E5513">
        <w:rPr>
          <w:rFonts w:eastAsia="Times New Roman" w:cs="Times New Roman"/>
          <w:sz w:val="22"/>
          <w:lang w:val="en-US"/>
        </w:rPr>
        <w:t>It has a signal/noise ratio of</w:t>
      </w:r>
      <w:r w:rsidRPr="007E5513">
        <w:rPr>
          <w:rFonts w:eastAsia="Times New Roman" w:cs="Times New Roman"/>
          <w:sz w:val="22"/>
          <w:lang w:val="en-US"/>
        </w:rPr>
        <w:t xml:space="preserve"> 77 </w:t>
      </w:r>
      <w:proofErr w:type="gramStart"/>
      <w:r w:rsidR="008004C5" w:rsidRPr="007E5513">
        <w:rPr>
          <w:rFonts w:eastAsia="Times New Roman" w:cs="Times New Roman"/>
          <w:sz w:val="22"/>
          <w:lang w:val="en-US"/>
        </w:rPr>
        <w:t>database</w:t>
      </w:r>
      <w:proofErr w:type="gramEnd"/>
      <w:r w:rsidR="008004C5" w:rsidRPr="007E5513">
        <w:rPr>
          <w:rFonts w:eastAsia="Times New Roman" w:cs="Times New Roman"/>
          <w:sz w:val="22"/>
          <w:lang w:val="en-US"/>
        </w:rPr>
        <w:t xml:space="preserve"> within the frequency band from</w:t>
      </w:r>
      <w:r w:rsidRPr="007E5513">
        <w:rPr>
          <w:rFonts w:eastAsia="Times New Roman" w:cs="Times New Roman"/>
          <w:sz w:val="22"/>
          <w:lang w:val="en-US"/>
        </w:rPr>
        <w:t xml:space="preserve"> 0 </w:t>
      </w:r>
      <w:r w:rsidR="008004C5" w:rsidRPr="007E5513">
        <w:rPr>
          <w:rFonts w:eastAsia="Times New Roman" w:cs="Times New Roman"/>
          <w:sz w:val="22"/>
          <w:lang w:val="en-US"/>
        </w:rPr>
        <w:t>to</w:t>
      </w:r>
      <w:r w:rsidRPr="007E5513">
        <w:rPr>
          <w:rFonts w:eastAsia="Times New Roman" w:cs="Times New Roman"/>
          <w:sz w:val="22"/>
          <w:lang w:val="en-US"/>
        </w:rPr>
        <w:t xml:space="preserve"> 4 </w:t>
      </w:r>
      <w:r w:rsidR="008004C5" w:rsidRPr="007E5513">
        <w:rPr>
          <w:rFonts w:eastAsia="Times New Roman" w:cs="Times New Roman"/>
          <w:sz w:val="22"/>
          <w:lang w:val="en-US"/>
        </w:rPr>
        <w:t>kHz</w:t>
      </w:r>
      <w:r w:rsidRPr="007E5513">
        <w:rPr>
          <w:rFonts w:eastAsia="Times New Roman" w:cs="Times New Roman"/>
          <w:sz w:val="22"/>
          <w:lang w:val="en-US"/>
        </w:rPr>
        <w:t xml:space="preserve">. </w:t>
      </w:r>
      <w:proofErr w:type="gramStart"/>
      <w:r w:rsidR="008004C5" w:rsidRPr="00AC73F7">
        <w:rPr>
          <w:rStyle w:val="hps"/>
          <w:sz w:val="22"/>
          <w:lang w:val="en-US"/>
        </w:rPr>
        <w:t xml:space="preserve">Each </w:t>
      </w:r>
      <w:r w:rsidR="00AC73F7">
        <w:rPr>
          <w:rStyle w:val="hps"/>
          <w:sz w:val="22"/>
          <w:lang w:val="en-US"/>
        </w:rPr>
        <w:t xml:space="preserve">channel </w:t>
      </w:r>
      <w:r w:rsidR="008004C5" w:rsidRPr="00AC73F7">
        <w:rPr>
          <w:rStyle w:val="hps"/>
          <w:sz w:val="22"/>
          <w:lang w:val="en-US"/>
        </w:rPr>
        <w:t>as a programmable</w:t>
      </w:r>
      <w:r w:rsidR="00AC73F7">
        <w:rPr>
          <w:rStyle w:val="hps"/>
          <w:sz w:val="22"/>
          <w:lang w:val="en-US"/>
        </w:rPr>
        <w:t xml:space="preserve"> </w:t>
      </w:r>
      <w:r w:rsidR="008004C5" w:rsidRPr="00AC73F7">
        <w:rPr>
          <w:rStyle w:val="hps"/>
          <w:sz w:val="22"/>
          <w:lang w:val="en-US"/>
        </w:rPr>
        <w:t>input amplifier</w:t>
      </w:r>
      <w:r w:rsidR="00AC73F7">
        <w:rPr>
          <w:rStyle w:val="hps"/>
          <w:sz w:val="22"/>
          <w:lang w:val="en-US"/>
        </w:rPr>
        <w:t xml:space="preserve"> </w:t>
      </w:r>
      <w:r w:rsidR="008004C5" w:rsidRPr="00AC73F7">
        <w:rPr>
          <w:rStyle w:val="hps"/>
          <w:sz w:val="22"/>
          <w:lang w:val="en-US"/>
        </w:rPr>
        <w:t>with again</w:t>
      </w:r>
      <w:r w:rsidR="00AC73F7">
        <w:rPr>
          <w:rStyle w:val="hps"/>
          <w:sz w:val="22"/>
          <w:lang w:val="en-US"/>
        </w:rPr>
        <w:t xml:space="preserve"> </w:t>
      </w:r>
      <w:r w:rsidR="008004C5" w:rsidRPr="00AC73F7">
        <w:rPr>
          <w:rStyle w:val="hps"/>
          <w:sz w:val="22"/>
          <w:lang w:val="en-US"/>
        </w:rPr>
        <w:t>range</w:t>
      </w:r>
      <w:r w:rsidR="008004C5" w:rsidRPr="007E5513">
        <w:rPr>
          <w:rFonts w:eastAsia="Times New Roman" w:cs="Times New Roman"/>
          <w:sz w:val="22"/>
          <w:lang w:val="en-US"/>
        </w:rPr>
        <w:t xml:space="preserve"> from</w:t>
      </w:r>
      <w:r w:rsidRPr="007E5513">
        <w:rPr>
          <w:rFonts w:eastAsia="Times New Roman" w:cs="Times New Roman"/>
          <w:sz w:val="22"/>
          <w:lang w:val="en-US"/>
        </w:rPr>
        <w:t xml:space="preserve"> 0 </w:t>
      </w:r>
      <w:r w:rsidR="008004C5" w:rsidRPr="007E5513">
        <w:rPr>
          <w:rFonts w:eastAsia="Times New Roman" w:cs="Times New Roman"/>
          <w:sz w:val="22"/>
          <w:lang w:val="en-US"/>
        </w:rPr>
        <w:t>to</w:t>
      </w:r>
      <w:r w:rsidRPr="007E5513">
        <w:rPr>
          <w:rFonts w:eastAsia="Times New Roman" w:cs="Times New Roman"/>
          <w:sz w:val="22"/>
          <w:lang w:val="en-US"/>
        </w:rPr>
        <w:t xml:space="preserve"> 38 </w:t>
      </w:r>
      <w:r w:rsidR="008004C5" w:rsidRPr="007E5513">
        <w:rPr>
          <w:rFonts w:eastAsia="Times New Roman" w:cs="Times New Roman"/>
          <w:sz w:val="22"/>
          <w:lang w:val="en-US"/>
        </w:rPr>
        <w:t>dB</w:t>
      </w:r>
      <w:r w:rsidRPr="007E5513">
        <w:rPr>
          <w:rFonts w:eastAsia="Times New Roman" w:cs="Times New Roman"/>
          <w:sz w:val="22"/>
          <w:lang w:val="en-US"/>
        </w:rPr>
        <w:t>.</w:t>
      </w:r>
      <w:proofErr w:type="gramEnd"/>
      <w:r w:rsidR="00AC73F7">
        <w:rPr>
          <w:rFonts w:eastAsia="Times New Roman" w:cs="Times New Roman"/>
          <w:sz w:val="22"/>
          <w:lang w:val="en-US"/>
        </w:rPr>
        <w:t xml:space="preserve"> </w:t>
      </w:r>
      <w:r w:rsidR="008004C5" w:rsidRPr="00AC73F7">
        <w:rPr>
          <w:rStyle w:val="hps"/>
          <w:sz w:val="22"/>
          <w:lang w:val="en-US"/>
        </w:rPr>
        <w:t>Conversion frequency</w:t>
      </w:r>
      <w:r w:rsidR="00AC73F7">
        <w:rPr>
          <w:rStyle w:val="hps"/>
          <w:sz w:val="22"/>
          <w:lang w:val="en-US"/>
        </w:rPr>
        <w:t xml:space="preserve"> </w:t>
      </w:r>
      <w:r w:rsidR="008004C5" w:rsidRPr="00AC73F7">
        <w:rPr>
          <w:rStyle w:val="hps"/>
          <w:sz w:val="22"/>
          <w:lang w:val="en-US"/>
        </w:rPr>
        <w:t>can be programmed for</w:t>
      </w:r>
      <w:r w:rsidR="00AC73F7">
        <w:rPr>
          <w:rStyle w:val="hps"/>
          <w:sz w:val="22"/>
          <w:lang w:val="en-US"/>
        </w:rPr>
        <w:t xml:space="preserve"> </w:t>
      </w:r>
      <w:r w:rsidR="008004C5" w:rsidRPr="00AC73F7">
        <w:rPr>
          <w:rStyle w:val="hps"/>
          <w:sz w:val="22"/>
          <w:lang w:val="en-US"/>
        </w:rPr>
        <w:t>four values</w:t>
      </w:r>
      <w:r w:rsidRPr="007E5513">
        <w:rPr>
          <w:rFonts w:eastAsia="Times New Roman" w:cs="Times New Roman"/>
          <w:sz w:val="22"/>
          <w:lang w:val="en-US"/>
        </w:rPr>
        <w:t xml:space="preserve">: 64, 32, 16 </w:t>
      </w:r>
      <w:r w:rsidR="008004C5" w:rsidRPr="007E5513">
        <w:rPr>
          <w:rFonts w:eastAsia="Times New Roman" w:cs="Times New Roman"/>
          <w:sz w:val="22"/>
          <w:lang w:val="en-US"/>
        </w:rPr>
        <w:t>or</w:t>
      </w:r>
      <w:r w:rsidRPr="007E5513">
        <w:rPr>
          <w:rFonts w:eastAsia="Times New Roman" w:cs="Times New Roman"/>
          <w:sz w:val="22"/>
          <w:lang w:val="en-US"/>
        </w:rPr>
        <w:t xml:space="preserve"> 8 </w:t>
      </w:r>
      <w:r w:rsidR="008004C5" w:rsidRPr="007E5513">
        <w:rPr>
          <w:rFonts w:eastAsia="Times New Roman" w:cs="Times New Roman"/>
          <w:sz w:val="22"/>
          <w:lang w:val="en-US"/>
        </w:rPr>
        <w:t>kHz</w:t>
      </w:r>
      <w:r w:rsidRPr="007E5513">
        <w:rPr>
          <w:rFonts w:eastAsia="Times New Roman" w:cs="Times New Roman"/>
          <w:sz w:val="22"/>
          <w:lang w:val="en-US"/>
        </w:rPr>
        <w:t xml:space="preserve"> (</w:t>
      </w:r>
      <w:r w:rsidR="008004C5" w:rsidRPr="00AC73F7">
        <w:rPr>
          <w:rStyle w:val="hps"/>
          <w:sz w:val="22"/>
          <w:lang w:val="en-US"/>
        </w:rPr>
        <w:t>when</w:t>
      </w:r>
      <w:r w:rsidR="00AC73F7">
        <w:rPr>
          <w:rStyle w:val="hps"/>
          <w:sz w:val="22"/>
          <w:lang w:val="en-US"/>
        </w:rPr>
        <w:t xml:space="preserve"> </w:t>
      </w:r>
      <w:r w:rsidR="008004C5" w:rsidRPr="00AC73F7">
        <w:rPr>
          <w:rStyle w:val="hps"/>
          <w:sz w:val="22"/>
          <w:lang w:val="en-US"/>
        </w:rPr>
        <w:t>the input</w:t>
      </w:r>
      <w:r w:rsidR="00AC73F7">
        <w:rPr>
          <w:rStyle w:val="hps"/>
          <w:sz w:val="22"/>
          <w:lang w:val="en-US"/>
        </w:rPr>
        <w:t xml:space="preserve"> </w:t>
      </w:r>
      <w:r w:rsidR="008004C5" w:rsidRPr="00AC73F7">
        <w:rPr>
          <w:rStyle w:val="hps"/>
          <w:sz w:val="22"/>
          <w:lang w:val="en-US"/>
        </w:rPr>
        <w:t>clock frequency</w:t>
      </w:r>
      <w:r w:rsidR="00AC73F7">
        <w:rPr>
          <w:rStyle w:val="hps"/>
          <w:sz w:val="22"/>
          <w:lang w:val="en-US"/>
        </w:rPr>
        <w:t xml:space="preserve"> </w:t>
      </w:r>
      <w:r w:rsidR="008004C5" w:rsidRPr="00AC73F7">
        <w:rPr>
          <w:rStyle w:val="hps"/>
          <w:sz w:val="22"/>
          <w:lang w:val="en-US"/>
        </w:rPr>
        <w:t>is 16.384MHz</w:t>
      </w:r>
      <w:r w:rsidRPr="007E5513">
        <w:rPr>
          <w:rFonts w:eastAsia="Times New Roman" w:cs="Times New Roman"/>
          <w:sz w:val="22"/>
          <w:lang w:val="en-US"/>
        </w:rPr>
        <w:t xml:space="preserve">). </w:t>
      </w:r>
      <w:r w:rsidR="008004C5" w:rsidRPr="007E5513">
        <w:rPr>
          <w:rFonts w:eastAsia="Times New Roman" w:cs="Times New Roman"/>
          <w:sz w:val="22"/>
          <w:lang w:val="en-US"/>
        </w:rPr>
        <w:t xml:space="preserve">The serial port allows you to use the chip switched in cascade according to standard protocols DSP processors. Communication speed through the serial </w:t>
      </w:r>
      <w:proofErr w:type="gramStart"/>
      <w:r w:rsidR="008004C5" w:rsidRPr="007E5513">
        <w:rPr>
          <w:rFonts w:eastAsia="Times New Roman" w:cs="Times New Roman"/>
          <w:sz w:val="22"/>
          <w:lang w:val="en-US"/>
        </w:rPr>
        <w:t>port  is</w:t>
      </w:r>
      <w:proofErr w:type="gramEnd"/>
      <w:r w:rsidR="008004C5" w:rsidRPr="007E5513">
        <w:rPr>
          <w:rFonts w:eastAsia="Times New Roman" w:cs="Times New Roman"/>
          <w:sz w:val="22"/>
          <w:lang w:val="en-US"/>
        </w:rPr>
        <w:t xml:space="preserve"> programmable that allows to use the chip with both fast and slow processors DSP.</w:t>
      </w:r>
    </w:p>
    <w:p w:rsidR="007E3BD0" w:rsidRPr="00AC73F7" w:rsidRDefault="0096472A" w:rsidP="007E5513">
      <w:pPr>
        <w:spacing w:before="120" w:after="120" w:line="240" w:lineRule="exact"/>
        <w:ind w:firstLine="187"/>
        <w:rPr>
          <w:sz w:val="22"/>
          <w:lang w:val="en-US"/>
        </w:rPr>
      </w:pPr>
      <w:r w:rsidRPr="007E5513">
        <w:rPr>
          <w:rFonts w:eastAsia="Times New Roman" w:cs="Times New Roman"/>
          <w:sz w:val="22"/>
          <w:lang w:val="en-US"/>
        </w:rPr>
        <w:t>The block diagram is provided</w:t>
      </w:r>
      <w:r w:rsidR="007E3BD0" w:rsidRPr="007E5513">
        <w:rPr>
          <w:rFonts w:eastAsia="Times New Roman" w:cs="Times New Roman"/>
          <w:sz w:val="22"/>
          <w:lang w:val="en-US"/>
        </w:rPr>
        <w:t xml:space="preserve">. </w:t>
      </w:r>
      <w:r w:rsidR="008518D5" w:rsidRPr="007E5513">
        <w:rPr>
          <w:rFonts w:eastAsia="Times New Roman" w:cs="Times New Roman"/>
          <w:sz w:val="22"/>
          <w:lang w:val="en-US"/>
        </w:rPr>
        <w:t>An internal source forms the power supply</w:t>
      </w:r>
      <w:r w:rsidR="007E3BD0" w:rsidRPr="007E5513">
        <w:rPr>
          <w:rFonts w:eastAsia="Times New Roman" w:cs="Times New Roman"/>
          <w:sz w:val="22"/>
          <w:lang w:val="en-US"/>
        </w:rPr>
        <w:t xml:space="preserve">. </w:t>
      </w:r>
      <w:r w:rsidR="008518D5" w:rsidRPr="00AC73F7">
        <w:rPr>
          <w:rStyle w:val="hps"/>
          <w:sz w:val="22"/>
          <w:lang w:val="en-US"/>
        </w:rPr>
        <w:t>Internal</w:t>
      </w:r>
      <w:r w:rsidR="00AC73F7">
        <w:rPr>
          <w:rStyle w:val="hps"/>
          <w:sz w:val="22"/>
          <w:lang w:val="en-US"/>
        </w:rPr>
        <w:t xml:space="preserve"> </w:t>
      </w:r>
      <w:r w:rsidR="008518D5" w:rsidRPr="00AC73F7">
        <w:rPr>
          <w:rStyle w:val="hps"/>
          <w:sz w:val="22"/>
          <w:lang w:val="en-US"/>
        </w:rPr>
        <w:t>voltage</w:t>
      </w:r>
      <w:r w:rsidR="00AC73F7">
        <w:rPr>
          <w:rStyle w:val="hps"/>
          <w:sz w:val="22"/>
          <w:lang w:val="en-US"/>
        </w:rPr>
        <w:t xml:space="preserve"> </w:t>
      </w:r>
      <w:r w:rsidR="008518D5" w:rsidRPr="00AC73F7">
        <w:rPr>
          <w:rStyle w:val="hps"/>
          <w:sz w:val="22"/>
          <w:lang w:val="en-US"/>
        </w:rPr>
        <w:t>source comes to the</w:t>
      </w:r>
      <w:r w:rsidR="00AC73F7">
        <w:rPr>
          <w:rStyle w:val="hps"/>
          <w:sz w:val="22"/>
          <w:lang w:val="en-US"/>
        </w:rPr>
        <w:t xml:space="preserve"> </w:t>
      </w:r>
      <w:r w:rsidR="008518D5" w:rsidRPr="00AC73F7">
        <w:rPr>
          <w:rStyle w:val="hps"/>
          <w:sz w:val="22"/>
          <w:lang w:val="en-US"/>
        </w:rPr>
        <w:t>output that</w:t>
      </w:r>
      <w:r w:rsidR="00AC73F7">
        <w:rPr>
          <w:rStyle w:val="hps"/>
          <w:sz w:val="22"/>
          <w:lang w:val="en-US"/>
        </w:rPr>
        <w:t xml:space="preserve"> </w:t>
      </w:r>
      <w:r w:rsidR="008518D5" w:rsidRPr="00AC73F7">
        <w:rPr>
          <w:rStyle w:val="hps"/>
          <w:sz w:val="22"/>
          <w:lang w:val="en-US"/>
        </w:rPr>
        <w:t>is used to connect</w:t>
      </w:r>
      <w:r w:rsidR="00AC73F7">
        <w:rPr>
          <w:rStyle w:val="hps"/>
          <w:sz w:val="22"/>
          <w:lang w:val="en-US"/>
        </w:rPr>
        <w:t xml:space="preserve"> </w:t>
      </w:r>
      <w:r w:rsidR="008518D5" w:rsidRPr="00AC73F7">
        <w:rPr>
          <w:rStyle w:val="hps"/>
          <w:sz w:val="22"/>
          <w:lang w:val="en-US"/>
        </w:rPr>
        <w:t>an external capacitor</w:t>
      </w:r>
      <w:r w:rsidR="007E3BD0" w:rsidRPr="007E5513">
        <w:rPr>
          <w:rFonts w:eastAsia="Times New Roman" w:cs="Times New Roman"/>
          <w:sz w:val="22"/>
          <w:lang w:val="en-US"/>
        </w:rPr>
        <w:t xml:space="preserve">. </w:t>
      </w:r>
      <w:r w:rsidR="008518D5" w:rsidRPr="00AC73F7">
        <w:rPr>
          <w:rStyle w:val="hps"/>
          <w:sz w:val="22"/>
          <w:lang w:val="en-US"/>
        </w:rPr>
        <w:t>If this</w:t>
      </w:r>
      <w:r w:rsidR="00AC73F7">
        <w:rPr>
          <w:rStyle w:val="hps"/>
          <w:sz w:val="22"/>
          <w:lang w:val="en-US"/>
        </w:rPr>
        <w:t xml:space="preserve"> </w:t>
      </w:r>
      <w:r w:rsidR="008518D5" w:rsidRPr="00AC73F7">
        <w:rPr>
          <w:rStyle w:val="hps"/>
          <w:sz w:val="22"/>
          <w:lang w:val="en-US"/>
        </w:rPr>
        <w:t>output</w:t>
      </w:r>
      <w:r w:rsidR="008518D5" w:rsidRPr="00AC73F7">
        <w:rPr>
          <w:sz w:val="22"/>
          <w:lang w:val="en-US"/>
        </w:rPr>
        <w:t xml:space="preserve"> is used </w:t>
      </w:r>
      <w:r w:rsidR="008518D5" w:rsidRPr="00AC73F7">
        <w:rPr>
          <w:rStyle w:val="hps"/>
          <w:sz w:val="22"/>
          <w:lang w:val="en-US"/>
        </w:rPr>
        <w:t>as a reference</w:t>
      </w:r>
      <w:r w:rsidR="00AC73F7">
        <w:rPr>
          <w:rStyle w:val="hps"/>
          <w:sz w:val="22"/>
          <w:lang w:val="en-US"/>
        </w:rPr>
        <w:t xml:space="preserve"> </w:t>
      </w:r>
      <w:r w:rsidR="008518D5" w:rsidRPr="00AC73F7">
        <w:rPr>
          <w:rStyle w:val="hps"/>
          <w:sz w:val="22"/>
          <w:lang w:val="en-US"/>
        </w:rPr>
        <w:t xml:space="preserve">source, </w:t>
      </w:r>
      <w:r w:rsidR="008518D5" w:rsidRPr="00AC73F7">
        <w:rPr>
          <w:rStyle w:val="alt-edited"/>
          <w:sz w:val="22"/>
          <w:lang w:val="en-US"/>
        </w:rPr>
        <w:t>it is mandatory to</w:t>
      </w:r>
      <w:r w:rsidR="008518D5" w:rsidRPr="00AC73F7">
        <w:rPr>
          <w:sz w:val="22"/>
          <w:lang w:val="en-US"/>
        </w:rPr>
        <w:t xml:space="preserve"> provide the </w:t>
      </w:r>
      <w:r w:rsidR="008518D5" w:rsidRPr="00AC73F7">
        <w:rPr>
          <w:rStyle w:val="hps"/>
          <w:sz w:val="22"/>
          <w:lang w:val="en-US"/>
        </w:rPr>
        <w:t>buffering</w:t>
      </w:r>
      <w:r w:rsidR="008518D5" w:rsidRPr="00AC73F7">
        <w:rPr>
          <w:sz w:val="22"/>
          <w:lang w:val="en-US"/>
        </w:rPr>
        <w:t>.</w:t>
      </w:r>
    </w:p>
    <w:p w:rsidR="008518D5" w:rsidRPr="007E5513" w:rsidRDefault="008518D5" w:rsidP="007E5513">
      <w:pPr>
        <w:spacing w:before="120" w:after="120" w:line="240" w:lineRule="exact"/>
        <w:ind w:firstLine="187"/>
        <w:rPr>
          <w:rFonts w:eastAsia="Times New Roman" w:cs="Times New Roman"/>
          <w:sz w:val="22"/>
          <w:lang w:val="en-US"/>
        </w:rPr>
      </w:pPr>
      <w:r w:rsidRPr="00AC73F7">
        <w:rPr>
          <w:rStyle w:val="hps"/>
          <w:sz w:val="22"/>
          <w:lang w:val="en-US"/>
        </w:rPr>
        <w:t>Serial port</w:t>
      </w:r>
      <w:r w:rsidR="00AC73F7">
        <w:rPr>
          <w:rStyle w:val="hps"/>
          <w:sz w:val="22"/>
          <w:lang w:val="en-US"/>
        </w:rPr>
        <w:t xml:space="preserve"> </w:t>
      </w:r>
      <w:r w:rsidRPr="00AC73F7">
        <w:rPr>
          <w:rStyle w:val="hps"/>
          <w:sz w:val="22"/>
          <w:lang w:val="en-US"/>
        </w:rPr>
        <w:t>provides</w:t>
      </w:r>
      <w:r w:rsidR="00AC73F7">
        <w:rPr>
          <w:rStyle w:val="hps"/>
          <w:sz w:val="22"/>
          <w:lang w:val="en-US"/>
        </w:rPr>
        <w:t xml:space="preserve"> </w:t>
      </w:r>
      <w:r w:rsidR="000452E7" w:rsidRPr="00AC73F7">
        <w:rPr>
          <w:sz w:val="22"/>
          <w:lang w:val="en-US"/>
        </w:rPr>
        <w:t xml:space="preserve">a </w:t>
      </w:r>
      <w:r w:rsidRPr="00AC73F7">
        <w:rPr>
          <w:rStyle w:val="hps"/>
          <w:sz w:val="22"/>
          <w:lang w:val="en-US"/>
        </w:rPr>
        <w:t>digital</w:t>
      </w:r>
      <w:r w:rsidR="00AC73F7">
        <w:rPr>
          <w:rStyle w:val="hps"/>
          <w:sz w:val="22"/>
          <w:lang w:val="en-US"/>
        </w:rPr>
        <w:t xml:space="preserve"> </w:t>
      </w:r>
      <w:r w:rsidR="000452E7" w:rsidRPr="00AC73F7">
        <w:rPr>
          <w:rStyle w:val="hps"/>
          <w:sz w:val="22"/>
          <w:lang w:val="en-US"/>
        </w:rPr>
        <w:t>configuration data</w:t>
      </w:r>
      <w:r w:rsidR="00AC73F7">
        <w:rPr>
          <w:rStyle w:val="hps"/>
          <w:sz w:val="22"/>
          <w:lang w:val="en-US"/>
        </w:rPr>
        <w:t xml:space="preserve"> </w:t>
      </w:r>
      <w:r w:rsidRPr="00AC73F7">
        <w:rPr>
          <w:rStyle w:val="hps"/>
          <w:sz w:val="22"/>
          <w:lang w:val="en-US"/>
        </w:rPr>
        <w:t>input and output</w:t>
      </w:r>
      <w:r w:rsidR="00AC73F7">
        <w:rPr>
          <w:rStyle w:val="hps"/>
          <w:sz w:val="22"/>
          <w:lang w:val="en-US"/>
        </w:rPr>
        <w:t xml:space="preserve"> </w:t>
      </w:r>
      <w:r w:rsidR="000452E7" w:rsidRPr="00AC73F7">
        <w:rPr>
          <w:rStyle w:val="hps"/>
          <w:sz w:val="22"/>
          <w:lang w:val="en-US"/>
        </w:rPr>
        <w:t>from</w:t>
      </w:r>
      <w:r w:rsidRPr="00AC73F7">
        <w:rPr>
          <w:rStyle w:val="hps"/>
          <w:sz w:val="22"/>
          <w:lang w:val="en-US"/>
        </w:rPr>
        <w:t xml:space="preserve"> the eight</w:t>
      </w:r>
      <w:r w:rsidR="00AC73F7">
        <w:rPr>
          <w:rStyle w:val="hps"/>
          <w:sz w:val="22"/>
          <w:lang w:val="en-US"/>
        </w:rPr>
        <w:t xml:space="preserve"> </w:t>
      </w:r>
      <w:r w:rsidRPr="00AC73F7">
        <w:rPr>
          <w:rStyle w:val="hps"/>
          <w:sz w:val="22"/>
          <w:lang w:val="en-US"/>
        </w:rPr>
        <w:t>internal registers</w:t>
      </w:r>
      <w:r w:rsidR="00AC73F7">
        <w:rPr>
          <w:rStyle w:val="hps"/>
          <w:sz w:val="22"/>
          <w:lang w:val="en-US"/>
        </w:rPr>
        <w:t xml:space="preserve"> </w:t>
      </w:r>
      <w:r w:rsidRPr="00AC73F7">
        <w:rPr>
          <w:rStyle w:val="hps"/>
          <w:sz w:val="22"/>
          <w:lang w:val="en-US"/>
        </w:rPr>
        <w:t>and the output of</w:t>
      </w:r>
      <w:r w:rsidR="00AC73F7">
        <w:rPr>
          <w:rStyle w:val="hps"/>
          <w:sz w:val="22"/>
          <w:lang w:val="en-US"/>
        </w:rPr>
        <w:t xml:space="preserve"> </w:t>
      </w:r>
      <w:r w:rsidRPr="00AC73F7">
        <w:rPr>
          <w:rStyle w:val="hps"/>
          <w:sz w:val="22"/>
          <w:lang w:val="en-US"/>
        </w:rPr>
        <w:t>the transformation results</w:t>
      </w:r>
      <w:r w:rsidRPr="00AC73F7">
        <w:rPr>
          <w:sz w:val="22"/>
          <w:lang w:val="en-US"/>
        </w:rPr>
        <w:t>.</w:t>
      </w:r>
    </w:p>
    <w:p w:rsidR="007E3BD0" w:rsidRPr="007E5513" w:rsidRDefault="000452E7" w:rsidP="007E5513">
      <w:pPr>
        <w:spacing w:before="120" w:after="120" w:line="240" w:lineRule="exact"/>
        <w:ind w:firstLine="187"/>
        <w:rPr>
          <w:rFonts w:eastAsia="Times New Roman" w:cs="Times New Roman"/>
          <w:sz w:val="22"/>
          <w:lang w:val="en-US"/>
        </w:rPr>
      </w:pPr>
      <w:r w:rsidRPr="00AC73F7">
        <w:rPr>
          <w:rStyle w:val="hps"/>
          <w:sz w:val="22"/>
          <w:lang w:val="en-US"/>
        </w:rPr>
        <w:t>This device contains</w:t>
      </w:r>
      <w:r w:rsidR="00AC73F7">
        <w:rPr>
          <w:rStyle w:val="hps"/>
          <w:sz w:val="22"/>
          <w:lang w:val="en-US"/>
        </w:rPr>
        <w:t xml:space="preserve"> </w:t>
      </w:r>
      <w:r w:rsidRPr="00AC73F7">
        <w:rPr>
          <w:rStyle w:val="hps"/>
          <w:sz w:val="22"/>
          <w:lang w:val="en-US"/>
        </w:rPr>
        <w:t xml:space="preserve">six </w:t>
      </w:r>
      <w:r w:rsidR="00AC73F7">
        <w:rPr>
          <w:rStyle w:val="hps"/>
          <w:sz w:val="22"/>
          <w:lang w:val="en-US"/>
        </w:rPr>
        <w:t>identical c</w:t>
      </w:r>
      <w:r w:rsidRPr="00AC73F7">
        <w:rPr>
          <w:rStyle w:val="hps"/>
          <w:sz w:val="22"/>
          <w:lang w:val="en-US"/>
        </w:rPr>
        <w:t>hannels of</w:t>
      </w:r>
      <w:r w:rsidR="00AC73F7">
        <w:rPr>
          <w:rStyle w:val="hps"/>
          <w:sz w:val="22"/>
          <w:lang w:val="en-US"/>
        </w:rPr>
        <w:t xml:space="preserve"> </w:t>
      </w:r>
      <w:r w:rsidRPr="00AC73F7">
        <w:rPr>
          <w:rStyle w:val="hps"/>
          <w:sz w:val="22"/>
          <w:lang w:val="en-US"/>
        </w:rPr>
        <w:t>analog data processing</w:t>
      </w:r>
      <w:r w:rsidR="007E3BD0" w:rsidRPr="007E5513">
        <w:rPr>
          <w:rFonts w:eastAsia="Times New Roman" w:cs="Times New Roman"/>
          <w:sz w:val="22"/>
          <w:lang w:val="en-US"/>
        </w:rPr>
        <w:t xml:space="preserve">.  </w:t>
      </w:r>
    </w:p>
    <w:p w:rsidR="000452E7" w:rsidRPr="00AC73F7" w:rsidRDefault="000452E7" w:rsidP="007E5513">
      <w:pPr>
        <w:spacing w:before="120" w:after="120" w:line="240" w:lineRule="exact"/>
        <w:ind w:firstLine="187"/>
        <w:rPr>
          <w:rStyle w:val="hps"/>
          <w:sz w:val="22"/>
          <w:lang w:val="en-US"/>
        </w:rPr>
      </w:pPr>
      <w:r w:rsidRPr="00AC73F7">
        <w:rPr>
          <w:rStyle w:val="hps"/>
          <w:sz w:val="22"/>
          <w:lang w:val="en-US"/>
        </w:rPr>
        <w:t>An integrated</w:t>
      </w:r>
      <w:r w:rsidR="00AC73F7">
        <w:rPr>
          <w:rStyle w:val="hps"/>
          <w:sz w:val="22"/>
          <w:lang w:val="en-US"/>
        </w:rPr>
        <w:t xml:space="preserve"> </w:t>
      </w:r>
      <w:r w:rsidRPr="00AC73F7">
        <w:rPr>
          <w:rStyle w:val="hps"/>
          <w:sz w:val="22"/>
          <w:lang w:val="en-US"/>
        </w:rPr>
        <w:t>amplifier with a</w:t>
      </w:r>
      <w:r w:rsidR="00AC73F7">
        <w:rPr>
          <w:rStyle w:val="hps"/>
          <w:sz w:val="22"/>
          <w:lang w:val="en-US"/>
        </w:rPr>
        <w:t xml:space="preserve"> </w:t>
      </w:r>
      <w:r w:rsidRPr="00AC73F7">
        <w:rPr>
          <w:rStyle w:val="hps"/>
          <w:sz w:val="22"/>
          <w:lang w:val="en-US"/>
        </w:rPr>
        <w:t>programmable gain</w:t>
      </w:r>
      <w:r w:rsidRPr="00AC73F7">
        <w:rPr>
          <w:sz w:val="22"/>
          <w:lang w:val="en-US"/>
        </w:rPr>
        <w:t xml:space="preserve">, </w:t>
      </w:r>
      <w:r w:rsidRPr="00AC73F7">
        <w:rPr>
          <w:rStyle w:val="hps"/>
          <w:sz w:val="22"/>
          <w:lang w:val="en-US"/>
        </w:rPr>
        <w:t>which is a</w:t>
      </w:r>
      <w:r w:rsidR="00AC73F7">
        <w:rPr>
          <w:rStyle w:val="hps"/>
          <w:sz w:val="22"/>
          <w:lang w:val="en-US"/>
        </w:rPr>
        <w:t xml:space="preserve"> </w:t>
      </w:r>
      <w:r w:rsidRPr="00AC73F7">
        <w:rPr>
          <w:rStyle w:val="hps"/>
          <w:sz w:val="22"/>
          <w:lang w:val="en-US"/>
        </w:rPr>
        <w:t>switched capacitor</w:t>
      </w:r>
      <w:r w:rsidR="00AC73F7">
        <w:rPr>
          <w:rStyle w:val="hps"/>
          <w:sz w:val="22"/>
          <w:lang w:val="en-US"/>
        </w:rPr>
        <w:t xml:space="preserve"> </w:t>
      </w:r>
      <w:r w:rsidR="00505555" w:rsidRPr="00AC73F7">
        <w:rPr>
          <w:rStyle w:val="hps"/>
          <w:sz w:val="22"/>
          <w:lang w:val="en-US"/>
        </w:rPr>
        <w:t>circuit,</w:t>
      </w:r>
      <w:r w:rsidR="00AC73F7">
        <w:rPr>
          <w:rStyle w:val="hps"/>
          <w:sz w:val="22"/>
          <w:lang w:val="en-US"/>
        </w:rPr>
        <w:t xml:space="preserve"> </w:t>
      </w:r>
      <w:r w:rsidRPr="00AC73F7">
        <w:rPr>
          <w:rStyle w:val="hps"/>
          <w:sz w:val="22"/>
          <w:lang w:val="en-US"/>
        </w:rPr>
        <w:t>is part</w:t>
      </w:r>
      <w:r w:rsidR="00AC73F7">
        <w:rPr>
          <w:rStyle w:val="hps"/>
          <w:sz w:val="22"/>
          <w:lang w:val="en-US"/>
        </w:rPr>
        <w:t xml:space="preserve"> </w:t>
      </w:r>
      <w:r w:rsidRPr="00AC73F7">
        <w:rPr>
          <w:rStyle w:val="hps"/>
          <w:sz w:val="22"/>
          <w:lang w:val="en-US"/>
        </w:rPr>
        <w:t>the sigma</w:t>
      </w:r>
      <w:r w:rsidRPr="00AC73F7">
        <w:rPr>
          <w:sz w:val="22"/>
          <w:lang w:val="en-US"/>
        </w:rPr>
        <w:t xml:space="preserve">-delta </w:t>
      </w:r>
      <w:r w:rsidRPr="00AC73F7">
        <w:rPr>
          <w:rStyle w:val="hps"/>
          <w:sz w:val="22"/>
          <w:lang w:val="en-US"/>
        </w:rPr>
        <w:t>modulator.</w:t>
      </w:r>
      <w:r w:rsidR="00AC73F7">
        <w:rPr>
          <w:rStyle w:val="hps"/>
          <w:sz w:val="22"/>
          <w:lang w:val="en-US"/>
        </w:rPr>
        <w:t xml:space="preserve"> </w:t>
      </w:r>
      <w:r w:rsidRPr="00AC73F7">
        <w:rPr>
          <w:rStyle w:val="hps"/>
          <w:sz w:val="22"/>
          <w:lang w:val="en-US"/>
        </w:rPr>
        <w:t>Output voltage level</w:t>
      </w:r>
      <w:r w:rsidR="00AC73F7">
        <w:rPr>
          <w:rStyle w:val="hps"/>
          <w:sz w:val="22"/>
          <w:lang w:val="en-US"/>
        </w:rPr>
        <w:t xml:space="preserve"> </w:t>
      </w:r>
      <w:r w:rsidRPr="00AC73F7">
        <w:rPr>
          <w:rStyle w:val="hps"/>
          <w:sz w:val="22"/>
          <w:lang w:val="en-US"/>
        </w:rPr>
        <w:t>of the amplifier</w:t>
      </w:r>
      <w:r w:rsidR="00AC73F7">
        <w:rPr>
          <w:rStyle w:val="hps"/>
          <w:sz w:val="22"/>
          <w:lang w:val="en-US"/>
        </w:rPr>
        <w:t xml:space="preserve"> </w:t>
      </w:r>
      <w:r w:rsidRPr="00AC73F7">
        <w:rPr>
          <w:rStyle w:val="hps"/>
          <w:sz w:val="22"/>
          <w:lang w:val="en-US"/>
        </w:rPr>
        <w:t>must not</w:t>
      </w:r>
      <w:r w:rsidR="00AC73F7">
        <w:rPr>
          <w:rStyle w:val="hps"/>
          <w:sz w:val="22"/>
          <w:lang w:val="en-US"/>
        </w:rPr>
        <w:t xml:space="preserve"> </w:t>
      </w:r>
      <w:r w:rsidRPr="00AC73F7">
        <w:rPr>
          <w:rStyle w:val="hps"/>
          <w:sz w:val="22"/>
          <w:lang w:val="en-US"/>
        </w:rPr>
        <w:t>exceed the maximum</w:t>
      </w:r>
      <w:r w:rsidR="00AC73F7">
        <w:rPr>
          <w:rStyle w:val="hps"/>
          <w:sz w:val="22"/>
          <w:lang w:val="en-US"/>
        </w:rPr>
        <w:t xml:space="preserve"> </w:t>
      </w:r>
      <w:r w:rsidRPr="00AC73F7">
        <w:rPr>
          <w:rStyle w:val="hps"/>
          <w:sz w:val="22"/>
          <w:lang w:val="en-US"/>
        </w:rPr>
        <w:t>input level</w:t>
      </w:r>
      <w:r w:rsidR="00AC73F7">
        <w:rPr>
          <w:rStyle w:val="hps"/>
          <w:sz w:val="22"/>
          <w:lang w:val="en-US"/>
        </w:rPr>
        <w:t xml:space="preserve"> </w:t>
      </w:r>
      <w:r w:rsidRPr="00AC73F7">
        <w:rPr>
          <w:rStyle w:val="hps"/>
          <w:sz w:val="22"/>
          <w:lang w:val="en-US"/>
        </w:rPr>
        <w:t>of sigma-delta</w:t>
      </w:r>
      <w:r w:rsidR="00AC73F7">
        <w:rPr>
          <w:rStyle w:val="hps"/>
          <w:sz w:val="22"/>
          <w:lang w:val="en-US"/>
        </w:rPr>
        <w:t xml:space="preserve"> </w:t>
      </w:r>
      <w:r w:rsidRPr="00AC73F7">
        <w:rPr>
          <w:rStyle w:val="hps"/>
          <w:sz w:val="22"/>
          <w:lang w:val="en-US"/>
        </w:rPr>
        <w:t>modulator.</w:t>
      </w:r>
    </w:p>
    <w:p w:rsidR="005B6F6A" w:rsidRPr="007E5513" w:rsidRDefault="002217AB" w:rsidP="007E5513">
      <w:pPr>
        <w:spacing w:before="120" w:after="120" w:line="240" w:lineRule="exact"/>
        <w:ind w:firstLine="187"/>
        <w:rPr>
          <w:rStyle w:val="alt-edited"/>
          <w:sz w:val="22"/>
          <w:lang w:val="en-US"/>
        </w:rPr>
      </w:pPr>
      <w:r w:rsidRPr="007E5513">
        <w:rPr>
          <w:rFonts w:eastAsia="Times New Roman" w:cs="Times New Roman"/>
          <w:sz w:val="22"/>
          <w:lang w:val="en-US"/>
        </w:rPr>
        <w:t>The built-in digital filter performs two important functions. At</w:t>
      </w:r>
      <w:r w:rsidR="00505555">
        <w:rPr>
          <w:rFonts w:eastAsia="Times New Roman" w:cs="Times New Roman"/>
          <w:sz w:val="22"/>
          <w:lang w:val="en-US"/>
        </w:rPr>
        <w:t xml:space="preserve"> first, it's the removal of the</w:t>
      </w:r>
      <w:r w:rsidRPr="007E5513">
        <w:rPr>
          <w:rFonts w:eastAsia="Times New Roman" w:cs="Times New Roman"/>
          <w:sz w:val="22"/>
          <w:lang w:val="en-US"/>
        </w:rPr>
        <w:t xml:space="preserve"> analog modulator generated quantization noise outside the working frequency band and at second</w:t>
      </w:r>
      <w:r w:rsidR="00505555">
        <w:rPr>
          <w:rFonts w:eastAsia="Times New Roman" w:cs="Times New Roman"/>
          <w:sz w:val="22"/>
          <w:lang w:val="en-US"/>
        </w:rPr>
        <w:t xml:space="preserve"> it's a thinning of flow of the</w:t>
      </w:r>
      <w:r w:rsidRPr="007E5513">
        <w:rPr>
          <w:rFonts w:eastAsia="Times New Roman" w:cs="Times New Roman"/>
          <w:sz w:val="22"/>
          <w:lang w:val="en-US"/>
        </w:rPr>
        <w:t xml:space="preserve"> high frequency single-bit words to the 15-bit stream of low frequency words. </w:t>
      </w:r>
      <w:proofErr w:type="spellStart"/>
      <w:r w:rsidR="005B6F6A" w:rsidRPr="00AC73F7">
        <w:rPr>
          <w:rStyle w:val="alt-edited"/>
          <w:sz w:val="22"/>
          <w:lang w:val="en-US"/>
        </w:rPr>
        <w:t>Antialiasing</w:t>
      </w:r>
      <w:proofErr w:type="spellEnd"/>
      <w:r w:rsidR="005B6F6A" w:rsidRPr="00AC73F7">
        <w:rPr>
          <w:rStyle w:val="alt-edited"/>
          <w:sz w:val="22"/>
          <w:lang w:val="en-US"/>
        </w:rPr>
        <w:t xml:space="preserve"> decimation filter is a digital filter with a characteristic in the form of sinc3, which reduces the sampling frequency and increases the resolution from 1 to 15 bits. Z-transform transfer function expressed as a ratio [(1-Z-32) / (1-Z-1)] 3. This</w:t>
      </w:r>
      <w:r w:rsidR="00AC73F7">
        <w:rPr>
          <w:rStyle w:val="alt-edited"/>
          <w:sz w:val="22"/>
          <w:lang w:val="en-US"/>
        </w:rPr>
        <w:t xml:space="preserve"> </w:t>
      </w:r>
      <w:r w:rsidR="005B6F6A" w:rsidRPr="00AC73F7">
        <w:rPr>
          <w:rStyle w:val="alt-edited"/>
          <w:sz w:val="22"/>
          <w:lang w:val="en-US"/>
        </w:rPr>
        <w:t>guarantees</w:t>
      </w:r>
      <w:r w:rsidR="00AC73F7">
        <w:rPr>
          <w:rStyle w:val="alt-edited"/>
          <w:sz w:val="22"/>
          <w:lang w:val="en-US"/>
        </w:rPr>
        <w:t xml:space="preserve"> </w:t>
      </w:r>
      <w:r w:rsidR="005B6F6A" w:rsidRPr="00AC73F7">
        <w:rPr>
          <w:rStyle w:val="alt-edited"/>
          <w:sz w:val="22"/>
          <w:lang w:val="en-US"/>
        </w:rPr>
        <w:t>a</w:t>
      </w:r>
      <w:r w:rsidR="00AC73F7">
        <w:rPr>
          <w:rStyle w:val="alt-edited"/>
          <w:sz w:val="22"/>
          <w:lang w:val="en-US"/>
        </w:rPr>
        <w:t xml:space="preserve"> </w:t>
      </w:r>
      <w:r w:rsidR="005B6F6A" w:rsidRPr="00AC73F7">
        <w:rPr>
          <w:rStyle w:val="alt-edited"/>
          <w:sz w:val="22"/>
          <w:lang w:val="en-US"/>
        </w:rPr>
        <w:t>minimum</w:t>
      </w:r>
      <w:r w:rsidR="00AC73F7">
        <w:rPr>
          <w:rStyle w:val="alt-edited"/>
          <w:sz w:val="22"/>
          <w:lang w:val="en-US"/>
        </w:rPr>
        <w:t xml:space="preserve"> </w:t>
      </w:r>
      <w:r w:rsidR="005B6F6A" w:rsidRPr="00AC73F7">
        <w:rPr>
          <w:rStyle w:val="alt-edited"/>
          <w:sz w:val="22"/>
          <w:lang w:val="en-US"/>
        </w:rPr>
        <w:t>group</w:t>
      </w:r>
      <w:r w:rsidR="00AC73F7">
        <w:rPr>
          <w:rStyle w:val="alt-edited"/>
          <w:sz w:val="22"/>
          <w:lang w:val="en-US"/>
        </w:rPr>
        <w:t xml:space="preserve"> </w:t>
      </w:r>
      <w:r w:rsidR="005B6F6A" w:rsidRPr="00AC73F7">
        <w:rPr>
          <w:rStyle w:val="alt-edited"/>
          <w:sz w:val="22"/>
          <w:lang w:val="en-US"/>
        </w:rPr>
        <w:t>delay</w:t>
      </w:r>
      <w:r w:rsidR="00AC73F7">
        <w:rPr>
          <w:rStyle w:val="alt-edited"/>
          <w:sz w:val="22"/>
          <w:lang w:val="en-US"/>
        </w:rPr>
        <w:t xml:space="preserve"> </w:t>
      </w:r>
      <w:r w:rsidR="005B6F6A" w:rsidRPr="00AC73F7">
        <w:rPr>
          <w:rStyle w:val="alt-edited"/>
          <w:sz w:val="22"/>
          <w:lang w:val="en-US"/>
        </w:rPr>
        <w:t>of</w:t>
      </w:r>
      <w:r w:rsidR="005B6F6A" w:rsidRPr="003F4F19">
        <w:rPr>
          <w:rStyle w:val="alt-edited"/>
          <w:sz w:val="22"/>
          <w:lang w:val="en-US"/>
        </w:rPr>
        <w:t xml:space="preserve"> 25 </w:t>
      </w:r>
      <w:proofErr w:type="spellStart"/>
      <w:r w:rsidR="005B6F6A" w:rsidRPr="00AC73F7">
        <w:rPr>
          <w:rStyle w:val="alt-edited"/>
          <w:sz w:val="22"/>
          <w:lang w:val="en-US"/>
        </w:rPr>
        <w:t>ms</w:t>
      </w:r>
      <w:r w:rsidR="005B6F6A" w:rsidRPr="003F4F19">
        <w:rPr>
          <w:rStyle w:val="alt-edited"/>
          <w:sz w:val="22"/>
          <w:lang w:val="en-US"/>
        </w:rPr>
        <w:t>.</w:t>
      </w:r>
      <w:proofErr w:type="spellEnd"/>
    </w:p>
    <w:p w:rsidR="005B6F6A" w:rsidRPr="007E5513" w:rsidRDefault="005B6F6A" w:rsidP="007E5513">
      <w:pPr>
        <w:spacing w:before="120" w:after="120" w:line="240" w:lineRule="exact"/>
        <w:ind w:firstLine="187"/>
        <w:rPr>
          <w:rFonts w:eastAsia="Times New Roman" w:cs="Times New Roman"/>
          <w:sz w:val="22"/>
          <w:lang w:val="en-US"/>
        </w:rPr>
      </w:pPr>
      <w:r w:rsidRPr="007E5513">
        <w:rPr>
          <w:rFonts w:eastAsia="Times New Roman" w:cs="Times New Roman"/>
          <w:sz w:val="22"/>
          <w:lang w:val="en-US"/>
        </w:rPr>
        <w:t>A specific feature of the circuit is a presence of programmable divider of the reference frequency which allows the user to reduce the frequency of an external clock signal. Clock divider allows the user to adjust the value of the clock frequency to the data.</w:t>
      </w:r>
    </w:p>
    <w:p w:rsidR="005B6F6A" w:rsidRPr="00AC73F7" w:rsidRDefault="005B6F6A" w:rsidP="007E5513">
      <w:pPr>
        <w:spacing w:before="120" w:after="120" w:line="240" w:lineRule="exact"/>
        <w:ind w:firstLine="187"/>
        <w:rPr>
          <w:sz w:val="22"/>
          <w:lang w:val="en-US"/>
        </w:rPr>
      </w:pPr>
      <w:r w:rsidRPr="00AC73F7">
        <w:rPr>
          <w:rStyle w:val="hps"/>
          <w:sz w:val="22"/>
          <w:lang w:val="en-US"/>
        </w:rPr>
        <w:t>Thinning</w:t>
      </w:r>
      <w:r w:rsidR="00AC73F7" w:rsidRPr="00AC73F7">
        <w:rPr>
          <w:rStyle w:val="hps"/>
          <w:sz w:val="22"/>
          <w:lang w:val="en-US"/>
        </w:rPr>
        <w:t xml:space="preserve"> </w:t>
      </w:r>
      <w:r w:rsidRPr="00AC73F7">
        <w:rPr>
          <w:rStyle w:val="hps"/>
          <w:sz w:val="22"/>
          <w:lang w:val="en-US"/>
        </w:rPr>
        <w:t>divider</w:t>
      </w:r>
      <w:r w:rsidR="00AC73F7">
        <w:rPr>
          <w:rStyle w:val="hps"/>
          <w:sz w:val="22"/>
          <w:lang w:val="en-US"/>
        </w:rPr>
        <w:t xml:space="preserve"> </w:t>
      </w:r>
      <w:r w:rsidRPr="00AC73F7">
        <w:rPr>
          <w:rStyle w:val="hps"/>
          <w:sz w:val="22"/>
          <w:lang w:val="en-US"/>
        </w:rPr>
        <w:t>enables the user</w:t>
      </w:r>
      <w:r w:rsidR="00AC73F7" w:rsidRPr="00AC73F7">
        <w:rPr>
          <w:rStyle w:val="hps"/>
          <w:sz w:val="22"/>
          <w:lang w:val="en-US"/>
        </w:rPr>
        <w:t xml:space="preserve"> </w:t>
      </w:r>
      <w:r w:rsidRPr="00AC73F7">
        <w:rPr>
          <w:rStyle w:val="hps"/>
          <w:sz w:val="22"/>
          <w:lang w:val="en-US"/>
        </w:rPr>
        <w:t>the flexibility to</w:t>
      </w:r>
      <w:r w:rsidR="00AC73F7" w:rsidRPr="00AC73F7">
        <w:rPr>
          <w:rStyle w:val="hps"/>
          <w:sz w:val="22"/>
          <w:lang w:val="en-US"/>
        </w:rPr>
        <w:t xml:space="preserve"> </w:t>
      </w:r>
      <w:r w:rsidRPr="00AC73F7">
        <w:rPr>
          <w:rStyle w:val="hps"/>
          <w:sz w:val="22"/>
          <w:lang w:val="en-US"/>
        </w:rPr>
        <w:t>adjust the</w:t>
      </w:r>
      <w:r w:rsidR="00AC73F7" w:rsidRPr="00AC73F7">
        <w:rPr>
          <w:rStyle w:val="hps"/>
          <w:sz w:val="22"/>
          <w:lang w:val="en-US"/>
        </w:rPr>
        <w:t xml:space="preserve"> </w:t>
      </w:r>
      <w:r w:rsidRPr="00AC73F7">
        <w:rPr>
          <w:rStyle w:val="hps"/>
          <w:sz w:val="22"/>
          <w:lang w:val="en-US"/>
        </w:rPr>
        <w:t>value of</w:t>
      </w:r>
      <w:r w:rsidR="00AC73F7" w:rsidRPr="00AC73F7">
        <w:rPr>
          <w:rStyle w:val="hps"/>
          <w:sz w:val="22"/>
          <w:lang w:val="en-US"/>
        </w:rPr>
        <w:t xml:space="preserve"> </w:t>
      </w:r>
      <w:r w:rsidRPr="00AC73F7">
        <w:rPr>
          <w:rStyle w:val="hps"/>
          <w:sz w:val="22"/>
          <w:lang w:val="en-US"/>
        </w:rPr>
        <w:t>the ADC</w:t>
      </w:r>
      <w:r w:rsidR="00AC73F7" w:rsidRPr="00AC73F7">
        <w:rPr>
          <w:rStyle w:val="hps"/>
          <w:sz w:val="22"/>
          <w:lang w:val="en-US"/>
        </w:rPr>
        <w:t xml:space="preserve"> </w:t>
      </w:r>
      <w:r w:rsidRPr="00AC73F7">
        <w:rPr>
          <w:rStyle w:val="hps"/>
          <w:sz w:val="22"/>
          <w:lang w:val="en-US"/>
        </w:rPr>
        <w:t>sampling</w:t>
      </w:r>
      <w:r w:rsidR="00AC73F7" w:rsidRPr="00AC73F7">
        <w:rPr>
          <w:rStyle w:val="hps"/>
          <w:sz w:val="22"/>
          <w:lang w:val="en-US"/>
        </w:rPr>
        <w:t xml:space="preserve"> </w:t>
      </w:r>
      <w:r w:rsidRPr="00AC73F7">
        <w:rPr>
          <w:rStyle w:val="hps"/>
          <w:sz w:val="22"/>
          <w:lang w:val="en-US"/>
        </w:rPr>
        <w:t>device</w:t>
      </w:r>
      <w:r w:rsidR="00AC73F7" w:rsidRPr="00AC73F7">
        <w:rPr>
          <w:rStyle w:val="hps"/>
          <w:sz w:val="22"/>
          <w:lang w:val="en-US"/>
        </w:rPr>
        <w:t xml:space="preserve"> </w:t>
      </w:r>
      <w:r w:rsidRPr="00AC73F7">
        <w:rPr>
          <w:rStyle w:val="hps"/>
          <w:sz w:val="22"/>
          <w:lang w:val="en-US"/>
        </w:rPr>
        <w:t>to the desired</w:t>
      </w:r>
      <w:r w:rsidR="00AC73F7">
        <w:rPr>
          <w:rStyle w:val="hps"/>
          <w:sz w:val="22"/>
          <w:lang w:val="en-US"/>
        </w:rPr>
        <w:t xml:space="preserve"> </w:t>
      </w:r>
      <w:r w:rsidRPr="00AC73F7">
        <w:rPr>
          <w:rStyle w:val="hps"/>
          <w:sz w:val="22"/>
          <w:lang w:val="en-US"/>
        </w:rPr>
        <w:t>DSP</w:t>
      </w:r>
      <w:r w:rsidR="00AC73F7">
        <w:rPr>
          <w:rStyle w:val="hps"/>
          <w:sz w:val="22"/>
          <w:lang w:val="en-US"/>
        </w:rPr>
        <w:t xml:space="preserve"> </w:t>
      </w:r>
      <w:r w:rsidRPr="00AC73F7">
        <w:rPr>
          <w:rStyle w:val="hps"/>
          <w:sz w:val="22"/>
          <w:lang w:val="en-US"/>
        </w:rPr>
        <w:t>program</w:t>
      </w:r>
      <w:r w:rsidRPr="00AC73F7">
        <w:rPr>
          <w:sz w:val="22"/>
          <w:lang w:val="en-US"/>
        </w:rPr>
        <w:t>.</w:t>
      </w:r>
    </w:p>
    <w:p w:rsidR="005B6F6A" w:rsidRPr="00AC73F7" w:rsidRDefault="005B6F6A" w:rsidP="007E5513">
      <w:pPr>
        <w:spacing w:before="120" w:after="120" w:line="240" w:lineRule="exact"/>
        <w:ind w:firstLine="187"/>
        <w:rPr>
          <w:sz w:val="22"/>
          <w:lang w:val="en-US"/>
        </w:rPr>
      </w:pPr>
      <w:r w:rsidRPr="00AC73F7">
        <w:rPr>
          <w:rStyle w:val="hps"/>
          <w:sz w:val="22"/>
          <w:lang w:val="en-US"/>
        </w:rPr>
        <w:t>Input and output dat</w:t>
      </w:r>
      <w:r w:rsidR="00AC73F7" w:rsidRPr="00AC73F7">
        <w:rPr>
          <w:rStyle w:val="hps"/>
          <w:sz w:val="22"/>
          <w:lang w:val="en-US"/>
        </w:rPr>
        <w:t xml:space="preserve">um </w:t>
      </w:r>
      <w:r w:rsidRPr="00AC73F7">
        <w:rPr>
          <w:rStyle w:val="hps"/>
          <w:sz w:val="22"/>
          <w:lang w:val="en-US"/>
        </w:rPr>
        <w:t>are transmitted</w:t>
      </w:r>
      <w:r w:rsidR="00AC73F7">
        <w:rPr>
          <w:rStyle w:val="hps"/>
          <w:sz w:val="22"/>
          <w:lang w:val="en-US"/>
        </w:rPr>
        <w:t xml:space="preserve"> </w:t>
      </w:r>
      <w:r w:rsidRPr="00AC73F7">
        <w:rPr>
          <w:rStyle w:val="hps"/>
          <w:sz w:val="22"/>
          <w:lang w:val="en-US"/>
        </w:rPr>
        <w:t>in</w:t>
      </w:r>
      <w:r w:rsidR="00AC73F7">
        <w:rPr>
          <w:rStyle w:val="hps"/>
          <w:sz w:val="22"/>
          <w:lang w:val="en-US"/>
        </w:rPr>
        <w:t xml:space="preserve"> </w:t>
      </w:r>
      <w:r w:rsidRPr="00AC73F7">
        <w:rPr>
          <w:rStyle w:val="hps"/>
          <w:sz w:val="22"/>
          <w:lang w:val="en-US"/>
        </w:rPr>
        <w:t>a multiplex</w:t>
      </w:r>
      <w:r w:rsidR="00AC73F7">
        <w:rPr>
          <w:rStyle w:val="hps"/>
          <w:sz w:val="22"/>
          <w:lang w:val="en-US"/>
        </w:rPr>
        <w:t xml:space="preserve"> </w:t>
      </w:r>
      <w:r w:rsidRPr="00AC73F7">
        <w:rPr>
          <w:rStyle w:val="hps"/>
          <w:sz w:val="22"/>
          <w:lang w:val="en-US"/>
        </w:rPr>
        <w:t>time division multiplexing</w:t>
      </w:r>
      <w:r w:rsidR="00AC73F7">
        <w:rPr>
          <w:rStyle w:val="hps"/>
          <w:sz w:val="22"/>
          <w:lang w:val="en-US"/>
        </w:rPr>
        <w:t xml:space="preserve"> </w:t>
      </w:r>
      <w:proofErr w:type="gramStart"/>
      <w:r w:rsidRPr="00AC73F7">
        <w:rPr>
          <w:rStyle w:val="hps"/>
          <w:sz w:val="22"/>
          <w:lang w:val="en-US"/>
        </w:rPr>
        <w:t>format(</w:t>
      </w:r>
      <w:proofErr w:type="gramEnd"/>
      <w:r w:rsidRPr="00AC73F7">
        <w:rPr>
          <w:rStyle w:val="hps"/>
          <w:sz w:val="22"/>
          <w:lang w:val="en-US"/>
        </w:rPr>
        <w:t>TDM).</w:t>
      </w:r>
      <w:r w:rsidR="00AC73F7">
        <w:rPr>
          <w:rStyle w:val="hps"/>
          <w:sz w:val="22"/>
          <w:lang w:val="en-US"/>
        </w:rPr>
        <w:t xml:space="preserve"> For the</w:t>
      </w:r>
      <w:r w:rsidRPr="00AC73F7">
        <w:rPr>
          <w:rStyle w:val="hps"/>
          <w:sz w:val="22"/>
          <w:lang w:val="en-US"/>
        </w:rPr>
        <w:t xml:space="preserve"> reading data</w:t>
      </w:r>
      <w:r w:rsidR="00AC73F7">
        <w:rPr>
          <w:rStyle w:val="hps"/>
          <w:sz w:val="22"/>
          <w:lang w:val="en-US"/>
        </w:rPr>
        <w:t xml:space="preserve"> </w:t>
      </w:r>
      <w:r w:rsidRPr="00AC73F7">
        <w:rPr>
          <w:rStyle w:val="hps"/>
          <w:sz w:val="22"/>
          <w:lang w:val="en-US"/>
        </w:rPr>
        <w:t>from the chip</w:t>
      </w:r>
      <w:r w:rsidRPr="00AC73F7">
        <w:rPr>
          <w:sz w:val="22"/>
          <w:lang w:val="en-US"/>
        </w:rPr>
        <w:t xml:space="preserve">, each channel </w:t>
      </w:r>
      <w:r w:rsidRPr="00AC73F7">
        <w:rPr>
          <w:rStyle w:val="hps"/>
          <w:sz w:val="22"/>
          <w:lang w:val="en-US"/>
        </w:rPr>
        <w:t>has a fixed</w:t>
      </w:r>
      <w:r w:rsidR="00AC73F7">
        <w:rPr>
          <w:rStyle w:val="hps"/>
          <w:sz w:val="22"/>
          <w:lang w:val="en-US"/>
        </w:rPr>
        <w:t xml:space="preserve"> </w:t>
      </w:r>
      <w:r w:rsidRPr="00AC73F7">
        <w:rPr>
          <w:rStyle w:val="hps"/>
          <w:sz w:val="22"/>
          <w:lang w:val="en-US"/>
        </w:rPr>
        <w:t>time interval</w:t>
      </w:r>
      <w:r w:rsidR="00AC73F7">
        <w:rPr>
          <w:rStyle w:val="hps"/>
          <w:sz w:val="22"/>
          <w:lang w:val="en-US"/>
        </w:rPr>
        <w:t xml:space="preserve"> </w:t>
      </w:r>
      <w:r w:rsidRPr="00AC73F7">
        <w:rPr>
          <w:rStyle w:val="hps"/>
          <w:sz w:val="22"/>
          <w:lang w:val="en-US"/>
        </w:rPr>
        <w:t>in which</w:t>
      </w:r>
      <w:r w:rsidR="00AC73F7">
        <w:rPr>
          <w:rStyle w:val="hps"/>
          <w:sz w:val="22"/>
          <w:lang w:val="en-US"/>
        </w:rPr>
        <w:t xml:space="preserve"> </w:t>
      </w:r>
      <w:r w:rsidRPr="00AC73F7">
        <w:rPr>
          <w:rStyle w:val="hps"/>
          <w:sz w:val="22"/>
          <w:lang w:val="en-US"/>
        </w:rPr>
        <w:t>the data is transmitted</w:t>
      </w:r>
      <w:r w:rsidRPr="00AC73F7">
        <w:rPr>
          <w:sz w:val="22"/>
          <w:lang w:val="en-US"/>
        </w:rPr>
        <w:t>.</w:t>
      </w:r>
    </w:p>
    <w:p w:rsidR="007E5513" w:rsidRPr="007E5513" w:rsidRDefault="007E5513" w:rsidP="007E5513">
      <w:pPr>
        <w:spacing w:before="120" w:after="120" w:line="240" w:lineRule="exact"/>
        <w:ind w:firstLine="187"/>
        <w:rPr>
          <w:rFonts w:eastAsia="Times New Roman" w:cs="Times New Roman"/>
          <w:sz w:val="22"/>
          <w:lang w:val="en-US"/>
        </w:rPr>
      </w:pPr>
      <w:r w:rsidRPr="007E5513">
        <w:rPr>
          <w:rFonts w:eastAsia="Times New Roman" w:cs="Times New Roman"/>
          <w:sz w:val="22"/>
          <w:lang w:val="en-US"/>
        </w:rPr>
        <w:t xml:space="preserve">Circuit is designed to support up to eight devices in the cascade when connected to a single serial port. Serial port connection protocol is designed so that the addressing the device is contained in the sets of data transferred device. This allows </w:t>
      </w:r>
      <w:r w:rsidR="00505555" w:rsidRPr="007E5513">
        <w:rPr>
          <w:rFonts w:eastAsia="Times New Roman" w:cs="Times New Roman"/>
          <w:sz w:val="22"/>
          <w:lang w:val="en-US"/>
        </w:rPr>
        <w:t>generating a cascade without any additional hardware costs for the address and control</w:t>
      </w:r>
      <w:r w:rsidRPr="007E5513">
        <w:rPr>
          <w:rFonts w:eastAsia="Times New Roman" w:cs="Times New Roman"/>
          <w:sz w:val="22"/>
          <w:lang w:val="en-US"/>
        </w:rPr>
        <w:t xml:space="preserve"> signals. </w:t>
      </w:r>
      <w:r w:rsidRPr="00505555">
        <w:rPr>
          <w:rFonts w:eastAsia="Times New Roman" w:cs="Times New Roman"/>
          <w:sz w:val="22"/>
          <w:lang w:val="en-US"/>
        </w:rPr>
        <w:t xml:space="preserve">The cascade may be formed in the software and </w:t>
      </w:r>
      <w:r w:rsidR="00505555">
        <w:rPr>
          <w:rFonts w:eastAsia="Times New Roman" w:cs="Times New Roman"/>
          <w:sz w:val="22"/>
          <w:lang w:val="en-US"/>
        </w:rPr>
        <w:t>combined</w:t>
      </w:r>
      <w:r w:rsidRPr="00505555">
        <w:rPr>
          <w:rFonts w:eastAsia="Times New Roman" w:cs="Times New Roman"/>
          <w:sz w:val="22"/>
          <w:lang w:val="en-US"/>
        </w:rPr>
        <w:t xml:space="preserve"> modes.</w:t>
      </w:r>
    </w:p>
    <w:p w:rsidR="009C1711" w:rsidRPr="007E5513" w:rsidRDefault="007E5513" w:rsidP="007E5513">
      <w:pPr>
        <w:spacing w:before="120" w:after="120" w:line="240" w:lineRule="exact"/>
        <w:ind w:firstLine="187"/>
        <w:rPr>
          <w:rFonts w:ascii="Verdana" w:hAnsi="Verdana" w:cs="Arial"/>
          <w:color w:val="333333"/>
          <w:sz w:val="22"/>
          <w:lang w:val="en-US"/>
        </w:rPr>
      </w:pPr>
      <w:r w:rsidRPr="007E5513">
        <w:rPr>
          <w:rFonts w:eastAsia="Times New Roman" w:cs="Times New Roman"/>
          <w:sz w:val="22"/>
          <w:lang w:val="en-US"/>
        </w:rPr>
        <w:t>Each channel of the chip can be used as a differential or single-ended input signal, which can be inverted by the input signal generator. The input signal can be connected to the DC level when the DC offset of the input signal is equal to the internal reference voltage level.</w:t>
      </w:r>
    </w:p>
    <w:sectPr w:rsidR="009C1711" w:rsidRPr="007E5513" w:rsidSect="00E42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8054BE"/>
    <w:rsid w:val="000452E7"/>
    <w:rsid w:val="001B0819"/>
    <w:rsid w:val="001E3FC3"/>
    <w:rsid w:val="002217AB"/>
    <w:rsid w:val="003943B4"/>
    <w:rsid w:val="003F4F19"/>
    <w:rsid w:val="00447782"/>
    <w:rsid w:val="00505555"/>
    <w:rsid w:val="005834CA"/>
    <w:rsid w:val="005B6F6A"/>
    <w:rsid w:val="00620D8F"/>
    <w:rsid w:val="006C1A2F"/>
    <w:rsid w:val="00701CA2"/>
    <w:rsid w:val="007C027D"/>
    <w:rsid w:val="007E3BD0"/>
    <w:rsid w:val="007E5513"/>
    <w:rsid w:val="008004C5"/>
    <w:rsid w:val="00804407"/>
    <w:rsid w:val="008054BE"/>
    <w:rsid w:val="00845CB7"/>
    <w:rsid w:val="008518D5"/>
    <w:rsid w:val="00893E46"/>
    <w:rsid w:val="008E4B03"/>
    <w:rsid w:val="0096472A"/>
    <w:rsid w:val="009B007A"/>
    <w:rsid w:val="009C1711"/>
    <w:rsid w:val="009D2E80"/>
    <w:rsid w:val="00AC73F7"/>
    <w:rsid w:val="00B351D2"/>
    <w:rsid w:val="00C84208"/>
    <w:rsid w:val="00DF2E59"/>
    <w:rsid w:val="00E42F49"/>
    <w:rsid w:val="00E540E0"/>
    <w:rsid w:val="00E601D3"/>
    <w:rsid w:val="00EB5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BE"/>
    <w:pPr>
      <w:ind w:firstLine="709"/>
      <w:jc w:val="both"/>
    </w:pPr>
    <w:rPr>
      <w:rFonts w:ascii="Times New Roman" w:eastAsiaTheme="minorEastAsia" w:hAnsi="Times New Roman"/>
      <w:sz w:val="24"/>
    </w:rPr>
  </w:style>
  <w:style w:type="paragraph" w:styleId="1">
    <w:name w:val="heading 1"/>
    <w:basedOn w:val="a"/>
    <w:next w:val="a"/>
    <w:link w:val="10"/>
    <w:qFormat/>
    <w:rsid w:val="00845CB7"/>
    <w:pPr>
      <w:keepNext/>
      <w:keepLines/>
      <w:spacing w:before="200" w:after="200"/>
      <w:outlineLvl w:val="0"/>
    </w:pPr>
    <w:rPr>
      <w:rFonts w:eastAsiaTheme="majorEastAsia" w:cstheme="majorBidi"/>
      <w:b/>
      <w:bCs/>
      <w:color w:val="000000" w:themeColor="text1"/>
      <w:sz w:val="28"/>
      <w:szCs w:val="28"/>
    </w:rPr>
  </w:style>
  <w:style w:type="paragraph" w:styleId="2">
    <w:name w:val="heading 2"/>
    <w:basedOn w:val="a"/>
    <w:next w:val="a"/>
    <w:link w:val="20"/>
    <w:unhideWhenUsed/>
    <w:qFormat/>
    <w:rsid w:val="00845CB7"/>
    <w:pPr>
      <w:keepNext/>
      <w:keepLines/>
      <w:spacing w:before="200"/>
      <w:outlineLvl w:val="1"/>
    </w:pPr>
    <w:rPr>
      <w:rFonts w:eastAsiaTheme="majorEastAsia" w:cstheme="majorBidi"/>
      <w:b/>
      <w:bCs/>
      <w:i/>
      <w:sz w:val="28"/>
      <w:szCs w:val="26"/>
    </w:rPr>
  </w:style>
  <w:style w:type="paragraph" w:styleId="3">
    <w:name w:val="heading 3"/>
    <w:basedOn w:val="a"/>
    <w:next w:val="a"/>
    <w:link w:val="30"/>
    <w:qFormat/>
    <w:rsid w:val="008054BE"/>
    <w:pPr>
      <w:keepNext/>
      <w:spacing w:before="120" w:after="60"/>
      <w:ind w:firstLine="0"/>
      <w:jc w:val="center"/>
      <w:outlineLvl w:val="2"/>
    </w:pPr>
    <w:rPr>
      <w:rFonts w:eastAsia="Times New Roman" w:cs="Times New Roman"/>
      <w:b/>
      <w:bCs/>
      <w:caps/>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CB7"/>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rsid w:val="00845CB7"/>
    <w:rPr>
      <w:rFonts w:ascii="Times New Roman" w:eastAsiaTheme="majorEastAsia" w:hAnsi="Times New Roman" w:cstheme="majorBidi"/>
      <w:b/>
      <w:bCs/>
      <w:i/>
      <w:sz w:val="28"/>
      <w:szCs w:val="26"/>
    </w:rPr>
  </w:style>
  <w:style w:type="character" w:customStyle="1" w:styleId="30">
    <w:name w:val="Заголовок 3 Знак"/>
    <w:basedOn w:val="a0"/>
    <w:link w:val="3"/>
    <w:rsid w:val="008054BE"/>
    <w:rPr>
      <w:rFonts w:ascii="Times New Roman" w:eastAsia="Times New Roman" w:hAnsi="Times New Roman" w:cs="Times New Roman"/>
      <w:b/>
      <w:bCs/>
      <w:caps/>
      <w:sz w:val="24"/>
      <w:szCs w:val="24"/>
      <w:lang w:val="en-US"/>
    </w:rPr>
  </w:style>
  <w:style w:type="paragraph" w:styleId="21">
    <w:name w:val="Body Text Indent 2"/>
    <w:basedOn w:val="a"/>
    <w:link w:val="22"/>
    <w:semiHidden/>
    <w:rsid w:val="008054BE"/>
    <w:pPr>
      <w:spacing w:line="240" w:lineRule="exact"/>
      <w:ind w:firstLine="187"/>
    </w:pPr>
    <w:rPr>
      <w:rFonts w:ascii="Times" w:eastAsia="Times New Roman" w:hAnsi="Times" w:cs="Times"/>
      <w:sz w:val="20"/>
      <w:szCs w:val="20"/>
      <w:lang w:val="en-US"/>
    </w:rPr>
  </w:style>
  <w:style w:type="character" w:customStyle="1" w:styleId="22">
    <w:name w:val="Основной текст с отступом 2 Знак"/>
    <w:basedOn w:val="a0"/>
    <w:link w:val="21"/>
    <w:semiHidden/>
    <w:rsid w:val="008054BE"/>
    <w:rPr>
      <w:rFonts w:ascii="Times" w:eastAsia="Times New Roman" w:hAnsi="Times" w:cs="Times"/>
      <w:sz w:val="20"/>
      <w:szCs w:val="20"/>
      <w:lang w:val="en-US"/>
    </w:rPr>
  </w:style>
  <w:style w:type="paragraph" w:styleId="31">
    <w:name w:val="Body Text Indent 3"/>
    <w:basedOn w:val="a"/>
    <w:link w:val="32"/>
    <w:semiHidden/>
    <w:rsid w:val="008054BE"/>
    <w:pPr>
      <w:spacing w:before="120" w:after="120"/>
      <w:ind w:left="-90" w:firstLine="0"/>
      <w:jc w:val="center"/>
    </w:pPr>
    <w:rPr>
      <w:rFonts w:ascii="Times" w:eastAsia="Times New Roman" w:hAnsi="Times" w:cs="Times"/>
      <w:szCs w:val="24"/>
      <w:lang w:val="en-US"/>
    </w:rPr>
  </w:style>
  <w:style w:type="character" w:customStyle="1" w:styleId="32">
    <w:name w:val="Основной текст с отступом 3 Знак"/>
    <w:basedOn w:val="a0"/>
    <w:link w:val="31"/>
    <w:semiHidden/>
    <w:rsid w:val="008054BE"/>
    <w:rPr>
      <w:rFonts w:ascii="Times" w:eastAsia="Times New Roman" w:hAnsi="Times" w:cs="Times"/>
      <w:sz w:val="24"/>
      <w:szCs w:val="24"/>
      <w:lang w:val="en-US"/>
    </w:rPr>
  </w:style>
  <w:style w:type="character" w:customStyle="1" w:styleId="messagecontactdisplay">
    <w:name w:val="messagecontactdisplay"/>
    <w:basedOn w:val="a0"/>
    <w:rsid w:val="00804407"/>
  </w:style>
  <w:style w:type="character" w:styleId="a3">
    <w:name w:val="Hyperlink"/>
    <w:basedOn w:val="a0"/>
    <w:uiPriority w:val="99"/>
    <w:unhideWhenUsed/>
    <w:rsid w:val="006C1A2F"/>
    <w:rPr>
      <w:color w:val="0000FF" w:themeColor="hyperlink"/>
      <w:u w:val="single"/>
    </w:rPr>
  </w:style>
  <w:style w:type="paragraph" w:styleId="a4">
    <w:name w:val="Body Text"/>
    <w:basedOn w:val="a"/>
    <w:link w:val="a5"/>
    <w:uiPriority w:val="99"/>
    <w:semiHidden/>
    <w:unhideWhenUsed/>
    <w:rsid w:val="00DF2E59"/>
    <w:pPr>
      <w:spacing w:after="120"/>
    </w:pPr>
  </w:style>
  <w:style w:type="character" w:customStyle="1" w:styleId="a5">
    <w:name w:val="Основной текст Знак"/>
    <w:basedOn w:val="a0"/>
    <w:link w:val="a4"/>
    <w:uiPriority w:val="99"/>
    <w:semiHidden/>
    <w:rsid w:val="00DF2E59"/>
    <w:rPr>
      <w:rFonts w:ascii="Times New Roman" w:eastAsiaTheme="minorEastAsia" w:hAnsi="Times New Roman"/>
      <w:sz w:val="24"/>
    </w:rPr>
  </w:style>
  <w:style w:type="paragraph" w:styleId="23">
    <w:name w:val="Body Text 2"/>
    <w:basedOn w:val="a"/>
    <w:link w:val="24"/>
    <w:uiPriority w:val="99"/>
    <w:semiHidden/>
    <w:unhideWhenUsed/>
    <w:rsid w:val="00DF2E59"/>
    <w:pPr>
      <w:spacing w:after="120" w:line="480" w:lineRule="auto"/>
    </w:pPr>
  </w:style>
  <w:style w:type="character" w:customStyle="1" w:styleId="24">
    <w:name w:val="Основной текст 2 Знак"/>
    <w:basedOn w:val="a0"/>
    <w:link w:val="23"/>
    <w:uiPriority w:val="99"/>
    <w:semiHidden/>
    <w:rsid w:val="00DF2E59"/>
    <w:rPr>
      <w:rFonts w:ascii="Times New Roman" w:eastAsiaTheme="minorEastAsia" w:hAnsi="Times New Roman"/>
      <w:sz w:val="24"/>
    </w:rPr>
  </w:style>
  <w:style w:type="character" w:customStyle="1" w:styleId="hps">
    <w:name w:val="hps"/>
    <w:basedOn w:val="a0"/>
    <w:rsid w:val="001B0819"/>
  </w:style>
  <w:style w:type="character" w:customStyle="1" w:styleId="shorttext">
    <w:name w:val="short_text"/>
    <w:basedOn w:val="a0"/>
    <w:rsid w:val="009B007A"/>
  </w:style>
  <w:style w:type="character" w:customStyle="1" w:styleId="alt-edited">
    <w:name w:val="alt-edited"/>
    <w:basedOn w:val="a0"/>
    <w:rsid w:val="00851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BE"/>
    <w:pPr>
      <w:ind w:firstLine="709"/>
      <w:jc w:val="both"/>
    </w:pPr>
    <w:rPr>
      <w:rFonts w:ascii="Times New Roman" w:eastAsiaTheme="minorEastAsia" w:hAnsi="Times New Roman"/>
      <w:sz w:val="24"/>
    </w:rPr>
  </w:style>
  <w:style w:type="paragraph" w:styleId="1">
    <w:name w:val="heading 1"/>
    <w:basedOn w:val="a"/>
    <w:next w:val="a"/>
    <w:link w:val="10"/>
    <w:qFormat/>
    <w:rsid w:val="00845CB7"/>
    <w:pPr>
      <w:keepNext/>
      <w:keepLines/>
      <w:spacing w:before="200" w:after="200"/>
      <w:outlineLvl w:val="0"/>
    </w:pPr>
    <w:rPr>
      <w:rFonts w:eastAsiaTheme="majorEastAsia" w:cstheme="majorBidi"/>
      <w:b/>
      <w:bCs/>
      <w:color w:val="000000" w:themeColor="text1"/>
      <w:sz w:val="28"/>
      <w:szCs w:val="28"/>
    </w:rPr>
  </w:style>
  <w:style w:type="paragraph" w:styleId="2">
    <w:name w:val="heading 2"/>
    <w:basedOn w:val="a"/>
    <w:next w:val="a"/>
    <w:link w:val="20"/>
    <w:unhideWhenUsed/>
    <w:qFormat/>
    <w:rsid w:val="00845CB7"/>
    <w:pPr>
      <w:keepNext/>
      <w:keepLines/>
      <w:spacing w:before="200"/>
      <w:outlineLvl w:val="1"/>
    </w:pPr>
    <w:rPr>
      <w:rFonts w:eastAsiaTheme="majorEastAsia" w:cstheme="majorBidi"/>
      <w:b/>
      <w:bCs/>
      <w:i/>
      <w:sz w:val="28"/>
      <w:szCs w:val="26"/>
    </w:rPr>
  </w:style>
  <w:style w:type="paragraph" w:styleId="3">
    <w:name w:val="heading 3"/>
    <w:basedOn w:val="a"/>
    <w:next w:val="a"/>
    <w:link w:val="30"/>
    <w:qFormat/>
    <w:rsid w:val="008054BE"/>
    <w:pPr>
      <w:keepNext/>
      <w:spacing w:before="120" w:after="60"/>
      <w:ind w:firstLine="0"/>
      <w:jc w:val="center"/>
      <w:outlineLvl w:val="2"/>
    </w:pPr>
    <w:rPr>
      <w:rFonts w:eastAsia="Times New Roman" w:cs="Times New Roman"/>
      <w:b/>
      <w:bCs/>
      <w:caps/>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CB7"/>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rsid w:val="00845CB7"/>
    <w:rPr>
      <w:rFonts w:ascii="Times New Roman" w:eastAsiaTheme="majorEastAsia" w:hAnsi="Times New Roman" w:cstheme="majorBidi"/>
      <w:b/>
      <w:bCs/>
      <w:i/>
      <w:sz w:val="28"/>
      <w:szCs w:val="26"/>
    </w:rPr>
  </w:style>
  <w:style w:type="character" w:customStyle="1" w:styleId="30">
    <w:name w:val="Заголовок 3 Знак"/>
    <w:basedOn w:val="a0"/>
    <w:link w:val="3"/>
    <w:rsid w:val="008054BE"/>
    <w:rPr>
      <w:rFonts w:ascii="Times New Roman" w:eastAsia="Times New Roman" w:hAnsi="Times New Roman" w:cs="Times New Roman"/>
      <w:b/>
      <w:bCs/>
      <w:caps/>
      <w:sz w:val="24"/>
      <w:szCs w:val="24"/>
      <w:lang w:val="en-US"/>
    </w:rPr>
  </w:style>
  <w:style w:type="paragraph" w:styleId="21">
    <w:name w:val="Body Text Indent 2"/>
    <w:basedOn w:val="a"/>
    <w:link w:val="22"/>
    <w:semiHidden/>
    <w:rsid w:val="008054BE"/>
    <w:pPr>
      <w:spacing w:line="240" w:lineRule="exact"/>
      <w:ind w:firstLine="187"/>
    </w:pPr>
    <w:rPr>
      <w:rFonts w:ascii="Times" w:eastAsia="Times New Roman" w:hAnsi="Times" w:cs="Times"/>
      <w:sz w:val="20"/>
      <w:szCs w:val="20"/>
      <w:lang w:val="en-US"/>
    </w:rPr>
  </w:style>
  <w:style w:type="character" w:customStyle="1" w:styleId="22">
    <w:name w:val="Основной текст с отступом 2 Знак"/>
    <w:basedOn w:val="a0"/>
    <w:link w:val="21"/>
    <w:semiHidden/>
    <w:rsid w:val="008054BE"/>
    <w:rPr>
      <w:rFonts w:ascii="Times" w:eastAsia="Times New Roman" w:hAnsi="Times" w:cs="Times"/>
      <w:sz w:val="20"/>
      <w:szCs w:val="20"/>
      <w:lang w:val="en-US"/>
    </w:rPr>
  </w:style>
  <w:style w:type="paragraph" w:styleId="31">
    <w:name w:val="Body Text Indent 3"/>
    <w:basedOn w:val="a"/>
    <w:link w:val="32"/>
    <w:semiHidden/>
    <w:rsid w:val="008054BE"/>
    <w:pPr>
      <w:spacing w:before="120" w:after="120"/>
      <w:ind w:left="-90" w:firstLine="0"/>
      <w:jc w:val="center"/>
    </w:pPr>
    <w:rPr>
      <w:rFonts w:ascii="Times" w:eastAsia="Times New Roman" w:hAnsi="Times" w:cs="Times"/>
      <w:szCs w:val="24"/>
      <w:lang w:val="en-US"/>
    </w:rPr>
  </w:style>
  <w:style w:type="character" w:customStyle="1" w:styleId="32">
    <w:name w:val="Основной текст с отступом 3 Знак"/>
    <w:basedOn w:val="a0"/>
    <w:link w:val="31"/>
    <w:semiHidden/>
    <w:rsid w:val="008054BE"/>
    <w:rPr>
      <w:rFonts w:ascii="Times" w:eastAsia="Times New Roman" w:hAnsi="Times" w:cs="Times"/>
      <w:sz w:val="24"/>
      <w:szCs w:val="24"/>
      <w:lang w:val="en-US"/>
    </w:rPr>
  </w:style>
  <w:style w:type="character" w:customStyle="1" w:styleId="messagecontactdisplay">
    <w:name w:val="messagecontactdisplay"/>
    <w:basedOn w:val="a0"/>
    <w:rsid w:val="00804407"/>
  </w:style>
  <w:style w:type="character" w:styleId="a3">
    <w:name w:val="Hyperlink"/>
    <w:basedOn w:val="a0"/>
    <w:uiPriority w:val="99"/>
    <w:unhideWhenUsed/>
    <w:rsid w:val="006C1A2F"/>
    <w:rPr>
      <w:color w:val="0000FF" w:themeColor="hyperlink"/>
      <w:u w:val="single"/>
    </w:rPr>
  </w:style>
  <w:style w:type="paragraph" w:styleId="a4">
    <w:name w:val="Body Text"/>
    <w:basedOn w:val="a"/>
    <w:link w:val="a5"/>
    <w:uiPriority w:val="99"/>
    <w:semiHidden/>
    <w:unhideWhenUsed/>
    <w:rsid w:val="00DF2E59"/>
    <w:pPr>
      <w:spacing w:after="120"/>
    </w:pPr>
  </w:style>
  <w:style w:type="character" w:customStyle="1" w:styleId="a5">
    <w:name w:val="Основной текст Знак"/>
    <w:basedOn w:val="a0"/>
    <w:link w:val="a4"/>
    <w:uiPriority w:val="99"/>
    <w:semiHidden/>
    <w:rsid w:val="00DF2E59"/>
    <w:rPr>
      <w:rFonts w:ascii="Times New Roman" w:eastAsiaTheme="minorEastAsia" w:hAnsi="Times New Roman"/>
      <w:sz w:val="24"/>
    </w:rPr>
  </w:style>
  <w:style w:type="paragraph" w:styleId="23">
    <w:name w:val="Body Text 2"/>
    <w:basedOn w:val="a"/>
    <w:link w:val="24"/>
    <w:uiPriority w:val="99"/>
    <w:semiHidden/>
    <w:unhideWhenUsed/>
    <w:rsid w:val="00DF2E59"/>
    <w:pPr>
      <w:spacing w:after="120" w:line="480" w:lineRule="auto"/>
    </w:pPr>
  </w:style>
  <w:style w:type="character" w:customStyle="1" w:styleId="24">
    <w:name w:val="Основной текст 2 Знак"/>
    <w:basedOn w:val="a0"/>
    <w:link w:val="23"/>
    <w:uiPriority w:val="99"/>
    <w:semiHidden/>
    <w:rsid w:val="00DF2E59"/>
    <w:rPr>
      <w:rFonts w:ascii="Times New Roman" w:eastAsiaTheme="minorEastAsia" w:hAnsi="Times New Roman"/>
      <w:sz w:val="24"/>
    </w:rPr>
  </w:style>
  <w:style w:type="character" w:customStyle="1" w:styleId="hps">
    <w:name w:val="hps"/>
    <w:basedOn w:val="a0"/>
    <w:rsid w:val="001B0819"/>
  </w:style>
  <w:style w:type="character" w:customStyle="1" w:styleId="shorttext">
    <w:name w:val="short_text"/>
    <w:basedOn w:val="a0"/>
    <w:rsid w:val="009B007A"/>
  </w:style>
  <w:style w:type="character" w:customStyle="1" w:styleId="alt-edited">
    <w:name w:val="alt-edited"/>
    <w:basedOn w:val="a0"/>
    <w:rsid w:val="008518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dc:creator>
  <cp:lastModifiedBy>Admin</cp:lastModifiedBy>
  <cp:revision>2</cp:revision>
  <dcterms:created xsi:type="dcterms:W3CDTF">2015-01-24T13:13:00Z</dcterms:created>
  <dcterms:modified xsi:type="dcterms:W3CDTF">2015-01-24T13:13:00Z</dcterms:modified>
</cp:coreProperties>
</file>