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07" w:rsidRPr="00CA19BF" w:rsidRDefault="00CA19BF" w:rsidP="00481C07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Сплошные столешницы </w:t>
      </w:r>
      <w:r w:rsidR="0025501B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вошл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r w:rsidR="0025501B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широкий </w:t>
      </w:r>
      <w:r w:rsidR="0025501B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обиход не так давно. Вспомните, во времена советского союза кухонная мебель состояла в лучшем случае из набора шкафчиков и буфета. Отдельно к стене крепилась эмалированная раковина, путь к которой нередко преграждал холодильник. Месить тесто было неудобно, </w:t>
      </w:r>
      <w:r w:rsidR="00B642D0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 вымытых овощей при переноске стекала вода</w:t>
      </w:r>
      <w:r w:rsidR="0025501B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а мясо для отбивных приходилось </w:t>
      </w:r>
      <w:r w:rsidR="005A69A9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разделывать на полу в тамбуре. </w:t>
      </w:r>
      <w:r w:rsidR="00FE4CF2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</w:t>
      </w:r>
      <w:r w:rsidR="00B642D0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оваторские идеи кухонных интерьеров</w:t>
      </w:r>
      <w:r w:rsidR="00FE4CF2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стали разрабатываться в индивидуальном порядке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="00FE4CF2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как только появились компьютеры и графические редакторы.</w:t>
      </w:r>
      <w:r w:rsidR="00B642D0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FE4CF2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Новые технологии в производстве синтетических материалов с повышенными эксплуатационными свойствами дали мебельному бизнесу существенный толчок. </w:t>
      </w:r>
      <w:r w:rsidR="001B159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r w:rsidR="00B642D0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онятие кухн</w:t>
      </w:r>
      <w:r w:rsidR="001B159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r w:rsidR="00B642D0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трансформировалось</w:t>
      </w:r>
      <w:r w:rsidR="001B159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 w:rsid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r w:rsidR="001B159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ространство стали использовать не только для приготовления еды, но и для обедов, приема гостей. Появились кухни-столовые, кухни-гостиные. Р</w:t>
      </w:r>
      <w:r w:rsidR="00B642D0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оль столешницы </w:t>
      </w:r>
      <w:r w:rsidR="00006210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возросла и с практической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="00006210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с эстетической точки зрения.</w:t>
      </w:r>
      <w:r w:rsidR="00FE4CF2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FE2EB3" w:rsidRPr="001B159B" w:rsidRDefault="00FE2EB3" w:rsidP="00481C07">
      <w:pP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1B159B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Виды кухонных столешниц</w:t>
      </w:r>
    </w:p>
    <w:p w:rsidR="00E40F49" w:rsidRPr="00CA19BF" w:rsidRDefault="00FE2EB3" w:rsidP="00481C07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Кухонная мебель </w:t>
      </w: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XXI</w:t>
      </w: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века превратилась в модульный набор необходимых в хозяйстве приборов. Варочная панель, посудомоечная и стиральная машины, шкафчик для кастрюль, шкафчик для водяного фильтра, раковина - всё это объединяется сверху бесшовной столешницей</w:t>
      </w:r>
      <w:r w:rsidR="00E40F49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По материалу изготовления </w:t>
      </w:r>
      <w:r w:rsidR="00371C3F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столешницы</w:t>
      </w:r>
      <w:r w:rsidR="00E40F49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бывают:</w:t>
      </w:r>
    </w:p>
    <w:p w:rsidR="00E40F49" w:rsidRPr="00A15D6F" w:rsidRDefault="00E40F49" w:rsidP="00E40F49">
      <w:pPr>
        <w:pStyle w:val="a3"/>
        <w:numPr>
          <w:ilvl w:val="0"/>
          <w:numId w:val="2"/>
        </w:numPr>
        <w:rPr>
          <w:rFonts w:ascii="Tahoma" w:hAnsi="Tahoma" w:cs="Tahoma"/>
          <w:sz w:val="20"/>
          <w:szCs w:val="20"/>
          <w:shd w:val="clear" w:color="auto" w:fill="FFFFFF"/>
        </w:rPr>
      </w:pPr>
      <w:proofErr w:type="gramStart"/>
      <w:r w:rsidRPr="00A15D6F">
        <w:rPr>
          <w:rFonts w:ascii="Tahoma" w:hAnsi="Tahoma" w:cs="Tahoma"/>
          <w:sz w:val="20"/>
          <w:szCs w:val="20"/>
          <w:shd w:val="clear" w:color="auto" w:fill="FFFFFF"/>
        </w:rPr>
        <w:t>Деревянные</w:t>
      </w:r>
      <w:proofErr w:type="gramEnd"/>
      <w:r w:rsidRPr="00A15D6F">
        <w:rPr>
          <w:rFonts w:ascii="Tahoma" w:hAnsi="Tahoma" w:cs="Tahoma"/>
          <w:sz w:val="20"/>
          <w:szCs w:val="20"/>
          <w:shd w:val="clear" w:color="auto" w:fill="FFFFFF"/>
        </w:rPr>
        <w:t xml:space="preserve"> (массив</w:t>
      </w:r>
      <w:r w:rsidR="00DE29FF" w:rsidRPr="00A15D6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r w:rsidR="009B4FDF" w:rsidRPr="00A15D6F">
        <w:rPr>
          <w:rFonts w:ascii="Tahoma" w:hAnsi="Tahoma" w:cs="Tahoma"/>
          <w:sz w:val="20"/>
          <w:szCs w:val="20"/>
          <w:shd w:val="clear" w:color="auto" w:fill="FFFFFF"/>
        </w:rPr>
        <w:t>ла</w:t>
      </w:r>
      <w:r w:rsidR="001B159B" w:rsidRPr="00A15D6F">
        <w:rPr>
          <w:rFonts w:ascii="Tahoma" w:hAnsi="Tahoma" w:cs="Tahoma"/>
          <w:sz w:val="20"/>
          <w:szCs w:val="20"/>
          <w:shd w:val="clear" w:color="auto" w:fill="FFFFFF"/>
        </w:rPr>
        <w:t>мельны</w:t>
      </w:r>
      <w:r w:rsidR="009B4FDF" w:rsidRPr="00A15D6F">
        <w:rPr>
          <w:rFonts w:ascii="Tahoma" w:hAnsi="Tahoma" w:cs="Tahoma"/>
          <w:sz w:val="20"/>
          <w:szCs w:val="20"/>
          <w:shd w:val="clear" w:color="auto" w:fill="FFFFFF"/>
        </w:rPr>
        <w:t>й</w:t>
      </w:r>
      <w:r w:rsidR="001B159B" w:rsidRPr="00A15D6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DE29FF" w:rsidRPr="00A15D6F">
        <w:rPr>
          <w:rFonts w:ascii="Tahoma" w:hAnsi="Tahoma" w:cs="Tahoma"/>
          <w:sz w:val="20"/>
          <w:szCs w:val="20"/>
          <w:shd w:val="clear" w:color="auto" w:fill="FFFFFF"/>
        </w:rPr>
        <w:t>щит</w:t>
      </w:r>
      <w:r w:rsidRPr="00A15D6F">
        <w:rPr>
          <w:rFonts w:ascii="Tahoma" w:hAnsi="Tahoma" w:cs="Tahoma"/>
          <w:sz w:val="20"/>
          <w:szCs w:val="20"/>
          <w:shd w:val="clear" w:color="auto" w:fill="FFFFFF"/>
        </w:rPr>
        <w:t>)</w:t>
      </w:r>
    </w:p>
    <w:p w:rsidR="00E40F49" w:rsidRPr="00A15D6F" w:rsidRDefault="00E40F49" w:rsidP="00E40F49">
      <w:pPr>
        <w:pStyle w:val="a3"/>
        <w:numPr>
          <w:ilvl w:val="0"/>
          <w:numId w:val="2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A15D6F">
        <w:rPr>
          <w:rFonts w:ascii="Tahoma" w:hAnsi="Tahoma" w:cs="Tahoma"/>
          <w:sz w:val="20"/>
          <w:szCs w:val="20"/>
          <w:shd w:val="clear" w:color="auto" w:fill="FFFFFF"/>
        </w:rPr>
        <w:t>Композиционные (</w:t>
      </w:r>
      <w:r w:rsidR="009B4FDF" w:rsidRPr="00A15D6F">
        <w:rPr>
          <w:rFonts w:ascii="Tahoma" w:hAnsi="Tahoma" w:cs="Tahoma"/>
          <w:sz w:val="20"/>
          <w:szCs w:val="20"/>
          <w:shd w:val="clear" w:color="auto" w:fill="FFFFFF"/>
        </w:rPr>
        <w:t>ламинированные ДСП, МДФ, фанера</w:t>
      </w:r>
      <w:r w:rsidRPr="00A15D6F">
        <w:rPr>
          <w:rFonts w:ascii="Tahoma" w:hAnsi="Tahoma" w:cs="Tahoma"/>
          <w:sz w:val="20"/>
          <w:szCs w:val="20"/>
          <w:shd w:val="clear" w:color="auto" w:fill="FFFFFF"/>
        </w:rPr>
        <w:t>)</w:t>
      </w:r>
    </w:p>
    <w:p w:rsidR="00E40F49" w:rsidRPr="00A15D6F" w:rsidRDefault="00E40F49" w:rsidP="00E40F49">
      <w:pPr>
        <w:pStyle w:val="a3"/>
        <w:numPr>
          <w:ilvl w:val="0"/>
          <w:numId w:val="2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A15D6F">
        <w:rPr>
          <w:rFonts w:ascii="Tahoma" w:hAnsi="Tahoma" w:cs="Tahoma"/>
          <w:sz w:val="20"/>
          <w:szCs w:val="20"/>
          <w:shd w:val="clear" w:color="auto" w:fill="FFFFFF"/>
        </w:rPr>
        <w:t xml:space="preserve">Из натурального камня (мрамор, гранит, </w:t>
      </w:r>
      <w:proofErr w:type="spellStart"/>
      <w:r w:rsidRPr="00A15D6F">
        <w:rPr>
          <w:rFonts w:ascii="Tahoma" w:hAnsi="Tahoma" w:cs="Tahoma"/>
          <w:sz w:val="20"/>
          <w:szCs w:val="20"/>
          <w:shd w:val="clear" w:color="auto" w:fill="FFFFFF"/>
        </w:rPr>
        <w:t>талькохлорит</w:t>
      </w:r>
      <w:proofErr w:type="spellEnd"/>
      <w:r w:rsidR="009B4FDF" w:rsidRPr="00A15D6F">
        <w:rPr>
          <w:rFonts w:ascii="Tahoma" w:hAnsi="Tahoma" w:cs="Tahoma"/>
          <w:sz w:val="20"/>
          <w:szCs w:val="20"/>
          <w:shd w:val="clear" w:color="auto" w:fill="FFFFFF"/>
        </w:rPr>
        <w:t>, оникс</w:t>
      </w:r>
      <w:r w:rsidRPr="00A15D6F">
        <w:rPr>
          <w:rFonts w:ascii="Tahoma" w:hAnsi="Tahoma" w:cs="Tahoma"/>
          <w:sz w:val="20"/>
          <w:szCs w:val="20"/>
          <w:shd w:val="clear" w:color="auto" w:fill="FFFFFF"/>
        </w:rPr>
        <w:t>)</w:t>
      </w:r>
    </w:p>
    <w:p w:rsidR="00E40F49" w:rsidRPr="00A15D6F" w:rsidRDefault="00E40F49" w:rsidP="00E40F49">
      <w:pPr>
        <w:pStyle w:val="a3"/>
        <w:numPr>
          <w:ilvl w:val="0"/>
          <w:numId w:val="2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A15D6F">
        <w:rPr>
          <w:rFonts w:ascii="Tahoma" w:hAnsi="Tahoma" w:cs="Tahoma"/>
          <w:sz w:val="20"/>
          <w:szCs w:val="20"/>
          <w:shd w:val="clear" w:color="auto" w:fill="FFFFFF"/>
        </w:rPr>
        <w:t>Из искусственного камня</w:t>
      </w:r>
      <w:r w:rsidR="004833CA" w:rsidRPr="00A15D6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gramStart"/>
      <w:r w:rsidR="004833CA" w:rsidRPr="00A15D6F">
        <w:rPr>
          <w:rFonts w:ascii="Tahoma" w:hAnsi="Tahoma" w:cs="Tahoma"/>
          <w:sz w:val="20"/>
          <w:szCs w:val="20"/>
          <w:shd w:val="clear" w:color="auto" w:fill="FFFFFF"/>
        </w:rPr>
        <w:t>полимерные</w:t>
      </w:r>
      <w:proofErr w:type="gramEnd"/>
      <w:r w:rsidRPr="00A15D6F">
        <w:rPr>
          <w:rFonts w:ascii="Tahoma" w:hAnsi="Tahoma" w:cs="Tahoma"/>
          <w:sz w:val="20"/>
          <w:szCs w:val="20"/>
          <w:shd w:val="clear" w:color="auto" w:fill="FFFFFF"/>
        </w:rPr>
        <w:t xml:space="preserve"> (кварц</w:t>
      </w:r>
      <w:r w:rsidR="004833CA" w:rsidRPr="00A15D6F">
        <w:rPr>
          <w:rFonts w:ascii="Tahoma" w:hAnsi="Tahoma" w:cs="Tahoma"/>
          <w:sz w:val="20"/>
          <w:szCs w:val="20"/>
          <w:shd w:val="clear" w:color="auto" w:fill="FFFFFF"/>
        </w:rPr>
        <w:t>, акрил</w:t>
      </w:r>
      <w:r w:rsidR="009B4FDF" w:rsidRPr="00A15D6F">
        <w:rPr>
          <w:rFonts w:ascii="Tahoma" w:hAnsi="Tahoma" w:cs="Tahoma"/>
          <w:sz w:val="20"/>
          <w:szCs w:val="20"/>
          <w:shd w:val="clear" w:color="auto" w:fill="FFFFFF"/>
        </w:rPr>
        <w:t>, бетон</w:t>
      </w:r>
      <w:r w:rsidRPr="00A15D6F">
        <w:rPr>
          <w:rFonts w:ascii="Tahoma" w:hAnsi="Tahoma" w:cs="Tahoma"/>
          <w:sz w:val="20"/>
          <w:szCs w:val="20"/>
          <w:shd w:val="clear" w:color="auto" w:fill="FFFFFF"/>
        </w:rPr>
        <w:t>)</w:t>
      </w:r>
    </w:p>
    <w:p w:rsidR="00E40F49" w:rsidRPr="00A15D6F" w:rsidRDefault="00334D1A" w:rsidP="00E40F49">
      <w:pPr>
        <w:pStyle w:val="a3"/>
        <w:numPr>
          <w:ilvl w:val="0"/>
          <w:numId w:val="2"/>
        </w:numPr>
        <w:rPr>
          <w:rFonts w:ascii="Tahoma" w:hAnsi="Tahoma" w:cs="Tahoma"/>
          <w:sz w:val="20"/>
          <w:szCs w:val="20"/>
          <w:shd w:val="clear" w:color="auto" w:fill="FFFFFF"/>
        </w:rPr>
      </w:pPr>
      <w:proofErr w:type="gramStart"/>
      <w:r w:rsidRPr="00A15D6F">
        <w:rPr>
          <w:rFonts w:ascii="Tahoma" w:hAnsi="Tahoma" w:cs="Tahoma"/>
          <w:sz w:val="20"/>
          <w:szCs w:val="20"/>
          <w:shd w:val="clear" w:color="auto" w:fill="FFFFFF"/>
        </w:rPr>
        <w:t>Керамические</w:t>
      </w:r>
      <w:proofErr w:type="gramEnd"/>
      <w:r w:rsidRPr="00A15D6F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r w:rsidR="009B4FDF" w:rsidRPr="00A15D6F">
        <w:rPr>
          <w:rFonts w:ascii="Tahoma" w:hAnsi="Tahoma" w:cs="Tahoma"/>
          <w:sz w:val="20"/>
          <w:szCs w:val="20"/>
          <w:shd w:val="clear" w:color="auto" w:fill="FFFFFF"/>
        </w:rPr>
        <w:t xml:space="preserve">плитка, </w:t>
      </w:r>
      <w:proofErr w:type="spellStart"/>
      <w:r w:rsidRPr="00A15D6F">
        <w:rPr>
          <w:rFonts w:ascii="Tahoma" w:hAnsi="Tahoma" w:cs="Tahoma"/>
          <w:sz w:val="20"/>
          <w:szCs w:val="20"/>
          <w:shd w:val="clear" w:color="auto" w:fill="FFFFFF"/>
        </w:rPr>
        <w:t>керамогранит</w:t>
      </w:r>
      <w:proofErr w:type="spellEnd"/>
      <w:r w:rsidRPr="00A15D6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A15D6F">
        <w:rPr>
          <w:rFonts w:ascii="Tahoma" w:hAnsi="Tahoma" w:cs="Tahoma"/>
          <w:sz w:val="20"/>
          <w:szCs w:val="20"/>
          <w:shd w:val="clear" w:color="auto" w:fill="FFFFFF"/>
        </w:rPr>
        <w:t>фарфорокерамика</w:t>
      </w:r>
      <w:proofErr w:type="spellEnd"/>
      <w:r w:rsidR="00E40F49" w:rsidRPr="00A15D6F">
        <w:rPr>
          <w:rFonts w:ascii="Tahoma" w:hAnsi="Tahoma" w:cs="Tahoma"/>
          <w:sz w:val="20"/>
          <w:szCs w:val="20"/>
          <w:shd w:val="clear" w:color="auto" w:fill="FFFFFF"/>
        </w:rPr>
        <w:t>)</w:t>
      </w:r>
    </w:p>
    <w:p w:rsidR="00371C3F" w:rsidRPr="00A15D6F" w:rsidRDefault="00371C3F" w:rsidP="00E40F49">
      <w:pPr>
        <w:pStyle w:val="a3"/>
        <w:numPr>
          <w:ilvl w:val="0"/>
          <w:numId w:val="2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A15D6F">
        <w:rPr>
          <w:rFonts w:ascii="Tahoma" w:hAnsi="Tahoma" w:cs="Tahoma"/>
          <w:sz w:val="20"/>
          <w:szCs w:val="20"/>
          <w:shd w:val="clear" w:color="auto" w:fill="FFFFFF"/>
        </w:rPr>
        <w:t xml:space="preserve">Стеклянные </w:t>
      </w:r>
      <w:r w:rsidR="009B4FDF" w:rsidRPr="00A15D6F">
        <w:rPr>
          <w:rFonts w:ascii="Tahoma" w:hAnsi="Tahoma" w:cs="Tahoma"/>
          <w:sz w:val="20"/>
          <w:szCs w:val="20"/>
          <w:shd w:val="clear" w:color="auto" w:fill="FFFFFF"/>
        </w:rPr>
        <w:t xml:space="preserve">(однородные, с </w:t>
      </w:r>
      <w:proofErr w:type="spellStart"/>
      <w:r w:rsidR="009B4FDF" w:rsidRPr="00A15D6F">
        <w:rPr>
          <w:rFonts w:ascii="Tahoma" w:hAnsi="Tahoma" w:cs="Tahoma"/>
          <w:sz w:val="20"/>
          <w:szCs w:val="20"/>
          <w:shd w:val="clear" w:color="auto" w:fill="FFFFFF"/>
        </w:rPr>
        <w:t>фотопринтом</w:t>
      </w:r>
      <w:proofErr w:type="spellEnd"/>
      <w:r w:rsidR="009B4FDF" w:rsidRPr="00A15D6F">
        <w:rPr>
          <w:rFonts w:ascii="Tahoma" w:hAnsi="Tahoma" w:cs="Tahoma"/>
          <w:sz w:val="20"/>
          <w:szCs w:val="20"/>
          <w:shd w:val="clear" w:color="auto" w:fill="FFFFFF"/>
        </w:rPr>
        <w:t>)</w:t>
      </w:r>
    </w:p>
    <w:p w:rsidR="00E40F49" w:rsidRPr="00A15D6F" w:rsidRDefault="00E40F49" w:rsidP="00E40F49">
      <w:pPr>
        <w:pStyle w:val="a3"/>
        <w:numPr>
          <w:ilvl w:val="0"/>
          <w:numId w:val="2"/>
        </w:numPr>
        <w:rPr>
          <w:rFonts w:ascii="Tahoma" w:hAnsi="Tahoma" w:cs="Tahoma"/>
          <w:sz w:val="20"/>
          <w:szCs w:val="20"/>
          <w:shd w:val="clear" w:color="auto" w:fill="FFFFFF"/>
        </w:rPr>
      </w:pPr>
      <w:proofErr w:type="gramStart"/>
      <w:r w:rsidRPr="00A15D6F">
        <w:rPr>
          <w:rFonts w:ascii="Tahoma" w:hAnsi="Tahoma" w:cs="Tahoma"/>
          <w:sz w:val="20"/>
          <w:szCs w:val="20"/>
          <w:shd w:val="clear" w:color="auto" w:fill="FFFFFF"/>
        </w:rPr>
        <w:t>Металлические</w:t>
      </w:r>
      <w:proofErr w:type="gramEnd"/>
      <w:r w:rsidR="00C336F7" w:rsidRPr="00A15D6F">
        <w:rPr>
          <w:rFonts w:ascii="Tahoma" w:hAnsi="Tahoma" w:cs="Tahoma"/>
          <w:sz w:val="20"/>
          <w:szCs w:val="20"/>
          <w:shd w:val="clear" w:color="auto" w:fill="FFFFFF"/>
        </w:rPr>
        <w:t xml:space="preserve"> (нержавеющая сталь)</w:t>
      </w:r>
    </w:p>
    <w:p w:rsidR="009B4FDF" w:rsidRDefault="009B4FDF" w:rsidP="009B4FDF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Выбирая материал столешницы, обращайте внимание на </w:t>
      </w:r>
      <w:r w:rsidR="00B14A3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ключевые параметры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</w:p>
    <w:p w:rsidR="009B4FDF" w:rsidRPr="009B4FDF" w:rsidRDefault="009B4FDF" w:rsidP="009B4FDF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Долговечность: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ударопрочность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у</w:t>
      </w:r>
      <w:r w:rsidRPr="009B4F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стойчивость к царапинам, сколам, расслоению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  <w:r w:rsidRPr="009B4F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9B4FDF" w:rsidRPr="00CA19BF" w:rsidRDefault="009B4FDF" w:rsidP="009B4FDF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Термостойкость (можно ли поставить горячую сковородку?);</w:t>
      </w:r>
    </w:p>
    <w:p w:rsidR="009B4FDF" w:rsidRPr="00CA19BF" w:rsidRDefault="009B4FDF" w:rsidP="009B4FDF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Высокая гигиеничность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(смогут ли в микропорах материала</w:t>
      </w:r>
      <w:r w:rsidR="00B14A3B" w:rsidRPr="00B14A3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B14A3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поселиться</w:t>
      </w:r>
      <w:r w:rsidR="00B14A3B" w:rsidRPr="00B14A3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B14A3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бактерии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?);</w:t>
      </w:r>
    </w:p>
    <w:p w:rsidR="00B14A3B" w:rsidRDefault="00B14A3B" w:rsidP="009B4FDF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Стойкость к химическим веществам (останется ли пятно от краски для волос?);</w:t>
      </w:r>
    </w:p>
    <w:p w:rsidR="009B4FDF" w:rsidRPr="00CA19BF" w:rsidRDefault="009B4FDF" w:rsidP="009B4FDF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Простота в уходе</w:t>
      </w:r>
      <w:r w:rsidR="00B14A3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(понадобится ли вызывать специалиста для реставрации повреждения?);</w:t>
      </w:r>
    </w:p>
    <w:p w:rsidR="009B4FDF" w:rsidRPr="00CA19BF" w:rsidRDefault="009B4FDF" w:rsidP="009B4FDF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Эстетичность и гармоничность в интерьере</w:t>
      </w:r>
      <w:r w:rsidR="00B14A3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(как цвет визуально изменяет восприятие пространства?);</w:t>
      </w:r>
    </w:p>
    <w:p w:rsidR="009B4FDF" w:rsidRPr="00CA19BF" w:rsidRDefault="009B4FDF" w:rsidP="009B4FDF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Оптимальное соотношение цены к качеству</w:t>
      </w:r>
      <w:r w:rsidR="00B14A3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(включая доставку, монтаж и техобслуживание)</w:t>
      </w:r>
    </w:p>
    <w:p w:rsidR="00B14A3B" w:rsidRPr="00636350" w:rsidRDefault="000516B1" w:rsidP="00371C3F">
      <w:pP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636350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Столешницы из композиционных материалов </w:t>
      </w:r>
    </w:p>
    <w:p w:rsidR="009D6043" w:rsidRDefault="00B14A3B" w:rsidP="00371C3F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Экономичный и популярный вариант для типовой кухни</w:t>
      </w:r>
      <w:r w:rsidR="00B40C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простой даже для самостоятельного монтажа. Древесно-стружечную плиту, </w:t>
      </w:r>
      <w:r w:rsidR="000516B1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доску из мелкодисперсной фракции</w:t>
      </w:r>
      <w:r w:rsidR="00B40C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или лист фанеры</w:t>
      </w:r>
      <w:r w:rsidR="000516B1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покрывают</w:t>
      </w:r>
      <w:r w:rsidR="00F55E15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пленкой ПВХ или</w:t>
      </w:r>
      <w:r w:rsidR="00A961D5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пластиком</w:t>
      </w:r>
      <w:r w:rsidR="00363D4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различной толщины</w:t>
      </w:r>
      <w:r w:rsidR="00B40C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 Продается готовыми панелями, которые легко распиливаются под нужный размер. К</w:t>
      </w:r>
      <w:r w:rsidR="004470E9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ромочная лента приклеивается </w:t>
      </w:r>
      <w:r w:rsidR="00C53AB0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 помощью строительн</w:t>
      </w:r>
      <w:r w:rsidR="009D60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ого</w:t>
      </w:r>
      <w:r w:rsidR="00C53AB0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фен</w:t>
      </w:r>
      <w:r w:rsidR="009D60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 или утюга</w:t>
      </w:r>
      <w:r w:rsidR="00C53AB0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 w:rsidR="000516B1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Такие столешницы имеют широкую гамму цветов и оттенков, </w:t>
      </w:r>
      <w:r w:rsidR="00F55E15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стойких к выцветанию, можно подобрать им</w:t>
      </w:r>
      <w:r w:rsidR="00A961D5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итацию </w:t>
      </w:r>
      <w:r w:rsidR="00F55E15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под </w:t>
      </w:r>
      <w:r w:rsidR="009D60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природные материалы</w:t>
      </w:r>
      <w:r w:rsidR="00A961D5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или </w:t>
      </w:r>
      <w:r w:rsidR="009D60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напечатать рисунок. </w:t>
      </w:r>
      <w:r w:rsidR="00A961D5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Технология называется </w:t>
      </w:r>
      <w:proofErr w:type="spellStart"/>
      <w:r w:rsidR="00A961D5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постформинг</w:t>
      </w:r>
      <w:proofErr w:type="spellEnd"/>
      <w:r w:rsidR="00A961D5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:rsidR="00EC77BF" w:rsidRDefault="00EC77BF" w:rsidP="00EC77B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</w:t>
      </w:r>
      <w:r w:rsidR="009D6043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охранность поверхности </w:t>
      </w:r>
      <w:r w:rsidR="000516B1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при 240 градусах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течение ¼ минуты;</w:t>
      </w:r>
    </w:p>
    <w:p w:rsidR="00EC77BF" w:rsidRDefault="00BC4956" w:rsidP="00EC77B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</w:t>
      </w:r>
      <w:r w:rsidR="00F55E15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</w:t>
      </w:r>
      <w:r w:rsidR="005B5388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тойчив</w:t>
      </w:r>
      <w:r w:rsidR="009D6043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ость</w:t>
      </w:r>
      <w:r w:rsidR="005B5388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к царапинам и обработке</w:t>
      </w:r>
      <w:r w:rsidR="00F55E15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синтетическими моющими средствами</w:t>
      </w:r>
      <w:r w:rsid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</w:p>
    <w:p w:rsidR="00EC77BF" w:rsidRDefault="00BC4956" w:rsidP="00EC77B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</w:t>
      </w:r>
      <w:r w:rsidR="004470E9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 страшны пятна от органических жидкостей и слабых растворителей</w:t>
      </w:r>
      <w:r w:rsid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</w:p>
    <w:p w:rsidR="00EC77BF" w:rsidRDefault="00BC4956" w:rsidP="00EC77BF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</w:t>
      </w:r>
      <w:r w:rsidR="00F55E15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едостаток ламинированных панелей</w:t>
      </w:r>
      <w:r w:rsidR="009D6043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как ни странно, </w:t>
      </w:r>
      <w:r w:rsidR="00F55E15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боязнь воды. Просочившись в плохо проклеенный стык, покрытие вздувается, основа разбухает. Поэтому проблемные участки </w:t>
      </w:r>
      <w:r w:rsidR="00F55E15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 xml:space="preserve">(сопряжение с мойкой или стеной) нужно </w:t>
      </w:r>
      <w:r w:rsidR="009D6043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обязательно </w:t>
      </w:r>
      <w:r w:rsidR="00F55E15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герметизировать силиконовыми составами. </w:t>
      </w:r>
    </w:p>
    <w:p w:rsidR="00A15D6F" w:rsidRPr="00EC77BF" w:rsidRDefault="00F55E15" w:rsidP="00EC77BF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Срок службы поверхности находится в пределах 10 лет, что весьма мало.</w:t>
      </w:r>
      <w:r w:rsidR="005B5388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BA0080" w:rsidRPr="00A15D6F" w:rsidRDefault="005B5388" w:rsidP="00371C3F">
      <w:pP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A15D6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Деревянные столешницы</w:t>
      </w:r>
    </w:p>
    <w:p w:rsidR="00D65350" w:rsidRDefault="00BA0080" w:rsidP="00371C3F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</w:t>
      </w:r>
      <w:r w:rsidR="00773072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кологически чистый </w:t>
      </w:r>
      <w:r w:rsidR="005B5388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вариант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для кухни частного дома или дачи в стилях прованс, кантри,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а-ля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рус.</w:t>
      </w:r>
      <w:r w:rsidR="005B5388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Красиво смотрится вишня, из-за красноватого оттенка волокон. Прочным и добротным является орех.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Легко придать эффект старения, акцентируя с помощью пропиток натуральность сучков и неоднородность структуры материала.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Дешевле будет та древесина, породы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которой раст</w:t>
      </w:r>
      <w:r w:rsidR="00D6535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ут в вашем регионе. Панели из массива или цельно-ламельных щитов продаются в готовом виде разной цветовой гаммы. </w:t>
      </w:r>
    </w:p>
    <w:p w:rsidR="00EC77BF" w:rsidRPr="00EC77BF" w:rsidRDefault="00BA0080" w:rsidP="00EC77BF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Столешницы из твердого дерева, пропитанные специальными морилками, не боятся влаги и перепада температур</w:t>
      </w:r>
      <w:r w:rsidR="008554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  <w:r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EC77BF" w:rsidRPr="00EC77BF" w:rsidRDefault="00BC4956" w:rsidP="00EC77BF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</w:t>
      </w:r>
      <w:r w:rsidR="005B5388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уб, сосна и береза </w:t>
      </w:r>
      <w:r w:rsid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обладают</w:t>
      </w:r>
      <w:r w:rsidR="00D702BA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антисептическими свойствами </w:t>
      </w:r>
      <w:r w:rsidR="008554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в них не размножаются микробы;</w:t>
      </w:r>
      <w:r w:rsidR="00D702BA" w:rsidRPr="00EC77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EC77BF" w:rsidRPr="00855433" w:rsidRDefault="00BC4956" w:rsidP="00855433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r w:rsidR="00A85CFB" w:rsidRPr="008554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 массива можно вырезать абсолютно любую форму</w:t>
      </w:r>
      <w:r w:rsidR="00855433" w:rsidRPr="008554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  <w:r w:rsidR="00A85CFB" w:rsidRPr="008554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855433" w:rsidRDefault="00BC4956" w:rsidP="00855433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</w:t>
      </w:r>
      <w:r w:rsidR="00A85CFB" w:rsidRPr="008554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еханические повреждения </w:t>
      </w:r>
      <w:r w:rsidR="00D65350" w:rsidRPr="008554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во время эксплуатации </w:t>
      </w:r>
      <w:r w:rsidR="00A85CFB" w:rsidRPr="008554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со временем станут заметными</w:t>
      </w:r>
      <w:r w:rsidR="008554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</w:p>
    <w:p w:rsidR="00855433" w:rsidRDefault="00BC4956" w:rsidP="00855433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r w:rsidR="00A85CFB" w:rsidRPr="008554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ятна от цветных жидкостей могут оставлять следы</w:t>
      </w:r>
      <w:r w:rsidR="008554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</w:p>
    <w:p w:rsidR="00A15D6F" w:rsidRPr="00855433" w:rsidRDefault="00BC4956" w:rsidP="00855433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</w:t>
      </w:r>
      <w:r w:rsidR="00D65350" w:rsidRPr="008554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толешницу придется периодически реставрировать.</w:t>
      </w:r>
    </w:p>
    <w:p w:rsidR="00D65350" w:rsidRPr="00A15D6F" w:rsidRDefault="00D65350" w:rsidP="00371C3F">
      <w:pPr>
        <w:rPr>
          <w:rFonts w:ascii="Tahoma" w:hAnsi="Tahoma" w:cs="Tahoma"/>
          <w:b/>
          <w:sz w:val="20"/>
          <w:szCs w:val="20"/>
          <w:shd w:val="clear" w:color="auto" w:fill="FFFFFF"/>
        </w:rPr>
      </w:pPr>
      <w:r w:rsidRPr="00A15D6F">
        <w:rPr>
          <w:rFonts w:ascii="Tahoma" w:hAnsi="Tahoma" w:cs="Tahoma"/>
          <w:b/>
          <w:sz w:val="20"/>
          <w:szCs w:val="20"/>
          <w:shd w:val="clear" w:color="auto" w:fill="FFFFFF"/>
        </w:rPr>
        <w:t>Столешницы из натурального камня</w:t>
      </w:r>
    </w:p>
    <w:p w:rsidR="003D28A6" w:rsidRDefault="00D65350" w:rsidP="00371C3F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D28A6">
        <w:rPr>
          <w:rFonts w:ascii="Tahoma" w:hAnsi="Tahoma" w:cs="Tahoma"/>
          <w:sz w:val="20"/>
          <w:szCs w:val="20"/>
          <w:shd w:val="clear" w:color="auto" w:fill="FFFFFF"/>
        </w:rPr>
        <w:t>Эксклюзи</w:t>
      </w:r>
      <w:r w:rsidR="003D28A6" w:rsidRPr="003D28A6">
        <w:rPr>
          <w:rFonts w:ascii="Tahoma" w:hAnsi="Tahoma" w:cs="Tahoma"/>
          <w:sz w:val="20"/>
          <w:szCs w:val="20"/>
          <w:shd w:val="clear" w:color="auto" w:fill="FFFFFF"/>
        </w:rPr>
        <w:t xml:space="preserve">вный вариант для дорогих кухонь, можно подобрать </w:t>
      </w:r>
      <w:r w:rsidR="008F78FB">
        <w:rPr>
          <w:rFonts w:ascii="Tahoma" w:hAnsi="Tahoma" w:cs="Tahoma"/>
          <w:sz w:val="20"/>
          <w:szCs w:val="20"/>
          <w:shd w:val="clear" w:color="auto" w:fill="FFFFFF"/>
        </w:rPr>
        <w:t>камень</w:t>
      </w:r>
      <w:r w:rsidR="003D28A6" w:rsidRPr="003D28A6">
        <w:rPr>
          <w:rFonts w:ascii="Tahoma" w:hAnsi="Tahoma" w:cs="Tahoma"/>
          <w:sz w:val="20"/>
          <w:szCs w:val="20"/>
          <w:shd w:val="clear" w:color="auto" w:fill="FFFFFF"/>
        </w:rPr>
        <w:t xml:space="preserve"> под любой стиль интерьера. </w:t>
      </w:r>
      <w:r w:rsidR="007003DE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Мрамор, гранит, стеатит </w:t>
      </w:r>
      <w:r w:rsidR="0047171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имеют необычный и уникальный природный рисунок. Примеси минералов </w:t>
      </w:r>
      <w:r w:rsidR="00863413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 мраморе </w:t>
      </w:r>
      <w:r w:rsidR="0047171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дают разные оттенки</w:t>
      </w:r>
      <w:r w:rsidR="00F82A25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: </w:t>
      </w:r>
      <w:r w:rsidR="0047171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оксид железа придает розово-красные тона, </w:t>
      </w:r>
      <w:r w:rsidR="00863413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сильфид железа - темно-синий и черный тон, силикаты - зеленый и так далее. </w:t>
      </w:r>
      <w:r w:rsidR="008F78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</w:t>
      </w:r>
      <w:r w:rsidR="00863413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ыбор цветов и </w:t>
      </w:r>
      <w:r w:rsidR="008F78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текстуры</w:t>
      </w:r>
      <w:r w:rsidR="00863413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довольно разнообразен, а еще эти параметры зависят от направления распила заготовки и становятся заметны после шлифовки. </w:t>
      </w:r>
      <w:r w:rsidR="007003DE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Разновидностью мрамора является минерал оникс, структура которого </w:t>
      </w:r>
      <w:r w:rsidR="00A66ECA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похожа на нитевидные волны. В кухне такая панель смотрится </w:t>
      </w:r>
      <w:r w:rsidR="003D28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изысканно</w:t>
      </w:r>
      <w:r w:rsidR="00A66ECA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:rsidR="00221957" w:rsidRDefault="00863413" w:rsidP="00371C3F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Гранит </w:t>
      </w:r>
      <w:r w:rsidR="00656EE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твёрже мрамора</w:t>
      </w:r>
      <w:r w:rsidR="00F82A25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r w:rsidR="00656EE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более устойчив к влаге и загрязнениям, его рисунок относительно однородный, «в точечку». </w:t>
      </w:r>
      <w:proofErr w:type="spellStart"/>
      <w:r w:rsidR="00656EE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Талькохлорит</w:t>
      </w:r>
      <w:proofErr w:type="spellEnd"/>
      <w:r w:rsidR="00656EE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или тальковый камень (у него много названий) в основном серого цвета</w:t>
      </w:r>
      <w:r w:rsidR="008F78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 вихревой текстурой примесей</w:t>
      </w:r>
      <w:r w:rsidR="00656EE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r w:rsidR="008F78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которые</w:t>
      </w:r>
      <w:r w:rsidR="00656EE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придают ему желтовато-коричневые, зеленоватые, белые, иногда даже красновато-вишневые оттенки. </w:t>
      </w:r>
    </w:p>
    <w:p w:rsidR="00221957" w:rsidRPr="00221957" w:rsidRDefault="00656EE6" w:rsidP="00221957">
      <w:pPr>
        <w:pStyle w:val="a3"/>
        <w:numPr>
          <w:ilvl w:val="0"/>
          <w:numId w:val="10"/>
        </w:num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Основн</w:t>
      </w:r>
      <w:r w:rsidR="00221957"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ое</w:t>
      </w:r>
      <w:r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преимуществ</w:t>
      </w:r>
      <w:r w:rsidR="00221957"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</w:t>
      </w:r>
      <w:r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столешницы из </w:t>
      </w:r>
      <w:r w:rsidR="00221957"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стеатита </w:t>
      </w:r>
      <w:r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жаропрочность (до 1600 </w:t>
      </w:r>
      <w:r w:rsidRPr="00221957">
        <w:rPr>
          <w:rFonts w:ascii="Arial" w:hAnsi="Arial" w:cs="Arial"/>
          <w:color w:val="252525"/>
          <w:sz w:val="20"/>
          <w:szCs w:val="20"/>
          <w:shd w:val="clear" w:color="auto" w:fill="FFFFFF"/>
        </w:rPr>
        <w:t>°C</w:t>
      </w:r>
      <w:r w:rsidR="00F82A25" w:rsidRPr="00221957">
        <w:rPr>
          <w:rFonts w:ascii="Arial" w:hAnsi="Arial" w:cs="Arial"/>
          <w:color w:val="252525"/>
          <w:sz w:val="20"/>
          <w:szCs w:val="20"/>
          <w:shd w:val="clear" w:color="auto" w:fill="FFFFFF"/>
        </w:rPr>
        <w:t>)</w:t>
      </w:r>
      <w:r w:rsidR="00221957" w:rsidRPr="00221957">
        <w:rPr>
          <w:rFonts w:ascii="Arial" w:hAnsi="Arial" w:cs="Arial"/>
          <w:color w:val="252525"/>
          <w:sz w:val="20"/>
          <w:szCs w:val="20"/>
          <w:shd w:val="clear" w:color="auto" w:fill="FFFFFF"/>
        </w:rPr>
        <w:t>;</w:t>
      </w:r>
    </w:p>
    <w:p w:rsidR="00221957" w:rsidRPr="00221957" w:rsidRDefault="00BC4956" w:rsidP="00221957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х</w:t>
      </w:r>
      <w:r w:rsidR="00F82A25"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имическая стойко</w:t>
      </w:r>
      <w:r w:rsidR="00221957"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сть к действию кислот и щелочей;</w:t>
      </w:r>
    </w:p>
    <w:p w:rsidR="00221957" w:rsidRPr="00221957" w:rsidRDefault="00BC4956" w:rsidP="00221957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</w:t>
      </w:r>
      <w:r w:rsid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олговечны</w:t>
      </w:r>
      <w:proofErr w:type="gramEnd"/>
      <w:r w:rsid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="00221957"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просты в уходе</w:t>
      </w:r>
      <w:r w:rsid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</w:p>
    <w:p w:rsidR="008F78FB" w:rsidRPr="00221957" w:rsidRDefault="00BC4956" w:rsidP="00221957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</w:t>
      </w:r>
      <w:r w:rsidR="00153447"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 пестрых поверхностях не видны царапины. </w:t>
      </w:r>
    </w:p>
    <w:p w:rsidR="00221957" w:rsidRDefault="00221957" w:rsidP="00221957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</w:t>
      </w:r>
      <w:r w:rsidR="00F82A25"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емалый вес конструкции. Это может создать неудобства при доставке </w:t>
      </w:r>
      <w:r w:rsidR="008F78FB"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заготовки, </w:t>
      </w:r>
      <w:r w:rsidR="00F82A25"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усложнить процесс монтажа, ведь каркас кухонного модуля должен выдержать дополнительную нагрузку. </w:t>
      </w:r>
    </w:p>
    <w:p w:rsidR="008F78FB" w:rsidRPr="00221957" w:rsidRDefault="00F82A25" w:rsidP="00221957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Стыки между штучными панелями </w:t>
      </w:r>
      <w:r w:rsidR="00BA68A9"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невозможно замаскировать идеально, заделываются они</w:t>
      </w:r>
      <w:r w:rsidRPr="002219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специальной пастой, что со временем может привести к образованию грибка в этом месте. </w:t>
      </w:r>
    </w:p>
    <w:p w:rsidR="008F78FB" w:rsidRPr="00A15D6F" w:rsidRDefault="008F78FB" w:rsidP="00371C3F">
      <w:pP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A15D6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Столешницы из искусственного камня</w:t>
      </w:r>
    </w:p>
    <w:p w:rsidR="00B62EB5" w:rsidRDefault="008F78FB" w:rsidP="00371C3F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Искусственный камень дороже натурального</w:t>
      </w:r>
      <w:r w:rsidR="00FF5D2F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Большой </w:t>
      </w:r>
      <w:r w:rsidR="00FF5D2F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плюс материала - возможность изготовить столешницу абсолютно любой формы вместе с углублением раковины и дополнительными выемками. Искусственный камень бывает двух видов: кварцевый и акриловый. Первый состоит из кварцевого песка (более 90% общей массы), полиэфирных смол и пигмента для придания цвета. Путем прессовки при высоких температурах </w:t>
      </w:r>
      <w:r w:rsidR="00043F32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получаются различные изделия. Столешницы из кварца используются не только в частных кухнях, но в общественных заведениях. </w:t>
      </w:r>
    </w:p>
    <w:p w:rsidR="00B62EB5" w:rsidRDefault="00BC4956" w:rsidP="00B62EB5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д</w:t>
      </w:r>
      <w:r w:rsidR="00043F32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олговечны</w:t>
      </w:r>
      <w:proofErr w:type="gramEnd"/>
      <w:r w:rsidR="00043F32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обладают повышенными эксплуатационными качества</w:t>
      </w:r>
      <w:r w:rsidR="008F78FB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ми, устойчивы к повреждениям</w:t>
      </w:r>
      <w:r w:rsid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</w:p>
    <w:p w:rsidR="008F78FB" w:rsidRPr="00B62EB5" w:rsidRDefault="00BC4956" w:rsidP="00B62EB5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ц</w:t>
      </w:r>
      <w:r w:rsidR="00A952DB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ветовую гамму легко подобрать </w:t>
      </w:r>
      <w:r w:rsidR="00043F32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 интерьеру. </w:t>
      </w:r>
    </w:p>
    <w:p w:rsidR="00B62EB5" w:rsidRDefault="00043F32" w:rsidP="00371C3F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Акриловый камень изготовляется на основе акриловых смол и натуральных наполнителей вроде </w:t>
      </w:r>
      <w:r w:rsidR="00BA2BA8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гранитной или мраморной крошки, гидроксида алюминия и пигментного порошка. Изобретению этому всего полвека, но дизайнеры уже давно лепят из этого универсально материала кухонные столешницы на любой вкус. </w:t>
      </w:r>
    </w:p>
    <w:p w:rsidR="00B62EB5" w:rsidRDefault="00BA2BA8" w:rsidP="00B62EB5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Пористость акрилового камня практически равна нулю, что делает его </w:t>
      </w:r>
      <w:proofErr w:type="spellStart"/>
      <w:r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суперводостойким</w:t>
      </w:r>
      <w:proofErr w:type="spellEnd"/>
      <w:r w:rsid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</w:p>
    <w:p w:rsidR="00B62EB5" w:rsidRDefault="00BC4956" w:rsidP="00B62EB5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r w:rsidR="00BA2BA8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роникновение в структуру пятен от цветных жидкостей и жира невозможн</w:t>
      </w:r>
      <w:r w:rsid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о;</w:t>
      </w:r>
    </w:p>
    <w:p w:rsidR="00B62EB5" w:rsidRDefault="00BC4956" w:rsidP="00B62EB5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</w:t>
      </w:r>
      <w:r w:rsid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</w:t>
      </w:r>
      <w:r w:rsidR="00A952DB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BA2BA8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размножа</w:t>
      </w:r>
      <w:r w:rsid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ются</w:t>
      </w:r>
      <w:r w:rsidR="00BA2BA8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бактери</w:t>
      </w:r>
      <w:r w:rsid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</w:p>
    <w:p w:rsidR="00B62EB5" w:rsidRDefault="00BC4956" w:rsidP="00B62EB5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</w:t>
      </w:r>
      <w:r w:rsidR="00957852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тыковка э</w:t>
      </w:r>
      <w:r w:rsidR="009244E4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лементов столешницы и панели с фартуком </w:t>
      </w:r>
      <w:r w:rsidR="00957852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выполняется без образования шва (</w:t>
      </w:r>
      <w:r w:rsid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специальным клеем и шлифовкой);</w:t>
      </w:r>
    </w:p>
    <w:p w:rsidR="00A952DB" w:rsidRPr="00B62EB5" w:rsidRDefault="00B62EB5" w:rsidP="00B62EB5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r w:rsidR="00957852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оверхность легко поддается реставрации и обновлению в домашних условиях. </w:t>
      </w:r>
    </w:p>
    <w:p w:rsidR="00B62EB5" w:rsidRDefault="00B62EB5" w:rsidP="00B62EB5">
      <w:pPr>
        <w:pStyle w:val="a3"/>
        <w:numPr>
          <w:ilvl w:val="0"/>
          <w:numId w:val="16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r w:rsidR="00957852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оверхность боится горячего. На нее нельзя поставить закипевший чайник, пепел от сигареты может оставлять вмятины. </w:t>
      </w:r>
    </w:p>
    <w:p w:rsidR="00B62EB5" w:rsidRDefault="00A952DB" w:rsidP="00B62EB5">
      <w:pPr>
        <w:pStyle w:val="a3"/>
        <w:numPr>
          <w:ilvl w:val="0"/>
          <w:numId w:val="16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</w:t>
      </w:r>
      <w:r w:rsidR="00957852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криловая смола чувствительна к острым </w:t>
      </w:r>
      <w:r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 шероховатым предметам, оставляющим </w:t>
      </w:r>
      <w:r w:rsidR="00957852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царапины. Всё э</w:t>
      </w:r>
      <w:r w:rsidR="009244E4"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то легко убирается специалистом-реставратором, однако требует дополнительных затрат. </w:t>
      </w:r>
    </w:p>
    <w:p w:rsidR="00FF5D2F" w:rsidRPr="00B62EB5" w:rsidRDefault="009244E4" w:rsidP="00B62EB5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Запомните, чем больше в составе панели смолы </w:t>
      </w:r>
      <w:proofErr w:type="spellStart"/>
      <w:r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полиметилметакрилита</w:t>
      </w:r>
      <w:proofErr w:type="spellEnd"/>
      <w:r w:rsidRPr="00B62E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(ПММА), тем она прочнее и долговечнее. </w:t>
      </w:r>
    </w:p>
    <w:p w:rsidR="00A952DB" w:rsidRPr="00A15D6F" w:rsidRDefault="002752DB" w:rsidP="00371C3F">
      <w:pP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A15D6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Керамическая столешница </w:t>
      </w:r>
    </w:p>
    <w:p w:rsidR="00257FF4" w:rsidRDefault="002752DB" w:rsidP="00371C3F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Правильно было бы говорить, что такие столешницы сделаны из </w:t>
      </w:r>
      <w:proofErr w:type="spellStart"/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керамогранита</w:t>
      </w:r>
      <w:proofErr w:type="spellEnd"/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материала в несколько раз прочнее обычной керамики. Технология производства схожа с изготовлением искусственного камня, различие лишь в составе смеси. Поро</w:t>
      </w:r>
      <w:r w:rsidR="00334D1A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шо</w:t>
      </w: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 из песка, глины, шпата и пигментов прессуется в формах и обжигается в печах при высокой температуре. </w:t>
      </w:r>
      <w:r w:rsidR="00912423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Такая столешница твёрже гранита, что дает возможность эксплуатировать поверхнос</w:t>
      </w:r>
      <w:r w:rsidR="00257F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ть, не опасаясь за повреждения.</w:t>
      </w:r>
    </w:p>
    <w:p w:rsidR="00257FF4" w:rsidRPr="00BC4956" w:rsidRDefault="00BC4956" w:rsidP="00BC4956">
      <w:pPr>
        <w:pStyle w:val="a3"/>
        <w:numPr>
          <w:ilvl w:val="0"/>
          <w:numId w:val="17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</w:t>
      </w:r>
      <w:r w:rsidR="00912423"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 боится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горячих кастрюль и сковородок;</w:t>
      </w:r>
    </w:p>
    <w:p w:rsidR="00257FF4" w:rsidRPr="00BC4956" w:rsidRDefault="00BC4956" w:rsidP="00BC4956">
      <w:pPr>
        <w:pStyle w:val="a3"/>
        <w:numPr>
          <w:ilvl w:val="0"/>
          <w:numId w:val="17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 впитывает жидкости;</w:t>
      </w:r>
      <w:r w:rsidR="00912423"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BC4956" w:rsidRDefault="00912423" w:rsidP="00371C3F">
      <w:pPr>
        <w:pStyle w:val="a3"/>
        <w:numPr>
          <w:ilvl w:val="0"/>
          <w:numId w:val="17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 создает среду для р</w:t>
      </w:r>
      <w:r w:rsid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азмножения бактерий;</w:t>
      </w:r>
    </w:p>
    <w:p w:rsidR="00BC4956" w:rsidRDefault="00BC4956" w:rsidP="00371C3F">
      <w:pPr>
        <w:pStyle w:val="a3"/>
        <w:numPr>
          <w:ilvl w:val="0"/>
          <w:numId w:val="17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proofErr w:type="gramStart"/>
      <w:r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r w:rsidR="00912423"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роста</w:t>
      </w:r>
      <w:proofErr w:type="gramEnd"/>
      <w:r w:rsidR="00912423"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уходе,</w:t>
      </w:r>
      <w:r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не боится химических растворов;</w:t>
      </w:r>
    </w:p>
    <w:p w:rsidR="00BC4956" w:rsidRDefault="00912423" w:rsidP="00371C3F">
      <w:pPr>
        <w:pStyle w:val="a3"/>
        <w:numPr>
          <w:ilvl w:val="0"/>
          <w:numId w:val="17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более </w:t>
      </w:r>
      <w:proofErr w:type="gramStart"/>
      <w:r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долговечн</w:t>
      </w:r>
      <w:r w:rsidR="000B56A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ы</w:t>
      </w:r>
      <w:proofErr w:type="gramEnd"/>
      <w:r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чем каменные, сохраня</w:t>
      </w:r>
      <w:r w:rsidR="000B56A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ют</w:t>
      </w:r>
      <w:r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цвет и структуру даже на солнечн</w:t>
      </w:r>
      <w:r w:rsidR="000B56A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ой стороне;</w:t>
      </w:r>
    </w:p>
    <w:p w:rsidR="000B56A2" w:rsidRPr="000B56A2" w:rsidRDefault="000B56A2" w:rsidP="000B56A2">
      <w:pPr>
        <w:pStyle w:val="a3"/>
        <w:numPr>
          <w:ilvl w:val="0"/>
          <w:numId w:val="23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proofErr w:type="gramStart"/>
      <w:r w:rsidRPr="000B56A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тяжелая</w:t>
      </w:r>
      <w:proofErr w:type="gramEnd"/>
      <w:r w:rsidRPr="000B56A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квадратный метр сантиметр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овой толщины весит около 20 кг.</w:t>
      </w:r>
    </w:p>
    <w:p w:rsidR="00334D1A" w:rsidRPr="00BC4956" w:rsidRDefault="00C5335F" w:rsidP="00BC4956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Дешевые варианты </w:t>
      </w:r>
      <w:proofErr w:type="spellStart"/>
      <w:r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керамогранита</w:t>
      </w:r>
      <w:proofErr w:type="spellEnd"/>
      <w:r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со временем могут царапаться от интенсивной эксплуатации, но если материал качественный, то минусов у него нет. </w:t>
      </w:r>
    </w:p>
    <w:p w:rsidR="00BC4956" w:rsidRDefault="00A952DB" w:rsidP="00371C3F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r w:rsidR="00334D1A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нновационным материалом нового поколения является </w:t>
      </w:r>
      <w:proofErr w:type="spellStart"/>
      <w:r w:rsidR="00334D1A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фарфорокерамика</w:t>
      </w:r>
      <w:proofErr w:type="spellEnd"/>
      <w:r w:rsidR="00334D1A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Панель состоит из нескольких слоев. Основа (металл, дерево, полимеры) сверху покрывается слоем алюминия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 минерального фарфора, </w:t>
      </w:r>
      <w:r w:rsidR="005D1D6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снизу также слоем алюминия в целях армирования. </w:t>
      </w:r>
    </w:p>
    <w:p w:rsidR="00BC4956" w:rsidRDefault="005D1D66" w:rsidP="00371C3F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Свойства аналогичные с </w:t>
      </w:r>
      <w:proofErr w:type="spellStart"/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керамогранитом</w:t>
      </w:r>
      <w:proofErr w:type="spellEnd"/>
      <w:r w:rsidR="00191283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плюс</w:t>
      </w:r>
      <w:r w:rsidR="000B56A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  <w:r w:rsidR="00191283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BC4956" w:rsidRDefault="00191283" w:rsidP="00BC4956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высокая пластичность - столешница самостоятельно «адаптируется» к небольшому перепаду высот и не лопнет под нагрузкой</w:t>
      </w:r>
      <w:r w:rsidR="000B56A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  <w:r w:rsidR="005D1D66"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BC4956" w:rsidRDefault="00A952DB" w:rsidP="00BC4956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Для кухонной столешницы достаточно толщины 12 мм. </w:t>
      </w:r>
    </w:p>
    <w:p w:rsidR="00BC4956" w:rsidRDefault="005D1D66" w:rsidP="00BC4956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Доступны разные цвета и фактур</w:t>
      </w:r>
      <w:r w:rsidR="00A952DB"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ы, имитация под дерево, камень. </w:t>
      </w:r>
    </w:p>
    <w:p w:rsidR="00334D1A" w:rsidRPr="00BC4956" w:rsidRDefault="00BC4956" w:rsidP="00BC4956">
      <w:pPr>
        <w:pStyle w:val="a3"/>
        <w:numPr>
          <w:ilvl w:val="0"/>
          <w:numId w:val="20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</w:t>
      </w:r>
      <w:r w:rsidR="00A952DB" w:rsidRPr="00BC49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амый дорогой из представленных материалов для столешниц. </w:t>
      </w:r>
    </w:p>
    <w:p w:rsidR="00A952DB" w:rsidRPr="00A15D6F" w:rsidRDefault="001E6E7A" w:rsidP="00737862">
      <w:pPr>
        <w:tabs>
          <w:tab w:val="left" w:pos="7350"/>
        </w:tabs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A15D6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Стеклянные столешницы </w:t>
      </w:r>
    </w:p>
    <w:p w:rsidR="008344BC" w:rsidRDefault="00A952DB" w:rsidP="00737862">
      <w:pPr>
        <w:tabs>
          <w:tab w:val="left" w:pos="7350"/>
        </w:tabs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 xml:space="preserve">Отличное решение для семьи с маленькими детьми и для активных хозяев, поскольку технологии позволяют </w:t>
      </w:r>
      <w:r w:rsidR="004E20C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освежить кухню сочными и яркими дизайнерскими решениями за относительно невысокую стоимость. И</w:t>
      </w:r>
      <w:r w:rsidR="001E6E7A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згота</w:t>
      </w:r>
      <w:r w:rsidR="00737862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вливают </w:t>
      </w:r>
      <w:r w:rsidR="004E20C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столешницы </w:t>
      </w:r>
      <w:r w:rsidR="00737862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из каленого</w:t>
      </w:r>
      <w:r w:rsidR="001E6E7A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стекла толщиной от сантиметра. Панели бывают цветные, с </w:t>
      </w:r>
      <w:proofErr w:type="spellStart"/>
      <w:r w:rsidR="001E6E7A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фотопринтом</w:t>
      </w:r>
      <w:proofErr w:type="spellEnd"/>
      <w:r w:rsidR="001E6E7A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с рисунком водными красками, с различными эффектами (трещины, пузырьки, разводы, волны). </w:t>
      </w:r>
      <w:r w:rsidR="008344BC" w:rsidRPr="008344B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Матовые и фактурные панели более практичны в эксплуатации и уходе.</w:t>
      </w:r>
    </w:p>
    <w:p w:rsidR="008344BC" w:rsidRDefault="001E6E7A" w:rsidP="008344BC">
      <w:pPr>
        <w:pStyle w:val="a3"/>
        <w:numPr>
          <w:ilvl w:val="0"/>
          <w:numId w:val="21"/>
        </w:numPr>
        <w:tabs>
          <w:tab w:val="left" w:pos="7350"/>
        </w:tabs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344B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 интерьере смотрятся строго, но оригинально</w:t>
      </w:r>
      <w:r w:rsidR="004E20CB" w:rsidRPr="008344B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приятно для глаз</w:t>
      </w:r>
      <w:r w:rsidRPr="008344B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:rsidR="008344BC" w:rsidRDefault="008344BC" w:rsidP="008344BC">
      <w:pPr>
        <w:pStyle w:val="a3"/>
        <w:numPr>
          <w:ilvl w:val="0"/>
          <w:numId w:val="21"/>
        </w:numPr>
        <w:tabs>
          <w:tab w:val="left" w:pos="7350"/>
        </w:tabs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344B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Сте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кло стойко к горячим предметам;</w:t>
      </w:r>
    </w:p>
    <w:p w:rsidR="008344BC" w:rsidRDefault="008344BC" w:rsidP="008344BC">
      <w:pPr>
        <w:pStyle w:val="a3"/>
        <w:numPr>
          <w:ilvl w:val="0"/>
          <w:numId w:val="21"/>
        </w:numPr>
        <w:tabs>
          <w:tab w:val="left" w:pos="7350"/>
        </w:tabs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344B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 впитывает жидкости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  <w:r w:rsidRPr="008344B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8344BC" w:rsidRDefault="008344BC" w:rsidP="008344BC">
      <w:pPr>
        <w:pStyle w:val="a3"/>
        <w:numPr>
          <w:ilvl w:val="0"/>
          <w:numId w:val="21"/>
        </w:numPr>
        <w:tabs>
          <w:tab w:val="left" w:pos="7350"/>
        </w:tabs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344B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гигиенично и стойко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 химическим веществам;</w:t>
      </w:r>
    </w:p>
    <w:p w:rsidR="008344BC" w:rsidRDefault="008344BC" w:rsidP="008344BC">
      <w:pPr>
        <w:pStyle w:val="a3"/>
        <w:numPr>
          <w:ilvl w:val="0"/>
          <w:numId w:val="21"/>
        </w:numPr>
        <w:tabs>
          <w:tab w:val="left" w:pos="7350"/>
        </w:tabs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</w:t>
      </w:r>
      <w:r w:rsidRPr="008344B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треставрировать поцарапанную панель можно шлифовкой со специальной пастой. </w:t>
      </w:r>
    </w:p>
    <w:p w:rsidR="008344BC" w:rsidRPr="008344BC" w:rsidRDefault="008344BC" w:rsidP="008344BC">
      <w:pPr>
        <w:pStyle w:val="a3"/>
        <w:numPr>
          <w:ilvl w:val="0"/>
          <w:numId w:val="21"/>
        </w:numPr>
        <w:tabs>
          <w:tab w:val="left" w:pos="7350"/>
        </w:tabs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 первый взгляд может показаться, что этот материал не надежен, однако закаленное стекло толщиной с палец не лопнет, если с метровой высоты уронить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на него кирпич.</w:t>
      </w:r>
    </w:p>
    <w:p w:rsidR="008344BC" w:rsidRPr="008344BC" w:rsidRDefault="004E20CB" w:rsidP="008344BC">
      <w:pPr>
        <w:tabs>
          <w:tab w:val="left" w:pos="7350"/>
        </w:tabs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344B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 эксплуатации прихотливы лишь глянцевые столешницы</w:t>
      </w:r>
      <w:r w:rsidR="008344BC" w:rsidRPr="008344B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</w:p>
    <w:p w:rsidR="008344BC" w:rsidRDefault="004E20CB" w:rsidP="008344BC">
      <w:pPr>
        <w:pStyle w:val="a3"/>
        <w:numPr>
          <w:ilvl w:val="0"/>
          <w:numId w:val="20"/>
        </w:numPr>
        <w:tabs>
          <w:tab w:val="left" w:pos="7350"/>
        </w:tabs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344B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на поверхности видны пятна от пальцев, следы брызг, потертости и царапины. Частично скрыть эти недостатки поможет </w:t>
      </w:r>
      <w:proofErr w:type="spellStart"/>
      <w:r w:rsidRPr="008344B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фотопринт</w:t>
      </w:r>
      <w:proofErr w:type="spellEnd"/>
      <w:r w:rsidRPr="008344B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под стеклом, который будет отвлекать внимание. </w:t>
      </w:r>
    </w:p>
    <w:p w:rsidR="0013656B" w:rsidRPr="00A15D6F" w:rsidRDefault="00823717" w:rsidP="00371C3F">
      <w:pP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A15D6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Столешницы из металла </w:t>
      </w:r>
    </w:p>
    <w:p w:rsidR="0013656B" w:rsidRDefault="0013656B" w:rsidP="00371C3F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Панели из листов нержавеющей стали, закрепленные на основу из другого материала (дерево, ДСП, металлический каркас) </w:t>
      </w:r>
      <w:r w:rsidR="00823717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впишутся не в каждый интерьер по причине скупости цветовой гаммы. Это скорее решение для кухонь точек общественного пит</w:t>
      </w:r>
      <w:r w:rsidR="00711CCA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ания, чем для обычной квартиры. Хотя возможно разработать дизайнерский проект в стиле </w:t>
      </w:r>
      <w:proofErr w:type="gramStart"/>
      <w:r w:rsidR="00711CCA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хай-тек</w:t>
      </w:r>
      <w:proofErr w:type="gramEnd"/>
      <w:r w:rsidR="00711CCA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где металлическая столешница будет смотреться совсем не угрожающе.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Вариант так же подойдет для многодетной</w:t>
      </w: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больш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ой</w:t>
      </w: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семь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когда</w:t>
      </w: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приходится переставлять кастрюли с утра до вечера.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087B75" w:rsidRDefault="0013656B" w:rsidP="00371C3F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r w:rsidR="0011359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оверхность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столешницы </w:t>
      </w:r>
      <w:r w:rsidR="0011359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может быть матированной, блестеть или иметь мелкую фактуру в виде бугорков. </w:t>
      </w:r>
      <w:r w:rsidR="00711CCA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Нержавеющая сталь отвечает самым высоким требованиям эксплуатации: </w:t>
      </w:r>
    </w:p>
    <w:p w:rsidR="00087B75" w:rsidRDefault="00711CCA" w:rsidP="00087B75">
      <w:pPr>
        <w:pStyle w:val="a3"/>
        <w:numPr>
          <w:ilvl w:val="0"/>
          <w:numId w:val="22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она жаростойкая,</w:t>
      </w:r>
      <w:r w:rsid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не боится перепадов температур;</w:t>
      </w:r>
    </w:p>
    <w:p w:rsidR="00087B75" w:rsidRDefault="00087B75" w:rsidP="00087B75">
      <w:pPr>
        <w:pStyle w:val="a3"/>
        <w:numPr>
          <w:ilvl w:val="0"/>
          <w:numId w:val="22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 портится от воды;</w:t>
      </w:r>
    </w:p>
    <w:p w:rsidR="00087B75" w:rsidRDefault="00087B75" w:rsidP="00087B75">
      <w:pPr>
        <w:pStyle w:val="a3"/>
        <w:numPr>
          <w:ilvl w:val="0"/>
          <w:numId w:val="22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ударопрочна;</w:t>
      </w:r>
    </w:p>
    <w:p w:rsidR="00087B75" w:rsidRDefault="00711CCA" w:rsidP="00087B75">
      <w:pPr>
        <w:pStyle w:val="a3"/>
        <w:numPr>
          <w:ilvl w:val="0"/>
          <w:numId w:val="22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гигиенична</w:t>
      </w:r>
      <w:r w:rsid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r w:rsidR="00087B75" w:rsidRP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r w:rsidRP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оверхность не накапливает запахи</w:t>
      </w:r>
      <w:r w:rsid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</w:p>
    <w:p w:rsidR="008614E8" w:rsidRDefault="00711CCA" w:rsidP="00087B75">
      <w:pPr>
        <w:pStyle w:val="a3"/>
        <w:numPr>
          <w:ilvl w:val="0"/>
          <w:numId w:val="22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цветные вещества не оставляют </w:t>
      </w:r>
      <w:r w:rsidR="008614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въевшихся пятен;</w:t>
      </w:r>
    </w:p>
    <w:p w:rsidR="00087B75" w:rsidRDefault="008614E8" w:rsidP="00087B75">
      <w:pPr>
        <w:pStyle w:val="a3"/>
        <w:numPr>
          <w:ilvl w:val="0"/>
          <w:numId w:val="22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полироли позволяют вернуть поцарапанной металлической поверхности ухоженный вид.</w:t>
      </w:r>
    </w:p>
    <w:p w:rsidR="008614E8" w:rsidRDefault="00087B75" w:rsidP="00087B75">
      <w:pPr>
        <w:pStyle w:val="a3"/>
        <w:numPr>
          <w:ilvl w:val="0"/>
          <w:numId w:val="20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r w:rsidR="00113596" w:rsidRP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одтеки и </w:t>
      </w:r>
      <w:r w:rsidR="0013656B" w:rsidRP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налет </w:t>
      </w:r>
      <w:r w:rsidR="00113596" w:rsidRP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кальци</w:t>
      </w:r>
      <w:r w:rsidR="0013656B" w:rsidRP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</w:t>
      </w:r>
      <w:r w:rsidR="00113596" w:rsidRP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от жесткой воды придется постоянно удалять специальными средствами. </w:t>
      </w:r>
    </w:p>
    <w:p w:rsidR="0013656B" w:rsidRPr="00087B75" w:rsidRDefault="009D540F" w:rsidP="00087B75">
      <w:pPr>
        <w:pStyle w:val="a3"/>
        <w:numPr>
          <w:ilvl w:val="0"/>
          <w:numId w:val="20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Проблема может заключа</w:t>
      </w:r>
      <w:r w:rsidR="0013656B" w:rsidRP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ться в изготовлении столешницы, как правило</w:t>
      </w:r>
      <w:r w:rsidR="00EC77BF" w:rsidRP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="0013656B" w:rsidRPr="00087B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это индивидуальный заказ.</w:t>
      </w:r>
    </w:p>
    <w:p w:rsidR="004758F6" w:rsidRPr="00CA19BF" w:rsidRDefault="00740F9C" w:rsidP="00371C3F">
      <w:pP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Какую кухонную </w:t>
      </w:r>
      <w:r w:rsidR="004758F6" w:rsidRPr="00CA19B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столешницу всё-таки выбрать? </w:t>
      </w:r>
    </w:p>
    <w:p w:rsidR="00517486" w:rsidRDefault="00740F9C" w:rsidP="008C317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40F9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Определите для себя наиболее существенные параметры: цена, долговечность, сложность монтажа, доступность материала в вашем регионе, эстетичность.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517486" w:rsidRPr="008C317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Разб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еритесь</w:t>
      </w:r>
      <w:r w:rsidR="00517486" w:rsidRPr="008C317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достоинствах и недостатках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столешниц из разных материалов. Ознакомьтесь с информацией о ценах внизу страницы (детали</w:t>
      </w:r>
      <w:r w:rsidR="006C35C7" w:rsidRPr="008C317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уточняйте у продавца!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). Эти нехитрые шаги помогут вам сделать правильный выбор</w:t>
      </w:r>
      <w:r w:rsidR="0051048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8C3170" w:rsidRPr="008C3170" w:rsidRDefault="008C3170" w:rsidP="008C3170">
      <w:pP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8C3170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Что еще нужно знать, выбирая столешницу?</w:t>
      </w:r>
    </w:p>
    <w:p w:rsidR="008C3170" w:rsidRDefault="0056725C" w:rsidP="00371C3F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 xml:space="preserve">Изготовитель может предложить услуги по монтажу столешницы из дорогих материалов, например мрамора, </w:t>
      </w:r>
      <w:proofErr w:type="spellStart"/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фарфорокерамики</w:t>
      </w:r>
      <w:proofErr w:type="spellEnd"/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или акрилового камня. Панели из дерева или </w:t>
      </w:r>
      <w:proofErr w:type="spellStart"/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постформинг</w:t>
      </w:r>
      <w:proofErr w:type="spellEnd"/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смонтировать проще, можете сделать это самостоятельно. На выровненные по уровню напольные шкафчики укладывается панель и подрезается до нужного размера. Если нет отверстия под мойку - выреза</w:t>
      </w:r>
      <w:r w:rsidR="004758F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ют</w:t>
      </w: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 w:rsidR="005F326D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Оставляя зазоры между </w:t>
      </w:r>
      <w:r w:rsidR="004758F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заготовкой</w:t>
      </w:r>
      <w:r w:rsidR="005F326D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прилегающей мебелью (холодильником и т.д.), закрепля</w:t>
      </w:r>
      <w:r w:rsidR="004758F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ют</w:t>
      </w:r>
      <w:r w:rsidR="005F326D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столешницу на </w:t>
      </w:r>
      <w:proofErr w:type="spellStart"/>
      <w:r w:rsidR="005F326D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саморезы</w:t>
      </w:r>
      <w:proofErr w:type="spellEnd"/>
      <w:r w:rsidR="005F326D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или уголки. Монтиру</w:t>
      </w:r>
      <w:r w:rsidR="004758F6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ют</w:t>
      </w:r>
      <w:r w:rsidR="005F326D"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мойку и кран. Места примыкания варочной плиты и раковины к столешнице обязательно герметизируют санитарным силиконом. По бокам панели крепятся торцевые планки или наплавляемые ленты. Стык между стеной и столешницей закрывается плинтусом. </w:t>
      </w:r>
    </w:p>
    <w:p w:rsidR="008C3170" w:rsidRDefault="005F326D" w:rsidP="00371C3F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A1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Чтобы продлить срок службы любой столешницы</w:t>
      </w:r>
      <w:r w:rsidR="008C317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</w:p>
    <w:p w:rsidR="008C3170" w:rsidRDefault="005F326D" w:rsidP="008C3170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C317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режьте</w:t>
      </w:r>
      <w:r w:rsidR="008C317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продукты на разделочной доске</w:t>
      </w:r>
    </w:p>
    <w:p w:rsidR="008C3170" w:rsidRDefault="008C3170" w:rsidP="008C3170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C317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пользуйтесь подставкой под горячее</w:t>
      </w:r>
    </w:p>
    <w:p w:rsidR="008C3170" w:rsidRDefault="005F326D" w:rsidP="008C3170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C317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вовремя вытирайте воду</w:t>
      </w:r>
    </w:p>
    <w:p w:rsidR="008C3170" w:rsidRDefault="005F326D" w:rsidP="008C3170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C317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агрессивные вещества храните в закрытой таре</w:t>
      </w:r>
    </w:p>
    <w:p w:rsidR="0056725C" w:rsidRDefault="005F326D" w:rsidP="008C3170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C317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 используйте для убор</w:t>
      </w:r>
      <w:r w:rsidR="007F3CB5" w:rsidRPr="008C317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ки грубые материалы и абразивы. </w:t>
      </w:r>
    </w:p>
    <w:p w:rsidR="008C3170" w:rsidRPr="008C3170" w:rsidRDefault="00C12F00" w:rsidP="008C317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Ориентировочные цены на материалы кухонных столешниц, февраль 2015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3"/>
        <w:gridCol w:w="1646"/>
        <w:gridCol w:w="1360"/>
        <w:gridCol w:w="1568"/>
        <w:gridCol w:w="1667"/>
        <w:gridCol w:w="1667"/>
      </w:tblGrid>
      <w:tr w:rsidR="008A7254" w:rsidTr="00785BC0">
        <w:tc>
          <w:tcPr>
            <w:tcW w:w="0" w:type="auto"/>
            <w:gridSpan w:val="2"/>
            <w:vAlign w:val="center"/>
          </w:tcPr>
          <w:bookmarkEnd w:id="0"/>
          <w:p w:rsidR="008A7254" w:rsidRPr="0051048B" w:rsidRDefault="008A7254" w:rsidP="00785BC0">
            <w:pPr>
              <w:jc w:val="center"/>
              <w:rPr>
                <w:b/>
              </w:rPr>
            </w:pPr>
            <w:r w:rsidRPr="0051048B">
              <w:rPr>
                <w:b/>
              </w:rPr>
              <w:t>Материал столешницы</w:t>
            </w:r>
          </w:p>
        </w:tc>
        <w:tc>
          <w:tcPr>
            <w:tcW w:w="0" w:type="auto"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  <w:r w:rsidRPr="0051048B">
              <w:rPr>
                <w:b/>
              </w:rPr>
              <w:t>Как встречается в продаже</w:t>
            </w:r>
          </w:p>
        </w:tc>
        <w:tc>
          <w:tcPr>
            <w:tcW w:w="0" w:type="auto"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  <w:r w:rsidRPr="0051048B">
              <w:rPr>
                <w:b/>
              </w:rPr>
              <w:t>Дополнительная информация</w:t>
            </w:r>
          </w:p>
        </w:tc>
        <w:tc>
          <w:tcPr>
            <w:tcW w:w="0" w:type="auto"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  <w:r w:rsidRPr="0051048B">
              <w:rPr>
                <w:b/>
              </w:rPr>
              <w:t>Ориентировочная цена для России</w:t>
            </w:r>
          </w:p>
        </w:tc>
        <w:tc>
          <w:tcPr>
            <w:tcW w:w="0" w:type="auto"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  <w:r w:rsidRPr="0051048B">
              <w:rPr>
                <w:b/>
              </w:rPr>
              <w:t>Ориентировочная цена для Украины</w:t>
            </w:r>
          </w:p>
        </w:tc>
      </w:tr>
      <w:tr w:rsidR="008A7254" w:rsidTr="00785BC0">
        <w:tc>
          <w:tcPr>
            <w:tcW w:w="0" w:type="auto"/>
            <w:vMerge w:val="restart"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  <w:r w:rsidRPr="0051048B">
              <w:rPr>
                <w:b/>
              </w:rPr>
              <w:t>Дерево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Бук, береза</w:t>
            </w:r>
          </w:p>
        </w:tc>
        <w:tc>
          <w:tcPr>
            <w:tcW w:w="0" w:type="auto"/>
            <w:vMerge w:val="restart"/>
            <w:vAlign w:val="center"/>
          </w:tcPr>
          <w:p w:rsidR="008A7254" w:rsidRDefault="008A7254" w:rsidP="00785BC0">
            <w:pPr>
              <w:jc w:val="center"/>
            </w:pPr>
            <w:r>
              <w:t xml:space="preserve">Панель </w:t>
            </w: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1860*620*38 мм</w:t>
            </w:r>
          </w:p>
        </w:tc>
        <w:tc>
          <w:tcPr>
            <w:tcW w:w="0" w:type="auto"/>
            <w:vMerge w:val="restart"/>
            <w:vAlign w:val="center"/>
          </w:tcPr>
          <w:p w:rsidR="008A7254" w:rsidRDefault="008A7254" w:rsidP="00785BC0">
            <w:pPr>
              <w:jc w:val="center"/>
            </w:pPr>
            <w:r>
              <w:t>массив</w:t>
            </w:r>
          </w:p>
        </w:tc>
        <w:tc>
          <w:tcPr>
            <w:tcW w:w="0" w:type="auto"/>
            <w:vAlign w:val="center"/>
          </w:tcPr>
          <w:p w:rsidR="008A7254" w:rsidRDefault="00C9105D" w:rsidP="00785BC0">
            <w:pPr>
              <w:jc w:val="center"/>
            </w:pPr>
            <w:r>
              <w:t>6 000</w:t>
            </w:r>
            <w:r w:rsidR="008A7254">
              <w:t xml:space="preserve"> </w:t>
            </w:r>
            <w:proofErr w:type="spellStart"/>
            <w:r w:rsidR="008A7254">
              <w:t>руб</w:t>
            </w:r>
            <w:proofErr w:type="spellEnd"/>
            <w:r w:rsidR="008A7254">
              <w:t>/</w:t>
            </w:r>
            <w:proofErr w:type="spellStart"/>
            <w:proofErr w:type="gramStart"/>
            <w:r w:rsidR="008A7254">
              <w:t>шт</w:t>
            </w:r>
            <w:proofErr w:type="spellEnd"/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8A7254" w:rsidRDefault="008A7254" w:rsidP="00785BC0">
            <w:pPr>
              <w:jc w:val="center"/>
            </w:pPr>
            <w:r>
              <w:t xml:space="preserve">706 </w:t>
            </w: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8A7254" w:rsidTr="00785BC0">
        <w:tc>
          <w:tcPr>
            <w:tcW w:w="0" w:type="auto"/>
            <w:vMerge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дуб</w:t>
            </w:r>
          </w:p>
        </w:tc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  <w:tc>
          <w:tcPr>
            <w:tcW w:w="0" w:type="auto"/>
            <w:vAlign w:val="center"/>
          </w:tcPr>
          <w:p w:rsidR="008A7254" w:rsidRDefault="008A7254" w:rsidP="00C9105D">
            <w:pPr>
              <w:jc w:val="center"/>
            </w:pPr>
            <w:r>
              <w:t>5 </w:t>
            </w:r>
            <w:r w:rsidR="00C9105D">
              <w:t>500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</w:tr>
      <w:tr w:rsidR="008A7254" w:rsidTr="00785BC0">
        <w:tc>
          <w:tcPr>
            <w:tcW w:w="0" w:type="auto"/>
            <w:vMerge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сосна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 xml:space="preserve">Панель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40*900*</w:t>
            </w: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2000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мм</w:t>
            </w:r>
          </w:p>
        </w:tc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  <w:tc>
          <w:tcPr>
            <w:tcW w:w="0" w:type="auto"/>
            <w:vAlign w:val="center"/>
          </w:tcPr>
          <w:p w:rsidR="008A7254" w:rsidRDefault="008A7254" w:rsidP="00C9105D">
            <w:pPr>
              <w:jc w:val="center"/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9105D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500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</w:tr>
      <w:tr w:rsidR="008A7254" w:rsidTr="00785BC0">
        <w:tc>
          <w:tcPr>
            <w:tcW w:w="0" w:type="auto"/>
            <w:vMerge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Белый дуб</w:t>
            </w:r>
          </w:p>
        </w:tc>
        <w:tc>
          <w:tcPr>
            <w:tcW w:w="0" w:type="auto"/>
            <w:vAlign w:val="center"/>
          </w:tcPr>
          <w:p w:rsidR="008A7254" w:rsidRPr="004E3EF7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Панель </w:t>
            </w:r>
            <w:r w:rsidRPr="004E3EF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2460*620*38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мм</w:t>
            </w:r>
          </w:p>
        </w:tc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  <w:tc>
          <w:tcPr>
            <w:tcW w:w="0" w:type="auto"/>
            <w:vAlign w:val="center"/>
          </w:tcPr>
          <w:p w:rsidR="008A7254" w:rsidRPr="00CA19BF" w:rsidRDefault="008A7254" w:rsidP="00C910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7 </w:t>
            </w:r>
            <w:r w:rsidR="00C9105D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500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</w:tr>
      <w:tr w:rsidR="008A7254" w:rsidTr="00785BC0">
        <w:tc>
          <w:tcPr>
            <w:tcW w:w="0" w:type="auto"/>
            <w:vMerge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Береза, бук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 xml:space="preserve">Панель </w:t>
            </w: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1860*620*38 мм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Ламельный щит</w:t>
            </w:r>
          </w:p>
        </w:tc>
        <w:tc>
          <w:tcPr>
            <w:tcW w:w="0" w:type="auto"/>
            <w:vAlign w:val="center"/>
          </w:tcPr>
          <w:p w:rsidR="008A7254" w:rsidRDefault="008A7254" w:rsidP="00C9105D">
            <w:pPr>
              <w:jc w:val="center"/>
            </w:pPr>
            <w:r>
              <w:t>5 </w:t>
            </w:r>
            <w:r w:rsidR="00C9105D">
              <w:t>500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</w:tr>
      <w:tr w:rsidR="008A7254" w:rsidTr="00785BC0">
        <w:tc>
          <w:tcPr>
            <w:tcW w:w="0" w:type="auto"/>
            <w:vMerge w:val="restart"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  <w:r w:rsidRPr="0051048B">
              <w:rPr>
                <w:b/>
              </w:rPr>
              <w:t>Натуральный камень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Мрамор</w:t>
            </w:r>
          </w:p>
        </w:tc>
        <w:tc>
          <w:tcPr>
            <w:tcW w:w="0" w:type="auto"/>
            <w:vMerge w:val="restart"/>
            <w:vAlign w:val="center"/>
          </w:tcPr>
          <w:p w:rsidR="008A7254" w:rsidRDefault="008A7254" w:rsidP="00785BC0">
            <w:pPr>
              <w:jc w:val="center"/>
            </w:pPr>
            <w:r>
              <w:t>заготовка</w:t>
            </w:r>
          </w:p>
        </w:tc>
        <w:tc>
          <w:tcPr>
            <w:tcW w:w="0" w:type="auto"/>
            <w:vMerge w:val="restart"/>
            <w:vAlign w:val="center"/>
          </w:tcPr>
          <w:p w:rsidR="008A7254" w:rsidRDefault="008A7254" w:rsidP="00785B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 xml:space="preserve">7 000 - 25 000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м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</w:p>
        </w:tc>
      </w:tr>
      <w:tr w:rsidR="008A7254" w:rsidTr="00785BC0">
        <w:tc>
          <w:tcPr>
            <w:tcW w:w="0" w:type="auto"/>
            <w:vMerge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гранит</w:t>
            </w:r>
          </w:p>
        </w:tc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 xml:space="preserve">7 000 -30 000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м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  <w:shd w:val="clear" w:color="auto" w:fill="FFFFFF"/>
              </w:rPr>
              <w:t>~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850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грн</w:t>
            </w:r>
            <w:proofErr w:type="spellEnd"/>
          </w:p>
        </w:tc>
      </w:tr>
      <w:tr w:rsidR="008A7254" w:rsidTr="00785BC0">
        <w:tc>
          <w:tcPr>
            <w:tcW w:w="0" w:type="auto"/>
            <w:vMerge w:val="restart"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  <w:r w:rsidRPr="0051048B">
              <w:rPr>
                <w:b/>
              </w:rPr>
              <w:t>Искусственный камень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Кварцевый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Панель 3000*1500, толщиной от 12 до 30 мм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50-150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usd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spellEnd"/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От </w:t>
            </w: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115 </w:t>
            </w:r>
            <w:proofErr w:type="spell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euro</w:t>
            </w:r>
            <w:proofErr w:type="spellEnd"/>
          </w:p>
        </w:tc>
      </w:tr>
      <w:tr w:rsidR="008A7254" w:rsidTr="00785BC0">
        <w:tc>
          <w:tcPr>
            <w:tcW w:w="0" w:type="auto"/>
            <w:vMerge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акриловый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П</w:t>
            </w:r>
            <w:r w:rsidRPr="009856F9">
              <w:t>анели 3,6*0,76 м, толщиной от 6 мм до 2 см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360-530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usd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spellEnd"/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180 - 285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usd</w:t>
            </w:r>
            <w:proofErr w:type="spellEnd"/>
          </w:p>
        </w:tc>
      </w:tr>
      <w:tr w:rsidR="008A7254" w:rsidTr="00785BC0">
        <w:tc>
          <w:tcPr>
            <w:tcW w:w="0" w:type="auto"/>
            <w:vMerge w:val="restart"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  <w:r w:rsidRPr="0051048B">
              <w:rPr>
                <w:b/>
              </w:rPr>
              <w:t>Стекло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Без рисунка</w:t>
            </w:r>
          </w:p>
          <w:p w:rsidR="008A7254" w:rsidRPr="00CD2A5F" w:rsidRDefault="008A7254" w:rsidP="00785BC0">
            <w:pPr>
              <w:ind w:firstLine="7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A7254" w:rsidRDefault="008A7254" w:rsidP="00785BC0">
            <w:pPr>
              <w:jc w:val="center"/>
            </w:pPr>
            <w:r>
              <w:t>заготовка</w:t>
            </w:r>
          </w:p>
        </w:tc>
        <w:tc>
          <w:tcPr>
            <w:tcW w:w="0" w:type="auto"/>
            <w:vMerge w:val="restart"/>
            <w:vAlign w:val="center"/>
          </w:tcPr>
          <w:p w:rsidR="008A7254" w:rsidRPr="00CD2A5F" w:rsidRDefault="008A7254" w:rsidP="00785BC0">
            <w:pPr>
              <w:ind w:firstLine="7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150-180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usd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м.п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181 - 2 475 </w:t>
            </w:r>
            <w:proofErr w:type="spell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грн</w:t>
            </w:r>
            <w:proofErr w:type="spellEnd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кв</w:t>
            </w:r>
            <w:proofErr w:type="gram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.м</w:t>
            </w:r>
            <w:proofErr w:type="spellEnd"/>
            <w:proofErr w:type="gramEnd"/>
          </w:p>
        </w:tc>
      </w:tr>
      <w:tr w:rsidR="008A7254" w:rsidTr="00785BC0">
        <w:tc>
          <w:tcPr>
            <w:tcW w:w="0" w:type="auto"/>
            <w:vMerge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С </w:t>
            </w:r>
            <w:proofErr w:type="spell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фотопринтом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250-500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usd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м.п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1 000 </w:t>
            </w:r>
            <w:proofErr w:type="spell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грн</w:t>
            </w:r>
            <w:proofErr w:type="spellEnd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кв</w:t>
            </w:r>
            <w:proofErr w:type="gram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.м</w:t>
            </w:r>
            <w:proofErr w:type="spellEnd"/>
            <w:proofErr w:type="gramEnd"/>
          </w:p>
        </w:tc>
      </w:tr>
      <w:tr w:rsidR="008A7254" w:rsidTr="00785BC0">
        <w:tc>
          <w:tcPr>
            <w:tcW w:w="0" w:type="auto"/>
            <w:vMerge w:val="restart"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  <w:r w:rsidRPr="0051048B">
              <w:rPr>
                <w:b/>
              </w:rPr>
              <w:t>Керамика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Керамогранит</w:t>
            </w:r>
            <w:proofErr w:type="spellEnd"/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плиты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64 - 110 </w:t>
            </w: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€/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м.кв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254" w:rsidTr="00785BC0">
        <w:tc>
          <w:tcPr>
            <w:tcW w:w="0" w:type="auto"/>
            <w:vMerge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A7254" w:rsidRDefault="008A7254" w:rsidP="00785BC0">
            <w:pPr>
              <w:jc w:val="center"/>
            </w:pPr>
            <w:proofErr w:type="spell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фарфорокерамика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8A7254" w:rsidRDefault="008A7254" w:rsidP="00785BC0">
            <w:pPr>
              <w:jc w:val="center"/>
            </w:pPr>
            <w:r>
              <w:t>Толщина 12 мм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Без покрытия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745-800  €/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м.кв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254" w:rsidTr="00785BC0">
        <w:tc>
          <w:tcPr>
            <w:tcW w:w="0" w:type="auto"/>
            <w:vMerge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 xml:space="preserve">С покрытием </w:t>
            </w:r>
            <w:proofErr w:type="spellStart"/>
            <w:r w:rsidRPr="00611F72">
              <w:t>Silky</w:t>
            </w:r>
            <w:proofErr w:type="spellEnd"/>
            <w:r w:rsidRPr="00611F72">
              <w:t xml:space="preserve"> </w:t>
            </w:r>
            <w:proofErr w:type="spellStart"/>
            <w:r w:rsidRPr="00611F72">
              <w:t>Touch</w:t>
            </w:r>
            <w:proofErr w:type="spellEnd"/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931-1000  €/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м.кв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254" w:rsidTr="00785BC0">
        <w:tc>
          <w:tcPr>
            <w:tcW w:w="0" w:type="auto"/>
            <w:vMerge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</w:pPr>
            <w:r>
              <w:t>5 мм (</w:t>
            </w:r>
            <w:r w:rsidRPr="00611F72">
              <w:t>керамика алюминий)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1144 - 1430  €/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м.кв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254" w:rsidTr="00785BC0">
        <w:tc>
          <w:tcPr>
            <w:tcW w:w="0" w:type="auto"/>
            <w:vAlign w:val="center"/>
          </w:tcPr>
          <w:p w:rsidR="008A7254" w:rsidRPr="0051048B" w:rsidRDefault="008A7254" w:rsidP="00785BC0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48B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Металл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Нержавеющая сталь 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Лист 0.8*1250*2500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Холодный, горячий прокат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От 850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254" w:rsidTr="00785BC0">
        <w:tc>
          <w:tcPr>
            <w:tcW w:w="0" w:type="auto"/>
            <w:vMerge w:val="restart"/>
            <w:vAlign w:val="center"/>
          </w:tcPr>
          <w:p w:rsidR="008A7254" w:rsidRPr="0051048B" w:rsidRDefault="008A7254" w:rsidP="00785BC0">
            <w:pPr>
              <w:jc w:val="center"/>
              <w:rPr>
                <w:b/>
              </w:rPr>
            </w:pPr>
            <w:r w:rsidRPr="0051048B">
              <w:rPr>
                <w:b/>
              </w:rPr>
              <w:t>Композиционный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Ламинированная</w:t>
            </w:r>
            <w:proofErr w:type="gramEnd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ДСП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Лист 18*2070*2800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220 -</w:t>
            </w:r>
          </w:p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10 200</w:t>
            </w: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69 - 80 </w:t>
            </w:r>
            <w:proofErr w:type="spell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грн</w:t>
            </w:r>
            <w:proofErr w:type="spellEnd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кв</w:t>
            </w:r>
            <w:proofErr w:type="gram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.м</w:t>
            </w:r>
            <w:proofErr w:type="spellEnd"/>
            <w:proofErr w:type="gramEnd"/>
          </w:p>
        </w:tc>
      </w:tr>
      <w:tr w:rsidR="008A7254" w:rsidTr="00785BC0"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Ламинированная МДФ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Ли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ст 1220*18*2750 мм (3,35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От 11 200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118 - 140 </w:t>
            </w:r>
            <w:proofErr w:type="spell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грн</w:t>
            </w:r>
            <w:proofErr w:type="spellEnd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кв</w:t>
            </w:r>
            <w:proofErr w:type="gram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.м</w:t>
            </w:r>
            <w:proofErr w:type="spellEnd"/>
            <w:proofErr w:type="gramEnd"/>
          </w:p>
        </w:tc>
      </w:tr>
      <w:tr w:rsidR="008A7254" w:rsidTr="00785BC0"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Постформинг</w:t>
            </w:r>
            <w:proofErr w:type="spellEnd"/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Лист 4100х600х38 мм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6 500 -</w:t>
            </w:r>
          </w:p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10 000</w:t>
            </w: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от 399 </w:t>
            </w:r>
            <w:proofErr w:type="spell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грн</w:t>
            </w:r>
            <w:proofErr w:type="spellEnd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gram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8A7254" w:rsidTr="00785BC0">
        <w:tc>
          <w:tcPr>
            <w:tcW w:w="0" w:type="auto"/>
            <w:vMerge/>
            <w:vAlign w:val="center"/>
          </w:tcPr>
          <w:p w:rsidR="008A7254" w:rsidRDefault="008A7254" w:rsidP="00785BC0">
            <w:pPr>
              <w:jc w:val="center"/>
            </w:pP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Ламинированная фанера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Лист 1250х2500 мм, толщина может быть от 4 до 40 мм</w:t>
            </w:r>
          </w:p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От 1 800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627 </w:t>
            </w:r>
            <w:proofErr w:type="spell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грн</w:t>
            </w:r>
            <w:proofErr w:type="spellEnd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gramStart"/>
            <w:r w:rsidRPr="00CA19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8A7254" w:rsidTr="00785BC0">
        <w:tc>
          <w:tcPr>
            <w:tcW w:w="0" w:type="auto"/>
            <w:gridSpan w:val="4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Лента для </w:t>
            </w:r>
            <w:proofErr w:type="spellStart"/>
            <w:r>
              <w:t>постформинга</w:t>
            </w:r>
            <w:proofErr w:type="spellEnd"/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0,5 - 3 </w:t>
            </w: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€/м</w:t>
            </w:r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254" w:rsidTr="00785BC0">
        <w:tc>
          <w:tcPr>
            <w:tcW w:w="0" w:type="auto"/>
            <w:gridSpan w:val="4"/>
            <w:vAlign w:val="center"/>
          </w:tcPr>
          <w:p w:rsidR="008A7254" w:rsidRDefault="008A7254" w:rsidP="00785BC0">
            <w:pPr>
              <w:jc w:val="center"/>
            </w:pPr>
            <w:r>
              <w:t xml:space="preserve">Декоративный </w:t>
            </w:r>
            <w:proofErr w:type="spellStart"/>
            <w:r>
              <w:t>молдинг</w:t>
            </w:r>
            <w:proofErr w:type="spellEnd"/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3804C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80-200 </w:t>
            </w:r>
            <w:proofErr w:type="spellStart"/>
            <w:r w:rsidRPr="003804C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15D6F" w:rsidTr="00785BC0">
        <w:tc>
          <w:tcPr>
            <w:tcW w:w="0" w:type="auto"/>
            <w:gridSpan w:val="4"/>
            <w:vAlign w:val="center"/>
          </w:tcPr>
          <w:p w:rsidR="00A15D6F" w:rsidRDefault="00A15D6F" w:rsidP="00A15D6F">
            <w:pPr>
              <w:jc w:val="center"/>
            </w:pPr>
            <w:r>
              <w:t>Б</w:t>
            </w:r>
            <w:r w:rsidRPr="00A15D6F">
              <w:t xml:space="preserve">ордюр стенной </w:t>
            </w:r>
          </w:p>
        </w:tc>
        <w:tc>
          <w:tcPr>
            <w:tcW w:w="0" w:type="auto"/>
            <w:vAlign w:val="center"/>
          </w:tcPr>
          <w:p w:rsidR="00A15D6F" w:rsidRPr="003804C4" w:rsidRDefault="00A15D6F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600 </w:t>
            </w:r>
            <w:proofErr w:type="spellStart"/>
            <w:r>
              <w:t>руб</w:t>
            </w:r>
            <w:proofErr w:type="spellEnd"/>
            <w:r>
              <w:t>/ 45 см</w:t>
            </w:r>
          </w:p>
        </w:tc>
        <w:tc>
          <w:tcPr>
            <w:tcW w:w="0" w:type="auto"/>
            <w:vAlign w:val="center"/>
          </w:tcPr>
          <w:p w:rsidR="00A15D6F" w:rsidRPr="00CA19BF" w:rsidRDefault="00A15D6F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254" w:rsidTr="00785BC0">
        <w:tc>
          <w:tcPr>
            <w:tcW w:w="0" w:type="auto"/>
            <w:gridSpan w:val="4"/>
            <w:vAlign w:val="center"/>
          </w:tcPr>
          <w:p w:rsidR="008A7254" w:rsidRDefault="008A7254" w:rsidP="00785BC0">
            <w:pPr>
              <w:jc w:val="center"/>
            </w:pPr>
            <w:r>
              <w:t>Вырезать отверстие под мойку</w:t>
            </w:r>
          </w:p>
        </w:tc>
        <w:tc>
          <w:tcPr>
            <w:tcW w:w="0" w:type="auto"/>
            <w:vAlign w:val="center"/>
          </w:tcPr>
          <w:p w:rsidR="008A7254" w:rsidRPr="003804C4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От 1 500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254" w:rsidTr="00785BC0">
        <w:tc>
          <w:tcPr>
            <w:tcW w:w="0" w:type="auto"/>
            <w:gridSpan w:val="4"/>
            <w:vAlign w:val="center"/>
          </w:tcPr>
          <w:p w:rsidR="008A7254" w:rsidRDefault="008A7254" w:rsidP="00785BC0">
            <w:pPr>
              <w:jc w:val="center"/>
            </w:pPr>
            <w:r>
              <w:t>Замер, доставка, монтаж (для натурального камня)</w:t>
            </w:r>
          </w:p>
        </w:tc>
        <w:tc>
          <w:tcPr>
            <w:tcW w:w="0" w:type="auto"/>
            <w:vAlign w:val="center"/>
          </w:tcPr>
          <w:p w:rsidR="008A7254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От 16 000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</w:tcPr>
          <w:p w:rsidR="008A7254" w:rsidRPr="00CA19BF" w:rsidRDefault="008A7254" w:rsidP="00785B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E40F49" w:rsidRPr="00CA19BF" w:rsidRDefault="00E40F49" w:rsidP="00E40F49">
      <w:pPr>
        <w:pStyle w:val="a3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sectPr w:rsidR="00E40F49" w:rsidRPr="00CA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630"/>
    <w:multiLevelType w:val="hybridMultilevel"/>
    <w:tmpl w:val="D898C164"/>
    <w:lvl w:ilvl="0" w:tplc="B92C83D6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6FDC"/>
    <w:multiLevelType w:val="hybridMultilevel"/>
    <w:tmpl w:val="1D907BFC"/>
    <w:lvl w:ilvl="0" w:tplc="B92C83D6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D7F48"/>
    <w:multiLevelType w:val="hybridMultilevel"/>
    <w:tmpl w:val="420C52D4"/>
    <w:lvl w:ilvl="0" w:tplc="84B0D56A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C6919"/>
    <w:multiLevelType w:val="hybridMultilevel"/>
    <w:tmpl w:val="3782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7330B"/>
    <w:multiLevelType w:val="hybridMultilevel"/>
    <w:tmpl w:val="E8DC082E"/>
    <w:lvl w:ilvl="0" w:tplc="B92C83D6">
      <w:start w:val="1"/>
      <w:numFmt w:val="bullet"/>
      <w:lvlText w:val="–"/>
      <w:lvlJc w:val="left"/>
      <w:pPr>
        <w:ind w:left="144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80645A"/>
    <w:multiLevelType w:val="hybridMultilevel"/>
    <w:tmpl w:val="3DAE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A3A21"/>
    <w:multiLevelType w:val="hybridMultilevel"/>
    <w:tmpl w:val="6290915E"/>
    <w:lvl w:ilvl="0" w:tplc="B92C83D6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65ABE"/>
    <w:multiLevelType w:val="hybridMultilevel"/>
    <w:tmpl w:val="09D8F674"/>
    <w:lvl w:ilvl="0" w:tplc="84B0D56A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E7EA9"/>
    <w:multiLevelType w:val="hybridMultilevel"/>
    <w:tmpl w:val="5418A9F0"/>
    <w:lvl w:ilvl="0" w:tplc="84B0D56A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479AF"/>
    <w:multiLevelType w:val="hybridMultilevel"/>
    <w:tmpl w:val="24923FE0"/>
    <w:lvl w:ilvl="0" w:tplc="84B0D56A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E29C2"/>
    <w:multiLevelType w:val="hybridMultilevel"/>
    <w:tmpl w:val="B80AF9D2"/>
    <w:lvl w:ilvl="0" w:tplc="B92C83D6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02F63"/>
    <w:multiLevelType w:val="hybridMultilevel"/>
    <w:tmpl w:val="9A3C65C2"/>
    <w:lvl w:ilvl="0" w:tplc="84B0D56A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50808"/>
    <w:multiLevelType w:val="hybridMultilevel"/>
    <w:tmpl w:val="828C9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34AE9"/>
    <w:multiLevelType w:val="hybridMultilevel"/>
    <w:tmpl w:val="373A14AA"/>
    <w:lvl w:ilvl="0" w:tplc="84B0D56A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92F21"/>
    <w:multiLevelType w:val="hybridMultilevel"/>
    <w:tmpl w:val="E04440F8"/>
    <w:lvl w:ilvl="0" w:tplc="84B0D56A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A3A72"/>
    <w:multiLevelType w:val="hybridMultilevel"/>
    <w:tmpl w:val="D4C0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13403"/>
    <w:multiLevelType w:val="hybridMultilevel"/>
    <w:tmpl w:val="1868BF92"/>
    <w:lvl w:ilvl="0" w:tplc="B92C83D6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D0D75"/>
    <w:multiLevelType w:val="hybridMultilevel"/>
    <w:tmpl w:val="CC102EBC"/>
    <w:lvl w:ilvl="0" w:tplc="B92C83D6">
      <w:start w:val="1"/>
      <w:numFmt w:val="bullet"/>
      <w:lvlText w:val="–"/>
      <w:lvlJc w:val="left"/>
      <w:pPr>
        <w:ind w:left="144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A97CF7"/>
    <w:multiLevelType w:val="hybridMultilevel"/>
    <w:tmpl w:val="CC1C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117F3"/>
    <w:multiLevelType w:val="hybridMultilevel"/>
    <w:tmpl w:val="F4EC9240"/>
    <w:lvl w:ilvl="0" w:tplc="B92C83D6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D36D1"/>
    <w:multiLevelType w:val="hybridMultilevel"/>
    <w:tmpl w:val="5BBCA9D0"/>
    <w:lvl w:ilvl="0" w:tplc="84B0D56A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510DF"/>
    <w:multiLevelType w:val="hybridMultilevel"/>
    <w:tmpl w:val="72A0EF9C"/>
    <w:lvl w:ilvl="0" w:tplc="84B0D56A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B3C5A"/>
    <w:multiLevelType w:val="hybridMultilevel"/>
    <w:tmpl w:val="1214E960"/>
    <w:lvl w:ilvl="0" w:tplc="B92C83D6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3"/>
  </w:num>
  <w:num w:numId="5">
    <w:abstractNumId w:val="5"/>
  </w:num>
  <w:num w:numId="6">
    <w:abstractNumId w:val="20"/>
  </w:num>
  <w:num w:numId="7">
    <w:abstractNumId w:val="1"/>
  </w:num>
  <w:num w:numId="8">
    <w:abstractNumId w:val="2"/>
  </w:num>
  <w:num w:numId="9">
    <w:abstractNumId w:val="0"/>
  </w:num>
  <w:num w:numId="10">
    <w:abstractNumId w:val="14"/>
  </w:num>
  <w:num w:numId="11">
    <w:abstractNumId w:val="6"/>
  </w:num>
  <w:num w:numId="12">
    <w:abstractNumId w:val="9"/>
  </w:num>
  <w:num w:numId="13">
    <w:abstractNumId w:val="8"/>
  </w:num>
  <w:num w:numId="14">
    <w:abstractNumId w:val="4"/>
  </w:num>
  <w:num w:numId="15">
    <w:abstractNumId w:val="22"/>
  </w:num>
  <w:num w:numId="16">
    <w:abstractNumId w:val="16"/>
  </w:num>
  <w:num w:numId="17">
    <w:abstractNumId w:val="21"/>
  </w:num>
  <w:num w:numId="18">
    <w:abstractNumId w:val="13"/>
  </w:num>
  <w:num w:numId="19">
    <w:abstractNumId w:val="17"/>
  </w:num>
  <w:num w:numId="20">
    <w:abstractNumId w:val="10"/>
  </w:num>
  <w:num w:numId="21">
    <w:abstractNumId w:val="11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4B"/>
    <w:rsid w:val="00006210"/>
    <w:rsid w:val="00015421"/>
    <w:rsid w:val="00043F32"/>
    <w:rsid w:val="000516B1"/>
    <w:rsid w:val="00077F57"/>
    <w:rsid w:val="00087B75"/>
    <w:rsid w:val="000B56A2"/>
    <w:rsid w:val="000E1047"/>
    <w:rsid w:val="000F6715"/>
    <w:rsid w:val="00113596"/>
    <w:rsid w:val="00122B2D"/>
    <w:rsid w:val="0013656B"/>
    <w:rsid w:val="00140E9B"/>
    <w:rsid w:val="00141104"/>
    <w:rsid w:val="001419AB"/>
    <w:rsid w:val="00153447"/>
    <w:rsid w:val="00191283"/>
    <w:rsid w:val="001932A7"/>
    <w:rsid w:val="001A0D8B"/>
    <w:rsid w:val="001A36B4"/>
    <w:rsid w:val="001B159B"/>
    <w:rsid w:val="001E6E7A"/>
    <w:rsid w:val="00221957"/>
    <w:rsid w:val="0025501B"/>
    <w:rsid w:val="00257FF4"/>
    <w:rsid w:val="002752DB"/>
    <w:rsid w:val="0029165C"/>
    <w:rsid w:val="00316A37"/>
    <w:rsid w:val="0031731E"/>
    <w:rsid w:val="00334D1A"/>
    <w:rsid w:val="00363D46"/>
    <w:rsid w:val="00371C3F"/>
    <w:rsid w:val="00373E01"/>
    <w:rsid w:val="00392C28"/>
    <w:rsid w:val="003B1C75"/>
    <w:rsid w:val="003D28A6"/>
    <w:rsid w:val="003E2661"/>
    <w:rsid w:val="004470E9"/>
    <w:rsid w:val="00471716"/>
    <w:rsid w:val="004758F6"/>
    <w:rsid w:val="00481C07"/>
    <w:rsid w:val="004833CA"/>
    <w:rsid w:val="004A0809"/>
    <w:rsid w:val="004E20CB"/>
    <w:rsid w:val="004F778C"/>
    <w:rsid w:val="0051048B"/>
    <w:rsid w:val="00517486"/>
    <w:rsid w:val="0053674B"/>
    <w:rsid w:val="00550D76"/>
    <w:rsid w:val="0056725C"/>
    <w:rsid w:val="005A69A9"/>
    <w:rsid w:val="005B2A02"/>
    <w:rsid w:val="005B5388"/>
    <w:rsid w:val="005D1D66"/>
    <w:rsid w:val="005F326D"/>
    <w:rsid w:val="00612817"/>
    <w:rsid w:val="00636350"/>
    <w:rsid w:val="00656EE6"/>
    <w:rsid w:val="00660D3E"/>
    <w:rsid w:val="006C3191"/>
    <w:rsid w:val="006C35C7"/>
    <w:rsid w:val="007003DE"/>
    <w:rsid w:val="00711CCA"/>
    <w:rsid w:val="00734C2C"/>
    <w:rsid w:val="00737862"/>
    <w:rsid w:val="00740F9C"/>
    <w:rsid w:val="00773072"/>
    <w:rsid w:val="007C7F82"/>
    <w:rsid w:val="007E5F86"/>
    <w:rsid w:val="007F30C9"/>
    <w:rsid w:val="007F3CB5"/>
    <w:rsid w:val="00803505"/>
    <w:rsid w:val="00822FFF"/>
    <w:rsid w:val="00823717"/>
    <w:rsid w:val="008344BC"/>
    <w:rsid w:val="00855433"/>
    <w:rsid w:val="008614E8"/>
    <w:rsid w:val="00863413"/>
    <w:rsid w:val="008804BC"/>
    <w:rsid w:val="008861A4"/>
    <w:rsid w:val="0089457F"/>
    <w:rsid w:val="0089782F"/>
    <w:rsid w:val="008A7254"/>
    <w:rsid w:val="008C3170"/>
    <w:rsid w:val="008E35E4"/>
    <w:rsid w:val="008F78FB"/>
    <w:rsid w:val="00912423"/>
    <w:rsid w:val="009244E4"/>
    <w:rsid w:val="00957852"/>
    <w:rsid w:val="00981235"/>
    <w:rsid w:val="00992539"/>
    <w:rsid w:val="00997CC9"/>
    <w:rsid w:val="009B4FDF"/>
    <w:rsid w:val="009D540F"/>
    <w:rsid w:val="009D6043"/>
    <w:rsid w:val="00A15D6F"/>
    <w:rsid w:val="00A34FF2"/>
    <w:rsid w:val="00A457E0"/>
    <w:rsid w:val="00A46E5E"/>
    <w:rsid w:val="00A66ECA"/>
    <w:rsid w:val="00A81D61"/>
    <w:rsid w:val="00A85CFB"/>
    <w:rsid w:val="00A952DB"/>
    <w:rsid w:val="00A961D5"/>
    <w:rsid w:val="00AD179E"/>
    <w:rsid w:val="00B13366"/>
    <w:rsid w:val="00B14A3B"/>
    <w:rsid w:val="00B40C7E"/>
    <w:rsid w:val="00B62EB5"/>
    <w:rsid w:val="00B642D0"/>
    <w:rsid w:val="00B72398"/>
    <w:rsid w:val="00B9191B"/>
    <w:rsid w:val="00BA0080"/>
    <w:rsid w:val="00BA2BA8"/>
    <w:rsid w:val="00BA68A9"/>
    <w:rsid w:val="00BA6B50"/>
    <w:rsid w:val="00BC4956"/>
    <w:rsid w:val="00C12F00"/>
    <w:rsid w:val="00C156EC"/>
    <w:rsid w:val="00C336F7"/>
    <w:rsid w:val="00C50D78"/>
    <w:rsid w:val="00C52560"/>
    <w:rsid w:val="00C5335F"/>
    <w:rsid w:val="00C53AB0"/>
    <w:rsid w:val="00C9105D"/>
    <w:rsid w:val="00CA19BF"/>
    <w:rsid w:val="00CC38AC"/>
    <w:rsid w:val="00CD2A5F"/>
    <w:rsid w:val="00D50143"/>
    <w:rsid w:val="00D60376"/>
    <w:rsid w:val="00D6257E"/>
    <w:rsid w:val="00D65350"/>
    <w:rsid w:val="00D702BA"/>
    <w:rsid w:val="00DA204B"/>
    <w:rsid w:val="00DA216E"/>
    <w:rsid w:val="00DC2954"/>
    <w:rsid w:val="00DE29FF"/>
    <w:rsid w:val="00E239AC"/>
    <w:rsid w:val="00E40F49"/>
    <w:rsid w:val="00E75BE1"/>
    <w:rsid w:val="00E87A0A"/>
    <w:rsid w:val="00EC77BF"/>
    <w:rsid w:val="00EF778F"/>
    <w:rsid w:val="00F04011"/>
    <w:rsid w:val="00F33CD6"/>
    <w:rsid w:val="00F5019C"/>
    <w:rsid w:val="00F55E15"/>
    <w:rsid w:val="00F82A25"/>
    <w:rsid w:val="00FC0290"/>
    <w:rsid w:val="00FE2EB3"/>
    <w:rsid w:val="00FE4CF2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204B"/>
  </w:style>
  <w:style w:type="character" w:customStyle="1" w:styleId="match">
    <w:name w:val="match"/>
    <w:basedOn w:val="a0"/>
    <w:rsid w:val="00DA204B"/>
  </w:style>
  <w:style w:type="paragraph" w:styleId="a3">
    <w:name w:val="List Paragraph"/>
    <w:basedOn w:val="a"/>
    <w:uiPriority w:val="34"/>
    <w:qFormat/>
    <w:rsid w:val="00481C07"/>
    <w:pPr>
      <w:ind w:left="720"/>
      <w:contextualSpacing/>
    </w:pPr>
  </w:style>
  <w:style w:type="table" w:styleId="a4">
    <w:name w:val="Table Grid"/>
    <w:basedOn w:val="a1"/>
    <w:uiPriority w:val="59"/>
    <w:rsid w:val="0088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204B"/>
  </w:style>
  <w:style w:type="character" w:customStyle="1" w:styleId="match">
    <w:name w:val="match"/>
    <w:basedOn w:val="a0"/>
    <w:rsid w:val="00DA204B"/>
  </w:style>
  <w:style w:type="paragraph" w:styleId="a3">
    <w:name w:val="List Paragraph"/>
    <w:basedOn w:val="a"/>
    <w:uiPriority w:val="34"/>
    <w:qFormat/>
    <w:rsid w:val="00481C07"/>
    <w:pPr>
      <w:ind w:left="720"/>
      <w:contextualSpacing/>
    </w:pPr>
  </w:style>
  <w:style w:type="table" w:styleId="a4">
    <w:name w:val="Table Grid"/>
    <w:basedOn w:val="a1"/>
    <w:uiPriority w:val="59"/>
    <w:rsid w:val="0088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BED1C5E-AF94-4BBF-AE3D-4A93ECE3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6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</dc:creator>
  <cp:lastModifiedBy>Митя</cp:lastModifiedBy>
  <cp:revision>39</cp:revision>
  <dcterms:created xsi:type="dcterms:W3CDTF">2015-02-17T20:15:00Z</dcterms:created>
  <dcterms:modified xsi:type="dcterms:W3CDTF">2015-02-19T14:49:00Z</dcterms:modified>
</cp:coreProperties>
</file>