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C3" w:rsidRPr="003833C3" w:rsidRDefault="003833C3">
      <w:pPr>
        <w:rPr>
          <w:color w:val="000000" w:themeColor="text1"/>
          <w:sz w:val="40"/>
          <w:szCs w:val="40"/>
        </w:rPr>
      </w:pPr>
      <w:r w:rsidRPr="003833C3">
        <w:rPr>
          <w:color w:val="000000" w:themeColor="text1"/>
          <w:sz w:val="40"/>
          <w:szCs w:val="40"/>
        </w:rPr>
        <w:t xml:space="preserve">МАРКЕТИНГ В УСЛОВИЯХ КРИЗИСА. </w:t>
      </w:r>
    </w:p>
    <w:p w:rsidR="003833C3" w:rsidRPr="003833C3" w:rsidRDefault="003833C3">
      <w:pPr>
        <w:rPr>
          <w:sz w:val="28"/>
          <w:szCs w:val="28"/>
        </w:rPr>
      </w:pPr>
      <w:r w:rsidRPr="003833C3">
        <w:rPr>
          <w:sz w:val="28"/>
          <w:szCs w:val="28"/>
        </w:rPr>
        <w:t xml:space="preserve">Дело всей Вашей жизни на грани краха? Нет клиентов? Упал спрос? Застой и стагнация? </w:t>
      </w:r>
    </w:p>
    <w:p w:rsidR="00E67B82" w:rsidRDefault="00E67B82">
      <w:r>
        <w:t xml:space="preserve">Для тех, кто в сложившихся экономических условиях не опустил руки и продолжает рассматривать варианты </w:t>
      </w:r>
      <w:r w:rsidR="003833C3">
        <w:t>СПАСЕНИЯ своего</w:t>
      </w:r>
      <w:r>
        <w:t xml:space="preserve"> дела. </w:t>
      </w:r>
    </w:p>
    <w:p w:rsidR="00E67B82" w:rsidRDefault="00E67B82">
      <w:r>
        <w:t xml:space="preserve">Мы предлагаем гарантированный результат. Спрос на Вашу продукцию или услуги увеличится, ВНИМАНИЕ, в два раза! За меньшее не беремся. </w:t>
      </w:r>
    </w:p>
    <w:p w:rsidR="00E67B82" w:rsidRDefault="00E67B82">
      <w:r>
        <w:t xml:space="preserve">Итак, обсудим детали реанимации Вашего дела. </w:t>
      </w:r>
    </w:p>
    <w:p w:rsidR="00E67B82" w:rsidRPr="003833C3" w:rsidRDefault="00E67B82">
      <w:pPr>
        <w:rPr>
          <w:sz w:val="32"/>
          <w:szCs w:val="32"/>
        </w:rPr>
      </w:pPr>
      <w:r w:rsidRPr="003833C3">
        <w:rPr>
          <w:sz w:val="32"/>
          <w:szCs w:val="32"/>
        </w:rPr>
        <w:t xml:space="preserve">Что мы делаем: </w:t>
      </w:r>
    </w:p>
    <w:p w:rsidR="00E67B82" w:rsidRDefault="00E67B82">
      <w:r>
        <w:t xml:space="preserve"> 1. Члены нашей команды – разведчики – делают глубокое погружение. Мы изучаем Ваш бизнес вдоль и поперек. Какие перспективы развития дела в Вашем регионе, кто конкуренты</w:t>
      </w:r>
      <w:r w:rsidR="003833C3">
        <w:t>,</w:t>
      </w:r>
      <w:r>
        <w:t xml:space="preserve"> в чем их сильные и слабые стороны. На основании этих данных разрабатываем стратегию захвата рынка, определяем фронт работ. </w:t>
      </w:r>
    </w:p>
    <w:p w:rsidR="00E42650" w:rsidRDefault="00E42650">
      <w:r>
        <w:t xml:space="preserve">2. Создается всеобъемлющая рекламная компания. Она полностью охватывает Вашу целевую аудиторию в сети Интернет. Мы создаем современную, высокотехнологичную посадочную страницу </w:t>
      </w:r>
      <w:r>
        <w:t>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Landing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Page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t>специально под Вас, никаких шаблонов, никаких повторов – всё уникально. Разрабатываем высокоэффективные торговые предложения – несколько вариантов.</w:t>
      </w:r>
    </w:p>
    <w:p w:rsidR="00E42650" w:rsidRDefault="00E42650">
      <w:r>
        <w:t xml:space="preserve">3. Совмещаем первый и второй этапы – наша аналитика работает для Вас: подключаем все инструменты, создаем систему учета, личный кабинет. </w:t>
      </w:r>
    </w:p>
    <w:p w:rsidR="00E42650" w:rsidRPr="003833C3" w:rsidRDefault="00E42650">
      <w:pPr>
        <w:rPr>
          <w:sz w:val="32"/>
          <w:szCs w:val="32"/>
        </w:rPr>
      </w:pPr>
      <w:r>
        <w:t xml:space="preserve">4. Запуск системы и её дальнейшее обслуживание. Результат – стабильный, полностью прозрачный поток клиентов. Увеличение продаж. </w:t>
      </w:r>
      <w:bookmarkStart w:id="0" w:name="_GoBack"/>
      <w:bookmarkEnd w:id="0"/>
    </w:p>
    <w:p w:rsidR="00E42650" w:rsidRPr="003833C3" w:rsidRDefault="00E42650">
      <w:pPr>
        <w:rPr>
          <w:sz w:val="32"/>
          <w:szCs w:val="32"/>
        </w:rPr>
      </w:pPr>
      <w:r w:rsidRPr="003833C3">
        <w:rPr>
          <w:sz w:val="32"/>
          <w:szCs w:val="32"/>
        </w:rPr>
        <w:t xml:space="preserve">Сроки окупаемости проекта: </w:t>
      </w:r>
    </w:p>
    <w:p w:rsidR="00E42650" w:rsidRDefault="00E42650">
      <w:r>
        <w:t>Результат будет ошеломительным и мгновенным. Увеличение посещаемости, а значит, и спроса следует ожидать от 3 дней до 30 дней.</w:t>
      </w:r>
    </w:p>
    <w:p w:rsidR="00E42650" w:rsidRDefault="00D07882">
      <w:r>
        <w:t xml:space="preserve">На данный момент нашими услугами воспользовалось более пятидесяти компаний. Вы видите: наши дела идут в гору, поэтому, мы делаем крупную скидку – более 30%. Но действовать она будет ограниченное время. Вложения тех, кто успеет сделать заказ по акции, окупятся в два раза быстрее! </w:t>
      </w:r>
    </w:p>
    <w:p w:rsidR="00D07882" w:rsidRDefault="00D07882">
      <w:r>
        <w:t>Мы обращаем внимание на детали и мыслим масштабно. Поэтому команда профессионалов разработала для Вас именно КОМПЛЕКС мер для старта Вашего дела, или его продвижения.</w:t>
      </w:r>
    </w:p>
    <w:p w:rsidR="00D07882" w:rsidRDefault="00D07882">
      <w:r>
        <w:t xml:space="preserve">В пакет включаем все эффективно работающие маркетинговые мероприятия, сопровождаем всю систему на протяжении трех месяцев! Далее Вам останется лишь время от времени проводить рекламные компании и планировать выделение средств на них. Какой это будет бюджет – выбираете сами. </w:t>
      </w:r>
    </w:p>
    <w:p w:rsidR="00D07882" w:rsidRPr="003833C3" w:rsidRDefault="00D07882">
      <w:pPr>
        <w:rPr>
          <w:sz w:val="32"/>
          <w:szCs w:val="32"/>
        </w:rPr>
      </w:pPr>
      <w:r w:rsidRPr="003833C3">
        <w:rPr>
          <w:sz w:val="32"/>
          <w:szCs w:val="32"/>
        </w:rPr>
        <w:t xml:space="preserve">Имеем в виду: </w:t>
      </w:r>
    </w:p>
    <w:p w:rsidR="00D07882" w:rsidRDefault="00D07882">
      <w:r>
        <w:t xml:space="preserve"> - Бюджет расходуется только в случае перехода клиента на Ваш сайт</w:t>
      </w:r>
    </w:p>
    <w:p w:rsidR="00D07882" w:rsidRDefault="00D07882">
      <w:r>
        <w:t xml:space="preserve"> - Минимальная стоимость перехода -  30 копеек.</w:t>
      </w:r>
    </w:p>
    <w:p w:rsidR="003833C3" w:rsidRPr="003833C3" w:rsidRDefault="003833C3">
      <w:pPr>
        <w:rPr>
          <w:i/>
          <w:color w:val="4472C4" w:themeColor="accent5"/>
          <w:sz w:val="32"/>
          <w:szCs w:val="32"/>
        </w:rPr>
      </w:pPr>
      <w:r w:rsidRPr="003833C3">
        <w:rPr>
          <w:i/>
          <w:color w:val="4472C4" w:themeColor="accent5"/>
          <w:sz w:val="32"/>
          <w:szCs w:val="32"/>
        </w:rPr>
        <w:lastRenderedPageBreak/>
        <w:t xml:space="preserve">Год только начался. Как он закончится, с каким курсом валют, в какой экономической ситуации – предсказать трудно. Поэтому действовать необходимо оперативно – прямо сейчас. </w:t>
      </w:r>
    </w:p>
    <w:p w:rsidR="003833C3" w:rsidRPr="003833C3" w:rsidRDefault="003833C3">
      <w:pPr>
        <w:rPr>
          <w:i/>
          <w:color w:val="4472C4" w:themeColor="accent5"/>
          <w:sz w:val="32"/>
          <w:szCs w:val="32"/>
        </w:rPr>
      </w:pPr>
      <w:r w:rsidRPr="003833C3">
        <w:rPr>
          <w:i/>
          <w:color w:val="4472C4" w:themeColor="accent5"/>
          <w:sz w:val="32"/>
          <w:szCs w:val="32"/>
        </w:rPr>
        <w:t xml:space="preserve"> Деньги должны работать, а вложения – окупаться. Желательно – быстро. Именно поэтому мы предлагаем Вам все наши силы и знания. Все. И даже чуть больше. </w:t>
      </w:r>
    </w:p>
    <w:p w:rsidR="003833C3" w:rsidRPr="003833C3" w:rsidRDefault="003833C3">
      <w:pPr>
        <w:rPr>
          <w:i/>
          <w:color w:val="4472C4" w:themeColor="accent5"/>
          <w:sz w:val="32"/>
          <w:szCs w:val="32"/>
        </w:rPr>
      </w:pPr>
      <w:r w:rsidRPr="003833C3">
        <w:rPr>
          <w:i/>
          <w:color w:val="4472C4" w:themeColor="accent5"/>
          <w:sz w:val="32"/>
          <w:szCs w:val="32"/>
        </w:rPr>
        <w:t>Результат не заставит себя ждать. Единственное, о чем Вы пожалеете – так это о том, что не обратились к нам раньше.</w:t>
      </w:r>
    </w:p>
    <w:p w:rsidR="003833C3" w:rsidRDefault="003833C3"/>
    <w:p w:rsidR="003833C3" w:rsidRDefault="003833C3"/>
    <w:p w:rsidR="003833C3" w:rsidRDefault="003833C3"/>
    <w:p w:rsidR="003833C3" w:rsidRDefault="003833C3"/>
    <w:p w:rsidR="003833C3" w:rsidRDefault="003833C3"/>
    <w:sectPr w:rsidR="0038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2"/>
    <w:rsid w:val="003833C3"/>
    <w:rsid w:val="004745E6"/>
    <w:rsid w:val="009D3E9B"/>
    <w:rsid w:val="00C74CE0"/>
    <w:rsid w:val="00D07882"/>
    <w:rsid w:val="00E42650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1B0D-D0A0-495B-AF6A-8EF29D5D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B82"/>
  </w:style>
  <w:style w:type="character" w:customStyle="1" w:styleId="bigmark">
    <w:name w:val="bigmark"/>
    <w:basedOn w:val="a0"/>
    <w:rsid w:val="00D0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BA57-D5EE-4796-B09B-D90133ED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2015-02-22T11:09:00Z</dcterms:created>
  <dcterms:modified xsi:type="dcterms:W3CDTF">2015-02-22T11:51:00Z</dcterms:modified>
</cp:coreProperties>
</file>