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2B" w:rsidRDefault="009E569F">
      <w:pPr>
        <w:rPr>
          <w:rFonts w:ascii="Arial Black" w:hAnsi="Arial Black"/>
          <w:b/>
          <w:sz w:val="28"/>
        </w:rPr>
      </w:pPr>
      <w:r w:rsidRPr="009E569F">
        <w:rPr>
          <w:rFonts w:ascii="Arial Black" w:hAnsi="Arial Black"/>
          <w:b/>
          <w:sz w:val="28"/>
        </w:rPr>
        <w:t>Образ жизни будущей мамы</w:t>
      </w:r>
    </w:p>
    <w:p w:rsidR="009E569F" w:rsidRDefault="009E569F">
      <w:pPr>
        <w:rPr>
          <w:rFonts w:ascii="Arial Black" w:hAnsi="Arial Black"/>
          <w:b/>
          <w:sz w:val="28"/>
        </w:rPr>
      </w:pPr>
    </w:p>
    <w:p w:rsidR="009E569F" w:rsidRDefault="00F07ED6">
      <w:pPr>
        <w:rPr>
          <w:rFonts w:ascii="Verdana" w:hAnsi="Verdana"/>
        </w:rPr>
      </w:pPr>
      <w:r>
        <w:rPr>
          <w:rFonts w:ascii="Verdana" w:hAnsi="Verdana"/>
        </w:rPr>
        <w:t xml:space="preserve">Многим женщинам собирающимся стать мамами приходится менять свой привычный образ жизни. </w:t>
      </w:r>
      <w:r w:rsidR="0012472B">
        <w:rPr>
          <w:rFonts w:ascii="Verdana" w:hAnsi="Verdana"/>
        </w:rPr>
        <w:t>Эффект</w:t>
      </w:r>
      <w:r w:rsidR="00185532">
        <w:rPr>
          <w:rFonts w:ascii="Verdana" w:hAnsi="Verdana"/>
        </w:rPr>
        <w:t>ивные способы по улучшению самочувствия будущей мамы и здоровья ее</w:t>
      </w:r>
      <w:r w:rsidR="0012472B">
        <w:rPr>
          <w:rFonts w:ascii="Verdana" w:hAnsi="Verdana"/>
        </w:rPr>
        <w:t xml:space="preserve"> малыша дают ведущие специалисты в области педиатрии. Даже в детской консультации предоставляются полезные</w:t>
      </w:r>
      <w:r w:rsidR="00185532">
        <w:rPr>
          <w:rFonts w:ascii="Verdana" w:hAnsi="Verdana"/>
        </w:rPr>
        <w:t xml:space="preserve"> советы</w:t>
      </w:r>
      <w:r w:rsidR="0012472B">
        <w:rPr>
          <w:rFonts w:ascii="Verdana" w:hAnsi="Verdana"/>
        </w:rPr>
        <w:t xml:space="preserve"> </w:t>
      </w:r>
      <w:r w:rsidR="00185532">
        <w:rPr>
          <w:rFonts w:ascii="Verdana" w:hAnsi="Verdana"/>
        </w:rPr>
        <w:t>о том, какой режим дня следует выбирать при беременности.</w:t>
      </w:r>
    </w:p>
    <w:p w:rsidR="00185532" w:rsidRDefault="00185532">
      <w:pPr>
        <w:rPr>
          <w:rFonts w:ascii="Verdana" w:hAnsi="Verdana"/>
        </w:rPr>
      </w:pPr>
    </w:p>
    <w:p w:rsidR="00185532" w:rsidRDefault="00185532">
      <w:pPr>
        <w:rPr>
          <w:rFonts w:ascii="Verdana" w:hAnsi="Verdana"/>
        </w:rPr>
      </w:pPr>
      <w:r>
        <w:rPr>
          <w:rFonts w:ascii="Verdana" w:hAnsi="Verdana"/>
        </w:rPr>
        <w:t xml:space="preserve">В первый месяц </w:t>
      </w:r>
      <w:r w:rsidR="004E3E81">
        <w:rPr>
          <w:rFonts w:ascii="Verdana" w:hAnsi="Verdana"/>
        </w:rPr>
        <w:t xml:space="preserve">беременности </w:t>
      </w:r>
      <w:r>
        <w:rPr>
          <w:rFonts w:ascii="Verdana" w:hAnsi="Verdana"/>
        </w:rPr>
        <w:t xml:space="preserve">большинство мам </w:t>
      </w:r>
      <w:r w:rsidR="004E3E81">
        <w:rPr>
          <w:rFonts w:ascii="Verdana" w:hAnsi="Verdana"/>
        </w:rPr>
        <w:t xml:space="preserve">не </w:t>
      </w:r>
      <w:r>
        <w:rPr>
          <w:rFonts w:ascii="Verdana" w:hAnsi="Verdana"/>
        </w:rPr>
        <w:t>чу</w:t>
      </w:r>
      <w:r w:rsidR="004E3E81">
        <w:rPr>
          <w:rFonts w:ascii="Verdana" w:hAnsi="Verdana"/>
        </w:rPr>
        <w:t xml:space="preserve">вствуют потребности что-то </w:t>
      </w:r>
      <w:r w:rsidR="009062AC">
        <w:rPr>
          <w:rFonts w:ascii="Verdana" w:hAnsi="Verdana"/>
        </w:rPr>
        <w:t xml:space="preserve">изменять в своем </w:t>
      </w:r>
      <w:r w:rsidR="004E3E81">
        <w:rPr>
          <w:rFonts w:ascii="Verdana" w:hAnsi="Verdana"/>
        </w:rPr>
        <w:t xml:space="preserve"> ритме жизни. Но уже на втором - третьем месяце в организме женщины происходят физиологические изменения, которые вызывают у женщин токсикоз. </w:t>
      </w:r>
      <w:r w:rsidR="00E81E70">
        <w:rPr>
          <w:rFonts w:ascii="Verdana" w:hAnsi="Verdana"/>
        </w:rPr>
        <w:t xml:space="preserve">А этот неприятный симптом заставляет многих что-то менять в своем питании, графике работы и во всем распорядке не только мамы, но и всех ее домашних. </w:t>
      </w:r>
      <w:bookmarkStart w:id="0" w:name="_GoBack"/>
      <w:bookmarkEnd w:id="0"/>
    </w:p>
    <w:p w:rsidR="00E81E70" w:rsidRDefault="00E81E70">
      <w:pPr>
        <w:rPr>
          <w:rFonts w:ascii="Verdana" w:hAnsi="Verdana"/>
        </w:rPr>
      </w:pPr>
    </w:p>
    <w:p w:rsidR="00E81E70" w:rsidRDefault="00E81E70">
      <w:pPr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Как противостоять токсикозу</w:t>
      </w:r>
    </w:p>
    <w:p w:rsidR="00E81E70" w:rsidRDefault="00E81E70">
      <w:pPr>
        <w:rPr>
          <w:rFonts w:ascii="Arial Black" w:hAnsi="Arial Black"/>
          <w:b/>
          <w:sz w:val="24"/>
        </w:rPr>
      </w:pPr>
    </w:p>
    <w:p w:rsidR="00E81E70" w:rsidRDefault="00E81E70">
      <w:pPr>
        <w:rPr>
          <w:rFonts w:ascii="Verdana" w:hAnsi="Verdana"/>
        </w:rPr>
      </w:pPr>
      <w:r>
        <w:rPr>
          <w:rFonts w:ascii="Verdana" w:hAnsi="Verdana"/>
        </w:rPr>
        <w:t xml:space="preserve">Токсикоз </w:t>
      </w:r>
      <w:r w:rsidRPr="00E81E70">
        <w:rPr>
          <w:rFonts w:ascii="Verdana" w:hAnsi="Verdana"/>
          <w:i/>
        </w:rPr>
        <w:t>очень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 xml:space="preserve">любит </w:t>
      </w:r>
      <w:r w:rsidR="008555AD">
        <w:rPr>
          <w:rFonts w:ascii="Verdana" w:hAnsi="Verdana"/>
        </w:rPr>
        <w:t xml:space="preserve">пустой желудок, особенно по утрам. Тошнота проходит если утром кушать: сушеные груши и яблоки, сухарики из черного хлеба и изюм. Если держать эти продукты всегда наготове, неприятные симптомы утром не станут беспокоить чрезмерно и Вы сможете заниматься домашними делами как обычно. </w:t>
      </w:r>
    </w:p>
    <w:p w:rsidR="004A7591" w:rsidRPr="00E81E70" w:rsidRDefault="004A7591">
      <w:pPr>
        <w:rPr>
          <w:rFonts w:ascii="Verdana" w:hAnsi="Verdana"/>
        </w:rPr>
      </w:pPr>
      <w:r>
        <w:rPr>
          <w:rFonts w:ascii="Verdana" w:hAnsi="Verdana"/>
        </w:rPr>
        <w:t xml:space="preserve">Врачи диетологи рекомендуют беременным принимать на завтрак меньше жидкости и больше твердой пищи. Правильное питание </w:t>
      </w:r>
      <w:r w:rsidR="007706D4">
        <w:rPr>
          <w:rFonts w:ascii="Verdana" w:hAnsi="Verdana"/>
        </w:rPr>
        <w:t>для большинства мам - самый оптимальный режим для хорошего самочувствия.</w:t>
      </w:r>
    </w:p>
    <w:p w:rsidR="00185532" w:rsidRPr="009E569F" w:rsidRDefault="00185532">
      <w:pPr>
        <w:rPr>
          <w:rFonts w:ascii="Verdana" w:hAnsi="Verdana"/>
        </w:rPr>
      </w:pPr>
    </w:p>
    <w:p w:rsidR="009E569F" w:rsidRDefault="009E569F">
      <w:pPr>
        <w:rPr>
          <w:rFonts w:ascii="CyrillicOld" w:hAnsi="CyrillicOld"/>
          <w:b/>
          <w:sz w:val="28"/>
        </w:rPr>
      </w:pPr>
    </w:p>
    <w:p w:rsidR="009E569F" w:rsidRPr="009E569F" w:rsidRDefault="009E569F">
      <w:pPr>
        <w:rPr>
          <w:rFonts w:ascii="CyrillicOld" w:hAnsi="CyrillicOld"/>
          <w:b/>
          <w:sz w:val="28"/>
        </w:rPr>
      </w:pPr>
    </w:p>
    <w:sectPr w:rsidR="009E569F" w:rsidRPr="009E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9F"/>
    <w:rsid w:val="0012472B"/>
    <w:rsid w:val="00185532"/>
    <w:rsid w:val="004A7591"/>
    <w:rsid w:val="004E3E81"/>
    <w:rsid w:val="007706D4"/>
    <w:rsid w:val="007B7CE8"/>
    <w:rsid w:val="008555AD"/>
    <w:rsid w:val="009062AC"/>
    <w:rsid w:val="009B58DF"/>
    <w:rsid w:val="009E569F"/>
    <w:rsid w:val="00AB332B"/>
    <w:rsid w:val="00E81E70"/>
    <w:rsid w:val="00F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1085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РЫЖИХ ЮРИЙ АЛЕКСЕЕВИЧ</dc:creator>
  <cp:lastModifiedBy>РЫЖИХ ЮРИЙ АЛЕКСЕЕВИЧ </cp:lastModifiedBy>
  <cp:revision>5</cp:revision>
  <dcterms:created xsi:type="dcterms:W3CDTF">2015-03-03T15:46:00Z</dcterms:created>
  <dcterms:modified xsi:type="dcterms:W3CDTF">2015-03-05T20:55:00Z</dcterms:modified>
</cp:coreProperties>
</file>