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D3" w:rsidRPr="00D97EDF" w:rsidRDefault="00C260D3" w:rsidP="00C260D3">
      <w:pPr>
        <w:rPr>
          <w:sz w:val="24"/>
          <w:szCs w:val="24"/>
        </w:rPr>
      </w:pPr>
      <w:r w:rsidRPr="00D97EDF">
        <w:rPr>
          <w:sz w:val="24"/>
          <w:szCs w:val="24"/>
        </w:rPr>
        <w:t>Не знаете, как работать меньше, а зарабатывать больше? Хочется открыть свой бизнес, но в нашей стране «выживает сильнейший»? Вы чувствуете, что пора что-то м</w:t>
      </w:r>
      <w:r w:rsidR="006320FD" w:rsidRPr="00D97EDF">
        <w:rPr>
          <w:sz w:val="24"/>
          <w:szCs w:val="24"/>
        </w:rPr>
        <w:t xml:space="preserve">енять? </w:t>
      </w:r>
      <w:r w:rsidR="00352D5A">
        <w:rPr>
          <w:sz w:val="24"/>
          <w:szCs w:val="24"/>
        </w:rPr>
        <w:t>У Вас нет денег на покупку недвижимости за рубежом?</w:t>
      </w:r>
    </w:p>
    <w:p w:rsidR="00C260D3" w:rsidRPr="00B50B00" w:rsidRDefault="00521544" w:rsidP="005B720D">
      <w:pPr>
        <w:jc w:val="center"/>
        <w:rPr>
          <w:b/>
          <w:sz w:val="24"/>
          <w:szCs w:val="24"/>
        </w:rPr>
      </w:pPr>
      <w:r w:rsidRPr="00B50B00">
        <w:rPr>
          <w:b/>
          <w:sz w:val="24"/>
          <w:szCs w:val="24"/>
        </w:rPr>
        <w:t>ТОГДА НЕ ТЕРЯЙТЕ ВОМОЖНОСТЬ!</w:t>
      </w:r>
    </w:p>
    <w:p w:rsidR="0051228E" w:rsidRPr="00521544" w:rsidRDefault="0051228E" w:rsidP="005B720D">
      <w:pPr>
        <w:jc w:val="center"/>
        <w:rPr>
          <w:b/>
          <w:color w:val="FF0000"/>
          <w:sz w:val="28"/>
          <w:szCs w:val="28"/>
        </w:rPr>
      </w:pPr>
      <w:r w:rsidRPr="00521544">
        <w:rPr>
          <w:b/>
          <w:color w:val="FF0000"/>
          <w:sz w:val="28"/>
          <w:szCs w:val="28"/>
        </w:rPr>
        <w:t xml:space="preserve">Посетите </w:t>
      </w:r>
      <w:r w:rsidR="005B720D" w:rsidRPr="00521544">
        <w:rPr>
          <w:b/>
          <w:color w:val="FF0000"/>
          <w:sz w:val="28"/>
          <w:szCs w:val="28"/>
        </w:rPr>
        <w:t>РУССКОЯЗЫЧНЫЙ СЕМИНАР</w:t>
      </w:r>
      <w:r w:rsidRPr="00521544">
        <w:rPr>
          <w:b/>
          <w:color w:val="FF0000"/>
          <w:sz w:val="28"/>
          <w:szCs w:val="28"/>
        </w:rPr>
        <w:t xml:space="preserve"> </w:t>
      </w:r>
      <w:r w:rsidR="00DE4C0A" w:rsidRPr="00521544">
        <w:rPr>
          <w:b/>
          <w:color w:val="FF0000"/>
          <w:sz w:val="28"/>
          <w:szCs w:val="28"/>
        </w:rPr>
        <w:t xml:space="preserve">с практическим тренингом </w:t>
      </w:r>
      <w:r w:rsidRPr="00521544">
        <w:rPr>
          <w:b/>
          <w:color w:val="FF0000"/>
          <w:sz w:val="28"/>
          <w:szCs w:val="28"/>
        </w:rPr>
        <w:t>в Америке – после которого Ваша жизнь точно изменится!</w:t>
      </w:r>
    </w:p>
    <w:p w:rsidR="004E3DD7" w:rsidRPr="00521544" w:rsidRDefault="00521544" w:rsidP="008D6475">
      <w:pPr>
        <w:spacing w:after="40"/>
        <w:jc w:val="center"/>
        <w:rPr>
          <w:b/>
          <w:sz w:val="24"/>
        </w:rPr>
      </w:pPr>
      <w:r w:rsidRPr="00521544">
        <w:rPr>
          <w:b/>
          <w:sz w:val="24"/>
        </w:rPr>
        <w:t>С 2 по 6 декабря</w:t>
      </w:r>
      <w:r w:rsidR="00B50B00">
        <w:rPr>
          <w:b/>
          <w:sz w:val="24"/>
        </w:rPr>
        <w:t xml:space="preserve"> 2013 года </w:t>
      </w:r>
      <w:r w:rsidRPr="00521544">
        <w:rPr>
          <w:b/>
          <w:sz w:val="24"/>
        </w:rPr>
        <w:t xml:space="preserve">- мощнейший тренинг от </w:t>
      </w:r>
      <w:r w:rsidR="005B720D" w:rsidRPr="00521544">
        <w:rPr>
          <w:b/>
          <w:i/>
          <w:sz w:val="24"/>
          <w:szCs w:val="24"/>
        </w:rPr>
        <w:t>Компани</w:t>
      </w:r>
      <w:r w:rsidRPr="00521544">
        <w:rPr>
          <w:b/>
          <w:i/>
          <w:sz w:val="24"/>
          <w:szCs w:val="24"/>
        </w:rPr>
        <w:t>и</w:t>
      </w:r>
      <w:r w:rsidR="005B720D" w:rsidRPr="00521544">
        <w:rPr>
          <w:b/>
          <w:i/>
          <w:sz w:val="24"/>
        </w:rPr>
        <w:t xml:space="preserve"> </w:t>
      </w:r>
      <w:proofErr w:type="spellStart"/>
      <w:r w:rsidR="005B720D" w:rsidRPr="00521544">
        <w:rPr>
          <w:b/>
          <w:i/>
          <w:sz w:val="28"/>
          <w:szCs w:val="24"/>
        </w:rPr>
        <w:t>Real</w:t>
      </w:r>
      <w:proofErr w:type="spellEnd"/>
      <w:r w:rsidR="005B720D" w:rsidRPr="00521544">
        <w:rPr>
          <w:b/>
          <w:i/>
          <w:sz w:val="28"/>
          <w:szCs w:val="24"/>
        </w:rPr>
        <w:t xml:space="preserve"> </w:t>
      </w:r>
      <w:proofErr w:type="spellStart"/>
      <w:r w:rsidR="005B720D" w:rsidRPr="00521544">
        <w:rPr>
          <w:b/>
          <w:i/>
          <w:sz w:val="28"/>
          <w:szCs w:val="24"/>
        </w:rPr>
        <w:t>Time</w:t>
      </w:r>
      <w:proofErr w:type="spellEnd"/>
      <w:r w:rsidR="005B720D" w:rsidRPr="00521544">
        <w:rPr>
          <w:b/>
          <w:i/>
          <w:sz w:val="28"/>
          <w:szCs w:val="24"/>
        </w:rPr>
        <w:t xml:space="preserve"> </w:t>
      </w:r>
      <w:proofErr w:type="spellStart"/>
      <w:r w:rsidR="005B720D" w:rsidRPr="00521544">
        <w:rPr>
          <w:b/>
          <w:i/>
          <w:sz w:val="28"/>
          <w:szCs w:val="24"/>
        </w:rPr>
        <w:t>Investments</w:t>
      </w:r>
      <w:proofErr w:type="spellEnd"/>
      <w:r w:rsidR="005B720D" w:rsidRPr="00521544">
        <w:rPr>
          <w:b/>
          <w:i/>
          <w:sz w:val="28"/>
          <w:szCs w:val="24"/>
        </w:rPr>
        <w:t xml:space="preserve">, </w:t>
      </w:r>
      <w:proofErr w:type="spellStart"/>
      <w:r w:rsidR="005B720D" w:rsidRPr="00521544">
        <w:rPr>
          <w:b/>
          <w:i/>
          <w:sz w:val="28"/>
          <w:szCs w:val="24"/>
        </w:rPr>
        <w:t>Inc</w:t>
      </w:r>
      <w:proofErr w:type="spellEnd"/>
      <w:r w:rsidR="005B720D" w:rsidRPr="00521544">
        <w:rPr>
          <w:b/>
          <w:sz w:val="24"/>
        </w:rPr>
        <w:t xml:space="preserve"> </w:t>
      </w:r>
      <w:r>
        <w:rPr>
          <w:b/>
          <w:sz w:val="24"/>
        </w:rPr>
        <w:t>в Лас-Вегасе (Невада, США) на тему:</w:t>
      </w:r>
    </w:p>
    <w:p w:rsidR="004E3DD7" w:rsidRPr="00B50B00" w:rsidRDefault="004E3DD7" w:rsidP="00A46B01">
      <w:pPr>
        <w:pStyle w:val="a4"/>
        <w:ind w:left="919" w:right="919"/>
        <w:rPr>
          <w:b/>
          <w:color w:val="auto"/>
          <w:sz w:val="28"/>
          <w:szCs w:val="28"/>
        </w:rPr>
      </w:pPr>
      <w:r w:rsidRPr="00B50B00">
        <w:rPr>
          <w:b/>
          <w:color w:val="auto"/>
          <w:sz w:val="28"/>
          <w:szCs w:val="28"/>
        </w:rPr>
        <w:t>«Грамотные инвестиции в недвижимость США для нерезидентов. Как получить высокие прибыли, работая с жилой недвижимостью в Америке»</w:t>
      </w:r>
    </w:p>
    <w:p w:rsidR="00521544" w:rsidRDefault="00521544" w:rsidP="00521544">
      <w:pPr>
        <w:rPr>
          <w:bCs/>
        </w:rPr>
      </w:pPr>
      <w:r w:rsidRPr="007975AB">
        <w:rPr>
          <w:b/>
          <w:bCs/>
        </w:rPr>
        <w:t>Инвестиции в недвижи</w:t>
      </w:r>
      <w:r w:rsidR="00173AA4" w:rsidRPr="007975AB">
        <w:rPr>
          <w:b/>
          <w:bCs/>
        </w:rPr>
        <w:t>мость</w:t>
      </w:r>
      <w:r w:rsidR="007975AB">
        <w:rPr>
          <w:b/>
          <w:bCs/>
        </w:rPr>
        <w:t xml:space="preserve"> США</w:t>
      </w:r>
      <w:r w:rsidR="00173AA4" w:rsidRPr="007975AB">
        <w:rPr>
          <w:b/>
          <w:bCs/>
        </w:rPr>
        <w:t xml:space="preserve"> – наиболее выгодный и надё</w:t>
      </w:r>
      <w:r w:rsidRPr="007975AB">
        <w:rPr>
          <w:b/>
          <w:bCs/>
        </w:rPr>
        <w:t>жный способ вложения денег.</w:t>
      </w:r>
      <w:r w:rsidRPr="008C6138">
        <w:rPr>
          <w:bCs/>
        </w:rPr>
        <w:t xml:space="preserve"> </w:t>
      </w:r>
      <w:r w:rsidR="00AA42D9">
        <w:rPr>
          <w:bCs/>
        </w:rPr>
        <w:t xml:space="preserve"> </w:t>
      </w:r>
      <w:r w:rsidR="00D52AAE">
        <w:rPr>
          <w:bCs/>
        </w:rPr>
        <w:t>И за</w:t>
      </w:r>
      <w:r w:rsidR="00AA42D9">
        <w:rPr>
          <w:bCs/>
        </w:rPr>
        <w:t xml:space="preserve"> 5 насыщенных дней семинара </w:t>
      </w:r>
      <w:r w:rsidR="00D52AAE">
        <w:rPr>
          <w:bCs/>
        </w:rPr>
        <w:t xml:space="preserve">Вы </w:t>
      </w:r>
      <w:r w:rsidR="00951C4C">
        <w:rPr>
          <w:bCs/>
        </w:rPr>
        <w:t xml:space="preserve">получите </w:t>
      </w:r>
      <w:r w:rsidR="00D52AAE">
        <w:rPr>
          <w:bCs/>
        </w:rPr>
        <w:t>ценные знания</w:t>
      </w:r>
      <w:r w:rsidR="00AA42D9" w:rsidRPr="00AA42D9">
        <w:rPr>
          <w:bCs/>
        </w:rPr>
        <w:t>, связанн</w:t>
      </w:r>
      <w:r w:rsidR="00D52AAE">
        <w:rPr>
          <w:bCs/>
        </w:rPr>
        <w:t>ые</w:t>
      </w:r>
      <w:r w:rsidR="00AA42D9" w:rsidRPr="00AA42D9">
        <w:rPr>
          <w:bCs/>
        </w:rPr>
        <w:t xml:space="preserve"> с недвижимостью, инвестициям</w:t>
      </w:r>
      <w:r w:rsidR="00E661FA">
        <w:rPr>
          <w:bCs/>
        </w:rPr>
        <w:t>и и иммиграционными программами, которые способны изменить Ваше будущее.</w:t>
      </w:r>
    </w:p>
    <w:p w:rsidR="00521544" w:rsidRPr="003342F3" w:rsidRDefault="00521544" w:rsidP="00521544">
      <w:pPr>
        <w:rPr>
          <w:b/>
          <w:bCs/>
          <w:i/>
          <w:sz w:val="28"/>
          <w:szCs w:val="28"/>
        </w:rPr>
      </w:pPr>
      <w:r w:rsidRPr="003342F3">
        <w:rPr>
          <w:b/>
          <w:bCs/>
          <w:i/>
          <w:sz w:val="28"/>
          <w:szCs w:val="28"/>
        </w:rPr>
        <w:t>Программа включает в себя:</w:t>
      </w:r>
      <w:bookmarkStart w:id="0" w:name="_GoBack"/>
      <w:bookmarkEnd w:id="0"/>
    </w:p>
    <w:p w:rsidR="00521544" w:rsidRPr="003342F3" w:rsidRDefault="00916F20" w:rsidP="007975AB">
      <w:pPr>
        <w:pStyle w:val="a3"/>
        <w:numPr>
          <w:ilvl w:val="0"/>
          <w:numId w:val="1"/>
        </w:numPr>
        <w:ind w:left="426" w:hanging="426"/>
        <w:rPr>
          <w:bCs/>
          <w:i/>
        </w:rPr>
      </w:pPr>
      <w:r>
        <w:rPr>
          <w:bCs/>
          <w:i/>
        </w:rPr>
        <w:t>Выступление брокеров</w:t>
      </w:r>
      <w:r w:rsidR="00966BD7" w:rsidRPr="003342F3">
        <w:rPr>
          <w:bCs/>
          <w:i/>
        </w:rPr>
        <w:t xml:space="preserve"> компаний по управлению недвижимостью,</w:t>
      </w:r>
      <w:r w:rsidR="00951C4C">
        <w:rPr>
          <w:bCs/>
          <w:i/>
        </w:rPr>
        <w:t xml:space="preserve"> представител</w:t>
      </w:r>
      <w:r w:rsidR="007975AB">
        <w:rPr>
          <w:bCs/>
          <w:i/>
        </w:rPr>
        <w:t xml:space="preserve">ей </w:t>
      </w:r>
      <w:r w:rsidR="00966BD7" w:rsidRPr="003342F3">
        <w:rPr>
          <w:bCs/>
          <w:i/>
        </w:rPr>
        <w:t>инвестицион</w:t>
      </w:r>
      <w:r w:rsidR="00951C4C">
        <w:rPr>
          <w:bCs/>
          <w:i/>
        </w:rPr>
        <w:t xml:space="preserve">ными проектами и строительными организациями, представителей </w:t>
      </w:r>
      <w:r w:rsidR="00966BD7" w:rsidRPr="003342F3">
        <w:rPr>
          <w:bCs/>
          <w:i/>
        </w:rPr>
        <w:t>иммиграцион</w:t>
      </w:r>
      <w:r w:rsidR="00951C4C">
        <w:rPr>
          <w:bCs/>
          <w:i/>
        </w:rPr>
        <w:t xml:space="preserve">ной службы, </w:t>
      </w:r>
      <w:r w:rsidR="00966BD7" w:rsidRPr="003342F3">
        <w:rPr>
          <w:bCs/>
          <w:i/>
        </w:rPr>
        <w:t>иммиграцион</w:t>
      </w:r>
      <w:r w:rsidR="00951C4C">
        <w:rPr>
          <w:bCs/>
          <w:i/>
        </w:rPr>
        <w:t>ных</w:t>
      </w:r>
      <w:r w:rsidR="00966BD7" w:rsidRPr="003342F3">
        <w:rPr>
          <w:bCs/>
          <w:i/>
        </w:rPr>
        <w:t xml:space="preserve"> адво</w:t>
      </w:r>
      <w:r w:rsidR="00951C4C">
        <w:rPr>
          <w:bCs/>
          <w:i/>
        </w:rPr>
        <w:t>катов, нотариусо</w:t>
      </w:r>
      <w:r>
        <w:rPr>
          <w:bCs/>
          <w:i/>
        </w:rPr>
        <w:t>в,</w:t>
      </w:r>
      <w:r w:rsidR="00951C4C">
        <w:rPr>
          <w:bCs/>
          <w:i/>
        </w:rPr>
        <w:t xml:space="preserve"> менеджеров банков;</w:t>
      </w:r>
    </w:p>
    <w:p w:rsidR="00521544" w:rsidRPr="003342F3" w:rsidRDefault="00966BD7" w:rsidP="007975AB">
      <w:pPr>
        <w:pStyle w:val="a3"/>
        <w:numPr>
          <w:ilvl w:val="0"/>
          <w:numId w:val="1"/>
        </w:numPr>
        <w:ind w:left="426"/>
        <w:rPr>
          <w:bCs/>
          <w:i/>
        </w:rPr>
      </w:pPr>
      <w:r w:rsidRPr="003342F3">
        <w:rPr>
          <w:bCs/>
          <w:i/>
        </w:rPr>
        <w:t>Проведение действующих практических тренингов</w:t>
      </w:r>
      <w:r w:rsidR="00E74616">
        <w:rPr>
          <w:bCs/>
          <w:i/>
        </w:rPr>
        <w:t xml:space="preserve"> и помощь профессионалов</w:t>
      </w:r>
      <w:r w:rsidR="00521544" w:rsidRPr="003342F3">
        <w:rPr>
          <w:bCs/>
          <w:i/>
        </w:rPr>
        <w:t>;</w:t>
      </w:r>
    </w:p>
    <w:p w:rsidR="00521544" w:rsidRDefault="00521544" w:rsidP="007975AB">
      <w:pPr>
        <w:pStyle w:val="a3"/>
        <w:numPr>
          <w:ilvl w:val="0"/>
          <w:numId w:val="1"/>
        </w:numPr>
        <w:ind w:left="426"/>
        <w:rPr>
          <w:bCs/>
          <w:i/>
        </w:rPr>
      </w:pPr>
      <w:r w:rsidRPr="003342F3">
        <w:rPr>
          <w:bCs/>
          <w:i/>
        </w:rPr>
        <w:t xml:space="preserve">Обучающий курс по работе </w:t>
      </w:r>
      <w:r w:rsidR="00966BD7" w:rsidRPr="003342F3">
        <w:rPr>
          <w:bCs/>
          <w:i/>
        </w:rPr>
        <w:t>с американской недвижимостью и и</w:t>
      </w:r>
      <w:r w:rsidRPr="003342F3">
        <w:rPr>
          <w:bCs/>
          <w:i/>
        </w:rPr>
        <w:t>нвестиционным проектам</w:t>
      </w:r>
      <w:r w:rsidR="00B92321">
        <w:rPr>
          <w:bCs/>
          <w:i/>
        </w:rPr>
        <w:t>;</w:t>
      </w:r>
    </w:p>
    <w:p w:rsidR="00B92321" w:rsidRPr="003342F3" w:rsidRDefault="00B92321" w:rsidP="007975AB">
      <w:pPr>
        <w:pStyle w:val="a3"/>
        <w:numPr>
          <w:ilvl w:val="0"/>
          <w:numId w:val="1"/>
        </w:numPr>
        <w:ind w:left="426"/>
        <w:rPr>
          <w:bCs/>
          <w:i/>
        </w:rPr>
      </w:pPr>
      <w:r>
        <w:rPr>
          <w:bCs/>
          <w:i/>
        </w:rPr>
        <w:t>Просмотр домов, вилл, квартир и элитной недвижимости в Лас-Вегасе.</w:t>
      </w:r>
    </w:p>
    <w:p w:rsidR="00842CC6" w:rsidRPr="007975AB" w:rsidRDefault="00842CC6" w:rsidP="00842CC6">
      <w:pPr>
        <w:jc w:val="center"/>
        <w:rPr>
          <w:b/>
          <w:bCs/>
          <w:color w:val="FF0000"/>
          <w:sz w:val="28"/>
          <w:szCs w:val="28"/>
        </w:rPr>
      </w:pPr>
      <w:r w:rsidRPr="007975AB">
        <w:rPr>
          <w:b/>
          <w:bCs/>
          <w:color w:val="FF0000"/>
          <w:sz w:val="28"/>
          <w:szCs w:val="28"/>
        </w:rPr>
        <w:t>После семинара Вы сможете создать собственный инвестиционный бизнес</w:t>
      </w:r>
      <w:r w:rsidR="007975AB">
        <w:rPr>
          <w:b/>
          <w:bCs/>
          <w:color w:val="FF0000"/>
          <w:sz w:val="28"/>
          <w:szCs w:val="28"/>
        </w:rPr>
        <w:t>, находясь в США или России</w:t>
      </w:r>
      <w:r w:rsidRPr="007975AB">
        <w:rPr>
          <w:b/>
          <w:bCs/>
          <w:color w:val="FF0000"/>
          <w:sz w:val="28"/>
          <w:szCs w:val="28"/>
        </w:rPr>
        <w:t xml:space="preserve">, </w:t>
      </w:r>
      <w:r w:rsidR="00951C4C">
        <w:rPr>
          <w:b/>
          <w:bCs/>
          <w:color w:val="FF0000"/>
          <w:sz w:val="28"/>
          <w:szCs w:val="28"/>
        </w:rPr>
        <w:t>НЕ ВКЛАДЫВАЯ</w:t>
      </w:r>
      <w:r w:rsidRPr="007975AB">
        <w:rPr>
          <w:b/>
          <w:bCs/>
          <w:color w:val="FF0000"/>
          <w:sz w:val="28"/>
          <w:szCs w:val="28"/>
        </w:rPr>
        <w:t xml:space="preserve"> своих денег!</w:t>
      </w:r>
    </w:p>
    <w:p w:rsidR="00DE4C0A" w:rsidRPr="00047BE6" w:rsidRDefault="001E556A" w:rsidP="00951C4C">
      <w:pPr>
        <w:spacing w:after="60"/>
        <w:rPr>
          <w:b/>
          <w:sz w:val="28"/>
          <w:szCs w:val="28"/>
        </w:rPr>
      </w:pPr>
      <w:r w:rsidRPr="00047BE6">
        <w:rPr>
          <w:b/>
          <w:sz w:val="28"/>
          <w:szCs w:val="28"/>
        </w:rPr>
        <w:t>Всем участникам семинара:</w:t>
      </w:r>
    </w:p>
    <w:p w:rsidR="001E556A" w:rsidRDefault="001E556A" w:rsidP="003342F3">
      <w:pPr>
        <w:spacing w:after="60" w:line="240" w:lineRule="auto"/>
      </w:pPr>
      <w:r w:rsidRPr="006826A2">
        <w:rPr>
          <w:rFonts w:ascii="Georgia" w:hAnsi="Georgia"/>
          <w:noProof/>
          <w:sz w:val="29"/>
          <w:szCs w:val="29"/>
          <w:lang w:eastAsia="ru-RU"/>
        </w:rPr>
        <w:drawing>
          <wp:inline distT="0" distB="0" distL="0" distR="0" wp14:anchorId="6E924EE0" wp14:editId="7DE8DC09">
            <wp:extent cx="187200" cy="223200"/>
            <wp:effectExtent l="0" t="0" r="0" b="0"/>
            <wp:docPr id="54" name="Рисунок 1" descr="http://andrew0001.justclick.ru/media/content/andrew0001/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rew0001.justclick.ru/media/content/andrew0001/ok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2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4293E">
        <w:t>Выдаё</w:t>
      </w:r>
      <w:r w:rsidR="00292B00" w:rsidRPr="00292B00">
        <w:t xml:space="preserve">тся </w:t>
      </w:r>
      <w:r w:rsidR="00292B00" w:rsidRPr="00047BE6">
        <w:rPr>
          <w:b/>
        </w:rPr>
        <w:t xml:space="preserve">сертификат </w:t>
      </w:r>
      <w:r w:rsidR="00292B00" w:rsidRPr="00292B00">
        <w:t>представителя по инвестициям в недвижимость США</w:t>
      </w:r>
      <w:r w:rsidR="00292B00">
        <w:t>;</w:t>
      </w:r>
    </w:p>
    <w:p w:rsidR="00292B00" w:rsidRDefault="0044293E" w:rsidP="003342F3">
      <w:pPr>
        <w:spacing w:after="60" w:line="240" w:lineRule="auto"/>
      </w:pPr>
      <w:r w:rsidRPr="006826A2">
        <w:rPr>
          <w:rFonts w:ascii="Georgia" w:hAnsi="Georgia"/>
          <w:noProof/>
          <w:sz w:val="29"/>
          <w:szCs w:val="29"/>
          <w:lang w:eastAsia="ru-RU"/>
        </w:rPr>
        <w:drawing>
          <wp:inline distT="0" distB="0" distL="0" distR="0" wp14:anchorId="2F44175F" wp14:editId="62415BC5">
            <wp:extent cx="187200" cy="223200"/>
            <wp:effectExtent l="0" t="0" r="0" b="0"/>
            <wp:docPr id="1" name="Рисунок 1" descr="http://andrew0001.justclick.ru/media/content/andrew0001/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rew0001.justclick.ru/media/content/andrew0001/ok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2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</w:t>
      </w:r>
      <w:r w:rsidRPr="0044293E">
        <w:t xml:space="preserve">ачисляется </w:t>
      </w:r>
      <w:r w:rsidRPr="00047BE6">
        <w:rPr>
          <w:b/>
        </w:rPr>
        <w:t>72 часа практики</w:t>
      </w:r>
      <w:r w:rsidRPr="0044293E">
        <w:t xml:space="preserve"> по теме «Инвестиро</w:t>
      </w:r>
      <w:r>
        <w:t>вание в жилую недвижимость США»;</w:t>
      </w:r>
    </w:p>
    <w:p w:rsidR="0044293E" w:rsidRDefault="0044293E" w:rsidP="00BE796F">
      <w:pPr>
        <w:spacing w:after="60" w:line="240" w:lineRule="auto"/>
        <w:rPr>
          <w:b/>
        </w:rPr>
      </w:pPr>
      <w:r w:rsidRPr="006826A2">
        <w:rPr>
          <w:rFonts w:ascii="Georgia" w:hAnsi="Georgia"/>
          <w:noProof/>
          <w:sz w:val="29"/>
          <w:szCs w:val="29"/>
          <w:lang w:eastAsia="ru-RU"/>
        </w:rPr>
        <w:drawing>
          <wp:inline distT="0" distB="0" distL="0" distR="0" wp14:anchorId="0A5E2526" wp14:editId="58C3D588">
            <wp:extent cx="187200" cy="223200"/>
            <wp:effectExtent l="0" t="0" r="0" b="0"/>
            <wp:docPr id="2" name="Рисунок 2" descr="http://andrew0001.justclick.ru/media/content/andrew0001/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rew0001.justclick.ru/media/content/andrew0001/ok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" cy="22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</w:t>
      </w:r>
      <w:r w:rsidRPr="0044293E">
        <w:t xml:space="preserve">редоставляется </w:t>
      </w:r>
      <w:r w:rsidR="00936BD3">
        <w:rPr>
          <w:b/>
        </w:rPr>
        <w:t>ВИЗОВАЯ ПОДДЕРЖКА</w:t>
      </w:r>
      <w:r w:rsidRPr="0044293E">
        <w:t xml:space="preserve"> со стороны компании-организатора, а также </w:t>
      </w:r>
      <w:r w:rsidRPr="00047BE6">
        <w:rPr>
          <w:b/>
        </w:rPr>
        <w:t>помощь в бронировании отеля.</w:t>
      </w:r>
    </w:p>
    <w:p w:rsidR="00B63938" w:rsidRPr="00B63938" w:rsidRDefault="00B63938" w:rsidP="00B63938">
      <w:pPr>
        <w:rPr>
          <w:b/>
          <w:i/>
          <w:sz w:val="16"/>
          <w:szCs w:val="16"/>
        </w:rPr>
      </w:pPr>
    </w:p>
    <w:p w:rsidR="00047BE6" w:rsidRPr="00047BE6" w:rsidRDefault="00047BE6" w:rsidP="00BE796F">
      <w:pPr>
        <w:spacing w:after="0"/>
        <w:rPr>
          <w:b/>
          <w:i/>
          <w:sz w:val="24"/>
          <w:szCs w:val="24"/>
        </w:rPr>
      </w:pPr>
      <w:r w:rsidRPr="00047BE6">
        <w:rPr>
          <w:b/>
          <w:i/>
          <w:sz w:val="24"/>
          <w:szCs w:val="24"/>
        </w:rPr>
        <w:t>Стоимость семинара – 5700 долларов.</w:t>
      </w:r>
    </w:p>
    <w:p w:rsidR="0044293E" w:rsidRDefault="00D575A0" w:rsidP="00047BE6">
      <w:pPr>
        <w:rPr>
          <w:b/>
          <w:i/>
        </w:rPr>
      </w:pPr>
      <w:r>
        <w:rPr>
          <w:i/>
        </w:rPr>
        <w:t>ВНИМАНИЕ!</w:t>
      </w:r>
      <w:r w:rsidR="00047BE6" w:rsidRPr="007975AB">
        <w:rPr>
          <w:i/>
        </w:rPr>
        <w:t xml:space="preserve">!! Действует </w:t>
      </w:r>
      <w:r>
        <w:rPr>
          <w:i/>
        </w:rPr>
        <w:t>СИСТЕМА СКИДОК</w:t>
      </w:r>
      <w:r w:rsidR="00047BE6" w:rsidRPr="007975AB">
        <w:rPr>
          <w:i/>
        </w:rPr>
        <w:t>: участникам, оплатившим семинар до 15 октября, предоставляется скидка 2000 долларов; оплатившим семинар до 1 ноября - предоставляется скидка 1000 долларов.</w:t>
      </w:r>
      <w:r w:rsidR="00047BE6" w:rsidRPr="007975AB">
        <w:rPr>
          <w:b/>
          <w:i/>
        </w:rPr>
        <w:t xml:space="preserve"> Количество мест со скидкой ограничено!</w:t>
      </w:r>
    </w:p>
    <w:p w:rsidR="00BE796F" w:rsidRPr="00E64FCC" w:rsidRDefault="00BE796F" w:rsidP="00BE796F">
      <w:pPr>
        <w:spacing w:after="20"/>
        <w:rPr>
          <w:rStyle w:val="a7"/>
        </w:rPr>
      </w:pPr>
      <w:r w:rsidRPr="00E64FCC">
        <w:rPr>
          <w:rStyle w:val="a7"/>
        </w:rPr>
        <w:t xml:space="preserve">Сайт: </w:t>
      </w:r>
      <w:hyperlink r:id="rId6" w:history="1">
        <w:r w:rsidRPr="000B3D74">
          <w:rPr>
            <w:rStyle w:val="a7"/>
            <w:b/>
          </w:rPr>
          <w:t>http://www.bakler.net</w:t>
        </w:r>
      </w:hyperlink>
      <w:r w:rsidRPr="000B3D74">
        <w:rPr>
          <w:rStyle w:val="a7"/>
          <w:b/>
        </w:rPr>
        <w:t xml:space="preserve">  </w:t>
      </w:r>
      <w:r w:rsidRPr="00E64FCC">
        <w:rPr>
          <w:rStyle w:val="a7"/>
        </w:rPr>
        <w:t xml:space="preserve">          </w:t>
      </w:r>
      <w:r w:rsidR="00E64FCC">
        <w:rPr>
          <w:rStyle w:val="a7"/>
        </w:rPr>
        <w:t xml:space="preserve">  </w:t>
      </w:r>
      <w:r w:rsidRPr="00E64FCC">
        <w:rPr>
          <w:rStyle w:val="a7"/>
        </w:rPr>
        <w:t xml:space="preserve">                                              Телефон: </w:t>
      </w:r>
      <w:r w:rsidRPr="000B3D74">
        <w:rPr>
          <w:rStyle w:val="a7"/>
          <w:b/>
        </w:rPr>
        <w:t>+7(901)904-3570</w:t>
      </w:r>
      <w:r w:rsidRPr="00E64FCC">
        <w:rPr>
          <w:rStyle w:val="a7"/>
        </w:rPr>
        <w:t xml:space="preserve"> (Москва)</w:t>
      </w:r>
    </w:p>
    <w:p w:rsidR="00BE796F" w:rsidRPr="00E64FCC" w:rsidRDefault="00BE796F" w:rsidP="00BE796F">
      <w:pPr>
        <w:spacing w:after="20"/>
        <w:rPr>
          <w:rStyle w:val="a7"/>
        </w:rPr>
      </w:pPr>
      <w:proofErr w:type="spellStart"/>
      <w:r w:rsidRPr="00E64FCC">
        <w:rPr>
          <w:rStyle w:val="a7"/>
        </w:rPr>
        <w:t>Skype</w:t>
      </w:r>
      <w:proofErr w:type="spellEnd"/>
      <w:r w:rsidRPr="00E64FCC">
        <w:rPr>
          <w:rStyle w:val="a7"/>
        </w:rPr>
        <w:t xml:space="preserve">: </w:t>
      </w:r>
      <w:proofErr w:type="spellStart"/>
      <w:r w:rsidRPr="000B3D74">
        <w:rPr>
          <w:rStyle w:val="a7"/>
          <w:b/>
          <w:lang w:val="en-US"/>
        </w:rPr>
        <w:t>Bakler</w:t>
      </w:r>
      <w:proofErr w:type="spellEnd"/>
      <w:r w:rsidRPr="000B3D74">
        <w:rPr>
          <w:rStyle w:val="a7"/>
          <w:b/>
        </w:rPr>
        <w:t>.</w:t>
      </w:r>
      <w:r w:rsidRPr="000B3D74">
        <w:rPr>
          <w:rStyle w:val="a7"/>
          <w:b/>
          <w:lang w:val="en-US"/>
        </w:rPr>
        <w:t>net</w:t>
      </w:r>
      <w:r w:rsidRPr="00E64FCC">
        <w:rPr>
          <w:rStyle w:val="a7"/>
        </w:rPr>
        <w:t xml:space="preserve">        </w:t>
      </w:r>
      <w:r w:rsidR="00E64FCC">
        <w:rPr>
          <w:rStyle w:val="a7"/>
        </w:rPr>
        <w:t xml:space="preserve">               </w:t>
      </w:r>
      <w:r w:rsidR="00E64FCC">
        <w:rPr>
          <w:rStyle w:val="a7"/>
        </w:rPr>
        <w:tab/>
      </w:r>
      <w:r w:rsidR="00E64FCC">
        <w:rPr>
          <w:rStyle w:val="a7"/>
        </w:rPr>
        <w:tab/>
      </w:r>
      <w:r w:rsidR="00E64FCC">
        <w:rPr>
          <w:rStyle w:val="a7"/>
        </w:rPr>
        <w:tab/>
      </w:r>
      <w:r w:rsidR="00E64FCC">
        <w:rPr>
          <w:rStyle w:val="a7"/>
        </w:rPr>
        <w:tab/>
        <w:t xml:space="preserve">             </w:t>
      </w:r>
      <w:r w:rsidR="000B3D74">
        <w:rPr>
          <w:rStyle w:val="a7"/>
        </w:rPr>
        <w:t xml:space="preserve">  </w:t>
      </w:r>
      <w:r w:rsidR="00EE20EE" w:rsidRPr="00E64FCC">
        <w:rPr>
          <w:rStyle w:val="a7"/>
        </w:rPr>
        <w:t xml:space="preserve"> </w:t>
      </w:r>
      <w:r w:rsidRPr="00E64FCC">
        <w:rPr>
          <w:rStyle w:val="a7"/>
        </w:rPr>
        <w:t xml:space="preserve">Телефон: </w:t>
      </w:r>
      <w:r w:rsidRPr="000B3D74">
        <w:rPr>
          <w:rStyle w:val="a7"/>
          <w:b/>
        </w:rPr>
        <w:t>+1(323)300-5898</w:t>
      </w:r>
      <w:r w:rsidRPr="00E64FCC">
        <w:rPr>
          <w:rStyle w:val="a7"/>
        </w:rPr>
        <w:t xml:space="preserve"> (США)</w:t>
      </w:r>
    </w:p>
    <w:sectPr w:rsidR="00BE796F" w:rsidRPr="00E64FCC" w:rsidSect="00A64A49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C0137"/>
    <w:multiLevelType w:val="hybridMultilevel"/>
    <w:tmpl w:val="8CB0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368"/>
    <w:rsid w:val="00041254"/>
    <w:rsid w:val="00047BE6"/>
    <w:rsid w:val="000B3D74"/>
    <w:rsid w:val="000B6380"/>
    <w:rsid w:val="00126CC2"/>
    <w:rsid w:val="00173AA4"/>
    <w:rsid w:val="00191CA6"/>
    <w:rsid w:val="001953D4"/>
    <w:rsid w:val="001E2BE8"/>
    <w:rsid w:val="001E556A"/>
    <w:rsid w:val="00257368"/>
    <w:rsid w:val="00292B00"/>
    <w:rsid w:val="002C1C44"/>
    <w:rsid w:val="003342F3"/>
    <w:rsid w:val="003479F6"/>
    <w:rsid w:val="00352D5A"/>
    <w:rsid w:val="00394615"/>
    <w:rsid w:val="003D14B9"/>
    <w:rsid w:val="00400A2C"/>
    <w:rsid w:val="0044293E"/>
    <w:rsid w:val="00457C48"/>
    <w:rsid w:val="004B56E9"/>
    <w:rsid w:val="004E3DD7"/>
    <w:rsid w:val="0051228E"/>
    <w:rsid w:val="00521544"/>
    <w:rsid w:val="00577ED2"/>
    <w:rsid w:val="00595D4A"/>
    <w:rsid w:val="005B720D"/>
    <w:rsid w:val="005E4C5A"/>
    <w:rsid w:val="006320FD"/>
    <w:rsid w:val="0069483F"/>
    <w:rsid w:val="006C1D1D"/>
    <w:rsid w:val="007945E1"/>
    <w:rsid w:val="007975AB"/>
    <w:rsid w:val="007D63F7"/>
    <w:rsid w:val="00842CC6"/>
    <w:rsid w:val="008C275F"/>
    <w:rsid w:val="008C6138"/>
    <w:rsid w:val="008D6475"/>
    <w:rsid w:val="00916F20"/>
    <w:rsid w:val="00936BD3"/>
    <w:rsid w:val="00937B94"/>
    <w:rsid w:val="00951C4C"/>
    <w:rsid w:val="00966BD7"/>
    <w:rsid w:val="00997159"/>
    <w:rsid w:val="00A46B01"/>
    <w:rsid w:val="00A64A49"/>
    <w:rsid w:val="00AA42D9"/>
    <w:rsid w:val="00AC6291"/>
    <w:rsid w:val="00B4092D"/>
    <w:rsid w:val="00B426D5"/>
    <w:rsid w:val="00B43428"/>
    <w:rsid w:val="00B50B00"/>
    <w:rsid w:val="00B63938"/>
    <w:rsid w:val="00B92321"/>
    <w:rsid w:val="00BC6300"/>
    <w:rsid w:val="00BE796F"/>
    <w:rsid w:val="00C260D3"/>
    <w:rsid w:val="00C900ED"/>
    <w:rsid w:val="00CB4D99"/>
    <w:rsid w:val="00CE40F9"/>
    <w:rsid w:val="00CF14AD"/>
    <w:rsid w:val="00CF2C68"/>
    <w:rsid w:val="00D20BC3"/>
    <w:rsid w:val="00D52AAE"/>
    <w:rsid w:val="00D575A0"/>
    <w:rsid w:val="00D57AD0"/>
    <w:rsid w:val="00D61155"/>
    <w:rsid w:val="00D76A7F"/>
    <w:rsid w:val="00D97EDF"/>
    <w:rsid w:val="00DB0536"/>
    <w:rsid w:val="00DE4425"/>
    <w:rsid w:val="00DE4C0A"/>
    <w:rsid w:val="00E11FDB"/>
    <w:rsid w:val="00E64FCC"/>
    <w:rsid w:val="00E661FA"/>
    <w:rsid w:val="00E74616"/>
    <w:rsid w:val="00EC2EBF"/>
    <w:rsid w:val="00E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06DA-7C36-48BE-BA5E-4489EB8A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44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B50B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B50B00"/>
    <w:rPr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BE796F"/>
    <w:rPr>
      <w:color w:val="0000FF" w:themeColor="hyperlink"/>
      <w:u w:val="single"/>
    </w:rPr>
  </w:style>
  <w:style w:type="character" w:styleId="a7">
    <w:name w:val="Intense Emphasis"/>
    <w:basedOn w:val="a0"/>
    <w:uiPriority w:val="21"/>
    <w:qFormat/>
    <w:rsid w:val="00E64FC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le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95</cp:revision>
  <dcterms:created xsi:type="dcterms:W3CDTF">2013-09-30T16:55:00Z</dcterms:created>
  <dcterms:modified xsi:type="dcterms:W3CDTF">2013-09-30T20:52:00Z</dcterms:modified>
</cp:coreProperties>
</file>