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71" w:rsidRDefault="00A11279" w:rsidP="00A11279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Т</w:t>
      </w:r>
      <w:r w:rsidRPr="00A11279">
        <w:rPr>
          <w:sz w:val="28"/>
          <w:szCs w:val="28"/>
        </w:rPr>
        <w:t>еплоизоляция потолка деревянного дома</w:t>
      </w:r>
    </w:p>
    <w:p w:rsidR="00D055D9" w:rsidRDefault="000F7E9E" w:rsidP="00D055D9">
      <w:pPr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Коротко о главном, как сделать деревянный дом теплей. </w:t>
      </w:r>
      <w:r w:rsidR="007F4653">
        <w:rPr>
          <w:sz w:val="28"/>
          <w:szCs w:val="28"/>
        </w:rPr>
        <w:t xml:space="preserve">Простые </w:t>
      </w:r>
      <w:r w:rsidR="00D055D9">
        <w:rPr>
          <w:sz w:val="28"/>
          <w:szCs w:val="28"/>
        </w:rPr>
        <w:t>советы и рекомендации, проверенные на практике.</w:t>
      </w:r>
    </w:p>
    <w:p w:rsidR="009F513D" w:rsidRDefault="009F513D" w:rsidP="00D055D9">
      <w:pPr>
        <w:ind w:firstLine="1134"/>
        <w:rPr>
          <w:sz w:val="28"/>
          <w:szCs w:val="28"/>
        </w:rPr>
      </w:pPr>
      <w:r w:rsidRPr="009F513D">
        <w:rPr>
          <w:noProof/>
          <w:sz w:val="28"/>
          <w:szCs w:val="28"/>
        </w:rPr>
        <w:drawing>
          <wp:inline distT="0" distB="0" distL="0" distR="0">
            <wp:extent cx="3602331" cy="2701668"/>
            <wp:effectExtent l="19050" t="0" r="0" b="0"/>
            <wp:docPr id="11" name="Рисунок 8" descr="E:\кирикой максим\теплоизоляция потолка деревянного дома\uteplenie-kryshi-minvat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кирикой максим\теплоизоляция потолка деревянного дома\uteplenie-kryshi-minvato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324" cy="270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CA" w:rsidRDefault="006A688F" w:rsidP="00D055D9">
      <w:pPr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Известно, что именно через потолок уходит основное количество тепла. </w:t>
      </w:r>
      <w:r w:rsidR="00AF4712">
        <w:rPr>
          <w:sz w:val="28"/>
          <w:szCs w:val="28"/>
        </w:rPr>
        <w:t xml:space="preserve">Хотя стены и полы тоже оказывают непосредственное влияние на теплоизоляционные показатели постройки, все же, именно потолок является ключевым звеном. </w:t>
      </w:r>
      <w:r w:rsidR="002B218A">
        <w:rPr>
          <w:sz w:val="28"/>
          <w:szCs w:val="28"/>
        </w:rPr>
        <w:t xml:space="preserve">Известно, что тепло, поднимается вверх, соответственно с теплыми потоками воздуха поднимаются и пары влаги. </w:t>
      </w:r>
      <w:r w:rsidR="00447F0D">
        <w:rPr>
          <w:sz w:val="28"/>
          <w:szCs w:val="28"/>
        </w:rPr>
        <w:t xml:space="preserve">Учитывать этот фактор необходимо для </w:t>
      </w:r>
      <w:r w:rsidR="00077C98">
        <w:rPr>
          <w:sz w:val="28"/>
          <w:szCs w:val="28"/>
        </w:rPr>
        <w:t>дости</w:t>
      </w:r>
      <w:r w:rsidR="00D8059B">
        <w:rPr>
          <w:sz w:val="28"/>
          <w:szCs w:val="28"/>
        </w:rPr>
        <w:t xml:space="preserve">жения максимального результата в обустройстве теплоизоляции, и одновременно защите деревянных конструкций от разрушения влагой. </w:t>
      </w:r>
      <w:r w:rsidR="009F56EA">
        <w:rPr>
          <w:sz w:val="28"/>
          <w:szCs w:val="28"/>
        </w:rPr>
        <w:t xml:space="preserve">Процесс теплоизоляции можно условно разделить на несколько этапов. </w:t>
      </w:r>
    </w:p>
    <w:p w:rsidR="009F513D" w:rsidRDefault="009F513D" w:rsidP="00D055D9">
      <w:pPr>
        <w:ind w:firstLine="1134"/>
        <w:rPr>
          <w:sz w:val="28"/>
          <w:szCs w:val="28"/>
        </w:rPr>
      </w:pPr>
      <w:r w:rsidRPr="009F513D">
        <w:rPr>
          <w:sz w:val="28"/>
          <w:szCs w:val="28"/>
        </w:rPr>
        <w:t xml:space="preserve">http://youtu.be/ppGV9Tnr3Co </w:t>
      </w:r>
    </w:p>
    <w:p w:rsidR="007E541E" w:rsidRDefault="007E541E" w:rsidP="00D055D9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Обустройство усиленного каркаса и гидроизоляции</w:t>
      </w:r>
    </w:p>
    <w:p w:rsidR="009A2691" w:rsidRDefault="005B2061" w:rsidP="00D055D9">
      <w:pPr>
        <w:ind w:firstLine="1134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Для создания дополнительной теплоизоляции, необходимо обеспечить надежность самой несущей конструкции потолка. </w:t>
      </w:r>
      <w:r w:rsidR="00D664D4">
        <w:rPr>
          <w:sz w:val="28"/>
          <w:szCs w:val="28"/>
        </w:rPr>
        <w:t>Для этого можно добавить н</w:t>
      </w:r>
      <w:r w:rsidR="00832C8E">
        <w:rPr>
          <w:sz w:val="28"/>
          <w:szCs w:val="28"/>
        </w:rPr>
        <w:t>есколько балок или перемычек по</w:t>
      </w:r>
      <w:r w:rsidR="00D664D4">
        <w:rPr>
          <w:sz w:val="28"/>
          <w:szCs w:val="28"/>
        </w:rPr>
        <w:t>верх</w:t>
      </w:r>
      <w:r w:rsidR="00832C8E">
        <w:rPr>
          <w:sz w:val="28"/>
          <w:szCs w:val="28"/>
        </w:rPr>
        <w:t xml:space="preserve"> конструкции, так, чтобы при увеличении нагрузки, она распределялась и на балки через </w:t>
      </w:r>
      <w:r w:rsidR="002F78FC">
        <w:rPr>
          <w:sz w:val="28"/>
          <w:szCs w:val="28"/>
        </w:rPr>
        <w:t xml:space="preserve">крепеж. </w:t>
      </w:r>
      <w:r w:rsidR="00837740">
        <w:rPr>
          <w:sz w:val="28"/>
          <w:szCs w:val="28"/>
        </w:rPr>
        <w:t xml:space="preserve">Сами же балки укрепляют </w:t>
      </w:r>
      <w:r w:rsidR="003740B3">
        <w:rPr>
          <w:sz w:val="28"/>
          <w:szCs w:val="28"/>
        </w:rPr>
        <w:t xml:space="preserve">на стенах или несущих опорах дома. </w:t>
      </w:r>
      <w:r w:rsidR="00BA41A4">
        <w:rPr>
          <w:sz w:val="28"/>
          <w:szCs w:val="28"/>
        </w:rPr>
        <w:t xml:space="preserve">Современные утепляющие материалы не отличаются повышенной массой, поэтому </w:t>
      </w:r>
      <w:r w:rsidR="00BB4DDD">
        <w:rPr>
          <w:sz w:val="28"/>
          <w:szCs w:val="28"/>
        </w:rPr>
        <w:t>особенно усердствовать не стоит, это позволит сэкономить средства и время.</w:t>
      </w:r>
    </w:p>
    <w:p w:rsidR="00F36300" w:rsidRPr="00F36300" w:rsidRDefault="00F36300" w:rsidP="00D055D9">
      <w:pPr>
        <w:ind w:firstLine="1134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468430" cy="2263447"/>
            <wp:effectExtent l="19050" t="0" r="0" b="0"/>
            <wp:docPr id="1" name="Рисунок 1" descr="E:\кирикой максим\теплоизоляция потолка деревянного дома\Uteplenie-potolka-v-derevyannom-d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ирикой максим\теплоизоляция потолка деревянного дома\Uteplenie-potolka-v-derevyannom-dome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153" cy="226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B6" w:rsidRDefault="00BB4DDD" w:rsidP="00D055D9">
      <w:pPr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D3E97">
        <w:rPr>
          <w:sz w:val="28"/>
          <w:szCs w:val="28"/>
        </w:rPr>
        <w:t>Гидробарьер</w:t>
      </w:r>
      <w:proofErr w:type="spellEnd"/>
      <w:r w:rsidR="002D3E97">
        <w:rPr>
          <w:sz w:val="28"/>
          <w:szCs w:val="28"/>
        </w:rPr>
        <w:t xml:space="preserve"> в виде специальной пленки наносится </w:t>
      </w:r>
      <w:r w:rsidR="00FA75CA">
        <w:rPr>
          <w:sz w:val="28"/>
          <w:szCs w:val="28"/>
        </w:rPr>
        <w:t>на конструкции со стороны комнаты, так, что</w:t>
      </w:r>
      <w:r w:rsidR="00E240DE">
        <w:rPr>
          <w:sz w:val="28"/>
          <w:szCs w:val="28"/>
        </w:rPr>
        <w:t xml:space="preserve">бы поверх него было минимум материалов. </w:t>
      </w:r>
      <w:r w:rsidR="00B12D23">
        <w:rPr>
          <w:sz w:val="28"/>
          <w:szCs w:val="28"/>
        </w:rPr>
        <w:t xml:space="preserve">Обычно на эту пленку, за брусья крепиться гипсокартон или плиты </w:t>
      </w:r>
      <w:r w:rsidR="00B12D23">
        <w:rPr>
          <w:sz w:val="28"/>
          <w:szCs w:val="28"/>
          <w:lang w:val="en-US"/>
        </w:rPr>
        <w:t>OSB</w:t>
      </w:r>
      <w:r w:rsidR="00B12D23">
        <w:rPr>
          <w:sz w:val="28"/>
          <w:szCs w:val="28"/>
        </w:rPr>
        <w:t xml:space="preserve">. </w:t>
      </w:r>
      <w:r w:rsidR="009A2691">
        <w:rPr>
          <w:sz w:val="28"/>
          <w:szCs w:val="28"/>
        </w:rPr>
        <w:t xml:space="preserve">Есть несколько возможных вариантов </w:t>
      </w:r>
      <w:r w:rsidR="00A83CD6">
        <w:rPr>
          <w:sz w:val="28"/>
          <w:szCs w:val="28"/>
        </w:rPr>
        <w:t xml:space="preserve">закрепления </w:t>
      </w:r>
      <w:proofErr w:type="spellStart"/>
      <w:r w:rsidR="00A83CD6">
        <w:rPr>
          <w:sz w:val="28"/>
          <w:szCs w:val="28"/>
        </w:rPr>
        <w:t>гидробарь</w:t>
      </w:r>
      <w:r w:rsidR="003E1F84">
        <w:rPr>
          <w:sz w:val="28"/>
          <w:szCs w:val="28"/>
        </w:rPr>
        <w:t>ерной</w:t>
      </w:r>
      <w:proofErr w:type="spellEnd"/>
      <w:r w:rsidR="003E1F84">
        <w:rPr>
          <w:sz w:val="28"/>
          <w:szCs w:val="28"/>
        </w:rPr>
        <w:t xml:space="preserve"> пленки.</w:t>
      </w:r>
      <w:r w:rsidR="00A83CD6">
        <w:rPr>
          <w:sz w:val="28"/>
          <w:szCs w:val="28"/>
        </w:rPr>
        <w:t xml:space="preserve"> </w:t>
      </w:r>
    </w:p>
    <w:p w:rsidR="009F513D" w:rsidRDefault="009F513D" w:rsidP="00D055D9">
      <w:pPr>
        <w:ind w:firstLine="1134"/>
        <w:rPr>
          <w:sz w:val="28"/>
          <w:szCs w:val="28"/>
        </w:rPr>
      </w:pPr>
      <w:r w:rsidRPr="009F513D">
        <w:rPr>
          <w:sz w:val="28"/>
          <w:szCs w:val="28"/>
          <w:lang w:val="en-US"/>
        </w:rPr>
        <w:t xml:space="preserve">http://youtu.be/vnrl2Q8lrYY </w:t>
      </w:r>
    </w:p>
    <w:p w:rsidR="00EE7EB6" w:rsidRDefault="00EE7EB6" w:rsidP="00D055D9">
      <w:pPr>
        <w:ind w:firstLine="1134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468430" cy="2071368"/>
            <wp:effectExtent l="19050" t="0" r="0" b="0"/>
            <wp:docPr id="10" name="Рисунок 10" descr="E:\кирикой максим\теплоизоляция потолка деревянного дома\shn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кирикой максим\теплоизоляция потолка деревянного дома\shnu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16" cy="207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B6" w:rsidRDefault="00EE7EB6" w:rsidP="00D055D9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Для этого используется</w:t>
      </w:r>
      <w:r w:rsidR="00457C0E">
        <w:rPr>
          <w:sz w:val="28"/>
          <w:szCs w:val="28"/>
        </w:rPr>
        <w:t xml:space="preserve"> простой монтажный </w:t>
      </w:r>
      <w:proofErr w:type="spellStart"/>
      <w:r w:rsidR="00457C0E">
        <w:rPr>
          <w:sz w:val="28"/>
          <w:szCs w:val="28"/>
        </w:rPr>
        <w:t>степлер</w:t>
      </w:r>
      <w:proofErr w:type="spellEnd"/>
      <w:r w:rsidR="00457C0E">
        <w:rPr>
          <w:sz w:val="28"/>
          <w:szCs w:val="28"/>
        </w:rPr>
        <w:t>, это упростит</w:t>
      </w:r>
      <w:r w:rsidR="00B82CF0">
        <w:rPr>
          <w:sz w:val="28"/>
          <w:szCs w:val="28"/>
        </w:rPr>
        <w:t xml:space="preserve"> и ускорит</w:t>
      </w:r>
      <w:r w:rsidR="00457C0E">
        <w:rPr>
          <w:sz w:val="28"/>
          <w:szCs w:val="28"/>
        </w:rPr>
        <w:t xml:space="preserve"> </w:t>
      </w:r>
      <w:r w:rsidR="00B82CF0">
        <w:rPr>
          <w:sz w:val="28"/>
          <w:szCs w:val="28"/>
        </w:rPr>
        <w:t xml:space="preserve">работу. </w:t>
      </w:r>
      <w:r w:rsidR="007F7F98">
        <w:rPr>
          <w:sz w:val="28"/>
          <w:szCs w:val="28"/>
        </w:rPr>
        <w:t xml:space="preserve">Не стоит применять слишком высокие скобы, достаточно 10 </w:t>
      </w:r>
      <w:r w:rsidR="007F7F98">
        <w:rPr>
          <w:rFonts w:cstheme="minorHAnsi"/>
          <w:sz w:val="28"/>
          <w:szCs w:val="28"/>
        </w:rPr>
        <w:t>×</w:t>
      </w:r>
      <w:r w:rsidR="006D5A67">
        <w:rPr>
          <w:sz w:val="28"/>
          <w:szCs w:val="28"/>
        </w:rPr>
        <w:t xml:space="preserve"> 10мм или можно даже меньше 10 </w:t>
      </w:r>
      <w:r w:rsidR="006D5A67">
        <w:rPr>
          <w:rFonts w:cstheme="minorHAnsi"/>
          <w:sz w:val="28"/>
          <w:szCs w:val="28"/>
        </w:rPr>
        <w:t>×</w:t>
      </w:r>
      <w:r w:rsidR="006D5A67">
        <w:rPr>
          <w:sz w:val="28"/>
          <w:szCs w:val="28"/>
        </w:rPr>
        <w:t xml:space="preserve"> 8мм. </w:t>
      </w:r>
      <w:r w:rsidR="00E90599">
        <w:rPr>
          <w:sz w:val="28"/>
          <w:szCs w:val="28"/>
        </w:rPr>
        <w:t xml:space="preserve">Набивать пленку легче, если выполнять работу вдоль </w:t>
      </w:r>
      <w:r w:rsidR="004306F0">
        <w:rPr>
          <w:sz w:val="28"/>
          <w:szCs w:val="28"/>
        </w:rPr>
        <w:t xml:space="preserve">основных балок, так, чтобы края полотна прилегали к продольным брусьям. </w:t>
      </w:r>
      <w:r w:rsidR="00BF451E">
        <w:rPr>
          <w:sz w:val="28"/>
          <w:szCs w:val="28"/>
        </w:rPr>
        <w:t xml:space="preserve">Для упрощения работы, можно закрепить один из продольных краев </w:t>
      </w:r>
      <w:r w:rsidR="00186FCE">
        <w:rPr>
          <w:sz w:val="28"/>
          <w:szCs w:val="28"/>
        </w:rPr>
        <w:t xml:space="preserve">по линии стыка, которая отмечается </w:t>
      </w:r>
      <w:r w:rsidR="0053609B">
        <w:rPr>
          <w:sz w:val="28"/>
          <w:szCs w:val="28"/>
        </w:rPr>
        <w:t xml:space="preserve">красной полосой на расстоянии 15 см от края пленки. </w:t>
      </w:r>
      <w:r w:rsidR="00A05B00">
        <w:rPr>
          <w:sz w:val="28"/>
          <w:szCs w:val="28"/>
        </w:rPr>
        <w:t xml:space="preserve">После чего, нужно равномерно закреплять материал, так чтобы избежать </w:t>
      </w:r>
      <w:r w:rsidR="000A2FF4">
        <w:rPr>
          <w:sz w:val="28"/>
          <w:szCs w:val="28"/>
        </w:rPr>
        <w:t xml:space="preserve">появления </w:t>
      </w:r>
      <w:r w:rsidR="004F2D25">
        <w:rPr>
          <w:sz w:val="28"/>
          <w:szCs w:val="28"/>
        </w:rPr>
        <w:t xml:space="preserve">накладок или скомканных </w:t>
      </w:r>
      <w:r w:rsidR="00AF14FB">
        <w:rPr>
          <w:sz w:val="28"/>
          <w:szCs w:val="28"/>
        </w:rPr>
        <w:t xml:space="preserve">краев. </w:t>
      </w:r>
      <w:r w:rsidR="002F532E">
        <w:rPr>
          <w:sz w:val="28"/>
          <w:szCs w:val="28"/>
        </w:rPr>
        <w:t xml:space="preserve">В противном случае, такие неровности будут собирать в себе влагу и со временем могут оказать не лучшее воздействие на облицовочный материал. </w:t>
      </w:r>
    </w:p>
    <w:p w:rsidR="009F513D" w:rsidRDefault="009F513D" w:rsidP="00D055D9">
      <w:pPr>
        <w:ind w:firstLine="1134"/>
        <w:rPr>
          <w:sz w:val="28"/>
          <w:szCs w:val="28"/>
        </w:rPr>
      </w:pPr>
      <w:r w:rsidRPr="009F513D">
        <w:rPr>
          <w:sz w:val="28"/>
          <w:szCs w:val="28"/>
        </w:rPr>
        <w:t xml:space="preserve">http://youtu.be/7ZV5jzEAFnI </w:t>
      </w:r>
    </w:p>
    <w:p w:rsidR="009900EA" w:rsidRDefault="005E0EC6" w:rsidP="00D055D9">
      <w:pPr>
        <w:ind w:firstLine="1134"/>
        <w:rPr>
          <w:sz w:val="28"/>
          <w:szCs w:val="28"/>
          <w:lang w:val="en-US"/>
        </w:rPr>
      </w:pPr>
      <w:r>
        <w:rPr>
          <w:sz w:val="28"/>
          <w:szCs w:val="28"/>
        </w:rPr>
        <w:t>Также важно строго соблю</w:t>
      </w:r>
      <w:r w:rsidR="004B4F36">
        <w:rPr>
          <w:sz w:val="28"/>
          <w:szCs w:val="28"/>
        </w:rPr>
        <w:t xml:space="preserve">дать правила укладки материала на стыках. </w:t>
      </w:r>
      <w:r w:rsidR="00212347">
        <w:rPr>
          <w:sz w:val="28"/>
          <w:szCs w:val="28"/>
        </w:rPr>
        <w:t xml:space="preserve">Обычно пленка имеет специальную линию, показывающую минимальную величину перекрытия другим фрагментом </w:t>
      </w:r>
      <w:proofErr w:type="spellStart"/>
      <w:r w:rsidR="00212347">
        <w:rPr>
          <w:sz w:val="28"/>
          <w:szCs w:val="28"/>
        </w:rPr>
        <w:t>паробарьера</w:t>
      </w:r>
      <w:proofErr w:type="spellEnd"/>
      <w:r w:rsidR="00212347">
        <w:rPr>
          <w:sz w:val="28"/>
          <w:szCs w:val="28"/>
        </w:rPr>
        <w:t xml:space="preserve">. </w:t>
      </w:r>
    </w:p>
    <w:p w:rsidR="00F36300" w:rsidRPr="00F36300" w:rsidRDefault="00F36300" w:rsidP="00D055D9">
      <w:pPr>
        <w:ind w:firstLine="1134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36335" cy="2321637"/>
            <wp:effectExtent l="19050" t="0" r="2215" b="0"/>
            <wp:docPr id="2" name="Рисунок 2" descr="E:\кирикой максим\теплоизоляция потолка деревянного дома\Uteplenie_Potolk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ирикой максим\теплоизоляция потолка деревянного дома\Uteplenie_Potolka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022" cy="23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7EF" w:rsidRDefault="00E578F0" w:rsidP="00D055D9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Укладка утеплителя</w:t>
      </w:r>
    </w:p>
    <w:p w:rsidR="00545E11" w:rsidRDefault="0012194D" w:rsidP="00D055D9">
      <w:pPr>
        <w:ind w:firstLine="1134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Утепление потолка в деревянном доме можно выполнять </w:t>
      </w:r>
      <w:r w:rsidR="00B5271B">
        <w:rPr>
          <w:sz w:val="28"/>
          <w:szCs w:val="28"/>
        </w:rPr>
        <w:t xml:space="preserve">пенопластом, минеральной ватой, керамзитом и даже простыми опилками. </w:t>
      </w:r>
      <w:r w:rsidR="009A588B">
        <w:rPr>
          <w:sz w:val="28"/>
          <w:szCs w:val="28"/>
        </w:rPr>
        <w:t>Сегодня также предлагается использо</w:t>
      </w:r>
      <w:r w:rsidR="00CC5BC0">
        <w:rPr>
          <w:sz w:val="28"/>
          <w:szCs w:val="28"/>
        </w:rPr>
        <w:t xml:space="preserve">вать </w:t>
      </w:r>
      <w:proofErr w:type="spellStart"/>
      <w:r w:rsidR="00CC5BC0">
        <w:rPr>
          <w:sz w:val="28"/>
          <w:szCs w:val="28"/>
        </w:rPr>
        <w:t>пеноизол</w:t>
      </w:r>
      <w:proofErr w:type="spellEnd"/>
      <w:r w:rsidR="00CC5BC0">
        <w:rPr>
          <w:sz w:val="28"/>
          <w:szCs w:val="28"/>
        </w:rPr>
        <w:t xml:space="preserve"> и </w:t>
      </w:r>
      <w:proofErr w:type="spellStart"/>
      <w:r w:rsidR="00CC5BC0">
        <w:rPr>
          <w:sz w:val="28"/>
          <w:szCs w:val="28"/>
        </w:rPr>
        <w:t>пенополиуретан</w:t>
      </w:r>
      <w:proofErr w:type="spellEnd"/>
      <w:r w:rsidR="00CC5BC0">
        <w:rPr>
          <w:sz w:val="28"/>
          <w:szCs w:val="28"/>
        </w:rPr>
        <w:t xml:space="preserve">, которые наносятся на поверхность </w:t>
      </w:r>
      <w:r w:rsidR="00C95AD0">
        <w:rPr>
          <w:sz w:val="28"/>
          <w:szCs w:val="28"/>
        </w:rPr>
        <w:t xml:space="preserve">перекрытия и стен. </w:t>
      </w:r>
      <w:r w:rsidR="006C2AE8">
        <w:rPr>
          <w:sz w:val="28"/>
          <w:szCs w:val="28"/>
        </w:rPr>
        <w:t xml:space="preserve">Современная технология утепления </w:t>
      </w:r>
      <w:proofErr w:type="spellStart"/>
      <w:r w:rsidR="006C2AE8">
        <w:rPr>
          <w:sz w:val="28"/>
          <w:szCs w:val="28"/>
        </w:rPr>
        <w:t>пенополиуретаном</w:t>
      </w:r>
      <w:proofErr w:type="spellEnd"/>
      <w:r w:rsidR="006C2AE8">
        <w:rPr>
          <w:sz w:val="28"/>
          <w:szCs w:val="28"/>
        </w:rPr>
        <w:t xml:space="preserve"> </w:t>
      </w:r>
      <w:r w:rsidR="002638F6">
        <w:rPr>
          <w:sz w:val="28"/>
          <w:szCs w:val="28"/>
        </w:rPr>
        <w:t xml:space="preserve">позволяет достигать повышенного результата </w:t>
      </w:r>
      <w:r w:rsidR="00A6591F">
        <w:rPr>
          <w:sz w:val="28"/>
          <w:szCs w:val="28"/>
        </w:rPr>
        <w:t xml:space="preserve">теплоизоляционных характеристик. </w:t>
      </w:r>
      <w:r w:rsidR="0027036D">
        <w:rPr>
          <w:sz w:val="28"/>
          <w:szCs w:val="28"/>
        </w:rPr>
        <w:t xml:space="preserve">Кроме того, такая технология исключает появление просветов или сложности утепления в труднодоступных местах, так как </w:t>
      </w:r>
      <w:r w:rsidR="007D603F">
        <w:rPr>
          <w:sz w:val="28"/>
          <w:szCs w:val="28"/>
        </w:rPr>
        <w:t xml:space="preserve">оборудование, применяемое для создания такого </w:t>
      </w:r>
      <w:r w:rsidR="000D7E02">
        <w:rPr>
          <w:sz w:val="28"/>
          <w:szCs w:val="28"/>
        </w:rPr>
        <w:t xml:space="preserve">утеплителя, позволяет использовать практически в любом месте. </w:t>
      </w:r>
      <w:r w:rsidR="006E584B">
        <w:rPr>
          <w:sz w:val="28"/>
          <w:szCs w:val="28"/>
        </w:rPr>
        <w:t xml:space="preserve">Даже самые труднодоступные углы и </w:t>
      </w:r>
      <w:r w:rsidR="00290A61">
        <w:rPr>
          <w:sz w:val="28"/>
          <w:szCs w:val="28"/>
        </w:rPr>
        <w:t xml:space="preserve">мельчайшие детали в перекрытии дома можно быстро и качественно утеплить. </w:t>
      </w:r>
      <w:r w:rsidR="002B218A">
        <w:rPr>
          <w:sz w:val="28"/>
          <w:szCs w:val="28"/>
        </w:rPr>
        <w:t>Полиуретановая</w:t>
      </w:r>
      <w:r w:rsidR="00230AA5">
        <w:rPr>
          <w:sz w:val="28"/>
          <w:szCs w:val="28"/>
        </w:rPr>
        <w:t xml:space="preserve"> пена по праву называется лучшим утеплителем в </w:t>
      </w:r>
      <w:r w:rsidR="00230AA5">
        <w:rPr>
          <w:sz w:val="28"/>
          <w:szCs w:val="28"/>
          <w:lang w:val="en-US"/>
        </w:rPr>
        <w:t>XXI</w:t>
      </w:r>
      <w:r w:rsidR="00230AA5">
        <w:rPr>
          <w:sz w:val="28"/>
          <w:szCs w:val="28"/>
        </w:rPr>
        <w:t xml:space="preserve"> веке. </w:t>
      </w:r>
      <w:r w:rsidR="007E398D">
        <w:rPr>
          <w:sz w:val="28"/>
          <w:szCs w:val="28"/>
        </w:rPr>
        <w:t xml:space="preserve">Коэффициент теплопередачи материала колеблется в пределах 0,019 – 0,030 Вт/мК. </w:t>
      </w:r>
      <w:r w:rsidR="00C4161A">
        <w:rPr>
          <w:sz w:val="28"/>
          <w:szCs w:val="28"/>
        </w:rPr>
        <w:t xml:space="preserve">Новый утеплитель одновременно способен выполнять функции барьера для бактерий и микроорганизмов. </w:t>
      </w:r>
      <w:r w:rsidR="005E598E">
        <w:rPr>
          <w:sz w:val="28"/>
          <w:szCs w:val="28"/>
        </w:rPr>
        <w:t xml:space="preserve">Пена устойчива к гниению, поэтому срок ее службы действительно большой. </w:t>
      </w:r>
      <w:r w:rsidR="00C91643">
        <w:rPr>
          <w:sz w:val="28"/>
          <w:szCs w:val="28"/>
        </w:rPr>
        <w:t xml:space="preserve">При использовании полиуретановой пены не существует ограничений в </w:t>
      </w:r>
      <w:r w:rsidR="008600D1">
        <w:rPr>
          <w:sz w:val="28"/>
          <w:szCs w:val="28"/>
        </w:rPr>
        <w:t xml:space="preserve">материалах несущей конструкции. </w:t>
      </w:r>
      <w:r w:rsidR="00B6690F">
        <w:rPr>
          <w:sz w:val="28"/>
          <w:szCs w:val="28"/>
        </w:rPr>
        <w:t xml:space="preserve">Она отлично закрепляется как к деревянным, так и бетонным или кирпичным поверхностям. </w:t>
      </w:r>
      <w:r w:rsidR="00F065C2">
        <w:rPr>
          <w:sz w:val="28"/>
          <w:szCs w:val="28"/>
        </w:rPr>
        <w:t xml:space="preserve">Для применения такого утепления нужно использовать специализированное оборудование или услуги профессионалов. </w:t>
      </w:r>
    </w:p>
    <w:p w:rsidR="00612339" w:rsidRPr="00612339" w:rsidRDefault="00612339" w:rsidP="00D055D9">
      <w:pPr>
        <w:ind w:firstLine="1134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542857" cy="2337455"/>
            <wp:effectExtent l="19050" t="0" r="443" b="0"/>
            <wp:docPr id="4" name="Рисунок 4" descr="E:\кирикой максим\теплоизоляция потолка деревянного дома\minimalnaya-teploprovodimost-i-otlichnye-germeticheskie-pokaz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ирикой максим\теплоизоляция потолка деревянного дома\minimalnaya-teploprovodimost-i-otlichnye-germeticheskie-pokazat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559" cy="234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9E7" w:rsidRDefault="00721726" w:rsidP="00D055D9">
      <w:pPr>
        <w:ind w:firstLine="1134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Самостоятельно утеплить потолок деревянного дома можно с помощью минеральной фаты или керамзита. </w:t>
      </w:r>
      <w:r w:rsidR="00DF7E92">
        <w:rPr>
          <w:sz w:val="28"/>
          <w:szCs w:val="28"/>
        </w:rPr>
        <w:t xml:space="preserve">Пенопласт, хотя и отличается простотой монтажа и </w:t>
      </w:r>
      <w:r w:rsidR="00DF7E92">
        <w:rPr>
          <w:sz w:val="28"/>
          <w:szCs w:val="28"/>
        </w:rPr>
        <w:lastRenderedPageBreak/>
        <w:t xml:space="preserve">дешевизной, </w:t>
      </w:r>
      <w:r w:rsidR="004B2C0D">
        <w:rPr>
          <w:sz w:val="28"/>
          <w:szCs w:val="28"/>
        </w:rPr>
        <w:t xml:space="preserve">имеет негативное качество – повышенную чувствительность к возгоранию. </w:t>
      </w:r>
      <w:r w:rsidR="00EF3412">
        <w:rPr>
          <w:sz w:val="28"/>
          <w:szCs w:val="28"/>
        </w:rPr>
        <w:t xml:space="preserve">Поэтому в сочетании с древесиной, получается особенно пожароопасная конструкция. </w:t>
      </w:r>
    </w:p>
    <w:p w:rsidR="00612339" w:rsidRPr="00612339" w:rsidRDefault="00612339" w:rsidP="00D055D9">
      <w:pPr>
        <w:ind w:firstLine="1134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600338" cy="2452304"/>
            <wp:effectExtent l="19050" t="0" r="112" b="0"/>
            <wp:docPr id="5" name="Рисунок 5" descr="E:\кирикой максим\теплоизоляция потолка деревянного дома\utep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ирикой максим\теплоизоляция потолка деревянного дома\uteplen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268" cy="245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B6" w:rsidRDefault="001D0478" w:rsidP="00D055D9">
      <w:pPr>
        <w:ind w:firstLine="1134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Процесс укладки минеральной ваты не требует специальной подготовки. </w:t>
      </w:r>
      <w:r w:rsidR="00FB145F">
        <w:rPr>
          <w:sz w:val="28"/>
          <w:szCs w:val="28"/>
        </w:rPr>
        <w:t>Все что нужно для работы – это хорошо заточенный нож или строитель</w:t>
      </w:r>
      <w:r w:rsidR="003316E6">
        <w:rPr>
          <w:sz w:val="28"/>
          <w:szCs w:val="28"/>
        </w:rPr>
        <w:t>ный нож со сменными лезвиями, респи</w:t>
      </w:r>
      <w:r w:rsidR="00FB145F">
        <w:rPr>
          <w:sz w:val="28"/>
          <w:szCs w:val="28"/>
        </w:rPr>
        <w:t>ратор,</w:t>
      </w:r>
      <w:r w:rsidR="003316E6">
        <w:rPr>
          <w:sz w:val="28"/>
          <w:szCs w:val="28"/>
        </w:rPr>
        <w:t xml:space="preserve"> </w:t>
      </w:r>
      <w:r w:rsidR="00F455FF">
        <w:rPr>
          <w:sz w:val="28"/>
          <w:szCs w:val="28"/>
        </w:rPr>
        <w:t>рабочие перчатки</w:t>
      </w:r>
      <w:r w:rsidR="009F513D">
        <w:rPr>
          <w:sz w:val="28"/>
          <w:szCs w:val="28"/>
        </w:rPr>
        <w:t xml:space="preserve"> и средство крепления или фиксации (последние необходимы только в случае утепления потолка изнутри комнаты)</w:t>
      </w:r>
      <w:r w:rsidR="00F455FF">
        <w:rPr>
          <w:sz w:val="28"/>
          <w:szCs w:val="28"/>
        </w:rPr>
        <w:t xml:space="preserve">. </w:t>
      </w:r>
      <w:r w:rsidR="00FE68FB">
        <w:rPr>
          <w:sz w:val="28"/>
          <w:szCs w:val="28"/>
        </w:rPr>
        <w:t xml:space="preserve">Главное условие, которое важно помнить при выполнении укладки минеральной ваты – материал должен относительно свободно лежать на поверхности или </w:t>
      </w:r>
      <w:r w:rsidR="00CF7239">
        <w:rPr>
          <w:sz w:val="28"/>
          <w:szCs w:val="28"/>
        </w:rPr>
        <w:t>под обшивкой.</w:t>
      </w:r>
    </w:p>
    <w:p w:rsidR="00EE7EB6" w:rsidRDefault="00EE7EB6" w:rsidP="00D055D9">
      <w:pPr>
        <w:ind w:firstLine="113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06190" cy="2541270"/>
            <wp:effectExtent l="19050" t="0" r="3810" b="0"/>
            <wp:docPr id="6" name="Рисунок 6" descr="E:\кирикой максим\теплоизоляция потолка деревянного дома\uteplenie-potolkov-v-derevyannom-dome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ирикой максим\теплоизоляция потолка деревянного дома\uteplenie-potolkov-v-derevyannom-dome-300x2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B6" w:rsidRPr="009F513D" w:rsidRDefault="00806E0F" w:rsidP="009F513D">
      <w:pPr>
        <w:ind w:firstLine="1134"/>
        <w:rPr>
          <w:sz w:val="28"/>
          <w:szCs w:val="28"/>
        </w:rPr>
      </w:pPr>
      <w:hyperlink r:id="rId11" w:history="1">
        <w:r w:rsidR="009F513D" w:rsidRPr="00586D44">
          <w:rPr>
            <w:rStyle w:val="a3"/>
            <w:sz w:val="28"/>
            <w:szCs w:val="28"/>
          </w:rPr>
          <w:t>http://youtu.be/nnUaf6yMlK8</w:t>
        </w:r>
      </w:hyperlink>
      <w:r w:rsidR="009F513D">
        <w:rPr>
          <w:sz w:val="28"/>
          <w:szCs w:val="28"/>
        </w:rPr>
        <w:t xml:space="preserve"> </w:t>
      </w:r>
    </w:p>
    <w:p w:rsidR="00F03D55" w:rsidRDefault="00CF7239" w:rsidP="00D055D9">
      <w:pPr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7B7D">
        <w:rPr>
          <w:sz w:val="28"/>
          <w:szCs w:val="28"/>
        </w:rPr>
        <w:t xml:space="preserve">Если попытаться уплотнить вату, материал потеряет свои теплоизолирующие свойства. </w:t>
      </w:r>
      <w:r w:rsidR="005C5AD2">
        <w:rPr>
          <w:sz w:val="28"/>
          <w:szCs w:val="28"/>
        </w:rPr>
        <w:t>В то же время, важно избегать просветов или</w:t>
      </w:r>
      <w:r w:rsidR="009F513D">
        <w:rPr>
          <w:sz w:val="28"/>
          <w:szCs w:val="28"/>
        </w:rPr>
        <w:t xml:space="preserve"> щелей между полосами ваты</w:t>
      </w:r>
      <w:r w:rsidR="005C5AD2">
        <w:rPr>
          <w:sz w:val="28"/>
          <w:szCs w:val="28"/>
        </w:rPr>
        <w:t xml:space="preserve">. </w:t>
      </w:r>
      <w:r w:rsidR="00C1717C">
        <w:rPr>
          <w:sz w:val="28"/>
          <w:szCs w:val="28"/>
        </w:rPr>
        <w:t xml:space="preserve">Так как утеплители обладают некоторой пожарной опасностью для дома, стоит после выполнения работ по утеплению обработать их специальные противопожарными пропитками. </w:t>
      </w:r>
      <w:r w:rsidR="008324A6">
        <w:rPr>
          <w:sz w:val="28"/>
          <w:szCs w:val="28"/>
        </w:rPr>
        <w:t>Для этого обычно применяют самый простой садов</w:t>
      </w:r>
      <w:r w:rsidR="00CA40EA">
        <w:rPr>
          <w:sz w:val="28"/>
          <w:szCs w:val="28"/>
        </w:rPr>
        <w:t>ы</w:t>
      </w:r>
      <w:r w:rsidR="008324A6">
        <w:rPr>
          <w:sz w:val="28"/>
          <w:szCs w:val="28"/>
        </w:rPr>
        <w:t xml:space="preserve">й опрыскиватель. </w:t>
      </w:r>
    </w:p>
    <w:p w:rsidR="00491193" w:rsidRDefault="00491193" w:rsidP="00D055D9">
      <w:pPr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Если утеплитель должен планируется закрепить с внутренней стороны, то в таком случае, первым делом крепиться </w:t>
      </w:r>
    </w:p>
    <w:p w:rsidR="00A25159" w:rsidRPr="00230AA5" w:rsidRDefault="00FB145F" w:rsidP="00D055D9">
      <w:pPr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61A">
        <w:rPr>
          <w:sz w:val="28"/>
          <w:szCs w:val="28"/>
        </w:rPr>
        <w:t xml:space="preserve"> </w:t>
      </w:r>
      <w:r w:rsidR="009F513D">
        <w:rPr>
          <w:sz w:val="28"/>
          <w:szCs w:val="28"/>
        </w:rPr>
        <w:t>Количество знаков – 4 400</w:t>
      </w:r>
    </w:p>
    <w:p w:rsidR="009F513D" w:rsidRDefault="003E1F84" w:rsidP="00D055D9">
      <w:pPr>
        <w:ind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F513D">
        <w:rPr>
          <w:sz w:val="28"/>
          <w:szCs w:val="28"/>
        </w:rPr>
        <w:t>Фото – 7</w:t>
      </w:r>
    </w:p>
    <w:p w:rsidR="00A9311B" w:rsidRPr="009A2691" w:rsidRDefault="009F513D" w:rsidP="00D055D9">
      <w:pPr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Видео – 4 </w:t>
      </w:r>
    </w:p>
    <w:sectPr w:rsidR="00A9311B" w:rsidRPr="009A2691" w:rsidSect="00EE7EB6">
      <w:pgSz w:w="11906" w:h="16838"/>
      <w:pgMar w:top="142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1279"/>
    <w:rsid w:val="0003765C"/>
    <w:rsid w:val="00077C98"/>
    <w:rsid w:val="000A2FF4"/>
    <w:rsid w:val="000D7E02"/>
    <w:rsid w:val="000F7E7F"/>
    <w:rsid w:val="000F7E9E"/>
    <w:rsid w:val="0012194D"/>
    <w:rsid w:val="00186FCE"/>
    <w:rsid w:val="001D0478"/>
    <w:rsid w:val="00212347"/>
    <w:rsid w:val="00230AA5"/>
    <w:rsid w:val="002638F6"/>
    <w:rsid w:val="0027036D"/>
    <w:rsid w:val="00290A61"/>
    <w:rsid w:val="002B218A"/>
    <w:rsid w:val="002D3E97"/>
    <w:rsid w:val="002F532E"/>
    <w:rsid w:val="002F78FC"/>
    <w:rsid w:val="003316E6"/>
    <w:rsid w:val="003740B3"/>
    <w:rsid w:val="003E1F84"/>
    <w:rsid w:val="004306F0"/>
    <w:rsid w:val="00447F0D"/>
    <w:rsid w:val="00457C0E"/>
    <w:rsid w:val="00491193"/>
    <w:rsid w:val="004B2C0D"/>
    <w:rsid w:val="004B4F36"/>
    <w:rsid w:val="004F2D25"/>
    <w:rsid w:val="0053609B"/>
    <w:rsid w:val="00541A8C"/>
    <w:rsid w:val="00545E11"/>
    <w:rsid w:val="005A2071"/>
    <w:rsid w:val="005B2061"/>
    <w:rsid w:val="005C5AD2"/>
    <w:rsid w:val="005E0EC6"/>
    <w:rsid w:val="005E598E"/>
    <w:rsid w:val="00612339"/>
    <w:rsid w:val="006A688F"/>
    <w:rsid w:val="006C2AE8"/>
    <w:rsid w:val="006D5A67"/>
    <w:rsid w:val="006E584B"/>
    <w:rsid w:val="00721726"/>
    <w:rsid w:val="007D603F"/>
    <w:rsid w:val="007E398D"/>
    <w:rsid w:val="007E541E"/>
    <w:rsid w:val="007F4653"/>
    <w:rsid w:val="007F7F98"/>
    <w:rsid w:val="00806E0F"/>
    <w:rsid w:val="008324A6"/>
    <w:rsid w:val="00832C8E"/>
    <w:rsid w:val="00837740"/>
    <w:rsid w:val="008600D1"/>
    <w:rsid w:val="009900EA"/>
    <w:rsid w:val="009A037D"/>
    <w:rsid w:val="009A2691"/>
    <w:rsid w:val="009A588B"/>
    <w:rsid w:val="009F513D"/>
    <w:rsid w:val="009F56EA"/>
    <w:rsid w:val="00A05B00"/>
    <w:rsid w:val="00A07896"/>
    <w:rsid w:val="00A11279"/>
    <w:rsid w:val="00A25159"/>
    <w:rsid w:val="00A469A3"/>
    <w:rsid w:val="00A6591F"/>
    <w:rsid w:val="00A76417"/>
    <w:rsid w:val="00A83CD6"/>
    <w:rsid w:val="00A9311B"/>
    <w:rsid w:val="00AF14FB"/>
    <w:rsid w:val="00AF4712"/>
    <w:rsid w:val="00B12D23"/>
    <w:rsid w:val="00B5271B"/>
    <w:rsid w:val="00B6690F"/>
    <w:rsid w:val="00B82CF0"/>
    <w:rsid w:val="00BA3B46"/>
    <w:rsid w:val="00BA41A4"/>
    <w:rsid w:val="00BB4DDD"/>
    <w:rsid w:val="00BD03F8"/>
    <w:rsid w:val="00BF451E"/>
    <w:rsid w:val="00C1717C"/>
    <w:rsid w:val="00C230D5"/>
    <w:rsid w:val="00C4161A"/>
    <w:rsid w:val="00C91643"/>
    <w:rsid w:val="00C95AD0"/>
    <w:rsid w:val="00CA40EA"/>
    <w:rsid w:val="00CA4914"/>
    <w:rsid w:val="00CC5BC0"/>
    <w:rsid w:val="00CF7239"/>
    <w:rsid w:val="00D055D9"/>
    <w:rsid w:val="00D52D21"/>
    <w:rsid w:val="00D5422F"/>
    <w:rsid w:val="00D664D4"/>
    <w:rsid w:val="00D8059B"/>
    <w:rsid w:val="00D867EF"/>
    <w:rsid w:val="00DF7E92"/>
    <w:rsid w:val="00E17B7D"/>
    <w:rsid w:val="00E240DE"/>
    <w:rsid w:val="00E578F0"/>
    <w:rsid w:val="00E90599"/>
    <w:rsid w:val="00E909E7"/>
    <w:rsid w:val="00EE7EB6"/>
    <w:rsid w:val="00EF3412"/>
    <w:rsid w:val="00F007B1"/>
    <w:rsid w:val="00F03D55"/>
    <w:rsid w:val="00F065C2"/>
    <w:rsid w:val="00F36300"/>
    <w:rsid w:val="00F455FF"/>
    <w:rsid w:val="00F836CA"/>
    <w:rsid w:val="00FA75CA"/>
    <w:rsid w:val="00FB145F"/>
    <w:rsid w:val="00F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1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0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E7E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youtu.be/nnUaf6yMlK8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643</Words>
  <Characters>4483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203</cp:revision>
  <dcterms:created xsi:type="dcterms:W3CDTF">2015-02-08T21:10:00Z</dcterms:created>
  <dcterms:modified xsi:type="dcterms:W3CDTF">2015-02-17T07:38:00Z</dcterms:modified>
</cp:coreProperties>
</file>