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095" w:rsidRDefault="00DA0095" w:rsidP="00B027B5">
      <w:pPr>
        <w:spacing w:after="0" w:line="240" w:lineRule="auto"/>
        <w:jc w:val="both"/>
        <w:rPr>
          <w:rFonts w:ascii="Times New Roman" w:hAnsi="Times New Roman"/>
          <w:sz w:val="24"/>
          <w:szCs w:val="24"/>
          <w:lang w:val="en-US"/>
        </w:rPr>
      </w:pPr>
    </w:p>
    <w:p w:rsidR="00B027B5" w:rsidRDefault="00DA0095" w:rsidP="00B027B5">
      <w:pPr>
        <w:spacing w:after="0" w:line="240" w:lineRule="auto"/>
        <w:jc w:val="both"/>
        <w:rPr>
          <w:rFonts w:ascii="Times New Roman" w:hAnsi="Times New Roman"/>
          <w:sz w:val="24"/>
          <w:szCs w:val="24"/>
        </w:rPr>
      </w:pPr>
      <w:r>
        <w:rPr>
          <w:rFonts w:ascii="Times New Roman" w:hAnsi="Times New Roman"/>
          <w:sz w:val="24"/>
          <w:szCs w:val="24"/>
        </w:rPr>
        <w:t xml:space="preserve">                         </w:t>
      </w:r>
      <w:r w:rsidR="00B027B5" w:rsidRPr="00B027B5">
        <w:rPr>
          <w:rFonts w:ascii="Times New Roman" w:hAnsi="Times New Roman"/>
          <w:sz w:val="24"/>
          <w:szCs w:val="24"/>
        </w:rPr>
        <w:t xml:space="preserve">Детский психолог онлайн. </w:t>
      </w:r>
      <w:r>
        <w:rPr>
          <w:rFonts w:ascii="Times New Roman" w:hAnsi="Times New Roman"/>
          <w:sz w:val="24"/>
          <w:szCs w:val="24"/>
        </w:rPr>
        <w:t>Заставлять ли ребенка есть?</w:t>
      </w:r>
    </w:p>
    <w:p w:rsidR="00DA0095" w:rsidRDefault="00DA0095" w:rsidP="00B027B5">
      <w:pPr>
        <w:spacing w:after="0" w:line="240" w:lineRule="auto"/>
        <w:jc w:val="both"/>
        <w:rPr>
          <w:rFonts w:ascii="Times New Roman" w:hAnsi="Times New Roman"/>
          <w:sz w:val="24"/>
          <w:szCs w:val="24"/>
        </w:rPr>
      </w:pPr>
      <w:r>
        <w:rPr>
          <w:rFonts w:ascii="Times New Roman" w:hAnsi="Times New Roman"/>
          <w:sz w:val="24"/>
          <w:szCs w:val="24"/>
        </w:rPr>
        <w:t>Обилие продуктов на полках магазинов и в домашних холодильниках совсем недавно было лишь мечтой. Теперь оно не только перестало радовать, но порой и становится одной из причин проблем с аппетитом, особенно у дет</w:t>
      </w:r>
      <w:r w:rsidR="00AE6944">
        <w:rPr>
          <w:rFonts w:ascii="Times New Roman" w:hAnsi="Times New Roman"/>
          <w:sz w:val="24"/>
          <w:szCs w:val="24"/>
        </w:rPr>
        <w:t>ей. Наступило некое пресыщение.</w:t>
      </w:r>
    </w:p>
    <w:p w:rsidR="00DA0095" w:rsidRDefault="00DA0095" w:rsidP="00B027B5">
      <w:pPr>
        <w:spacing w:after="0" w:line="240" w:lineRule="auto"/>
        <w:jc w:val="both"/>
        <w:rPr>
          <w:rFonts w:ascii="Times New Roman" w:hAnsi="Times New Roman"/>
          <w:sz w:val="24"/>
          <w:szCs w:val="24"/>
        </w:rPr>
      </w:pPr>
      <w:r>
        <w:rPr>
          <w:rFonts w:ascii="Times New Roman" w:hAnsi="Times New Roman"/>
          <w:sz w:val="24"/>
          <w:szCs w:val="24"/>
        </w:rPr>
        <w:t>Еще сложнее ситуация в семьях, где принято все вопросы решать с авторитарных позиций: «Я сказал!» Родители требуют безоговорочного подчинения, а порой и искренне считают: если ребенок не доел свою порцию, то это угрожает его здоровью. Опасное заблуждение! На деле-то все как раз наоборот.</w:t>
      </w:r>
    </w:p>
    <w:p w:rsidR="00DA0095" w:rsidRDefault="00DA0095" w:rsidP="00DA0095">
      <w:pPr>
        <w:spacing w:after="0" w:line="240" w:lineRule="auto"/>
        <w:jc w:val="both"/>
        <w:rPr>
          <w:rFonts w:ascii="Times New Roman" w:hAnsi="Times New Roman"/>
          <w:sz w:val="24"/>
          <w:szCs w:val="24"/>
        </w:rPr>
      </w:pPr>
      <w:r>
        <w:rPr>
          <w:rFonts w:ascii="Times New Roman" w:hAnsi="Times New Roman"/>
          <w:sz w:val="24"/>
          <w:szCs w:val="24"/>
        </w:rPr>
        <w:t xml:space="preserve">Если у вас есть подобные сомнения, задайте </w:t>
      </w:r>
      <w:r w:rsidRPr="00B027B5">
        <w:rPr>
          <w:rFonts w:ascii="Times New Roman" w:hAnsi="Times New Roman"/>
          <w:b/>
          <w:sz w:val="24"/>
          <w:szCs w:val="24"/>
        </w:rPr>
        <w:t>вопрос психологу онлайн</w:t>
      </w:r>
      <w:r>
        <w:rPr>
          <w:rFonts w:ascii="Times New Roman" w:hAnsi="Times New Roman"/>
          <w:b/>
          <w:sz w:val="24"/>
          <w:szCs w:val="24"/>
        </w:rPr>
        <w:t xml:space="preserve"> </w:t>
      </w:r>
      <w:r>
        <w:rPr>
          <w:rFonts w:ascii="Times New Roman" w:hAnsi="Times New Roman"/>
          <w:sz w:val="24"/>
          <w:szCs w:val="24"/>
        </w:rPr>
        <w:t xml:space="preserve">на специализированном сайте. Он вам поведает немало поучительных историй, когда родители </w:t>
      </w:r>
      <w:proofErr w:type="gramStart"/>
      <w:r>
        <w:rPr>
          <w:rFonts w:ascii="Times New Roman" w:hAnsi="Times New Roman"/>
          <w:sz w:val="24"/>
          <w:szCs w:val="24"/>
        </w:rPr>
        <w:t>напрочь</w:t>
      </w:r>
      <w:proofErr w:type="gramEnd"/>
      <w:r>
        <w:rPr>
          <w:rFonts w:ascii="Times New Roman" w:hAnsi="Times New Roman"/>
          <w:sz w:val="24"/>
          <w:szCs w:val="24"/>
        </w:rPr>
        <w:t xml:space="preserve"> теряли контакт с ребенком после такого постоянного давления. Дети убегают из дома или напротив, замыкаются в себе. Плохо учатся, срываются </w:t>
      </w:r>
      <w:r w:rsidR="005879C5">
        <w:rPr>
          <w:rFonts w:ascii="Times New Roman" w:hAnsi="Times New Roman"/>
          <w:sz w:val="24"/>
          <w:szCs w:val="24"/>
        </w:rPr>
        <w:t>в</w:t>
      </w:r>
      <w:bookmarkStart w:id="0" w:name="_GoBack"/>
      <w:bookmarkEnd w:id="0"/>
      <w:r>
        <w:rPr>
          <w:rFonts w:ascii="Times New Roman" w:hAnsi="Times New Roman"/>
          <w:sz w:val="24"/>
          <w:szCs w:val="24"/>
        </w:rPr>
        <w:t xml:space="preserve"> агрессию, на первый взгляд, абсолютно немотивированную. </w:t>
      </w:r>
    </w:p>
    <w:p w:rsidR="00DA0095" w:rsidRPr="00DA0095" w:rsidRDefault="00DA0095" w:rsidP="00DA0095">
      <w:pPr>
        <w:spacing w:after="0" w:line="240" w:lineRule="auto"/>
        <w:jc w:val="both"/>
        <w:rPr>
          <w:rFonts w:ascii="Times New Roman" w:hAnsi="Times New Roman"/>
          <w:sz w:val="24"/>
          <w:szCs w:val="24"/>
        </w:rPr>
      </w:pPr>
      <w:r>
        <w:rPr>
          <w:rFonts w:ascii="Times New Roman" w:hAnsi="Times New Roman"/>
          <w:sz w:val="24"/>
          <w:szCs w:val="24"/>
        </w:rPr>
        <w:t xml:space="preserve">Но неврозы, депрессивные состояния — не единственное последствие такой жесткой линии поведения родителей. Проведенные </w:t>
      </w:r>
      <w:r w:rsidR="00B83D44">
        <w:rPr>
          <w:rFonts w:ascii="Times New Roman" w:hAnsi="Times New Roman"/>
          <w:sz w:val="24"/>
          <w:szCs w:val="24"/>
        </w:rPr>
        <w:t xml:space="preserve">в США </w:t>
      </w:r>
      <w:r>
        <w:rPr>
          <w:rFonts w:ascii="Times New Roman" w:hAnsi="Times New Roman"/>
          <w:sz w:val="24"/>
          <w:szCs w:val="24"/>
        </w:rPr>
        <w:t xml:space="preserve">масштабные исследования </w:t>
      </w:r>
      <w:r w:rsidR="00B83D44">
        <w:rPr>
          <w:rFonts w:ascii="Times New Roman" w:hAnsi="Times New Roman"/>
          <w:sz w:val="24"/>
          <w:szCs w:val="24"/>
        </w:rPr>
        <w:t xml:space="preserve">показывают: дети, которых насильно кормили, потом значительно чаще имеют нарушения в функциях желудочно-кишечной системы, у них страдает и щитовидная железа. Подробнее о результатах эксперимента можно прочесть в </w:t>
      </w:r>
      <w:r w:rsidR="00B83D44" w:rsidRPr="00814F67">
        <w:rPr>
          <w:rFonts w:ascii="Times New Roman" w:hAnsi="Times New Roman"/>
          <w:sz w:val="24"/>
          <w:szCs w:val="24"/>
        </w:rPr>
        <w:t>журнале Американского психологического общества</w:t>
      </w:r>
      <w:r w:rsidR="00B83D44">
        <w:rPr>
          <w:rFonts w:ascii="Times New Roman" w:hAnsi="Times New Roman"/>
          <w:sz w:val="24"/>
          <w:szCs w:val="24"/>
        </w:rPr>
        <w:t xml:space="preserve">. Как и о других негативных последствиях подобного метода воспитания. </w:t>
      </w:r>
    </w:p>
    <w:p w:rsidR="00B83D44" w:rsidRDefault="00B83D44" w:rsidP="00B83D44">
      <w:pPr>
        <w:spacing w:after="0" w:line="240" w:lineRule="auto"/>
        <w:jc w:val="both"/>
        <w:rPr>
          <w:rFonts w:ascii="Times New Roman" w:hAnsi="Times New Roman"/>
          <w:sz w:val="24"/>
          <w:szCs w:val="24"/>
        </w:rPr>
      </w:pPr>
      <w:r>
        <w:rPr>
          <w:rFonts w:ascii="Times New Roman" w:hAnsi="Times New Roman"/>
          <w:sz w:val="24"/>
          <w:szCs w:val="24"/>
        </w:rPr>
        <w:t xml:space="preserve">Подробная </w:t>
      </w:r>
      <w:r>
        <w:rPr>
          <w:rFonts w:ascii="Times New Roman" w:hAnsi="Times New Roman"/>
          <w:b/>
          <w:sz w:val="24"/>
          <w:szCs w:val="24"/>
        </w:rPr>
        <w:t xml:space="preserve"> </w:t>
      </w:r>
      <w:r w:rsidRPr="00B027B5">
        <w:rPr>
          <w:rFonts w:ascii="Times New Roman" w:hAnsi="Times New Roman"/>
          <w:b/>
          <w:sz w:val="24"/>
          <w:szCs w:val="24"/>
        </w:rPr>
        <w:t>онлайн консультация детского психолога</w:t>
      </w:r>
      <w:r>
        <w:rPr>
          <w:rFonts w:ascii="Times New Roman" w:hAnsi="Times New Roman"/>
          <w:sz w:val="24"/>
          <w:szCs w:val="24"/>
        </w:rPr>
        <w:t xml:space="preserve"> также поможет вам разобраться в причинах плохого аппетита сына или дочери и выработать алгоритм решения проблемы. Начинать придется с себя, со своих представлений о взаимоотношениях с детьми. Если продолжать давить, навязывать свое мнение, заставлять подчиняться, то, как минимум, вы получите «на выходе» абсолютно безвольного человека, который не умеет брать на себя ответственность, самостоятельно принимать решения. Такой «исполнительный» ребенок в жизни, скорее всего, растеряется, ему будет сложно адаптироваться в коллективе. </w:t>
      </w:r>
    </w:p>
    <w:p w:rsidR="00F53500" w:rsidRPr="00B83D44" w:rsidRDefault="00F53500" w:rsidP="00B83D44">
      <w:pPr>
        <w:spacing w:after="0" w:line="240" w:lineRule="auto"/>
        <w:jc w:val="both"/>
        <w:rPr>
          <w:rFonts w:ascii="Times New Roman" w:hAnsi="Times New Roman"/>
          <w:sz w:val="24"/>
          <w:szCs w:val="24"/>
        </w:rPr>
      </w:pPr>
      <w:r>
        <w:rPr>
          <w:rFonts w:ascii="Times New Roman" w:hAnsi="Times New Roman"/>
          <w:sz w:val="24"/>
          <w:szCs w:val="24"/>
        </w:rPr>
        <w:t xml:space="preserve">Родители часто оправдывают такую линию поведения стремлением «сделать лучше». Но если в данный момент ребенок не </w:t>
      </w:r>
      <w:proofErr w:type="gramStart"/>
      <w:r>
        <w:rPr>
          <w:rFonts w:ascii="Times New Roman" w:hAnsi="Times New Roman"/>
          <w:sz w:val="24"/>
          <w:szCs w:val="24"/>
        </w:rPr>
        <w:t>хочет</w:t>
      </w:r>
      <w:proofErr w:type="gramEnd"/>
      <w:r>
        <w:rPr>
          <w:rFonts w:ascii="Times New Roman" w:hAnsi="Times New Roman"/>
          <w:sz w:val="24"/>
          <w:szCs w:val="24"/>
        </w:rPr>
        <w:t xml:space="preserve"> есть, лучше всего, с точки зрения вменяемой физиологии, оставить его в покое. Дать ребенку возможность побыть на свежем воздухе, подвигаться, испытать радостные эмоции от движения, игр, общения со сверстниками. Организм сам сделает свое дело: после активной прогулки уговаривать </w:t>
      </w:r>
      <w:proofErr w:type="gramStart"/>
      <w:r>
        <w:rPr>
          <w:rFonts w:ascii="Times New Roman" w:hAnsi="Times New Roman"/>
          <w:sz w:val="24"/>
          <w:szCs w:val="24"/>
        </w:rPr>
        <w:t>покушать</w:t>
      </w:r>
      <w:proofErr w:type="gramEnd"/>
      <w:r>
        <w:rPr>
          <w:rFonts w:ascii="Times New Roman" w:hAnsi="Times New Roman"/>
          <w:sz w:val="24"/>
          <w:szCs w:val="24"/>
        </w:rPr>
        <w:t xml:space="preserve"> наверняка не придется. </w:t>
      </w:r>
    </w:p>
    <w:p w:rsidR="00DA0095" w:rsidRPr="00DA0095" w:rsidRDefault="00CF2F15" w:rsidP="00B027B5">
      <w:pPr>
        <w:spacing w:after="0" w:line="240" w:lineRule="auto"/>
        <w:jc w:val="both"/>
        <w:rPr>
          <w:rFonts w:ascii="Times New Roman" w:hAnsi="Times New Roman"/>
          <w:sz w:val="24"/>
          <w:szCs w:val="24"/>
        </w:rPr>
      </w:pPr>
      <w:r>
        <w:rPr>
          <w:rFonts w:ascii="Times New Roman" w:hAnsi="Times New Roman"/>
          <w:sz w:val="24"/>
          <w:szCs w:val="24"/>
        </w:rPr>
        <w:t xml:space="preserve">Работает и система поощрения. Оставьте «на десерт» то, что ваше чадо больше всего любит. Обсуждайте меню. Пусть учится формулировать, почему его не устраивает, скажем, борщ, и что бы он реально предпочел взамен. Когда дети ощутят, что с ними считаются, разговаривают на равных, то  поводов для «саботажа» обеда будет все меньше. </w:t>
      </w:r>
    </w:p>
    <w:p w:rsidR="00DA0095" w:rsidRPr="00DA0095" w:rsidRDefault="00DA0095" w:rsidP="00B027B5">
      <w:pPr>
        <w:spacing w:after="0" w:line="240" w:lineRule="auto"/>
        <w:jc w:val="both"/>
        <w:rPr>
          <w:rFonts w:ascii="Times New Roman" w:hAnsi="Times New Roman"/>
          <w:sz w:val="24"/>
          <w:szCs w:val="24"/>
        </w:rPr>
      </w:pPr>
    </w:p>
    <w:sectPr w:rsidR="00DA0095" w:rsidRPr="00DA0095" w:rsidSect="009E7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E4926"/>
    <w:rsid w:val="001E7E82"/>
    <w:rsid w:val="00411699"/>
    <w:rsid w:val="00455F1E"/>
    <w:rsid w:val="00470CC1"/>
    <w:rsid w:val="00503A3B"/>
    <w:rsid w:val="005879C5"/>
    <w:rsid w:val="005C1F41"/>
    <w:rsid w:val="0063504B"/>
    <w:rsid w:val="00792F03"/>
    <w:rsid w:val="00795577"/>
    <w:rsid w:val="00814F67"/>
    <w:rsid w:val="009E4926"/>
    <w:rsid w:val="009E712D"/>
    <w:rsid w:val="00AE6944"/>
    <w:rsid w:val="00B027B5"/>
    <w:rsid w:val="00B83D44"/>
    <w:rsid w:val="00C32317"/>
    <w:rsid w:val="00CF2F15"/>
    <w:rsid w:val="00DA0095"/>
    <w:rsid w:val="00E407D4"/>
    <w:rsid w:val="00F53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F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0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417</Words>
  <Characters>2379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13</cp:revision>
  <dcterms:created xsi:type="dcterms:W3CDTF">2012-02-17T11:05:00Z</dcterms:created>
  <dcterms:modified xsi:type="dcterms:W3CDTF">2015-05-11T13:34:00Z</dcterms:modified>
</cp:coreProperties>
</file>