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70" w:rsidRDefault="00D03F70" w:rsidP="00D03F70">
      <w:pPr>
        <w:tabs>
          <w:tab w:val="left" w:pos="5360"/>
        </w:tabs>
        <w:spacing w:line="360" w:lineRule="auto"/>
        <w:ind w:left="17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sz w:val="28"/>
          <w:szCs w:val="28"/>
        </w:rPr>
      </w:pPr>
      <w:r>
        <w:rPr>
          <w:sz w:val="28"/>
          <w:szCs w:val="28"/>
        </w:rPr>
        <w:t>«САНКТ-ПЕТЕРБУРГСКИЙ ГОСУДАРСТВЕННЫЙ УНИВЕРСИТЕТ ЭКОНОМИКИ И ФИНАНСОВ»</w:t>
      </w: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sz w:val="28"/>
          <w:szCs w:val="28"/>
        </w:rPr>
      </w:pP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коммерции и маркетинга</w:t>
      </w: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sz w:val="28"/>
          <w:szCs w:val="28"/>
        </w:rPr>
      </w:pPr>
      <w:r>
        <w:rPr>
          <w:sz w:val="28"/>
          <w:szCs w:val="28"/>
        </w:rPr>
        <w:t>Кафедра маркетинга</w:t>
      </w: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sz w:val="28"/>
          <w:szCs w:val="28"/>
        </w:rPr>
      </w:pPr>
    </w:p>
    <w:p w:rsidR="00D03F70" w:rsidRDefault="00D03F70" w:rsidP="00D03F70">
      <w:pPr>
        <w:tabs>
          <w:tab w:val="left" w:pos="5360"/>
        </w:tabs>
        <w:spacing w:line="360" w:lineRule="auto"/>
        <w:ind w:lef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D03F70" w:rsidRPr="00371FFD" w:rsidRDefault="00D03F70" w:rsidP="00D03F70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371FFD">
        <w:rPr>
          <w:sz w:val="32"/>
          <w:szCs w:val="32"/>
        </w:rPr>
        <w:t>тудентки 461 группы Бабенко Марии Борисовны</w:t>
      </w:r>
    </w:p>
    <w:p w:rsidR="00D03F70" w:rsidRPr="00676C8F" w:rsidRDefault="00D03F70" w:rsidP="00D03F70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Разработка плана маркетинга фирмы «</w:t>
      </w:r>
      <w:r>
        <w:rPr>
          <w:b/>
          <w:sz w:val="32"/>
          <w:szCs w:val="32"/>
          <w:lang w:val="en-US"/>
        </w:rPr>
        <w:t>EF</w:t>
      </w:r>
      <w:r w:rsidRPr="00676C8F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  <w:lang w:val="en-US"/>
        </w:rPr>
        <w:t>English</w:t>
      </w:r>
      <w:r w:rsidRPr="00676C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First</w:t>
      </w:r>
      <w:r>
        <w:rPr>
          <w:b/>
          <w:sz w:val="32"/>
          <w:szCs w:val="32"/>
        </w:rPr>
        <w:t>»</w:t>
      </w:r>
      <w:r w:rsidRPr="00676C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 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>. Ставрополь.</w:t>
      </w:r>
    </w:p>
    <w:p w:rsidR="00D03F70" w:rsidRDefault="00D03F70" w:rsidP="00D03F70">
      <w:pPr>
        <w:tabs>
          <w:tab w:val="left" w:pos="5360"/>
        </w:tabs>
        <w:spacing w:line="480" w:lineRule="auto"/>
        <w:ind w:left="170"/>
        <w:jc w:val="both"/>
        <w:rPr>
          <w:sz w:val="28"/>
          <w:szCs w:val="28"/>
        </w:rPr>
      </w:pPr>
      <w:r w:rsidRPr="00F014A0">
        <w:rPr>
          <w:sz w:val="28"/>
          <w:szCs w:val="28"/>
        </w:rPr>
        <w:t>Тема индивидуального задания:</w:t>
      </w:r>
      <w:r w:rsidRPr="00347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и обоснование оптимальной цены курсов английского языка 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Ставрополе</w:t>
      </w:r>
    </w:p>
    <w:p w:rsidR="00D03F70" w:rsidRPr="003478B6" w:rsidRDefault="00D03F70" w:rsidP="00D03F70">
      <w:pPr>
        <w:tabs>
          <w:tab w:val="left" w:pos="5360"/>
        </w:tabs>
        <w:spacing w:line="480" w:lineRule="auto"/>
        <w:ind w:left="170"/>
        <w:jc w:val="both"/>
        <w:rPr>
          <w:sz w:val="28"/>
          <w:szCs w:val="28"/>
        </w:rPr>
      </w:pPr>
      <w:r w:rsidRPr="00F014A0">
        <w:rPr>
          <w:sz w:val="32"/>
          <w:szCs w:val="32"/>
        </w:rPr>
        <w:t>Руководитель:</w:t>
      </w:r>
      <w:r w:rsidRPr="003478B6">
        <w:rPr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Белостоцкая</w:t>
      </w:r>
      <w:proofErr w:type="spellEnd"/>
      <w:r w:rsidRPr="005D2A2E">
        <w:rPr>
          <w:sz w:val="28"/>
          <w:szCs w:val="28"/>
        </w:rPr>
        <w:t xml:space="preserve"> </w:t>
      </w:r>
      <w:r>
        <w:rPr>
          <w:sz w:val="28"/>
          <w:szCs w:val="28"/>
        </w:rPr>
        <w:t>А. А.</w:t>
      </w:r>
      <w:r w:rsidRPr="003478B6">
        <w:rPr>
          <w:sz w:val="28"/>
          <w:szCs w:val="28"/>
        </w:rPr>
        <w:t xml:space="preserve">, </w:t>
      </w:r>
      <w:proofErr w:type="spellStart"/>
      <w:proofErr w:type="gramStart"/>
      <w:r w:rsidRPr="003478B6">
        <w:rPr>
          <w:sz w:val="28"/>
          <w:szCs w:val="28"/>
        </w:rPr>
        <w:t>к</w:t>
      </w:r>
      <w:proofErr w:type="gramEnd"/>
      <w:r w:rsidRPr="003478B6">
        <w:rPr>
          <w:sz w:val="28"/>
          <w:szCs w:val="28"/>
        </w:rPr>
        <w:t>.э.н</w:t>
      </w:r>
      <w:proofErr w:type="spellEnd"/>
      <w:r w:rsidRPr="003478B6">
        <w:rPr>
          <w:sz w:val="28"/>
          <w:szCs w:val="28"/>
        </w:rPr>
        <w:t xml:space="preserve">., </w:t>
      </w:r>
      <w:r>
        <w:rPr>
          <w:sz w:val="28"/>
          <w:szCs w:val="28"/>
        </w:rPr>
        <w:t>доцент кафедры маркетинга</w:t>
      </w: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left="1985" w:firstLine="3782"/>
        <w:rPr>
          <w:sz w:val="28"/>
          <w:szCs w:val="28"/>
        </w:rPr>
      </w:pP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</w:p>
    <w:p w:rsidR="00D03F70" w:rsidRPr="003478B6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  <w:r w:rsidRPr="003478B6">
        <w:rPr>
          <w:sz w:val="28"/>
          <w:szCs w:val="28"/>
        </w:rPr>
        <w:t>Дата сдачи работы на кафедру:</w:t>
      </w:r>
      <w:r>
        <w:rPr>
          <w:sz w:val="28"/>
          <w:szCs w:val="28"/>
        </w:rPr>
        <w:t>____________</w:t>
      </w: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  <w:r w:rsidRPr="003478B6">
        <w:rPr>
          <w:sz w:val="28"/>
          <w:szCs w:val="28"/>
        </w:rPr>
        <w:t>Оценка:</w:t>
      </w:r>
      <w:r>
        <w:rPr>
          <w:sz w:val="28"/>
          <w:szCs w:val="28"/>
        </w:rPr>
        <w:t>________________________________</w:t>
      </w: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</w:p>
    <w:p w:rsidR="00D03F70" w:rsidRDefault="00D03F70" w:rsidP="00D03F70">
      <w:pPr>
        <w:tabs>
          <w:tab w:val="left" w:pos="4860"/>
          <w:tab w:val="left" w:pos="5220"/>
        </w:tabs>
        <w:spacing w:line="360" w:lineRule="auto"/>
        <w:ind w:firstLine="3780"/>
        <w:rPr>
          <w:sz w:val="28"/>
          <w:szCs w:val="28"/>
        </w:rPr>
      </w:pPr>
    </w:p>
    <w:p w:rsidR="00D03F70" w:rsidRPr="003478B6" w:rsidRDefault="00D03F70" w:rsidP="00D03F70">
      <w:pPr>
        <w:spacing w:line="360" w:lineRule="auto"/>
        <w:ind w:firstLine="709"/>
        <w:jc w:val="center"/>
        <w:rPr>
          <w:sz w:val="28"/>
          <w:szCs w:val="28"/>
        </w:rPr>
      </w:pPr>
      <w:r w:rsidRPr="003478B6">
        <w:rPr>
          <w:sz w:val="28"/>
          <w:szCs w:val="28"/>
        </w:rPr>
        <w:t>Санкт-Петербург</w:t>
      </w:r>
    </w:p>
    <w:p w:rsidR="00D03F70" w:rsidRDefault="00D03F70" w:rsidP="00D03F70">
      <w:pPr>
        <w:jc w:val="center"/>
        <w:rPr>
          <w:sz w:val="28"/>
          <w:szCs w:val="28"/>
        </w:rPr>
      </w:pPr>
      <w:r w:rsidRPr="003478B6">
        <w:rPr>
          <w:sz w:val="28"/>
          <w:szCs w:val="28"/>
        </w:rPr>
        <w:t>201</w:t>
      </w:r>
      <w:r>
        <w:rPr>
          <w:sz w:val="28"/>
          <w:szCs w:val="28"/>
        </w:rPr>
        <w:t>2</w:t>
      </w:r>
    </w:p>
    <w:sdt>
      <w:sdtPr>
        <w:rPr>
          <w:b/>
          <w:bCs/>
          <w:sz w:val="24"/>
          <w:szCs w:val="24"/>
        </w:rPr>
        <w:id w:val="585758969"/>
        <w:docPartObj>
          <w:docPartGallery w:val="Table of Contents"/>
          <w:docPartUnique/>
        </w:docPartObj>
      </w:sdtPr>
      <w:sdtEndPr>
        <w:rPr>
          <w:b w:val="0"/>
          <w:bCs w:val="0"/>
          <w:lang w:val="ru-RU" w:eastAsia="ru-RU"/>
        </w:rPr>
      </w:sdtEndPr>
      <w:sdtContent>
        <w:bookmarkStart w:id="0" w:name="_Toc343220253" w:displacedByCustomXml="prev"/>
        <w:p w:rsidR="00D03F70" w:rsidRDefault="00D03F70" w:rsidP="00D03F70">
          <w:pPr>
            <w:pStyle w:val="1"/>
          </w:pPr>
          <w:proofErr w:type="spellStart"/>
          <w:r>
            <w:t>Оглавление</w:t>
          </w:r>
          <w:bookmarkEnd w:id="0"/>
          <w:proofErr w:type="spellEnd"/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3220253" w:history="1">
            <w:r w:rsidRPr="00843727">
              <w:rPr>
                <w:rStyle w:val="a5"/>
                <w:rFonts w:eastAsiaTheme="majorEastAsia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54" w:history="1">
            <w:r w:rsidRPr="00843727">
              <w:rPr>
                <w:rStyle w:val="a5"/>
                <w:rFonts w:eastAsiaTheme="majorEastAsi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55" w:history="1">
            <w:r w:rsidRPr="00843727">
              <w:rPr>
                <w:rStyle w:val="a5"/>
                <w:rFonts w:eastAsiaTheme="majorEastAsia"/>
                <w:noProof/>
              </w:rPr>
              <w:t>Глава 1. Аннотации для руководства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56" w:history="1">
            <w:r w:rsidRPr="00843727">
              <w:rPr>
                <w:rStyle w:val="a5"/>
                <w:rFonts w:eastAsiaTheme="majorEastAsia"/>
                <w:noProof/>
              </w:rPr>
              <w:t>Глава 2. Характеристика текущей маркетинговой ситуации, описание целевого рынка и положения языковой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57" w:history="1">
            <w:r w:rsidRPr="00843727">
              <w:rPr>
                <w:rStyle w:val="a5"/>
                <w:rFonts w:eastAsiaTheme="majorEastAsia"/>
                <w:noProof/>
              </w:rPr>
              <w:t>2.1. Характеристика продуктов фирмы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58" w:history="1">
            <w:r w:rsidRPr="00843727">
              <w:rPr>
                <w:rStyle w:val="a5"/>
                <w:rFonts w:eastAsiaTheme="majorEastAsia"/>
                <w:noProof/>
              </w:rPr>
              <w:t>2.2. Характеристика внешней макросреды фирмы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59" w:history="1">
            <w:r w:rsidRPr="00843727">
              <w:rPr>
                <w:rStyle w:val="a5"/>
                <w:rFonts w:eastAsiaTheme="majorEastAsia"/>
                <w:noProof/>
              </w:rPr>
              <w:t>2.3. Характеристика внешней микросреды фирмы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0" w:history="1">
            <w:r w:rsidRPr="00843727">
              <w:rPr>
                <w:rStyle w:val="a5"/>
                <w:rFonts w:eastAsiaTheme="majorEastAsia"/>
                <w:noProof/>
              </w:rPr>
              <w:t>2.3.1. Сегментация покупателей, выбор и обоснование целевых сегментов.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1" w:history="1">
            <w:r w:rsidRPr="00843727">
              <w:rPr>
                <w:rStyle w:val="a5"/>
                <w:rFonts w:eastAsiaTheme="majorEastAsia"/>
                <w:noProof/>
              </w:rPr>
              <w:t>2.3.2 Анализ основных тенденций и емкости отраслевого рынка.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2" w:history="1">
            <w:r w:rsidRPr="00843727">
              <w:rPr>
                <w:rStyle w:val="a5"/>
                <w:rFonts w:eastAsiaTheme="majorEastAsia"/>
                <w:noProof/>
              </w:rPr>
              <w:t>2.3.3. Конкурентный анализ и построение конкурентной карты рынка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3" w:history="1">
            <w:r w:rsidRPr="00843727">
              <w:rPr>
                <w:rStyle w:val="a5"/>
                <w:rFonts w:eastAsiaTheme="majorEastAsia"/>
                <w:noProof/>
              </w:rPr>
              <w:t>2.3.4. Анализ структуры и динамики каналов распределения на рынке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4" w:history="1">
            <w:r w:rsidRPr="00843727">
              <w:rPr>
                <w:rStyle w:val="a5"/>
                <w:rFonts w:eastAsiaTheme="majorEastAsia"/>
                <w:noProof/>
              </w:rPr>
              <w:t>2.3.5. Выявление ключевых факторов успеха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5" w:history="1">
            <w:r w:rsidRPr="00843727">
              <w:rPr>
                <w:rStyle w:val="a5"/>
                <w:rFonts w:eastAsiaTheme="majorEastAsia"/>
                <w:noProof/>
              </w:rPr>
              <w:t>2.4. Анализ факторов внутренней среды фирмы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6" w:history="1">
            <w:r w:rsidRPr="00843727">
              <w:rPr>
                <w:rStyle w:val="a5"/>
                <w:rFonts w:eastAsiaTheme="majorEastAsia"/>
                <w:noProof/>
              </w:rPr>
              <w:t>2.4.1. Анализ организационной структуры службы маркетинга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7" w:history="1">
            <w:r w:rsidRPr="00843727">
              <w:rPr>
                <w:rStyle w:val="a5"/>
                <w:rFonts w:eastAsiaTheme="majorEastAsia"/>
                <w:noProof/>
              </w:rPr>
              <w:t>2.4.2 Анализ маркетинговой информационной системы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8" w:history="1">
            <w:r w:rsidRPr="00843727">
              <w:rPr>
                <w:rStyle w:val="a5"/>
                <w:rFonts w:eastAsiaTheme="majorEastAsia"/>
                <w:noProof/>
              </w:rPr>
              <w:t>2.4.3. Анализ существующей системы планирования и контроля маркетинговой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69" w:history="1">
            <w:r w:rsidRPr="00843727">
              <w:rPr>
                <w:rStyle w:val="a5"/>
                <w:rFonts w:eastAsiaTheme="majorEastAsia"/>
                <w:noProof/>
              </w:rPr>
              <w:t>Глава 3. SWOT-анализ маркетинговой деятельности фирмы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0" w:history="1">
            <w:r w:rsidRPr="00843727">
              <w:rPr>
                <w:rStyle w:val="a5"/>
                <w:rFonts w:eastAsiaTheme="majorEastAsia"/>
                <w:noProof/>
              </w:rPr>
              <w:t>3.1. Анализ конкурентоспособности фирмы и построение профиля конкурентоспособности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1" w:history="1">
            <w:r w:rsidRPr="00843727">
              <w:rPr>
                <w:rStyle w:val="a5"/>
                <w:rFonts w:eastAsiaTheme="majorEastAsia"/>
                <w:noProof/>
              </w:rPr>
              <w:t>3.2. Анализ шансов и рисков.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2" w:history="1">
            <w:r w:rsidRPr="00843727">
              <w:rPr>
                <w:rStyle w:val="a5"/>
                <w:rFonts w:eastAsiaTheme="majorEastAsia"/>
                <w:noProof/>
              </w:rPr>
              <w:t>Глава 4. Формирование целей маркетинга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3" w:history="1">
            <w:r w:rsidRPr="00843727">
              <w:rPr>
                <w:rStyle w:val="a5"/>
                <w:rFonts w:eastAsiaTheme="majorEastAsia"/>
                <w:noProof/>
              </w:rPr>
              <w:t>Глава 5. Разработка стратегии маркетинга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4" w:history="1">
            <w:r w:rsidRPr="00843727">
              <w:rPr>
                <w:rStyle w:val="a5"/>
                <w:rFonts w:eastAsiaTheme="majorEastAsia"/>
                <w:noProof/>
              </w:rPr>
              <w:t>5.1. Стратегия расширение филиальной сети.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5" w:history="1">
            <w:r w:rsidRPr="00843727">
              <w:rPr>
                <w:rStyle w:val="a5"/>
                <w:rFonts w:eastAsiaTheme="majorEastAsia"/>
                <w:noProof/>
              </w:rPr>
              <w:t>Глава 6. Разработка маркетинговых политик по элементам маркетинг-микса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6" w:history="1">
            <w:r w:rsidRPr="00843727">
              <w:rPr>
                <w:rStyle w:val="a5"/>
                <w:rFonts w:eastAsiaTheme="majorEastAsia"/>
                <w:noProof/>
              </w:rPr>
              <w:t>6.1. Товарно-ассортиментная политика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7" w:history="1">
            <w:r w:rsidRPr="00843727">
              <w:rPr>
                <w:rStyle w:val="a5"/>
                <w:rFonts w:eastAsiaTheme="majorEastAsia"/>
                <w:noProof/>
              </w:rPr>
              <w:t>6.2. Ценовая политика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8" w:history="1">
            <w:r w:rsidRPr="00843727">
              <w:rPr>
                <w:rStyle w:val="a5"/>
                <w:rFonts w:eastAsiaTheme="majorEastAsia"/>
                <w:noProof/>
              </w:rPr>
              <w:t>6.3. Сбытовая политика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79" w:history="1">
            <w:r w:rsidRPr="00843727">
              <w:rPr>
                <w:rStyle w:val="a5"/>
                <w:rFonts w:eastAsiaTheme="majorEastAsia"/>
                <w:noProof/>
              </w:rPr>
              <w:t>6.4. Коммуникативная политика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80" w:history="1">
            <w:r w:rsidRPr="00843727">
              <w:rPr>
                <w:rStyle w:val="a5"/>
                <w:rFonts w:eastAsiaTheme="majorEastAsia"/>
                <w:noProof/>
              </w:rPr>
              <w:t>Глава 7. Затраты на маркетинговую деятельность и бюджет маркетинга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81" w:history="1">
            <w:r w:rsidRPr="00843727">
              <w:rPr>
                <w:rStyle w:val="a5"/>
                <w:rFonts w:eastAsiaTheme="majorEastAsia"/>
                <w:noProof/>
              </w:rPr>
              <w:t>Глава 8. Программа мероприятий и контроль плана маркетинга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82" w:history="1">
            <w:r w:rsidRPr="00843727">
              <w:rPr>
                <w:rStyle w:val="a5"/>
                <w:rFonts w:eastAsiaTheme="majorEastAsia"/>
                <w:noProof/>
              </w:rPr>
              <w:t>Часть 2. Индивидуальное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83" w:history="1">
            <w:r w:rsidRPr="00843727">
              <w:rPr>
                <w:rStyle w:val="a5"/>
                <w:rFonts w:eastAsiaTheme="majorEastAsia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220284" w:history="1">
            <w:r w:rsidRPr="00843727">
              <w:rPr>
                <w:rStyle w:val="a5"/>
                <w:rFonts w:eastAsiaTheme="majorEastAsia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_Toc343220284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F70" w:rsidRDefault="00D03F70" w:rsidP="00D03F70">
          <w:r>
            <w:fldChar w:fldCharType="end"/>
          </w:r>
        </w:p>
        <w:p w:rsidR="00D03F70" w:rsidRDefault="00D03F70" w:rsidP="00D03F70"/>
        <w:p w:rsidR="00D03F70" w:rsidRDefault="00D03F70" w:rsidP="00D03F70"/>
      </w:sdtContent>
    </w:sdt>
    <w:p w:rsidR="00D03F70" w:rsidRDefault="00D03F70" w:rsidP="00D03F70">
      <w:pPr>
        <w:pStyle w:val="1"/>
      </w:pPr>
      <w:bookmarkStart w:id="1" w:name="_Toc343220254"/>
      <w:proofErr w:type="spellStart"/>
      <w:r>
        <w:t>Введение</w:t>
      </w:r>
      <w:bookmarkEnd w:id="1"/>
      <w:proofErr w:type="spellEnd"/>
    </w:p>
    <w:p w:rsidR="00D03F70" w:rsidRDefault="00D03F70" w:rsidP="00D03F70">
      <w:pPr>
        <w:spacing w:line="360" w:lineRule="auto"/>
        <w:ind w:firstLine="709"/>
        <w:jc w:val="both"/>
        <w:rPr>
          <w:sz w:val="28"/>
          <w:szCs w:val="28"/>
        </w:rPr>
      </w:pPr>
    </w:p>
    <w:p w:rsidR="00D03F70" w:rsidRPr="00FF6C63" w:rsidRDefault="00D03F70" w:rsidP="00D03F70">
      <w:pPr>
        <w:spacing w:line="360" w:lineRule="auto"/>
        <w:ind w:firstLine="709"/>
        <w:jc w:val="both"/>
        <w:rPr>
          <w:sz w:val="28"/>
          <w:szCs w:val="28"/>
        </w:rPr>
      </w:pPr>
      <w:r w:rsidRPr="00FF6C63">
        <w:rPr>
          <w:sz w:val="28"/>
          <w:szCs w:val="28"/>
        </w:rPr>
        <w:lastRenderedPageBreak/>
        <w:t xml:space="preserve">Знание английского очень ценится в настоящее время. Человеку со знанием английского гораздо проще устроиться в жизни и найти хорошую работу. Только вот сложно выучить английский язык в России. Рынок коммерческих услуг по изучению иностранных языков начал формироваться в России одним из первых. Фактически, даже в советские времена существовали и вели </w:t>
      </w:r>
      <w:proofErr w:type="gramStart"/>
      <w:r w:rsidRPr="00FF6C63">
        <w:rPr>
          <w:sz w:val="28"/>
          <w:szCs w:val="28"/>
        </w:rPr>
        <w:t>успешную</w:t>
      </w:r>
      <w:proofErr w:type="gramEnd"/>
      <w:r w:rsidRPr="00FF6C63">
        <w:rPr>
          <w:sz w:val="28"/>
          <w:szCs w:val="28"/>
        </w:rPr>
        <w:t xml:space="preserve"> бизнес-деятельность курсы по платному изучению иностранных языков. Главной причиной удачного сосуществования школ  раз</w:t>
      </w:r>
      <w:r>
        <w:rPr>
          <w:sz w:val="28"/>
          <w:szCs w:val="28"/>
        </w:rPr>
        <w:t xml:space="preserve">ных форматов на российском </w:t>
      </w:r>
      <w:r w:rsidRPr="00FF6C63">
        <w:rPr>
          <w:sz w:val="28"/>
          <w:szCs w:val="28"/>
        </w:rPr>
        <w:t>рынке стал постоянно растущий потребительский спрос на услуги платного обучения иностранным языкам и расширение целевой аудитории слушателей за счет новых сегментов.</w:t>
      </w:r>
    </w:p>
    <w:p w:rsidR="00D03F70" w:rsidRPr="00FF6C63" w:rsidRDefault="00D03F70" w:rsidP="00D03F70">
      <w:pPr>
        <w:spacing w:line="360" w:lineRule="auto"/>
        <w:ind w:firstLine="709"/>
        <w:jc w:val="both"/>
        <w:rPr>
          <w:sz w:val="28"/>
          <w:szCs w:val="28"/>
        </w:rPr>
      </w:pPr>
      <w:r w:rsidRPr="00FF6C63">
        <w:rPr>
          <w:sz w:val="28"/>
          <w:szCs w:val="28"/>
        </w:rPr>
        <w:t>К сожалению, не только  программы общеобразовательных школ России, но и высших учебных заведений неязыкового профиля, не дают возможности выпускникам свободно общаться на иностранном языке</w:t>
      </w:r>
      <w:r>
        <w:rPr>
          <w:sz w:val="28"/>
          <w:szCs w:val="28"/>
        </w:rPr>
        <w:t>, что порождает спрос на языковые курсы</w:t>
      </w:r>
      <w:r w:rsidRPr="00FF6C63">
        <w:rPr>
          <w:sz w:val="28"/>
          <w:szCs w:val="28"/>
        </w:rPr>
        <w:t>.</w:t>
      </w:r>
    </w:p>
    <w:p w:rsidR="00D03F70" w:rsidRDefault="00D03F70" w:rsidP="00D03F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E905A1">
        <w:rPr>
          <w:sz w:val="28"/>
          <w:szCs w:val="28"/>
        </w:rPr>
        <w:t>существенную долю российского рынка коммерческого изучения иностранных языков</w:t>
      </w:r>
      <w:r>
        <w:rPr>
          <w:sz w:val="28"/>
          <w:szCs w:val="28"/>
        </w:rPr>
        <w:t xml:space="preserve"> занимают международные сетевые школы, имеющие огромный опыт обучения слушателей во всем мире</w:t>
      </w:r>
      <w:r w:rsidRPr="00E905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13F9">
        <w:rPr>
          <w:sz w:val="28"/>
          <w:szCs w:val="28"/>
        </w:rPr>
        <w:t>Следует отметить, что развитие международных сетевых проектов, особенно с иностранными корнями, идет в России очень быстрыми темпами.</w:t>
      </w:r>
    </w:p>
    <w:p w:rsidR="00D03F70" w:rsidRDefault="00D03F70" w:rsidP="00D03F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курсовой работе я решила рассмотреть языковую школу «</w:t>
      </w:r>
      <w:r>
        <w:rPr>
          <w:sz w:val="28"/>
          <w:szCs w:val="28"/>
          <w:lang w:val="en-US"/>
        </w:rPr>
        <w:t>EF</w:t>
      </w:r>
      <w:r w:rsidRPr="0005564F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English</w:t>
      </w:r>
      <w:r w:rsidRPr="000556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First</w:t>
      </w:r>
      <w:r>
        <w:rPr>
          <w:sz w:val="28"/>
          <w:szCs w:val="28"/>
        </w:rPr>
        <w:t>»</w:t>
      </w:r>
      <w:r w:rsidRPr="0005564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с 1995 года занимается языковым обучением в России,</w:t>
      </w:r>
      <w:r w:rsidRPr="00055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именно, филиал в городе Ставрополе. </w:t>
      </w:r>
    </w:p>
    <w:p w:rsidR="00D03F70" w:rsidRDefault="00D03F70" w:rsidP="00D03F70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D4BD7">
        <w:rPr>
          <w:noProof/>
          <w:color w:val="000000"/>
          <w:sz w:val="28"/>
          <w:szCs w:val="28"/>
        </w:rPr>
        <w:t>Целью работы является анализ маркетинговой деятельности</w:t>
      </w:r>
      <w:r>
        <w:rPr>
          <w:noProof/>
          <w:color w:val="000000"/>
          <w:sz w:val="28"/>
          <w:szCs w:val="28"/>
        </w:rPr>
        <w:t xml:space="preserve"> компании </w:t>
      </w:r>
      <w:r w:rsidRPr="00BD4BD7">
        <w:rPr>
          <w:noProof/>
          <w:color w:val="000000"/>
          <w:sz w:val="28"/>
          <w:szCs w:val="28"/>
        </w:rPr>
        <w:t xml:space="preserve"> «</w:t>
      </w:r>
      <w:r>
        <w:rPr>
          <w:noProof/>
          <w:color w:val="000000"/>
          <w:sz w:val="28"/>
          <w:szCs w:val="28"/>
          <w:lang w:val="en-US"/>
        </w:rPr>
        <w:t>EF</w:t>
      </w:r>
      <w:r w:rsidRPr="007038FE">
        <w:rPr>
          <w:noProof/>
          <w:color w:val="000000"/>
          <w:sz w:val="28"/>
          <w:szCs w:val="28"/>
        </w:rPr>
        <w:t xml:space="preserve"> - </w:t>
      </w:r>
      <w:r>
        <w:rPr>
          <w:noProof/>
          <w:color w:val="000000"/>
          <w:sz w:val="28"/>
          <w:szCs w:val="28"/>
          <w:lang w:val="en-US"/>
        </w:rPr>
        <w:t>English</w:t>
      </w:r>
      <w:r w:rsidRPr="007038FE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lang w:val="en-US"/>
        </w:rPr>
        <w:t>First</w:t>
      </w:r>
      <w:r>
        <w:rPr>
          <w:noProof/>
          <w:color w:val="000000"/>
          <w:sz w:val="28"/>
          <w:szCs w:val="28"/>
        </w:rPr>
        <w:t>»</w:t>
      </w:r>
      <w:r w:rsidRPr="00BD4BD7">
        <w:rPr>
          <w:noProof/>
          <w:color w:val="000000"/>
          <w:sz w:val="28"/>
          <w:szCs w:val="28"/>
        </w:rPr>
        <w:t xml:space="preserve"> и </w:t>
      </w:r>
      <w:r>
        <w:rPr>
          <w:noProof/>
          <w:color w:val="000000"/>
          <w:sz w:val="28"/>
          <w:szCs w:val="28"/>
        </w:rPr>
        <w:t>обоснование ценовой политики в указанном ранее регионе</w:t>
      </w:r>
      <w:r w:rsidRPr="00BD4BD7">
        <w:rPr>
          <w:noProof/>
          <w:color w:val="000000"/>
          <w:sz w:val="28"/>
          <w:szCs w:val="28"/>
        </w:rPr>
        <w:t>.</w:t>
      </w:r>
    </w:p>
    <w:p w:rsidR="00D03F70" w:rsidRPr="00BD4BD7" w:rsidRDefault="00D03F70" w:rsidP="00D03F70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реализации данной цели </w:t>
      </w:r>
      <w:r w:rsidRPr="00BD4BD7">
        <w:rPr>
          <w:noProof/>
          <w:color w:val="000000"/>
          <w:sz w:val="28"/>
          <w:szCs w:val="28"/>
        </w:rPr>
        <w:t>определены следующее задачи:</w:t>
      </w:r>
    </w:p>
    <w:p w:rsidR="00D03F70" w:rsidRDefault="00D03F70" w:rsidP="00D03F70">
      <w:pPr>
        <w:widowControl w:val="0"/>
        <w:numPr>
          <w:ilvl w:val="0"/>
          <w:numId w:val="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рассмотрение рынка коммерческих услуг по изучению английского языка и действия конкурентов в г. Ставрополь;</w:t>
      </w:r>
    </w:p>
    <w:p w:rsidR="00D03F70" w:rsidRPr="00BD4BD7" w:rsidRDefault="00D03F70" w:rsidP="00D03F70">
      <w:pPr>
        <w:widowControl w:val="0"/>
        <w:numPr>
          <w:ilvl w:val="0"/>
          <w:numId w:val="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BD4BD7">
        <w:rPr>
          <w:noProof/>
          <w:color w:val="000000"/>
          <w:sz w:val="28"/>
          <w:szCs w:val="28"/>
        </w:rPr>
        <w:t xml:space="preserve">проведение анализа деятельности </w:t>
      </w:r>
      <w:r>
        <w:rPr>
          <w:noProof/>
          <w:color w:val="000000"/>
          <w:sz w:val="28"/>
          <w:szCs w:val="28"/>
        </w:rPr>
        <w:t>компании «</w:t>
      </w:r>
      <w:r>
        <w:rPr>
          <w:noProof/>
          <w:color w:val="000000"/>
          <w:sz w:val="28"/>
          <w:szCs w:val="28"/>
          <w:lang w:val="en-US"/>
        </w:rPr>
        <w:t>EF</w:t>
      </w:r>
      <w:r w:rsidRPr="000251C0">
        <w:rPr>
          <w:noProof/>
          <w:color w:val="000000"/>
          <w:sz w:val="28"/>
          <w:szCs w:val="28"/>
        </w:rPr>
        <w:t xml:space="preserve"> - </w:t>
      </w:r>
      <w:r>
        <w:rPr>
          <w:noProof/>
          <w:color w:val="000000"/>
          <w:sz w:val="28"/>
          <w:szCs w:val="28"/>
          <w:lang w:val="en-US"/>
        </w:rPr>
        <w:t>English</w:t>
      </w:r>
      <w:r w:rsidRPr="000251C0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lang w:val="en-US"/>
        </w:rPr>
        <w:t>First</w:t>
      </w:r>
      <w:r>
        <w:rPr>
          <w:noProof/>
          <w:color w:val="000000"/>
          <w:sz w:val="28"/>
          <w:szCs w:val="28"/>
        </w:rPr>
        <w:t>»</w:t>
      </w:r>
      <w:r w:rsidRPr="00BD4BD7">
        <w:rPr>
          <w:noProof/>
          <w:color w:val="000000"/>
          <w:sz w:val="28"/>
          <w:szCs w:val="28"/>
        </w:rPr>
        <w:t>;</w:t>
      </w:r>
    </w:p>
    <w:p w:rsidR="00D03F70" w:rsidRPr="00270DE1" w:rsidRDefault="00D03F70" w:rsidP="00D03F70">
      <w:pPr>
        <w:widowControl w:val="0"/>
        <w:numPr>
          <w:ilvl w:val="0"/>
          <w:numId w:val="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разработка стратегии маркетинга и программы;</w:t>
      </w:r>
    </w:p>
    <w:p w:rsidR="00D03F70" w:rsidRPr="00EE2854" w:rsidRDefault="00D03F70" w:rsidP="00D03F70">
      <w:pPr>
        <w:widowControl w:val="0"/>
        <w:numPr>
          <w:ilvl w:val="0"/>
          <w:numId w:val="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проведение сравнительного анализа цен на рынке языковых курсов в г. Ставрополь;</w:t>
      </w:r>
    </w:p>
    <w:p w:rsidR="00D03F70" w:rsidRDefault="00D03F70" w:rsidP="00D03F70">
      <w:pPr>
        <w:widowControl w:val="0"/>
        <w:numPr>
          <w:ilvl w:val="0"/>
          <w:numId w:val="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определение оптимальной цены на изучение английского языка в г. Ставрополь.</w:t>
      </w:r>
    </w:p>
    <w:p w:rsidR="00D03F70" w:rsidRPr="00270DE1" w:rsidRDefault="00D03F70" w:rsidP="00D03F7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70DE1">
        <w:rPr>
          <w:sz w:val="28"/>
          <w:szCs w:val="28"/>
        </w:rPr>
        <w:t>Курсовая работа состоит из двух частей:</w:t>
      </w:r>
    </w:p>
    <w:p w:rsidR="00D03F70" w:rsidRPr="002034B5" w:rsidRDefault="00D03F70" w:rsidP="00D03F70">
      <w:pPr>
        <w:pStyle w:val="a6"/>
        <w:keepNext/>
        <w:numPr>
          <w:ilvl w:val="0"/>
          <w:numId w:val="7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2034B5">
        <w:rPr>
          <w:sz w:val="28"/>
          <w:szCs w:val="28"/>
        </w:rPr>
        <w:t>Разработка годового плана маркетинга школы английского языка «</w:t>
      </w:r>
      <w:r w:rsidRPr="002034B5">
        <w:rPr>
          <w:sz w:val="28"/>
          <w:szCs w:val="28"/>
          <w:lang w:val="en-US"/>
        </w:rPr>
        <w:t>EF</w:t>
      </w:r>
      <w:r w:rsidRPr="002034B5">
        <w:rPr>
          <w:sz w:val="28"/>
          <w:szCs w:val="28"/>
        </w:rPr>
        <w:t xml:space="preserve"> - </w:t>
      </w:r>
      <w:r w:rsidRPr="002034B5">
        <w:rPr>
          <w:sz w:val="28"/>
          <w:szCs w:val="28"/>
          <w:lang w:val="en-US"/>
        </w:rPr>
        <w:t>English</w:t>
      </w:r>
      <w:r w:rsidRPr="002034B5">
        <w:rPr>
          <w:sz w:val="28"/>
          <w:szCs w:val="28"/>
        </w:rPr>
        <w:t xml:space="preserve"> </w:t>
      </w:r>
      <w:r w:rsidRPr="002034B5">
        <w:rPr>
          <w:sz w:val="28"/>
          <w:szCs w:val="28"/>
          <w:lang w:val="en-US"/>
        </w:rPr>
        <w:t>First</w:t>
      </w:r>
      <w:r w:rsidRPr="002034B5">
        <w:rPr>
          <w:sz w:val="28"/>
          <w:szCs w:val="28"/>
        </w:rPr>
        <w:t>»</w:t>
      </w:r>
      <w:r>
        <w:rPr>
          <w:sz w:val="28"/>
          <w:szCs w:val="28"/>
        </w:rPr>
        <w:t>, с учетом особенностей региона.</w:t>
      </w:r>
    </w:p>
    <w:p w:rsidR="00D03F70" w:rsidRDefault="00D03F70" w:rsidP="00D03F70">
      <w:pPr>
        <w:pStyle w:val="a6"/>
        <w:keepNext/>
        <w:numPr>
          <w:ilvl w:val="0"/>
          <w:numId w:val="7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2034B5">
        <w:rPr>
          <w:sz w:val="28"/>
          <w:szCs w:val="28"/>
        </w:rPr>
        <w:t xml:space="preserve">Выполнение индивидуального задания по </w:t>
      </w:r>
      <w:r>
        <w:rPr>
          <w:sz w:val="28"/>
          <w:szCs w:val="28"/>
        </w:rPr>
        <w:t xml:space="preserve">расчету и обоснованию оптимальной цены на курсы английского языка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Ставрополь</w:t>
      </w:r>
      <w:r w:rsidRPr="002034B5">
        <w:rPr>
          <w:sz w:val="28"/>
          <w:szCs w:val="28"/>
        </w:rPr>
        <w:t>.</w:t>
      </w:r>
    </w:p>
    <w:p w:rsidR="00D03F70" w:rsidRPr="002034B5" w:rsidRDefault="00D03F70" w:rsidP="00D03F70">
      <w:pPr>
        <w:pStyle w:val="a6"/>
        <w:keepNext/>
        <w:tabs>
          <w:tab w:val="num" w:pos="720"/>
        </w:tabs>
        <w:spacing w:line="360" w:lineRule="auto"/>
        <w:ind w:left="1440"/>
        <w:jc w:val="both"/>
        <w:rPr>
          <w:sz w:val="28"/>
          <w:szCs w:val="28"/>
        </w:rPr>
      </w:pPr>
    </w:p>
    <w:p w:rsidR="00D03F70" w:rsidRPr="00BD4BD7" w:rsidRDefault="00D03F70" w:rsidP="00D03F70">
      <w:pPr>
        <w:pStyle w:val="1"/>
        <w:rPr>
          <w:noProof/>
        </w:rPr>
      </w:pPr>
      <w:bookmarkStart w:id="2" w:name="_Toc343220255"/>
      <w:r>
        <w:rPr>
          <w:noProof/>
        </w:rPr>
        <w:t>Глава 1. Аннотации для руководства</w:t>
      </w:r>
      <w:bookmarkEnd w:id="2"/>
    </w:p>
    <w:p w:rsidR="00D03F70" w:rsidRDefault="00D03F70" w:rsidP="00D03F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годового плана маркетинга подразумевает анализ текущей ситуации (внешней и внутренней среды) и планирование в соответствии с полученной информацией политики в рамках </w:t>
      </w:r>
      <w:proofErr w:type="spellStart"/>
      <w:r>
        <w:rPr>
          <w:sz w:val="28"/>
          <w:szCs w:val="28"/>
        </w:rPr>
        <w:t>маркетинг-микса</w:t>
      </w:r>
      <w:proofErr w:type="spellEnd"/>
      <w:r>
        <w:rPr>
          <w:sz w:val="28"/>
          <w:szCs w:val="28"/>
        </w:rPr>
        <w:t xml:space="preserve"> (товарно-ассортиментная, ценовая, сбытовая и коммуникативная политики). </w:t>
      </w:r>
      <w:r w:rsidRPr="009712CD">
        <w:rPr>
          <w:sz w:val="28"/>
          <w:szCs w:val="28"/>
        </w:rPr>
        <w:t>В плане маркетинга определяются цели и соответствующие им стратегии фирмы в целом и марке</w:t>
      </w:r>
      <w:r>
        <w:rPr>
          <w:sz w:val="28"/>
          <w:szCs w:val="28"/>
        </w:rPr>
        <w:t>тинга в частности.</w:t>
      </w:r>
    </w:p>
    <w:p w:rsidR="00D03F70" w:rsidRDefault="00D03F70" w:rsidP="00D03F70">
      <w:pPr>
        <w:spacing w:line="360" w:lineRule="auto"/>
        <w:ind w:firstLine="709"/>
        <w:jc w:val="both"/>
        <w:rPr>
          <w:sz w:val="28"/>
          <w:szCs w:val="28"/>
        </w:rPr>
      </w:pPr>
      <w:r w:rsidRPr="008F3F9C">
        <w:rPr>
          <w:sz w:val="28"/>
          <w:szCs w:val="28"/>
        </w:rPr>
        <w:t>Цель</w:t>
      </w:r>
      <w:r>
        <w:rPr>
          <w:sz w:val="28"/>
          <w:szCs w:val="28"/>
        </w:rPr>
        <w:t>ю работы является  рассмотрение теоретических аспектов</w:t>
      </w:r>
      <w:r w:rsidRPr="008F3F9C">
        <w:rPr>
          <w:sz w:val="28"/>
          <w:szCs w:val="28"/>
        </w:rPr>
        <w:t xml:space="preserve"> маркетинговой деятельности, </w:t>
      </w:r>
      <w:r>
        <w:rPr>
          <w:sz w:val="28"/>
          <w:szCs w:val="28"/>
        </w:rPr>
        <w:t>анализ финансовой, хозяйственной и маркетинговой деятельности</w:t>
      </w:r>
      <w:r w:rsidRPr="008F3F9C">
        <w:rPr>
          <w:sz w:val="28"/>
          <w:szCs w:val="28"/>
        </w:rPr>
        <w:t xml:space="preserve"> пр</w:t>
      </w:r>
      <w:r>
        <w:rPr>
          <w:sz w:val="28"/>
          <w:szCs w:val="28"/>
        </w:rPr>
        <w:t>едприятия, а также на примере языковой школы «</w:t>
      </w:r>
      <w:r>
        <w:rPr>
          <w:sz w:val="28"/>
          <w:szCs w:val="28"/>
          <w:lang w:val="en-US"/>
        </w:rPr>
        <w:t>EF</w:t>
      </w:r>
      <w:r w:rsidRPr="00B10F6E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English</w:t>
      </w:r>
      <w:r w:rsidRPr="00B10F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First</w:t>
      </w:r>
      <w:r>
        <w:rPr>
          <w:sz w:val="28"/>
          <w:szCs w:val="28"/>
        </w:rPr>
        <w:t xml:space="preserve">» произвести расчет и обосновать оптимальную цену курсов английского языка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Ставрополь. </w:t>
      </w:r>
    </w:p>
    <w:p w:rsidR="002E3C6C" w:rsidRDefault="00D03F70"/>
    <w:sectPr w:rsidR="002E3C6C" w:rsidSect="00F8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6C7"/>
    <w:multiLevelType w:val="hybridMultilevel"/>
    <w:tmpl w:val="473E9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140285"/>
    <w:multiLevelType w:val="multilevel"/>
    <w:tmpl w:val="D2F6D390"/>
    <w:lvl w:ilvl="0">
      <w:start w:val="1"/>
      <w:numFmt w:val="decimal"/>
      <w:pStyle w:val="1"/>
      <w:isLgl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lowerLetter"/>
      <w:pStyle w:val="3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35D72D35"/>
    <w:multiLevelType w:val="hybridMultilevel"/>
    <w:tmpl w:val="8DAEC8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26C4A3D4">
      <w:numFmt w:val="bullet"/>
      <w:lvlText w:val="•"/>
      <w:lvlJc w:val="left"/>
      <w:pPr>
        <w:ind w:left="3214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9B3781A"/>
    <w:multiLevelType w:val="hybridMultilevel"/>
    <w:tmpl w:val="92F4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3F70"/>
    <w:rsid w:val="002E3472"/>
    <w:rsid w:val="0069099E"/>
    <w:rsid w:val="006B4AB2"/>
    <w:rsid w:val="00781E3F"/>
    <w:rsid w:val="00D03F70"/>
    <w:rsid w:val="00D67B0B"/>
    <w:rsid w:val="00F8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4AB2"/>
    <w:pPr>
      <w:keepNext/>
      <w:numPr>
        <w:numId w:val="5"/>
      </w:numPr>
      <w:spacing w:after="0"/>
      <w:outlineLvl w:val="0"/>
    </w:pPr>
    <w:rPr>
      <w:sz w:val="22"/>
      <w:szCs w:val="20"/>
      <w:lang w:val="en-GB" w:eastAsia="en-US"/>
    </w:rPr>
  </w:style>
  <w:style w:type="paragraph" w:styleId="2">
    <w:name w:val="heading 2"/>
    <w:basedOn w:val="a0"/>
    <w:next w:val="a0"/>
    <w:link w:val="20"/>
    <w:qFormat/>
    <w:rsid w:val="006B4AB2"/>
    <w:pPr>
      <w:numPr>
        <w:ilvl w:val="1"/>
        <w:numId w:val="5"/>
      </w:numPr>
      <w:spacing w:after="0"/>
      <w:outlineLvl w:val="1"/>
    </w:pPr>
    <w:rPr>
      <w:sz w:val="22"/>
      <w:szCs w:val="20"/>
      <w:lang w:val="en-GB" w:eastAsia="en-US"/>
    </w:rPr>
  </w:style>
  <w:style w:type="paragraph" w:styleId="3">
    <w:name w:val="heading 3"/>
    <w:basedOn w:val="a0"/>
    <w:next w:val="a0"/>
    <w:link w:val="30"/>
    <w:qFormat/>
    <w:rsid w:val="006B4AB2"/>
    <w:pPr>
      <w:numPr>
        <w:ilvl w:val="2"/>
        <w:numId w:val="5"/>
      </w:numPr>
      <w:spacing w:after="0"/>
      <w:outlineLvl w:val="2"/>
    </w:pPr>
    <w:rPr>
      <w:sz w:val="22"/>
      <w:szCs w:val="20"/>
      <w:lang w:val="en-GB" w:eastAsia="en-US"/>
    </w:rPr>
  </w:style>
  <w:style w:type="paragraph" w:styleId="4">
    <w:name w:val="heading 4"/>
    <w:basedOn w:val="a0"/>
    <w:next w:val="a0"/>
    <w:link w:val="40"/>
    <w:qFormat/>
    <w:rsid w:val="006B4AB2"/>
    <w:pPr>
      <w:numPr>
        <w:ilvl w:val="3"/>
        <w:numId w:val="5"/>
      </w:numPr>
      <w:spacing w:after="0"/>
      <w:outlineLvl w:val="3"/>
    </w:pPr>
    <w:rPr>
      <w:sz w:val="22"/>
      <w:szCs w:val="20"/>
      <w:lang w:val="en-GB" w:eastAsia="en-US"/>
    </w:rPr>
  </w:style>
  <w:style w:type="paragraph" w:styleId="5">
    <w:name w:val="heading 5"/>
    <w:basedOn w:val="a0"/>
    <w:next w:val="a0"/>
    <w:link w:val="50"/>
    <w:qFormat/>
    <w:rsid w:val="006B4AB2"/>
    <w:pPr>
      <w:numPr>
        <w:ilvl w:val="4"/>
        <w:numId w:val="5"/>
      </w:numPr>
      <w:spacing w:after="0"/>
      <w:outlineLvl w:val="4"/>
    </w:pPr>
    <w:rPr>
      <w:sz w:val="22"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4AB2"/>
    <w:rPr>
      <w:rFonts w:ascii="Times New Roman" w:eastAsia="Times New Roman" w:hAnsi="Times New Roman" w:cs="Times New Roman"/>
      <w:szCs w:val="20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6B4AB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4AB2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B4AB2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30">
    <w:name w:val="Заголовок 3 Знак"/>
    <w:basedOn w:val="a1"/>
    <w:link w:val="3"/>
    <w:rsid w:val="006B4AB2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40">
    <w:name w:val="Заголовок 4 Знак"/>
    <w:basedOn w:val="a1"/>
    <w:link w:val="4"/>
    <w:rsid w:val="006B4AB2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50">
    <w:name w:val="Заголовок 5 Знак"/>
    <w:basedOn w:val="a1"/>
    <w:link w:val="5"/>
    <w:rsid w:val="006B4AB2"/>
    <w:rPr>
      <w:rFonts w:ascii="Times New Roman" w:eastAsia="Times New Roman" w:hAnsi="Times New Roman" w:cs="Times New Roman"/>
      <w:szCs w:val="20"/>
      <w:lang w:val="en-GB"/>
    </w:rPr>
  </w:style>
  <w:style w:type="character" w:styleId="a5">
    <w:name w:val="Hyperlink"/>
    <w:basedOn w:val="a1"/>
    <w:uiPriority w:val="99"/>
    <w:unhideWhenUsed/>
    <w:rsid w:val="00D03F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03F7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D03F7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3F70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03F70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Company>Grizli777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maykor</dc:creator>
  <cp:lastModifiedBy>maykor</cp:lastModifiedBy>
  <cp:revision>1</cp:revision>
  <dcterms:created xsi:type="dcterms:W3CDTF">2015-06-04T08:18:00Z</dcterms:created>
  <dcterms:modified xsi:type="dcterms:W3CDTF">2015-06-04T08:19:00Z</dcterms:modified>
</cp:coreProperties>
</file>