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84" w:rsidRPr="002E3984" w:rsidRDefault="002E3984" w:rsidP="002E3984">
      <w:pPr>
        <w:pStyle w:val="a4"/>
        <w:rPr>
          <w:color w:val="FF0000"/>
        </w:rPr>
      </w:pPr>
      <w:r w:rsidRPr="002E3984">
        <w:rPr>
          <w:color w:val="FF0000"/>
        </w:rPr>
        <w:t>Армянская свадьба: традиции от Нью-Йорка до Находки через Ереван</w:t>
      </w:r>
    </w:p>
    <w:p w:rsidR="002E3984" w:rsidRDefault="002E3984" w:rsidP="002E3984">
      <w:bookmarkStart w:id="0" w:name="_GoBack"/>
      <w:bookmarkEnd w:id="0"/>
    </w:p>
    <w:p w:rsidR="002E3984" w:rsidRDefault="002E3984" w:rsidP="002E3984">
      <w:r>
        <w:t>На армянской свадьбе обряды и традиции предков трепетно соблюдаются вне зависимости от географии торжества. Такой глубины понимания важности свадебного ритуала, пожалуй, больше нигде не встретить. Армянские невесты нежны и женственны; женихи – бесконечно мужественны. Армянская свадьба – торжество жизни, роскошный праздник, который запоминается на всю жизнь.</w:t>
      </w:r>
    </w:p>
    <w:p w:rsidR="002E3984" w:rsidRPr="002E3984" w:rsidRDefault="002E3984" w:rsidP="002E3984">
      <w:pPr>
        <w:pStyle w:val="1"/>
        <w:shd w:val="clear" w:color="auto" w:fill="FBD4B4" w:themeFill="accent6" w:themeFillTint="66"/>
      </w:pPr>
      <w:r w:rsidRPr="002E3984">
        <w:t>СВАТОВСТВО АРМЯНСКОГО ЖЕНИХА</w:t>
      </w:r>
    </w:p>
    <w:p w:rsidR="002E3984" w:rsidRDefault="002E3984" w:rsidP="002E3984">
      <w:r>
        <w:t xml:space="preserve">Ни один парень из хорошей армянской семьи не возьмет девушку в жены против воли родителей. Конечно, случаются истории, когда Арам </w:t>
      </w:r>
      <w:proofErr w:type="spellStart"/>
      <w:r>
        <w:t>Монтекян</w:t>
      </w:r>
      <w:proofErr w:type="spellEnd"/>
      <w:r>
        <w:t xml:space="preserve"> и </w:t>
      </w:r>
      <w:proofErr w:type="spellStart"/>
      <w:r>
        <w:t>Джульета</w:t>
      </w:r>
      <w:proofErr w:type="spellEnd"/>
      <w:r>
        <w:t xml:space="preserve"> </w:t>
      </w:r>
      <w:proofErr w:type="spellStart"/>
      <w:r>
        <w:t>Капулетян</w:t>
      </w:r>
      <w:proofErr w:type="spellEnd"/>
      <w:r>
        <w:t xml:space="preserve"> женятся вопреки мнению родни. Один классик даже описывал подобную ситуацию.</w:t>
      </w:r>
    </w:p>
    <w:p w:rsidR="002E3984" w:rsidRDefault="002E3984" w:rsidP="002E3984">
      <w:r>
        <w:t xml:space="preserve">Давно это было, но нешуточные страсти </w:t>
      </w:r>
      <w:proofErr w:type="gramStart"/>
      <w:r>
        <w:t>кипят и по сей</w:t>
      </w:r>
      <w:proofErr w:type="gramEnd"/>
      <w:r>
        <w:t xml:space="preserve"> день. Так что тридцатидвухлетний, преуспевающий банковский служащий, армянин из Нью-Йорка и в XXI веке, надумав жениться, обязательно сначала расскажет о своем выборе матери (именно матери, а не отцу).</w:t>
      </w:r>
    </w:p>
    <w:p w:rsidR="002E3984" w:rsidRDefault="002E3984" w:rsidP="002E3984">
      <w:r>
        <w:t xml:space="preserve">Мама в тот же день начнет обзванивать подруг, родных и знакомых, соберет всю информацию (вплоть до детских болезней), проверит родословную до седьмого колена, и только после этого даст свое согласие. Вы даже не представляете себе, с каким жаром и пылом кинутся помогать матери жениха дальние и близкие родственницы, как они будут обсуждать прадеда Ашота и бабушку </w:t>
      </w:r>
      <w:proofErr w:type="spellStart"/>
      <w:r>
        <w:t>Аревик</w:t>
      </w:r>
      <w:proofErr w:type="spellEnd"/>
      <w:r>
        <w:t xml:space="preserve"> будущей снохи!</w:t>
      </w:r>
    </w:p>
    <w:p w:rsidR="00DB015C" w:rsidRDefault="002E3984" w:rsidP="002E3984">
      <w:proofErr w:type="gramStart"/>
      <w:r>
        <w:t xml:space="preserve">Будет выпита не одна чашечка кофе с ароматной </w:t>
      </w:r>
      <w:proofErr w:type="spellStart"/>
      <w:r>
        <w:t>кятой</w:t>
      </w:r>
      <w:proofErr w:type="spellEnd"/>
      <w:r>
        <w:t xml:space="preserve"> (сладкое печенье), пока обсудят все: образование, воспитание, внешность (прошли те времена, когда главным для невесты было благосостояние, скромность и здоровье), умение одеваться, родительский дом, кулинарные способности невесты и ее матери, основательность отца и положение в обществе братьев.</w:t>
      </w:r>
      <w:proofErr w:type="gramEnd"/>
    </w:p>
    <w:p w:rsidR="002E3984" w:rsidRDefault="002E3984" w:rsidP="002E3984">
      <w:r>
        <w:t>И это еще максимально нетрадиционный вариант. Скорее, сценарий будет таков: наш банковский служащий придет к маме и скажет, что его повысили в должности, и он теперь может позволить себе содержать семью. Нет ли у нее на примете милой, красивой девушки? У мамы, будьте уверены! – уже давно есть кандидатуры. Ведь что может быть в жизни важнее женитьбы сына?! Ну, если только рождение внуков…</w:t>
      </w:r>
    </w:p>
    <w:p w:rsidR="002E3984" w:rsidRDefault="002E3984" w:rsidP="002E3984">
      <w:r>
        <w:t>После того, как невесту выберут, обсудят и одобрят, в ее дом посылают «</w:t>
      </w:r>
      <w:proofErr w:type="spellStart"/>
      <w:r>
        <w:t>миджнорд</w:t>
      </w:r>
      <w:proofErr w:type="spellEnd"/>
      <w:r>
        <w:t xml:space="preserve"> </w:t>
      </w:r>
      <w:proofErr w:type="spellStart"/>
      <w:r>
        <w:t>кин</w:t>
      </w:r>
      <w:proofErr w:type="spellEnd"/>
      <w:r>
        <w:t xml:space="preserve">» – общую знакомую, которая идет «на разведку». </w:t>
      </w:r>
      <w:proofErr w:type="spellStart"/>
      <w:r>
        <w:t>Минджорд</w:t>
      </w:r>
      <w:proofErr w:type="spellEnd"/>
      <w:r>
        <w:t xml:space="preserve"> говорит с матерью невесты и договаривается о дне официального визита. Через несколько дней происходит само сватовство, «</w:t>
      </w:r>
      <w:proofErr w:type="spellStart"/>
      <w:r>
        <w:t>ншанадрутюн</w:t>
      </w:r>
      <w:proofErr w:type="spellEnd"/>
      <w:r>
        <w:t>». Сваты, только мужчины, приходят в дом невесты вечером, в темное время суток (чтоб без лишних глаз). Сватовство начинается с обсуждения политического и экономического положения в мире.</w:t>
      </w:r>
    </w:p>
    <w:p w:rsidR="002E3984" w:rsidRDefault="002E3984" w:rsidP="002E3984">
      <w:r>
        <w:t xml:space="preserve">Второй этап – разговоры о родственниках и знакомых. И только обсудив Обаму, Путина, Сержа </w:t>
      </w:r>
      <w:proofErr w:type="spellStart"/>
      <w:r>
        <w:t>Саргсяна</w:t>
      </w:r>
      <w:proofErr w:type="spellEnd"/>
      <w:r>
        <w:t xml:space="preserve">, всех родственников и знакомых, начинаются само сватовство. Родители невесты своего согласия отдать дочь сразу не дают (мол, такая доченька и самим нужна). Во время сватовства и </w:t>
      </w:r>
      <w:r>
        <w:lastRenderedPageBreak/>
        <w:t>сговора назначают день обручения. «Точка», «печать» на соглашении – это разломленный на две части лаваш. Одну половину берет отец невесты, вторую – отец жениха: в знак того, что с этого момента у них общий хлеб.</w:t>
      </w:r>
    </w:p>
    <w:p w:rsidR="002E3984" w:rsidRDefault="002E3984" w:rsidP="002E3984">
      <w:pPr>
        <w:pStyle w:val="1"/>
        <w:shd w:val="clear" w:color="auto" w:fill="FBD4B4" w:themeFill="accent6" w:themeFillTint="66"/>
      </w:pPr>
      <w:proofErr w:type="spellStart"/>
      <w:r w:rsidRPr="002E3984">
        <w:t>Ншандрек</w:t>
      </w:r>
      <w:proofErr w:type="spellEnd"/>
      <w:r w:rsidRPr="002E3984">
        <w:t>: обручение по армянским свадебным традициям</w:t>
      </w:r>
    </w:p>
    <w:p w:rsidR="002E3984" w:rsidRDefault="002E3984" w:rsidP="002E3984">
      <w:pPr>
        <w:pStyle w:val="1"/>
        <w:shd w:val="clear" w:color="auto" w:fill="FBD4B4" w:themeFill="accent6" w:themeFillTint="66"/>
      </w:pPr>
    </w:p>
    <w:p w:rsidR="002E3984" w:rsidRDefault="002E3984" w:rsidP="002E3984">
      <w:r w:rsidRPr="002E3984">
        <w:t>В доме невесты накрываются столы, собираются родственники. Жених с делегацией из самых близких и уважаемых членов семьи приходит в дом к невесте с подносами фруктов, вином, коньяком и – внимание! С дорогим, красивым кольцом, которое жених одевает избраннице на безымянный палец. Размер бриллианта и количество золота значение имеет. Раньше в этот день дарились серебряные браслеты и украшения, но сегодня бриллианты стали обязательными.</w:t>
      </w:r>
    </w:p>
    <w:p w:rsidR="002E3984" w:rsidRDefault="002E3984" w:rsidP="002E3984">
      <w:r w:rsidRPr="002E3984">
        <w:t>Потом молодых выставляют за порог, обильное, веселое застолье продолжается без них: это праздник старшего поколения, родителей, которые воспитали и вырастили детей. Им есть чему порадоваться и что отпраздновать! Во время обручения следует череда взаимных подарков. На второй день после обручения невеста приходит с визитом в дом жениха. Но к не нареченному, а к его матери. Свекровь дарит невестке золото, родители невесты тоже одаривают будущего зятя. Во время обручения обговаривается дата свадьбы и начинается бурная подготовка.</w:t>
      </w:r>
    </w:p>
    <w:p w:rsidR="002E3984" w:rsidRDefault="002E3984" w:rsidP="002E3984">
      <w:pPr>
        <w:pStyle w:val="1"/>
        <w:shd w:val="clear" w:color="auto" w:fill="FBD4B4" w:themeFill="accent6" w:themeFillTint="66"/>
      </w:pPr>
      <w:r w:rsidRPr="002E3984">
        <w:t>Армянская свадьба: три дня праз</w:t>
      </w:r>
      <w:r>
        <w:t>д</w:t>
      </w:r>
      <w:r w:rsidRPr="002E3984">
        <w:t>ника!</w:t>
      </w:r>
    </w:p>
    <w:p w:rsidR="002E3984" w:rsidRDefault="002E3984" w:rsidP="002E3984"/>
    <w:p w:rsidR="002E3984" w:rsidRPr="002E3984" w:rsidRDefault="002E3984" w:rsidP="002E3984">
      <w:pPr>
        <w:rPr>
          <w:rStyle w:val="a3"/>
        </w:rPr>
      </w:pPr>
      <w:r w:rsidRPr="002E3984">
        <w:rPr>
          <w:rStyle w:val="a3"/>
        </w:rPr>
        <w:t>Первый день армянской свадьбы</w:t>
      </w:r>
    </w:p>
    <w:p w:rsidR="002E3984" w:rsidRDefault="002E3984" w:rsidP="002E3984">
      <w:r>
        <w:t>Друзья и родственники жениха идут в его дом, друзья и родственники невесты – в ее. Веселье и застолье в обоих домах продолжается с утра до вечера; жених посылает невесте подносы и корзины с фруктами, вином, угощением со своего стола. Невеста в ответ посылает выпечку собственного приготовления. Раньше в первый день в доме жениха резали ритуального быка, его кровью смачивали нить (</w:t>
      </w:r>
      <w:proofErr w:type="spellStart"/>
      <w:r>
        <w:t>нарот</w:t>
      </w:r>
      <w:proofErr w:type="spellEnd"/>
      <w:r>
        <w:t>), которой связывали руки нареченных на свадьбе. Сейчас сложно представить заклание тельца во дворе многоэтажного ереванского дома, и быка вполне заменяет петух.</w:t>
      </w:r>
    </w:p>
    <w:p w:rsidR="002E3984" w:rsidRPr="002E3984" w:rsidRDefault="002E3984" w:rsidP="002E3984">
      <w:pPr>
        <w:rPr>
          <w:rStyle w:val="a3"/>
        </w:rPr>
      </w:pPr>
      <w:r w:rsidRPr="002E3984">
        <w:rPr>
          <w:rStyle w:val="a3"/>
        </w:rPr>
        <w:t>Второй день армянской свадьбы</w:t>
      </w:r>
    </w:p>
    <w:p w:rsidR="002E3984" w:rsidRDefault="002E3984" w:rsidP="002E3984">
      <w:r>
        <w:t xml:space="preserve">Утром жених идет в дом </w:t>
      </w:r>
      <w:proofErr w:type="spellStart"/>
      <w:r>
        <w:t>кавора</w:t>
      </w:r>
      <w:proofErr w:type="spellEnd"/>
      <w:r>
        <w:t xml:space="preserve"> (крестного), где собирался некий </w:t>
      </w:r>
      <w:proofErr w:type="gramStart"/>
      <w:r>
        <w:t>мальчишник</w:t>
      </w:r>
      <w:proofErr w:type="gramEnd"/>
      <w:r>
        <w:t xml:space="preserve"> и совершалось ритуальное омовение; после совершения всех обрядов жених вместе с родней едет в дом невесты. По обычаям женихам полагается прикреплять с левой стороны пиджака красный бант. Сейчас его заменил элегантный, даже гламурный красный платок в кармашке. По правую и левую руку молодожена следуют посаженные родители: </w:t>
      </w:r>
      <w:proofErr w:type="spellStart"/>
      <w:r>
        <w:t>кавор</w:t>
      </w:r>
      <w:proofErr w:type="spellEnd"/>
      <w:r>
        <w:t xml:space="preserve"> и </w:t>
      </w:r>
      <w:proofErr w:type="spellStart"/>
      <w:r>
        <w:t>каворакин</w:t>
      </w:r>
      <w:proofErr w:type="spellEnd"/>
      <w:r>
        <w:t xml:space="preserve"> (главные действующие лица на армянской свадьбе, распорядители). На блюдах и подносах несут богатые подарки (выкуп). И все это – под веселую, зажигательную музыку!</w:t>
      </w:r>
    </w:p>
    <w:p w:rsidR="002E3984" w:rsidRDefault="002E3984" w:rsidP="002E3984">
      <w:r>
        <w:t>Родственницы жениха сами наряжают невесту в принесенные наряды (да, именно родня жениха должна выбирать и покупать свадебное платье). Современные девушки, все же, предпочитают выбирать платье сами, по своему вкусу. Из дома жениха ей приносят только фату, перчатки и туфли.</w:t>
      </w:r>
    </w:p>
    <w:p w:rsidR="002E3984" w:rsidRDefault="002E3984" w:rsidP="002E3984">
      <w:r>
        <w:lastRenderedPageBreak/>
        <w:t xml:space="preserve">Жених в другой комнате за накрытым столом вместе с мужчинами ждет нареченную. Невеста готова и можно ехать в церковь? – Нет! Брат девушки держит дверь кинжалом и требует выкуп. Сейчас это чисто символическая сумма; но раньше выкуп был очень значительным. Деньги отдает </w:t>
      </w:r>
      <w:proofErr w:type="spellStart"/>
      <w:r>
        <w:t>кавор</w:t>
      </w:r>
      <w:proofErr w:type="spellEnd"/>
      <w:r>
        <w:t xml:space="preserve"> (крестный отец). После выхода пары мать девушки раздает гостям круглую </w:t>
      </w:r>
      <w:proofErr w:type="spellStart"/>
      <w:r>
        <w:t>кяту</w:t>
      </w:r>
      <w:proofErr w:type="spellEnd"/>
      <w:r>
        <w:t xml:space="preserve"> и поднос с отварной курицей, накрытый шелковым платком. С этой курицей едут в ЗАГС, а потом на венчание в церковь.</w:t>
      </w:r>
    </w:p>
    <w:p w:rsidR="002E3984" w:rsidRDefault="002E3984" w:rsidP="002E3984">
      <w:r w:rsidRPr="002E3984">
        <w:t xml:space="preserve">Свадебный пир, по традиции, устраивает жених. После ЗАГСА молодожены обязательно приезжают в его дом. Мать перед входом кормит молодых медом (чтобы жизнь сладкая была) и набрасывает на плечи лаваш, армянские тонкие лепешки (на благополучие). Потом разбивает тарелку на пороге (на удачу), которые должны быть принесены из дома невесты. Время внесло свои поправки: в квартире или коттедже тяжело разместить двести-триста (а часто и больше!) гостей, поэтому пышное, обильное застолье, как правило, переносится в ресторан. Звучат мудрые и веселые тосты, гости много танцуют под живую, национальную музыку. Обязательны обрядовые игры, смешные сюрпризы. Заканчивается тожество раздачей </w:t>
      </w:r>
      <w:proofErr w:type="spellStart"/>
      <w:r w:rsidRPr="002E3984">
        <w:t>таросиков</w:t>
      </w:r>
      <w:proofErr w:type="spellEnd"/>
      <w:r w:rsidRPr="002E3984">
        <w:t xml:space="preserve"> (сувениров) всем неженатым и незамужним гостям.</w:t>
      </w:r>
    </w:p>
    <w:p w:rsidR="002E3984" w:rsidRPr="002E3984" w:rsidRDefault="002E3984" w:rsidP="002E3984">
      <w:pPr>
        <w:rPr>
          <w:rStyle w:val="a3"/>
        </w:rPr>
      </w:pPr>
      <w:r w:rsidRPr="002E3984">
        <w:rPr>
          <w:rStyle w:val="a3"/>
        </w:rPr>
        <w:t>Третий день армянской свадьбы</w:t>
      </w:r>
    </w:p>
    <w:p w:rsidR="002E3984" w:rsidRPr="002E3984" w:rsidRDefault="002E3984" w:rsidP="002E3984">
      <w:r>
        <w:t xml:space="preserve">На третий день готовится </w:t>
      </w:r>
      <w:proofErr w:type="spellStart"/>
      <w:r>
        <w:t>хаш</w:t>
      </w:r>
      <w:proofErr w:type="spellEnd"/>
      <w:r>
        <w:t xml:space="preserve">, много мясных блюд. Утром, в первой половине дня приходят близкие родственники и друзья с обеих сторон. </w:t>
      </w:r>
      <w:proofErr w:type="spellStart"/>
      <w:r>
        <w:t>Хашем</w:t>
      </w:r>
      <w:proofErr w:type="spellEnd"/>
      <w:r>
        <w:t xml:space="preserve"> на третий день, собственно, и заканчивается свадьба.</w:t>
      </w:r>
    </w:p>
    <w:sectPr w:rsidR="002E3984" w:rsidRPr="002E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8A"/>
    <w:rsid w:val="002E3984"/>
    <w:rsid w:val="0083378A"/>
    <w:rsid w:val="00D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2E3984"/>
    <w:rPr>
      <w:b/>
      <w:bCs/>
      <w:smallCaps/>
      <w:color w:val="C0504D" w:themeColor="accent2"/>
      <w:spacing w:val="5"/>
      <w:u w:val="single"/>
    </w:rPr>
  </w:style>
  <w:style w:type="paragraph" w:styleId="a4">
    <w:name w:val="Title"/>
    <w:basedOn w:val="a"/>
    <w:next w:val="a"/>
    <w:link w:val="a5"/>
    <w:uiPriority w:val="10"/>
    <w:qFormat/>
    <w:rsid w:val="002E39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3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2E3984"/>
    <w:rPr>
      <w:b/>
      <w:bCs/>
      <w:smallCaps/>
      <w:color w:val="C0504D" w:themeColor="accent2"/>
      <w:spacing w:val="5"/>
      <w:u w:val="single"/>
    </w:rPr>
  </w:style>
  <w:style w:type="paragraph" w:styleId="a4">
    <w:name w:val="Title"/>
    <w:basedOn w:val="a"/>
    <w:next w:val="a"/>
    <w:link w:val="a5"/>
    <w:uiPriority w:val="10"/>
    <w:qFormat/>
    <w:rsid w:val="002E39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3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</dc:creator>
  <cp:keywords/>
  <dc:description/>
  <cp:lastModifiedBy>Darsi</cp:lastModifiedBy>
  <cp:revision>2</cp:revision>
  <dcterms:created xsi:type="dcterms:W3CDTF">2015-06-04T08:06:00Z</dcterms:created>
  <dcterms:modified xsi:type="dcterms:W3CDTF">2015-06-04T08:16:00Z</dcterms:modified>
</cp:coreProperties>
</file>