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5C" w:rsidRPr="00156C7F" w:rsidRDefault="00734807" w:rsidP="00734807">
      <w:pPr>
        <w:pStyle w:val="a3"/>
        <w:rPr>
          <w:b/>
          <w:color w:val="FF0000"/>
        </w:rPr>
      </w:pPr>
      <w:r w:rsidRPr="00156C7F">
        <w:rPr>
          <w:b/>
          <w:color w:val="FF0000"/>
        </w:rPr>
        <w:t>Свадьба в стиле «Алиса в стране чудес» – это так легко!</w:t>
      </w:r>
    </w:p>
    <w:p w:rsidR="00734807" w:rsidRDefault="00734807" w:rsidP="00734807">
      <w:r w:rsidRPr="00734807">
        <w:t>Свадьба в стиле “Алиса в стране чудес” – замечательная возможность еще немножко поиграть и устроить н</w:t>
      </w:r>
      <w:r>
        <w:t xml:space="preserve">евероятное, сказочное торжество. </w:t>
      </w:r>
      <w:r w:rsidRPr="00734807">
        <w:t xml:space="preserve">Веселый сценарий свадьбы в стиле «Алиса в стране чудес» действительно прост: вам нужен всего один </w:t>
      </w:r>
      <w:proofErr w:type="spellStart"/>
      <w:r w:rsidRPr="00734807">
        <w:t>Чеширский</w:t>
      </w:r>
      <w:proofErr w:type="spellEnd"/>
      <w:r w:rsidRPr="00734807">
        <w:t xml:space="preserve"> кот, один белый кролик, колода живых карт, несколько фламинго и вера в то, что после свадьбы чудеса только начинаются, а не заканчиваются. Вопреки большинству сказок!</w:t>
      </w:r>
    </w:p>
    <w:p w:rsidR="00734807" w:rsidRPr="00734807" w:rsidRDefault="00734807" w:rsidP="00734807">
      <w:pPr>
        <w:pStyle w:val="1"/>
        <w:shd w:val="clear" w:color="auto" w:fill="FBD4B4" w:themeFill="accent6" w:themeFillTint="66"/>
      </w:pPr>
      <w:r w:rsidRPr="00734807">
        <w:t xml:space="preserve">С чего начинать, Ваше Величество? — Начни с начала, — важно ответил Король </w:t>
      </w:r>
      <w:r w:rsidRPr="00156C7F">
        <w:rPr>
          <w:color w:val="FF0000"/>
          <w:sz w:val="48"/>
          <w:szCs w:val="48"/>
        </w:rPr>
        <w:t>(приглашения)</w:t>
      </w:r>
    </w:p>
    <w:p w:rsidR="00922D79" w:rsidRDefault="00922D79" w:rsidP="00922D79"/>
    <w:p w:rsidR="00734807" w:rsidRDefault="00922D79" w:rsidP="00922D79">
      <w:r w:rsidRPr="00922D79">
        <w:t>Да, действительно, начинать надо с начала; какая все-таки разумная эта сказка Кэрролла! Когда речь идет о свадьбе, то первым делом (если, конечно, предложение руки уже сделано и принято) будущие молодожены должны направиться в типографию. Или в салон, или студию – где выполняют заказы на свадебные приглашения, визитные карточки и тому подобную полиграфическую красоту.</w:t>
      </w:r>
    </w:p>
    <w:p w:rsidR="00922D79" w:rsidRDefault="00922D79" w:rsidP="00922D79">
      <w:r w:rsidRPr="00922D79">
        <w:t>На «Алисину свадьбу» много чего нужно напечатать:</w:t>
      </w:r>
    </w:p>
    <w:p w:rsidR="00922D79" w:rsidRDefault="00922D79" w:rsidP="00922D79">
      <w:pPr>
        <w:pStyle w:val="a5"/>
        <w:numPr>
          <w:ilvl w:val="0"/>
          <w:numId w:val="1"/>
        </w:numPr>
      </w:pPr>
      <w:r w:rsidRPr="00922D79">
        <w:t xml:space="preserve">Сами свадебные приглашения. Приветствуется фотомонтаж из улыбок </w:t>
      </w:r>
      <w:proofErr w:type="spellStart"/>
      <w:r w:rsidRPr="00922D79">
        <w:t>Чеширского</w:t>
      </w:r>
      <w:proofErr w:type="spellEnd"/>
      <w:r w:rsidRPr="00922D79">
        <w:t xml:space="preserve"> кота, самого </w:t>
      </w:r>
      <w:proofErr w:type="spellStart"/>
      <w:r w:rsidRPr="00922D79">
        <w:t>Чеширского</w:t>
      </w:r>
      <w:proofErr w:type="spellEnd"/>
      <w:r w:rsidRPr="00922D79">
        <w:t xml:space="preserve"> кота, белых кроликов. Хорошо будет смотреться «карточная» тема.</w:t>
      </w:r>
      <w:r>
        <w:t xml:space="preserve">  </w:t>
      </w:r>
      <w:r>
        <w:t>Те</w:t>
      </w:r>
      <w:proofErr w:type="gramStart"/>
      <w:r>
        <w:t>кст св</w:t>
      </w:r>
      <w:proofErr w:type="gramEnd"/>
      <w:r>
        <w:t>адебного приглашения тоже может быть в стиле книги, например:</w:t>
      </w:r>
    </w:p>
    <w:p w:rsidR="00922D79" w:rsidRDefault="00922D79" w:rsidP="00922D79">
      <w:pPr>
        <w:pStyle w:val="a5"/>
        <w:shd w:val="clear" w:color="auto" w:fill="92D050"/>
      </w:pPr>
      <w:r>
        <w:t xml:space="preserve">«Уважаемая и горячо любимая Королева Красных сердец и Червей! Алиса и </w:t>
      </w:r>
      <w:proofErr w:type="spellStart"/>
      <w:r>
        <w:t>Чеширский</w:t>
      </w:r>
      <w:proofErr w:type="spellEnd"/>
      <w:r>
        <w:t xml:space="preserve"> кот приглашают Вас на свадьбу.</w:t>
      </w:r>
    </w:p>
    <w:p w:rsidR="00922D79" w:rsidRDefault="00922D79" w:rsidP="00922D79">
      <w:pPr>
        <w:pStyle w:val="a5"/>
        <w:shd w:val="clear" w:color="auto" w:fill="92D050"/>
      </w:pPr>
      <w:r>
        <w:t>В программе праздника:</w:t>
      </w:r>
    </w:p>
    <w:p w:rsidR="00922D79" w:rsidRDefault="00922D79" w:rsidP="00922D79">
      <w:pPr>
        <w:pStyle w:val="a5"/>
        <w:shd w:val="clear" w:color="auto" w:fill="92D050"/>
      </w:pPr>
      <w:r>
        <w:t xml:space="preserve">подъем </w:t>
      </w:r>
      <w:proofErr w:type="spellStart"/>
      <w:r>
        <w:t>Шалтая-Болтая</w:t>
      </w:r>
      <w:proofErr w:type="gramStart"/>
      <w:r>
        <w:t>;ф</w:t>
      </w:r>
      <w:proofErr w:type="gramEnd"/>
      <w:r>
        <w:t>ейерверк;бесконечное</w:t>
      </w:r>
      <w:proofErr w:type="spellEnd"/>
      <w:r>
        <w:t xml:space="preserve"> </w:t>
      </w:r>
      <w:proofErr w:type="spellStart"/>
      <w:r>
        <w:t>чаепитие;различные</w:t>
      </w:r>
      <w:proofErr w:type="spellEnd"/>
      <w:r>
        <w:t xml:space="preserve"> </w:t>
      </w:r>
      <w:proofErr w:type="spellStart"/>
      <w:r>
        <w:t>пирожки;перекрашивание</w:t>
      </w:r>
      <w:proofErr w:type="spellEnd"/>
      <w:r>
        <w:t xml:space="preserve"> </w:t>
      </w:r>
      <w:proofErr w:type="spellStart"/>
      <w:r>
        <w:t>роз;огромное</w:t>
      </w:r>
      <w:proofErr w:type="spellEnd"/>
      <w:r>
        <w:t xml:space="preserve"> количество подозрительных бутылочек с этикеткой «Выпей меня»;</w:t>
      </w:r>
      <w:proofErr w:type="spellStart"/>
      <w:r>
        <w:t>отплясывание</w:t>
      </w:r>
      <w:proofErr w:type="spellEnd"/>
      <w:r>
        <w:t xml:space="preserve"> </w:t>
      </w:r>
      <w:proofErr w:type="spellStart"/>
      <w:r>
        <w:t>джиги-дрыги;королевский</w:t>
      </w:r>
      <w:proofErr w:type="spellEnd"/>
      <w:r>
        <w:t xml:space="preserve"> крокет и всякие волшебные приключения».</w:t>
      </w:r>
    </w:p>
    <w:p w:rsidR="00922D79" w:rsidRDefault="00922D79" w:rsidP="00922D79">
      <w:pPr>
        <w:pStyle w:val="a5"/>
        <w:numPr>
          <w:ilvl w:val="0"/>
          <w:numId w:val="1"/>
        </w:numPr>
      </w:pPr>
      <w:r w:rsidRPr="00922D79">
        <w:t>Нужна куча карточек с текстом «съешь меня», «выпей меня», «посмотри меня», «открой меня», «посиди на мне», «поймай меня» и так далее. Карточки можно привязывать ко всему, что попадет под руку: стол, стул, ложку, вилку, бутылку с шампанским, букет невесты. Хлопотно, но зато весело.</w:t>
      </w:r>
      <w:r>
        <w:t xml:space="preserve"> </w:t>
      </w:r>
      <w:r w:rsidRPr="00922D79">
        <w:t>Карточки могут с любым призывом к любому действию: например, “потанцуй со мной”, “поцелуй меня”. Хотя некоторым гостям больше нравится традиционные подписи: съешь или выпей меня.</w:t>
      </w:r>
    </w:p>
    <w:p w:rsidR="00922D79" w:rsidRPr="00156C7F" w:rsidRDefault="00922D79" w:rsidP="00922D79">
      <w:pPr>
        <w:pStyle w:val="1"/>
        <w:shd w:val="clear" w:color="auto" w:fill="FBD4B4" w:themeFill="accent6" w:themeFillTint="66"/>
        <w:rPr>
          <w:color w:val="FF0000"/>
          <w:sz w:val="48"/>
          <w:szCs w:val="48"/>
        </w:rPr>
      </w:pPr>
      <w:r w:rsidRPr="00922D79">
        <w:t xml:space="preserve">До самого красивого никогда не дотянешься, – сказала Алиса со вздохом </w:t>
      </w:r>
      <w:r w:rsidRPr="00156C7F">
        <w:rPr>
          <w:color w:val="FF0000"/>
          <w:sz w:val="48"/>
          <w:szCs w:val="48"/>
        </w:rPr>
        <w:t>(костюмы новобрачных)</w:t>
      </w:r>
    </w:p>
    <w:p w:rsidR="00922D79" w:rsidRDefault="00922D79" w:rsidP="00922D79"/>
    <w:p w:rsidR="00922D79" w:rsidRDefault="00922D79" w:rsidP="00922D79">
      <w:r w:rsidRPr="00922D79">
        <w:lastRenderedPageBreak/>
        <w:t>Возможно, до самого красивого и не дотянуться, но пытаться нужно! Шляпник – один из главных героев «Алисы в стране чудес». Поэтому без шляпы жениху не обойтись.</w:t>
      </w:r>
      <w:r>
        <w:t xml:space="preserve"> </w:t>
      </w:r>
      <w:r w:rsidRPr="00922D79">
        <w:t>Кстати, стильная свадебная шляпа может быть и у невесты. Жених, одетый в сюртук, с цилиндром на голове, в жилетке и с брегетом на цепочке – классический вариант. И очень красивый.</w:t>
      </w:r>
    </w:p>
    <w:p w:rsidR="00156C7F" w:rsidRDefault="00156C7F" w:rsidP="00922D79">
      <w:r w:rsidRPr="00156C7F">
        <w:t xml:space="preserve">Стильное и простое свадебное платье невесты в стиле «Алиса» – это просто праздник души для озорной, романтичной девушки, которую бабушки-тетушки пытаются обрядить в </w:t>
      </w:r>
      <w:proofErr w:type="spellStart"/>
      <w:r w:rsidRPr="00156C7F">
        <w:t>рюшечки</w:t>
      </w:r>
      <w:proofErr w:type="spellEnd"/>
      <w:r w:rsidRPr="00156C7F">
        <w:t>-бантики-розочк</w:t>
      </w:r>
      <w:r>
        <w:t>и в стиле «а-ля купеческий шик»:</w:t>
      </w:r>
    </w:p>
    <w:p w:rsidR="00156C7F" w:rsidRDefault="00156C7F" w:rsidP="00922D79">
      <w:r>
        <w:t>- в</w:t>
      </w:r>
      <w:r w:rsidRPr="00156C7F">
        <w:t>о-первых, платье может быть коротким;</w:t>
      </w:r>
    </w:p>
    <w:p w:rsidR="00156C7F" w:rsidRDefault="00156C7F" w:rsidP="00922D79">
      <w:r>
        <w:t xml:space="preserve">- </w:t>
      </w:r>
      <w:r w:rsidRPr="00156C7F">
        <w:t>во-вторых, оно</w:t>
      </w:r>
      <w:r>
        <w:t xml:space="preserve"> может быть голубым или красным;</w:t>
      </w:r>
    </w:p>
    <w:p w:rsidR="00156C7F" w:rsidRDefault="00156C7F" w:rsidP="00922D79">
      <w:r>
        <w:t>- в</w:t>
      </w:r>
      <w:r w:rsidRPr="00156C7F">
        <w:t>-третьих, оно может быть вообще любым (даже разрисованным красными и белыми цветами).</w:t>
      </w:r>
    </w:p>
    <w:p w:rsidR="00156C7F" w:rsidRDefault="00156C7F" w:rsidP="00922D79">
      <w:r w:rsidRPr="00156C7F">
        <w:t>Прическа невест</w:t>
      </w:r>
      <w:proofErr w:type="gramStart"/>
      <w:r w:rsidRPr="00156C7F">
        <w:t>ы-</w:t>
      </w:r>
      <w:proofErr w:type="gramEnd"/>
      <w:r w:rsidRPr="00156C7F">
        <w:t>«Алисы» отличается простотой. Много цветов для украшения и большой бант создадут образ той самой девочки, которая когда-то погналась за белым кроликом.</w:t>
      </w:r>
      <w:r>
        <w:t xml:space="preserve"> </w:t>
      </w:r>
      <w:r w:rsidRPr="00156C7F">
        <w:t>В этот день все вверх дном, все шиворот-навыворот и наоборот. Поэтому букет новобрачной делают из чего угодно и как угодно! Но есть некоторые ограничения; если букет, все же, цветочный, то можно брать только розы, белые или красные.</w:t>
      </w:r>
    </w:p>
    <w:p w:rsidR="00156C7F" w:rsidRDefault="00156C7F" w:rsidP="00156C7F">
      <w:r>
        <w:t xml:space="preserve">Есть сорт двухцветных, бело-красных роз «Императрица </w:t>
      </w:r>
      <w:proofErr w:type="gramStart"/>
      <w:r>
        <w:t>Фарах</w:t>
      </w:r>
      <w:proofErr w:type="gramEnd"/>
      <w:r>
        <w:t>»; но найти их будет сложно. Почему бы не пойти по пути, который был предложен Кэрроллом? – Покрасить белые цветы красной краской, и точка.</w:t>
      </w:r>
    </w:p>
    <w:p w:rsidR="00156C7F" w:rsidRDefault="00156C7F" w:rsidP="00156C7F">
      <w:r>
        <w:t>Еще варианты свадебного букета Алисы: из пуговиц, чайных чашек, часов, игральных карт. Конечно, настоящие заварные чайники не годятся: таким «букетом» в подружек не кинешь</w:t>
      </w:r>
      <w:proofErr w:type="gramStart"/>
      <w:r>
        <w:t>…</w:t>
      </w:r>
      <w:r>
        <w:t xml:space="preserve"> </w:t>
      </w:r>
      <w:r w:rsidRPr="00156C7F">
        <w:t>Н</w:t>
      </w:r>
      <w:proofErr w:type="gramEnd"/>
      <w:r w:rsidRPr="00156C7F">
        <w:t xml:space="preserve">е хотите букет из пуговиц?! Возьмите в руки розового фламинго. На такой свадьбе даже </w:t>
      </w:r>
      <w:proofErr w:type="gramStart"/>
      <w:r w:rsidRPr="00156C7F">
        <w:t>невозможное</w:t>
      </w:r>
      <w:proofErr w:type="gramEnd"/>
      <w:r w:rsidRPr="00156C7F">
        <w:t xml:space="preserve"> возможно!</w:t>
      </w:r>
    </w:p>
    <w:p w:rsidR="00156C7F" w:rsidRPr="00156C7F" w:rsidRDefault="00156C7F" w:rsidP="00156C7F">
      <w:pPr>
        <w:pStyle w:val="1"/>
        <w:shd w:val="clear" w:color="auto" w:fill="FBD4B4" w:themeFill="accent6" w:themeFillTint="66"/>
        <w:rPr>
          <w:color w:val="FF0000"/>
          <w:sz w:val="48"/>
          <w:szCs w:val="48"/>
        </w:rPr>
      </w:pPr>
      <w:r w:rsidRPr="00156C7F">
        <w:t xml:space="preserve">План превосходный; недостаток только один: совершенно неизвестно, как привести его в исполнение… сказала Алиса, обмахиваясь листком лютика </w:t>
      </w:r>
      <w:r w:rsidRPr="00156C7F">
        <w:rPr>
          <w:color w:val="FF0000"/>
          <w:sz w:val="48"/>
          <w:szCs w:val="48"/>
        </w:rPr>
        <w:t>(Оформление зала)</w:t>
      </w:r>
    </w:p>
    <w:p w:rsidR="00156C7F" w:rsidRDefault="00156C7F" w:rsidP="00156C7F"/>
    <w:p w:rsidR="00156C7F" w:rsidRDefault="00156C7F" w:rsidP="00156C7F">
      <w:r w:rsidRPr="00156C7F">
        <w:t>Что в зале должно быть много цветов и романтики – это понятно. Немного приглушенные тона и мебель под старину» – тоже ясно. Но как зал сделать именно «Алисиным»? – Можно, например, обыграть ситуацию, когда Алиса стала очень маленькой; несколько декораций в виде огромных грибов размером до потолка создадут иллюзию, что накрытые столы – крошечные, и все вокруг вдруг уменьшилось, как по мановению волшебной палочки.</w:t>
      </w:r>
    </w:p>
    <w:p w:rsidR="00156C7F" w:rsidRDefault="00156C7F" w:rsidP="00156C7F">
      <w:r>
        <w:t>Но если такие сложные декорации будут трудновыполнимыми, есть несколько предметов, присутствие которых создадут сказочный интерьер:</w:t>
      </w:r>
    </w:p>
    <w:p w:rsidR="00156C7F" w:rsidRDefault="00156C7F" w:rsidP="00156C7F">
      <w:pPr>
        <w:pStyle w:val="a5"/>
        <w:numPr>
          <w:ilvl w:val="0"/>
          <w:numId w:val="1"/>
        </w:numPr>
      </w:pPr>
      <w:r>
        <w:t>Белый кролик. Найти настоящего и посадить его в красивую клетку – не проблема; еще вариант – взять игрушечного ушастого зверя.</w:t>
      </w:r>
    </w:p>
    <w:p w:rsidR="00156C7F" w:rsidRDefault="00156C7F" w:rsidP="00156C7F">
      <w:pPr>
        <w:pStyle w:val="a5"/>
        <w:numPr>
          <w:ilvl w:val="0"/>
          <w:numId w:val="1"/>
        </w:numPr>
      </w:pPr>
      <w:r>
        <w:t>Розовые фламинго. С живыми будет сложно, поэтому придется обойтись нарисованными или чучелом, взятым напрокат.</w:t>
      </w:r>
    </w:p>
    <w:p w:rsidR="00156C7F" w:rsidRDefault="00156C7F" w:rsidP="00156C7F">
      <w:pPr>
        <w:pStyle w:val="a5"/>
        <w:numPr>
          <w:ilvl w:val="0"/>
          <w:numId w:val="1"/>
        </w:numPr>
      </w:pPr>
      <w:r>
        <w:lastRenderedPageBreak/>
        <w:t xml:space="preserve">Игральные карты всех размеров (их надо заказывать вместе с </w:t>
      </w:r>
      <w:proofErr w:type="gramStart"/>
      <w:r>
        <w:t>пригласительными</w:t>
      </w:r>
      <w:proofErr w:type="gramEnd"/>
      <w:r>
        <w:t xml:space="preserve"> для экономии времени и средств).</w:t>
      </w:r>
    </w:p>
    <w:p w:rsidR="00156C7F" w:rsidRDefault="00156C7F" w:rsidP="00156C7F">
      <w:pPr>
        <w:pStyle w:val="a5"/>
        <w:numPr>
          <w:ilvl w:val="0"/>
          <w:numId w:val="1"/>
        </w:numPr>
      </w:pPr>
      <w:r>
        <w:t>Часы. Разыскать много ходиков-будильников непросто. Но если позаботиться заранее, оповестить всех родственников и знакомых, чтобы они порылись в чуланах и на чердаках – нужное количество наберется. Хотя бы для украшения стола новобрачных и «сладкого стола».</w:t>
      </w:r>
    </w:p>
    <w:p w:rsidR="00156C7F" w:rsidRDefault="00156C7F" w:rsidP="00156C7F">
      <w:pPr>
        <w:ind w:left="360"/>
      </w:pPr>
      <w:r w:rsidRPr="00156C7F">
        <w:t>Если свадьба устраивается в теплое время года, то банкет на открытом воздухе, под большими деревьями будут полной иллюзией сказки.</w:t>
      </w:r>
    </w:p>
    <w:p w:rsidR="00156C7F" w:rsidRPr="00156C7F" w:rsidRDefault="00156C7F" w:rsidP="00156C7F">
      <w:pPr>
        <w:pStyle w:val="1"/>
        <w:shd w:val="clear" w:color="auto" w:fill="FBD4B4" w:themeFill="accent6" w:themeFillTint="66"/>
        <w:rPr>
          <w:color w:val="FF0000"/>
          <w:sz w:val="48"/>
          <w:szCs w:val="48"/>
        </w:rPr>
      </w:pPr>
      <w:r w:rsidRPr="00156C7F">
        <w:t xml:space="preserve">— </w:t>
      </w:r>
      <w:proofErr w:type="spellStart"/>
      <w:r w:rsidRPr="00156C7F">
        <w:t>Чеширский</w:t>
      </w:r>
      <w:proofErr w:type="spellEnd"/>
      <w:r w:rsidRPr="00156C7F">
        <w:t xml:space="preserve"> Кот: Серьёзное отношение к чему бы то ни было в этом мире является роковой ошибкой</w:t>
      </w:r>
      <w:r w:rsidR="0051616F">
        <w:t>…</w:t>
      </w:r>
      <w:bookmarkStart w:id="0" w:name="_GoBack"/>
      <w:bookmarkEnd w:id="0"/>
      <w:r w:rsidR="0051616F" w:rsidRPr="00156C7F">
        <w:rPr>
          <w:color w:val="FF0000"/>
          <w:sz w:val="48"/>
          <w:szCs w:val="48"/>
        </w:rPr>
        <w:t xml:space="preserve"> </w:t>
      </w:r>
      <w:r w:rsidRPr="00156C7F">
        <w:rPr>
          <w:color w:val="FF0000"/>
          <w:sz w:val="48"/>
          <w:szCs w:val="48"/>
        </w:rPr>
        <w:t>(машины на свадьбу)</w:t>
      </w:r>
    </w:p>
    <w:p w:rsidR="00156C7F" w:rsidRPr="00156C7F" w:rsidRDefault="00156C7F" w:rsidP="00156C7F">
      <w:pPr>
        <w:rPr>
          <w:color w:val="FF0000"/>
          <w:sz w:val="48"/>
          <w:szCs w:val="48"/>
        </w:rPr>
      </w:pPr>
    </w:p>
    <w:p w:rsidR="00156C7F" w:rsidRDefault="00156C7F" w:rsidP="00156C7F">
      <w:r w:rsidRPr="00156C7F">
        <w:t>На капот машины невесты сажают белого кролика, авто украшают белыми и красными розами. На машине жениха можно закрепить шляпу, а вместо цветов – карты. Если новобрачные едут в ЗАГС на одном автомобиле – объединить всю красоту: кроликов, розы, карты…</w:t>
      </w:r>
    </w:p>
    <w:p w:rsidR="00156C7F" w:rsidRDefault="00156C7F" w:rsidP="00156C7F"/>
    <w:p w:rsidR="00156C7F" w:rsidRDefault="00156C7F" w:rsidP="00156C7F">
      <w:pPr>
        <w:pStyle w:val="1"/>
        <w:shd w:val="clear" w:color="auto" w:fill="FBD4B4" w:themeFill="accent6" w:themeFillTint="66"/>
        <w:rPr>
          <w:color w:val="FF0000"/>
          <w:sz w:val="48"/>
          <w:szCs w:val="48"/>
        </w:rPr>
      </w:pPr>
      <w:r w:rsidRPr="00156C7F">
        <w:t xml:space="preserve">Знакомьтесь! Алиса, это пудинг! Пудинг, это Алиса! Ну вот, вас только познакомили, а ты уже на него с ножом! </w:t>
      </w:r>
      <w:r w:rsidRPr="00156C7F">
        <w:rPr>
          <w:color w:val="FF0000"/>
          <w:sz w:val="48"/>
          <w:szCs w:val="48"/>
        </w:rPr>
        <w:t>(сладкий стол и торт)</w:t>
      </w:r>
    </w:p>
    <w:p w:rsidR="00156C7F" w:rsidRDefault="00156C7F" w:rsidP="00156C7F"/>
    <w:p w:rsidR="00156C7F" w:rsidRDefault="00156C7F" w:rsidP="00156C7F">
      <w:r>
        <w:t>Не ограничивайте сваю фантазию, когда будите выбирать декор сладкого сто</w:t>
      </w:r>
      <w:r>
        <w:t>ла в стиле Алиса в стране чудес.</w:t>
      </w:r>
    </w:p>
    <w:p w:rsidR="00156C7F" w:rsidRDefault="00156C7F" w:rsidP="00156C7F">
      <w:r>
        <w:t>Роскошно и сказочно будет выглядеть свадебный торт в виде заварного чайника, шахматной королевы, цилиндра, кролика.</w:t>
      </w:r>
      <w:r>
        <w:t xml:space="preserve"> </w:t>
      </w:r>
      <w:r w:rsidRPr="00156C7F">
        <w:t>Конечно, накрывать все столы в стиле «английское чаепитие» не стоит; но сладкий стол делают именно таким: с кучей пирожков, пирожных, красивых чайных чашек.</w:t>
      </w:r>
      <w:r>
        <w:t xml:space="preserve"> </w:t>
      </w:r>
      <w:r w:rsidRPr="00156C7F">
        <w:t>Визитной карточкой свадебного банкета могут стать маленькие канапе в виде грибочков, часов и карт всех мастей.</w:t>
      </w:r>
    </w:p>
    <w:p w:rsidR="00156C7F" w:rsidRPr="00156C7F" w:rsidRDefault="00156C7F" w:rsidP="00156C7F">
      <w:r w:rsidRPr="00156C7F">
        <w:t>Вдохновляйтесь стильными сказочными идеями для свадьбы!</w:t>
      </w:r>
    </w:p>
    <w:sectPr w:rsidR="00156C7F" w:rsidRPr="00156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A30"/>
    <w:multiLevelType w:val="hybridMultilevel"/>
    <w:tmpl w:val="C254AD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26"/>
    <w:rsid w:val="00156C7F"/>
    <w:rsid w:val="00176A26"/>
    <w:rsid w:val="0051616F"/>
    <w:rsid w:val="00734807"/>
    <w:rsid w:val="00922D79"/>
    <w:rsid w:val="00DB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4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4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34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22D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34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4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734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92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931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Darsi</dc:creator>
  <cp:keywords/>
  <dc:description/>
  <cp:lastModifiedBy>Darsi</cp:lastModifiedBy>
  <cp:revision>2</cp:revision>
  <dcterms:created xsi:type="dcterms:W3CDTF">2015-06-04T08:43:00Z</dcterms:created>
  <dcterms:modified xsi:type="dcterms:W3CDTF">2015-06-04T09:14:00Z</dcterms:modified>
</cp:coreProperties>
</file>