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38" w:rsidRPr="00F87DC9" w:rsidRDefault="00191238" w:rsidP="00191238">
      <w:pPr>
        <w:spacing w:before="100" w:beforeAutospacing="1" w:after="100" w:afterAutospacing="1" w:line="240" w:lineRule="auto"/>
        <w:rPr>
          <w:rFonts w:ascii="Times New Roman" w:eastAsia="Times New Roman" w:hAnsi="Times New Roman" w:cs="Times New Roman"/>
          <w:sz w:val="24"/>
          <w:szCs w:val="24"/>
          <w:lang w:eastAsia="ru-RU"/>
        </w:rPr>
      </w:pPr>
    </w:p>
    <w:p w:rsidR="00111680" w:rsidRDefault="00111680" w:rsidP="00111680">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Каждый из нас, даже самый маленький хотя бы раз в жизни слышал о том, что где живет Санта Клаус. Конечно же, его родиной является северная страна Лапландия. Конечно, это не настоящая страна, хотя Лапландия существует, это   часть Финляндии, находящаяся на самом севере, которая лежит за Полярным кругом. Именно Лапландия является признанным центром  рождественского туризма во всем мире. Три недели до Нового года  и три недели после  в Лапландию приезжают сотни туристов  из всех стран мира для того, чтобы лично познакомится с Санта Клаусом. </w:t>
      </w:r>
    </w:p>
    <w:p w:rsidR="00111680" w:rsidRDefault="00111680" w:rsidP="00111680">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Как правило, именно с Хельсинки начинается знакомство с  Финляндией. После проведения  осмотра рождественских базаров, , экскурсии по городу  и  сауны, для туристов предлагается специальная  развлекательная программа, которая включает визит Санта Клауса. Обычно он неожиданно приходит в гостиницу или в загородный коттедж. Особой популярностью пользуется встреча с Дедом Морозом, которая проходит на специально обустроенном привале в лесу у огромного костра. Данное мероприятие настолько таинственную и трогательную атмосферу, что напоминает посиделки «Двенадцати Месяцев» из сказки.  </w:t>
      </w:r>
    </w:p>
    <w:p w:rsidR="00111680" w:rsidRDefault="00111680" w:rsidP="00111680">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 xml:space="preserve">Но для тех, кто стремится к настоящей экзотике среди зимы, в Финляндии существует Лапландия. Там вы сможете увидеть множество красивейших мест, но самым волшебным подарком для вас станут замечательные по красоте полярные ночи. Северное сияние и ослепительно белый снег это то, ради чего стоит приехать в Лапландию. Едва ли вы сможете найти еще хотя бы одно место в мире, где вы сможно увидеть так много оленей. Сбор многочисленных  стад оленей является одним наиболее красивых зрелищ Севера Финляндии. </w:t>
      </w:r>
    </w:p>
    <w:p w:rsidR="00111680" w:rsidRDefault="00111680" w:rsidP="00111680">
      <w:pPr>
        <w:autoSpaceDE w:val="0"/>
        <w:autoSpaceDN w:val="0"/>
        <w:adjustRightInd w:val="0"/>
        <w:spacing w:after="0" w:line="240" w:lineRule="auto"/>
        <w:rPr>
          <w:rFonts w:ascii="Microsoft Sans Serif" w:hAnsi="Microsoft Sans Serif" w:cs="Microsoft Sans Serif"/>
          <w:sz w:val="20"/>
          <w:szCs w:val="20"/>
          <w:highlight w:val="white"/>
        </w:rPr>
      </w:pPr>
      <w:r>
        <w:rPr>
          <w:rFonts w:ascii="Microsoft Sans Serif" w:hAnsi="Microsoft Sans Serif" w:cs="Microsoft Sans Serif"/>
          <w:sz w:val="20"/>
          <w:szCs w:val="20"/>
          <w:highlight w:val="white"/>
        </w:rPr>
        <w:t>Большой популярностью пользуются туры для детей и взро</w:t>
      </w:r>
      <w:r w:rsidRPr="00111680">
        <w:rPr>
          <w:rFonts w:ascii="Microsoft Sans Serif" w:hAnsi="Microsoft Sans Serif" w:cs="Microsoft Sans Serif"/>
          <w:sz w:val="20"/>
          <w:szCs w:val="20"/>
        </w:rPr>
        <w:t xml:space="preserve">слых в города Рованиеми и Каяани. Самым интересным моментом этих туров является поездка к Санта Клаусу, который "живет"  </w:t>
      </w:r>
      <w:r>
        <w:rPr>
          <w:rFonts w:ascii="Microsoft Sans Serif" w:hAnsi="Microsoft Sans Serif" w:cs="Microsoft Sans Serif"/>
          <w:sz w:val="20"/>
          <w:szCs w:val="20"/>
          <w:highlight w:val="white"/>
        </w:rPr>
        <w:t xml:space="preserve">в селе Паякюля, недалеко от Рованиеми или домой к  Деду Морозу,   в поселок Кухмо, недалеко от   Каяани. Развлекательная программа очень разнообразна, поэтому скучать не будут ни дети, ни взрослые. Также существуют  программы с посещениями музеев, разнообразными экскурсиями, захватывающими катаниями на собачьих упряжках, мотосанях и оленях. </w:t>
      </w:r>
    </w:p>
    <w:p w:rsidR="00111680" w:rsidRDefault="00111680" w:rsidP="00111680">
      <w:pPr>
        <w:autoSpaceDE w:val="0"/>
        <w:autoSpaceDN w:val="0"/>
        <w:adjustRightInd w:val="0"/>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highlight w:val="white"/>
        </w:rPr>
        <w:t xml:space="preserve">Еще до наступления праздников в Финляндии выпадает огромное количество снега. Так что вы сможете  здорово покататься  на лыжах.  Здесь создано  все для тех, кто любит кататься на лыжах. Начиная полной экипировкой и заканчивая хорошо оборудованными и освещенными  горнолыжными трассами. </w:t>
      </w:r>
    </w:p>
    <w:p w:rsidR="00AC7142" w:rsidRDefault="00AC7142"/>
    <w:sectPr w:rsidR="00AC7142" w:rsidSect="00AC7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1238"/>
    <w:rsid w:val="00111680"/>
    <w:rsid w:val="001267D6"/>
    <w:rsid w:val="00191238"/>
    <w:rsid w:val="00321384"/>
    <w:rsid w:val="0032551C"/>
    <w:rsid w:val="0035693D"/>
    <w:rsid w:val="00505A70"/>
    <w:rsid w:val="005648B7"/>
    <w:rsid w:val="00751BD2"/>
    <w:rsid w:val="008C54B4"/>
    <w:rsid w:val="008C5950"/>
    <w:rsid w:val="00AC7142"/>
    <w:rsid w:val="00AC7DA4"/>
    <w:rsid w:val="00B44A1C"/>
    <w:rsid w:val="00B560FA"/>
    <w:rsid w:val="00C2392B"/>
    <w:rsid w:val="00F87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238"/>
    <w:rPr>
      <w:color w:val="0000FF"/>
      <w:u w:val="single"/>
    </w:rPr>
  </w:style>
  <w:style w:type="paragraph" w:styleId="a4">
    <w:name w:val="Normal (Web)"/>
    <w:basedOn w:val="a"/>
    <w:uiPriority w:val="99"/>
    <w:semiHidden/>
    <w:unhideWhenUsed/>
    <w:rsid w:val="00191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562888">
      <w:bodyDiv w:val="1"/>
      <w:marLeft w:val="0"/>
      <w:marRight w:val="0"/>
      <w:marTop w:val="0"/>
      <w:marBottom w:val="0"/>
      <w:divBdr>
        <w:top w:val="none" w:sz="0" w:space="0" w:color="auto"/>
        <w:left w:val="none" w:sz="0" w:space="0" w:color="auto"/>
        <w:bottom w:val="none" w:sz="0" w:space="0" w:color="auto"/>
        <w:right w:val="none" w:sz="0" w:space="0" w:color="auto"/>
      </w:divBdr>
    </w:div>
    <w:div w:id="1893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2011-10-03T08:07:00Z</dcterms:created>
  <dcterms:modified xsi:type="dcterms:W3CDTF">2011-10-03T08:07:00Z</dcterms:modified>
</cp:coreProperties>
</file>