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AD7D58" w:rsidRPr="00AD7D58" w:rsidRDefault="00AD7D58" w:rsidP="00AD7D58">
      <w:pPr>
        <w:spacing w:after="0"/>
        <w:jc w:val="center"/>
        <w:rPr>
          <w:rFonts w:ascii="AR BERKLEY" w:hAnsi="AR BERKLEY"/>
          <w:sz w:val="36"/>
          <w:szCs w:val="28"/>
        </w:rPr>
      </w:pPr>
      <w:r w:rsidRPr="00AD7D58">
        <w:rPr>
          <w:rFonts w:ascii="Times New Roman" w:hAnsi="Times New Roman" w:cs="Times New Roman"/>
          <w:sz w:val="36"/>
          <w:szCs w:val="28"/>
        </w:rPr>
        <w:t>Учиться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в</w:t>
      </w:r>
      <w:r w:rsidRPr="00AD7D58">
        <w:rPr>
          <w:rFonts w:ascii="AR BERKLEY" w:hAnsi="AR BERKLEY"/>
          <w:sz w:val="36"/>
          <w:szCs w:val="28"/>
        </w:rPr>
        <w:t xml:space="preserve"> «SCHOOL» - </w:t>
      </w:r>
      <w:r w:rsidRPr="00AD7D58">
        <w:rPr>
          <w:rFonts w:ascii="Times New Roman" w:hAnsi="Times New Roman" w:cs="Times New Roman"/>
          <w:sz w:val="36"/>
          <w:szCs w:val="28"/>
        </w:rPr>
        <w:t>это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не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только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увлекательно</w:t>
      </w:r>
      <w:r w:rsidRPr="00AD7D58">
        <w:rPr>
          <w:rFonts w:ascii="AR BERKLEY" w:hAnsi="AR BERKLEY"/>
          <w:sz w:val="36"/>
          <w:szCs w:val="28"/>
        </w:rPr>
        <w:t>,</w:t>
      </w:r>
    </w:p>
    <w:p w:rsidR="00AD7D58" w:rsidRPr="00AD7D58" w:rsidRDefault="00AD7D58" w:rsidP="00AD7D58">
      <w:pPr>
        <w:spacing w:after="0"/>
        <w:jc w:val="center"/>
        <w:rPr>
          <w:rFonts w:ascii="AR BERKLEY" w:hAnsi="AR BERKLEY"/>
          <w:sz w:val="36"/>
          <w:szCs w:val="28"/>
        </w:rPr>
      </w:pPr>
      <w:r w:rsidRPr="00AD7D58">
        <w:rPr>
          <w:rFonts w:ascii="Times New Roman" w:hAnsi="Times New Roman" w:cs="Times New Roman"/>
          <w:sz w:val="36"/>
          <w:szCs w:val="28"/>
        </w:rPr>
        <w:t>но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и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финансово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выгодно</w:t>
      </w:r>
      <w:r w:rsidRPr="00AD7D58">
        <w:rPr>
          <w:rFonts w:ascii="AR BERKLEY" w:hAnsi="AR BERKLEY"/>
          <w:sz w:val="36"/>
          <w:szCs w:val="28"/>
        </w:rPr>
        <w:t>!</w:t>
      </w: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Вам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известно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что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студент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–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это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человек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имеющий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B52F9">
        <w:rPr>
          <w:rFonts w:ascii="Times New Roman" w:hAnsi="Times New Roman" w:cs="Times New Roman"/>
          <w:b/>
          <w:sz w:val="28"/>
          <w:szCs w:val="28"/>
        </w:rPr>
        <w:t>целый</w:t>
      </w:r>
      <w:r w:rsidRPr="00AB52F9">
        <w:rPr>
          <w:rFonts w:ascii="AR BERKLEY" w:hAnsi="AR BERKLEY"/>
          <w:b/>
          <w:sz w:val="28"/>
          <w:szCs w:val="28"/>
        </w:rPr>
        <w:t xml:space="preserve"> </w:t>
      </w:r>
      <w:r w:rsidRPr="00AB52F9">
        <w:rPr>
          <w:rFonts w:ascii="Times New Roman" w:hAnsi="Times New Roman" w:cs="Times New Roman"/>
          <w:b/>
          <w:sz w:val="28"/>
          <w:szCs w:val="28"/>
        </w:rPr>
        <w:t>ряд</w:t>
      </w:r>
      <w:r w:rsidRPr="00AB52F9">
        <w:rPr>
          <w:rFonts w:ascii="AR BERKLEY" w:hAnsi="AR BERKLEY"/>
          <w:b/>
          <w:sz w:val="28"/>
          <w:szCs w:val="28"/>
        </w:rPr>
        <w:t xml:space="preserve">  </w:t>
      </w:r>
      <w:r w:rsidRPr="00AB52F9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AB52F9">
        <w:rPr>
          <w:rFonts w:ascii="AR BERKLEY" w:hAnsi="AR BERKLEY"/>
          <w:b/>
          <w:sz w:val="28"/>
          <w:szCs w:val="28"/>
        </w:rPr>
        <w:t xml:space="preserve"> </w:t>
      </w:r>
      <w:r w:rsidRPr="00AB52F9">
        <w:rPr>
          <w:rFonts w:ascii="Times New Roman" w:hAnsi="Times New Roman" w:cs="Times New Roman"/>
          <w:b/>
          <w:sz w:val="28"/>
          <w:szCs w:val="28"/>
        </w:rPr>
        <w:t>привилегий</w:t>
      </w:r>
      <w:r w:rsidRPr="00AD7D58">
        <w:rPr>
          <w:rFonts w:ascii="AR BERKLEY" w:hAnsi="AR BERKLEY"/>
          <w:sz w:val="28"/>
          <w:szCs w:val="28"/>
        </w:rPr>
        <w:t xml:space="preserve">?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специальные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предложения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Чехии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ее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пределами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доступны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каждому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поступившему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наше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учреждение</w:t>
      </w:r>
      <w:r w:rsidRPr="00AD7D58">
        <w:rPr>
          <w:rFonts w:ascii="AR BERKLEY" w:hAnsi="AR BERKLEY"/>
          <w:sz w:val="28"/>
          <w:szCs w:val="28"/>
        </w:rPr>
        <w:t xml:space="preserve">. </w:t>
      </w:r>
    </w:p>
    <w:p w:rsidR="00AD7D58" w:rsidRDefault="00AD7D58" w:rsidP="00AD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Каждый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студент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достигший</w:t>
      </w:r>
      <w:r w:rsidRPr="00AD7D58">
        <w:rPr>
          <w:rFonts w:ascii="AR BERKLEY" w:hAnsi="AR BERKLEY"/>
          <w:sz w:val="28"/>
          <w:szCs w:val="28"/>
        </w:rPr>
        <w:t xml:space="preserve"> 12 </w:t>
      </w:r>
      <w:r w:rsidRPr="00AD7D58">
        <w:rPr>
          <w:rFonts w:ascii="Times New Roman" w:hAnsi="Times New Roman" w:cs="Times New Roman"/>
          <w:sz w:val="28"/>
          <w:szCs w:val="28"/>
        </w:rPr>
        <w:t>лет</w:t>
      </w:r>
      <w:r w:rsidRPr="00AD7D58">
        <w:rPr>
          <w:rFonts w:ascii="AR BERKLEY" w:hAnsi="AR BERKLEY"/>
          <w:sz w:val="28"/>
          <w:szCs w:val="28"/>
        </w:rPr>
        <w:t xml:space="preserve">,  </w:t>
      </w:r>
      <w:r w:rsidRPr="00AD7D58">
        <w:rPr>
          <w:rFonts w:ascii="Times New Roman" w:hAnsi="Times New Roman" w:cs="Times New Roman"/>
          <w:sz w:val="28"/>
          <w:szCs w:val="28"/>
        </w:rPr>
        <w:t>становится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владельцем</w:t>
      </w:r>
      <w:r w:rsidRPr="00AD7D58">
        <w:rPr>
          <w:rFonts w:ascii="AR BERKLEY" w:hAnsi="AR BERKLEY"/>
          <w:sz w:val="28"/>
          <w:szCs w:val="28"/>
        </w:rPr>
        <w:t xml:space="preserve">  </w:t>
      </w:r>
      <w:proofErr w:type="spellStart"/>
      <w:r w:rsidRPr="00AD7D58">
        <w:rPr>
          <w:rFonts w:ascii="AR BERKLEY" w:hAnsi="AR BERKLEY"/>
          <w:sz w:val="28"/>
          <w:szCs w:val="28"/>
        </w:rPr>
        <w:t>International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Student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Identity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Card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. </w:t>
      </w:r>
      <w:r w:rsidRPr="00AD7D58">
        <w:rPr>
          <w:rFonts w:ascii="Times New Roman" w:hAnsi="Times New Roman" w:cs="Times New Roman"/>
          <w:sz w:val="28"/>
          <w:szCs w:val="28"/>
        </w:rPr>
        <w:t>Удостоверение</w:t>
      </w:r>
      <w:r w:rsidRPr="00AD7D58">
        <w:rPr>
          <w:rFonts w:ascii="AR BERKLEY" w:hAnsi="AR BERKLEY"/>
          <w:sz w:val="28"/>
          <w:szCs w:val="28"/>
        </w:rPr>
        <w:t xml:space="preserve"> ISIC  - </w:t>
      </w:r>
      <w:r w:rsidRPr="00AD7D58">
        <w:rPr>
          <w:rFonts w:ascii="Times New Roman" w:hAnsi="Times New Roman" w:cs="Times New Roman"/>
          <w:sz w:val="28"/>
          <w:szCs w:val="28"/>
        </w:rPr>
        <w:t>это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значительные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более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чем</w:t>
      </w:r>
      <w:r w:rsidRPr="00AD7D58">
        <w:rPr>
          <w:rFonts w:ascii="AR BERKLEY" w:hAnsi="AR BERKLEY"/>
          <w:sz w:val="28"/>
          <w:szCs w:val="28"/>
        </w:rPr>
        <w:t xml:space="preserve"> 30 000 </w:t>
      </w:r>
      <w:r w:rsidRPr="00AD7D58">
        <w:rPr>
          <w:rFonts w:ascii="Times New Roman" w:hAnsi="Times New Roman" w:cs="Times New Roman"/>
          <w:sz w:val="28"/>
          <w:szCs w:val="28"/>
        </w:rPr>
        <w:t>товаров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услуг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116 </w:t>
      </w:r>
      <w:r w:rsidRPr="00AD7D58">
        <w:rPr>
          <w:rFonts w:ascii="Times New Roman" w:hAnsi="Times New Roman" w:cs="Times New Roman"/>
          <w:sz w:val="28"/>
          <w:szCs w:val="28"/>
        </w:rPr>
        <w:t>странах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мира</w:t>
      </w:r>
      <w:r w:rsidRPr="00AD7D58">
        <w:rPr>
          <w:rFonts w:ascii="AR BERKLEY" w:hAnsi="AR BERKLEY"/>
          <w:sz w:val="28"/>
          <w:szCs w:val="28"/>
        </w:rPr>
        <w:t xml:space="preserve">.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</w:t>
      </w:r>
      <w:r w:rsidRPr="00AD7D58">
        <w:rPr>
          <w:rFonts w:ascii="AR BERKLEY" w:hAnsi="AR BERKLEY"/>
          <w:sz w:val="28"/>
          <w:szCs w:val="28"/>
        </w:rPr>
        <w:t xml:space="preserve"> ISIC </w:t>
      </w:r>
      <w:r w:rsidRPr="00AD7D58">
        <w:rPr>
          <w:rFonts w:ascii="Times New Roman" w:hAnsi="Times New Roman" w:cs="Times New Roman"/>
          <w:sz w:val="28"/>
          <w:szCs w:val="28"/>
        </w:rPr>
        <w:t>могут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составлять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от</w:t>
      </w:r>
      <w:r w:rsidRPr="00AD7D58">
        <w:rPr>
          <w:rFonts w:ascii="AR BERKLEY" w:hAnsi="AR BERKLEY"/>
          <w:sz w:val="28"/>
          <w:szCs w:val="28"/>
        </w:rPr>
        <w:t xml:space="preserve"> 5% </w:t>
      </w:r>
      <w:r w:rsidRPr="00AD7D58">
        <w:rPr>
          <w:rFonts w:ascii="Times New Roman" w:hAnsi="Times New Roman" w:cs="Times New Roman"/>
          <w:sz w:val="28"/>
          <w:szCs w:val="28"/>
        </w:rPr>
        <w:t>до</w:t>
      </w:r>
      <w:r w:rsidRPr="00AD7D58">
        <w:rPr>
          <w:rFonts w:ascii="AR BERKLEY" w:hAnsi="AR BERKLEY"/>
          <w:sz w:val="28"/>
          <w:szCs w:val="28"/>
        </w:rPr>
        <w:t xml:space="preserve"> 100 %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позволяют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студентам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значительно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экономить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свой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бюджет</w:t>
      </w:r>
      <w:r w:rsidRPr="00AD7D58">
        <w:rPr>
          <w:rFonts w:ascii="AR BERKLEY" w:hAnsi="AR BERKLEY"/>
          <w:sz w:val="28"/>
          <w:szCs w:val="28"/>
        </w:rPr>
        <w:t xml:space="preserve">. </w:t>
      </w:r>
    </w:p>
    <w:p w:rsidR="00AD7D58" w:rsidRDefault="00AD7D58" w:rsidP="00AD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58" w:rsidRPr="008454B2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Чехии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более</w:t>
      </w:r>
      <w:r w:rsidRPr="00AD7D58">
        <w:rPr>
          <w:rFonts w:ascii="AR BERKLEY" w:hAnsi="AR BERKLEY"/>
          <w:sz w:val="28"/>
          <w:szCs w:val="28"/>
        </w:rPr>
        <w:t xml:space="preserve"> 1600 </w:t>
      </w:r>
      <w:r w:rsidRPr="00AD7D58">
        <w:rPr>
          <w:rFonts w:ascii="Times New Roman" w:hAnsi="Times New Roman" w:cs="Times New Roman"/>
          <w:sz w:val="28"/>
          <w:szCs w:val="28"/>
        </w:rPr>
        <w:t>компаний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предоставляют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студентам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</w:t>
      </w:r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International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Student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Identity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Card</w:t>
      </w:r>
      <w:proofErr w:type="spellEnd"/>
      <w:r w:rsidR="008454B2">
        <w:rPr>
          <w:sz w:val="28"/>
          <w:szCs w:val="28"/>
        </w:rPr>
        <w:t xml:space="preserve"> </w:t>
      </w:r>
      <w:r w:rsidR="008454B2" w:rsidRPr="008454B2">
        <w:rPr>
          <w:rFonts w:ascii="Times New Roman" w:hAnsi="Times New Roman" w:cs="Times New Roman"/>
          <w:sz w:val="28"/>
          <w:szCs w:val="28"/>
        </w:rPr>
        <w:t>на</w:t>
      </w:r>
      <w:r w:rsidR="008454B2" w:rsidRPr="008454B2">
        <w:rPr>
          <w:rFonts w:ascii="AR BERKLEY" w:hAnsi="AR BERKLEY"/>
          <w:sz w:val="28"/>
          <w:szCs w:val="28"/>
        </w:rPr>
        <w:t xml:space="preserve"> </w:t>
      </w:r>
      <w:r w:rsidR="008454B2" w:rsidRPr="008454B2">
        <w:rPr>
          <w:rFonts w:ascii="Times New Roman" w:hAnsi="Times New Roman" w:cs="Times New Roman"/>
          <w:sz w:val="28"/>
          <w:szCs w:val="28"/>
        </w:rPr>
        <w:t>покупку</w:t>
      </w:r>
      <w:r w:rsidRPr="008454B2">
        <w:rPr>
          <w:rFonts w:ascii="AR BERKLEY" w:hAnsi="AR BERKLEY"/>
          <w:sz w:val="28"/>
          <w:szCs w:val="28"/>
        </w:rPr>
        <w:t>:</w:t>
      </w:r>
    </w:p>
    <w:p w:rsidR="008454B2" w:rsidRPr="008454B2" w:rsidRDefault="00AD7D58" w:rsidP="008454B2">
      <w:pPr>
        <w:pStyle w:val="a8"/>
        <w:numPr>
          <w:ilvl w:val="0"/>
          <w:numId w:val="40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8454B2">
        <w:rPr>
          <w:rFonts w:ascii="Times New Roman" w:hAnsi="Times New Roman" w:cs="Times New Roman"/>
          <w:sz w:val="28"/>
          <w:szCs w:val="28"/>
        </w:rPr>
        <w:t>различных</w:t>
      </w:r>
      <w:r w:rsidRPr="008454B2">
        <w:rPr>
          <w:rFonts w:ascii="AR BERKLEY" w:hAnsi="AR BERKLEY"/>
          <w:sz w:val="28"/>
          <w:szCs w:val="28"/>
        </w:rPr>
        <w:t xml:space="preserve"> </w:t>
      </w:r>
      <w:r w:rsidRPr="008454B2">
        <w:rPr>
          <w:rFonts w:ascii="Times New Roman" w:hAnsi="Times New Roman" w:cs="Times New Roman"/>
          <w:sz w:val="28"/>
          <w:szCs w:val="28"/>
        </w:rPr>
        <w:t>товаров</w:t>
      </w:r>
      <w:r w:rsidR="008454B2">
        <w:rPr>
          <w:rFonts w:ascii="Times New Roman" w:hAnsi="Times New Roman" w:cs="Times New Roman"/>
          <w:sz w:val="28"/>
          <w:szCs w:val="28"/>
        </w:rPr>
        <w:t xml:space="preserve"> и </w:t>
      </w:r>
      <w:r w:rsidRPr="008454B2">
        <w:rPr>
          <w:rFonts w:ascii="Times New Roman" w:hAnsi="Times New Roman" w:cs="Times New Roman"/>
          <w:sz w:val="28"/>
          <w:szCs w:val="28"/>
        </w:rPr>
        <w:t>продуктов</w:t>
      </w:r>
      <w:r w:rsidRPr="008454B2">
        <w:rPr>
          <w:rFonts w:ascii="AR BERKLEY" w:hAnsi="AR BERKLEY"/>
          <w:sz w:val="28"/>
          <w:szCs w:val="28"/>
        </w:rPr>
        <w:t xml:space="preserve"> </w:t>
      </w:r>
      <w:r w:rsidRPr="008454B2">
        <w:rPr>
          <w:rFonts w:ascii="Times New Roman" w:hAnsi="Times New Roman" w:cs="Times New Roman"/>
          <w:sz w:val="28"/>
          <w:szCs w:val="28"/>
        </w:rPr>
        <w:t>питания</w:t>
      </w:r>
      <w:r w:rsidRPr="008454B2">
        <w:rPr>
          <w:rFonts w:ascii="AR BERKLEY" w:hAnsi="AR BERKLEY"/>
          <w:sz w:val="28"/>
          <w:szCs w:val="28"/>
        </w:rPr>
        <w:t>;</w:t>
      </w:r>
      <w:r w:rsidR="008454B2" w:rsidRPr="008454B2">
        <w:rPr>
          <w:sz w:val="28"/>
          <w:szCs w:val="28"/>
        </w:rPr>
        <w:t xml:space="preserve">  </w:t>
      </w:r>
    </w:p>
    <w:p w:rsidR="008454B2" w:rsidRPr="008454B2" w:rsidRDefault="00AD7D58" w:rsidP="008454B2">
      <w:pPr>
        <w:pStyle w:val="a8"/>
        <w:numPr>
          <w:ilvl w:val="0"/>
          <w:numId w:val="40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8454B2">
        <w:rPr>
          <w:rFonts w:ascii="Times New Roman" w:hAnsi="Times New Roman" w:cs="Times New Roman"/>
          <w:sz w:val="28"/>
          <w:szCs w:val="28"/>
        </w:rPr>
        <w:t>абонементов</w:t>
      </w:r>
      <w:r w:rsidRPr="008454B2">
        <w:rPr>
          <w:rFonts w:ascii="AR BERKLEY" w:hAnsi="AR BERKLEY"/>
          <w:sz w:val="28"/>
          <w:szCs w:val="28"/>
        </w:rPr>
        <w:t xml:space="preserve">  </w:t>
      </w:r>
      <w:r w:rsidRPr="008454B2">
        <w:rPr>
          <w:rFonts w:ascii="Times New Roman" w:hAnsi="Times New Roman" w:cs="Times New Roman"/>
          <w:sz w:val="28"/>
          <w:szCs w:val="28"/>
        </w:rPr>
        <w:t>на</w:t>
      </w:r>
      <w:r w:rsidRPr="008454B2">
        <w:rPr>
          <w:rFonts w:ascii="AR BERKLEY" w:hAnsi="AR BERKLEY"/>
          <w:sz w:val="28"/>
          <w:szCs w:val="28"/>
        </w:rPr>
        <w:t xml:space="preserve">  </w:t>
      </w:r>
      <w:r w:rsidRPr="008454B2">
        <w:rPr>
          <w:rFonts w:ascii="Times New Roman" w:hAnsi="Times New Roman" w:cs="Times New Roman"/>
          <w:sz w:val="28"/>
          <w:szCs w:val="28"/>
        </w:rPr>
        <w:t>горнолыжны</w:t>
      </w:r>
      <w:r w:rsidR="00AB52F9">
        <w:rPr>
          <w:rFonts w:ascii="Times New Roman" w:hAnsi="Times New Roman" w:cs="Times New Roman"/>
          <w:sz w:val="28"/>
          <w:szCs w:val="28"/>
        </w:rPr>
        <w:t>е</w:t>
      </w:r>
      <w:r w:rsidRPr="008454B2">
        <w:rPr>
          <w:rFonts w:ascii="AR BERKLEY" w:hAnsi="AR BERKLEY"/>
          <w:sz w:val="28"/>
          <w:szCs w:val="28"/>
        </w:rPr>
        <w:t xml:space="preserve"> </w:t>
      </w:r>
      <w:r w:rsidRPr="008454B2">
        <w:rPr>
          <w:rFonts w:ascii="Times New Roman" w:hAnsi="Times New Roman" w:cs="Times New Roman"/>
          <w:sz w:val="28"/>
          <w:szCs w:val="28"/>
        </w:rPr>
        <w:t>комплекс</w:t>
      </w:r>
      <w:r w:rsidR="00AB52F9">
        <w:rPr>
          <w:rFonts w:ascii="Times New Roman" w:hAnsi="Times New Roman" w:cs="Times New Roman"/>
          <w:sz w:val="28"/>
          <w:szCs w:val="28"/>
        </w:rPr>
        <w:t>ы</w:t>
      </w:r>
      <w:r w:rsidRPr="008454B2">
        <w:rPr>
          <w:rFonts w:ascii="AR BERKLEY" w:hAnsi="AR BERKLEY"/>
          <w:sz w:val="28"/>
          <w:szCs w:val="28"/>
        </w:rPr>
        <w:t xml:space="preserve">;   </w:t>
      </w:r>
      <w:bookmarkStart w:id="0" w:name="_GoBack"/>
      <w:bookmarkEnd w:id="0"/>
    </w:p>
    <w:p w:rsidR="00AD7D58" w:rsidRPr="008454B2" w:rsidRDefault="00AD7D58" w:rsidP="008454B2">
      <w:pPr>
        <w:pStyle w:val="a8"/>
        <w:numPr>
          <w:ilvl w:val="0"/>
          <w:numId w:val="40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8454B2">
        <w:rPr>
          <w:rFonts w:ascii="Times New Roman" w:hAnsi="Times New Roman" w:cs="Times New Roman"/>
          <w:sz w:val="28"/>
          <w:szCs w:val="28"/>
        </w:rPr>
        <w:t>ави</w:t>
      </w:r>
      <w:proofErr w:type="gramStart"/>
      <w:r w:rsidRPr="008454B2">
        <w:rPr>
          <w:rFonts w:ascii="Times New Roman" w:hAnsi="Times New Roman" w:cs="Times New Roman"/>
          <w:sz w:val="28"/>
          <w:szCs w:val="28"/>
        </w:rPr>
        <w:t>а</w:t>
      </w:r>
      <w:r w:rsidRPr="008454B2">
        <w:rPr>
          <w:rFonts w:ascii="AR BERKLEY" w:hAnsi="AR BERKLEY"/>
          <w:sz w:val="28"/>
          <w:szCs w:val="28"/>
        </w:rPr>
        <w:t>-</w:t>
      </w:r>
      <w:proofErr w:type="gramEnd"/>
      <w:r w:rsidRPr="008454B2">
        <w:rPr>
          <w:rFonts w:ascii="AR BERKLEY" w:hAnsi="AR BERKLEY"/>
          <w:sz w:val="28"/>
          <w:szCs w:val="28"/>
        </w:rPr>
        <w:t xml:space="preserve">, </w:t>
      </w:r>
      <w:r w:rsidRPr="008454B2">
        <w:rPr>
          <w:rFonts w:ascii="Times New Roman" w:hAnsi="Times New Roman" w:cs="Times New Roman"/>
          <w:sz w:val="28"/>
          <w:szCs w:val="28"/>
        </w:rPr>
        <w:t>железнодорожных</w:t>
      </w:r>
      <w:r w:rsidRPr="008454B2">
        <w:rPr>
          <w:rFonts w:ascii="AR BERKLEY" w:hAnsi="AR BERKLEY"/>
          <w:sz w:val="28"/>
          <w:szCs w:val="28"/>
        </w:rPr>
        <w:t xml:space="preserve"> </w:t>
      </w:r>
      <w:r w:rsidRPr="008454B2">
        <w:rPr>
          <w:rFonts w:ascii="Times New Roman" w:hAnsi="Times New Roman" w:cs="Times New Roman"/>
          <w:sz w:val="28"/>
          <w:szCs w:val="28"/>
        </w:rPr>
        <w:t>и</w:t>
      </w:r>
      <w:r w:rsidRPr="008454B2">
        <w:rPr>
          <w:rFonts w:ascii="AR BERKLEY" w:hAnsi="AR BERKLEY"/>
          <w:sz w:val="28"/>
          <w:szCs w:val="28"/>
        </w:rPr>
        <w:t xml:space="preserve">  </w:t>
      </w:r>
      <w:r w:rsidRPr="008454B2">
        <w:rPr>
          <w:rFonts w:ascii="Times New Roman" w:hAnsi="Times New Roman" w:cs="Times New Roman"/>
          <w:sz w:val="28"/>
          <w:szCs w:val="28"/>
        </w:rPr>
        <w:t>автобусных</w:t>
      </w:r>
      <w:r w:rsidRPr="008454B2">
        <w:rPr>
          <w:rFonts w:ascii="AR BERKLEY" w:hAnsi="AR BERKLEY"/>
          <w:sz w:val="28"/>
          <w:szCs w:val="28"/>
        </w:rPr>
        <w:t xml:space="preserve"> </w:t>
      </w:r>
      <w:r w:rsidRPr="008454B2">
        <w:rPr>
          <w:rFonts w:ascii="Times New Roman" w:hAnsi="Times New Roman" w:cs="Times New Roman"/>
          <w:sz w:val="28"/>
          <w:szCs w:val="28"/>
        </w:rPr>
        <w:t>билетов</w:t>
      </w:r>
      <w:r w:rsidRPr="008454B2">
        <w:rPr>
          <w:rFonts w:ascii="AR BERKLEY" w:hAnsi="AR BERKLEY"/>
          <w:sz w:val="28"/>
          <w:szCs w:val="28"/>
        </w:rPr>
        <w:t xml:space="preserve">; </w:t>
      </w:r>
    </w:p>
    <w:p w:rsidR="00AD7D58" w:rsidRPr="00AD7D58" w:rsidRDefault="00AD7D58" w:rsidP="00AD7D58">
      <w:pPr>
        <w:pStyle w:val="a8"/>
        <w:numPr>
          <w:ilvl w:val="0"/>
          <w:numId w:val="40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билет</w:t>
      </w:r>
      <w:r w:rsidR="008454B2">
        <w:rPr>
          <w:rFonts w:ascii="Times New Roman" w:hAnsi="Times New Roman" w:cs="Times New Roman"/>
          <w:sz w:val="28"/>
          <w:szCs w:val="28"/>
        </w:rPr>
        <w:t>ов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музеи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культурно</w:t>
      </w:r>
      <w:r w:rsidRPr="00AD7D58">
        <w:rPr>
          <w:rFonts w:ascii="AR BERKLEY" w:hAnsi="AR BERKLEY"/>
          <w:sz w:val="28"/>
          <w:szCs w:val="28"/>
        </w:rPr>
        <w:t>-</w:t>
      </w:r>
      <w:r w:rsidRPr="00AD7D58">
        <w:rPr>
          <w:rFonts w:ascii="Times New Roman" w:hAnsi="Times New Roman" w:cs="Times New Roman"/>
          <w:sz w:val="28"/>
          <w:szCs w:val="28"/>
        </w:rPr>
        <w:t>исторические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памятники</w:t>
      </w:r>
      <w:r w:rsidRPr="00AD7D58">
        <w:rPr>
          <w:rFonts w:ascii="AR BERKLEY" w:hAnsi="AR BERKLEY"/>
          <w:sz w:val="28"/>
          <w:szCs w:val="28"/>
        </w:rPr>
        <w:t>;</w:t>
      </w:r>
    </w:p>
    <w:p w:rsidR="00AD7D58" w:rsidRPr="00AD7D58" w:rsidRDefault="008454B2" w:rsidP="00AD7D58">
      <w:pPr>
        <w:pStyle w:val="a8"/>
        <w:numPr>
          <w:ilvl w:val="0"/>
          <w:numId w:val="40"/>
        </w:numPr>
        <w:spacing w:after="0"/>
        <w:jc w:val="both"/>
        <w:rPr>
          <w:rFonts w:ascii="AR BERKLEY" w:hAnsi="AR BERKLE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D58" w:rsidRPr="00AD7D58">
        <w:rPr>
          <w:rFonts w:ascii="Times New Roman" w:hAnsi="Times New Roman" w:cs="Times New Roman"/>
          <w:sz w:val="28"/>
          <w:szCs w:val="28"/>
        </w:rPr>
        <w:t>на</w:t>
      </w:r>
      <w:r w:rsidR="00AD7D58" w:rsidRPr="00AD7D58">
        <w:rPr>
          <w:rFonts w:ascii="AR BERKLEY" w:hAnsi="AR BERKLEY"/>
          <w:sz w:val="28"/>
          <w:szCs w:val="28"/>
        </w:rPr>
        <w:t xml:space="preserve"> </w:t>
      </w:r>
      <w:r w:rsidR="00AD7D58" w:rsidRPr="00AD7D58">
        <w:rPr>
          <w:rFonts w:ascii="Times New Roman" w:hAnsi="Times New Roman" w:cs="Times New Roman"/>
          <w:sz w:val="28"/>
          <w:szCs w:val="28"/>
        </w:rPr>
        <w:t>проживание</w:t>
      </w:r>
      <w:r w:rsidR="00AD7D58" w:rsidRPr="00AD7D58">
        <w:rPr>
          <w:rFonts w:ascii="AR BERKLEY" w:hAnsi="AR BERKLEY"/>
          <w:sz w:val="28"/>
          <w:szCs w:val="28"/>
        </w:rPr>
        <w:t xml:space="preserve"> </w:t>
      </w:r>
      <w:r w:rsidR="00AD7D58" w:rsidRPr="00AD7D58">
        <w:rPr>
          <w:rFonts w:ascii="Times New Roman" w:hAnsi="Times New Roman" w:cs="Times New Roman"/>
          <w:sz w:val="28"/>
          <w:szCs w:val="28"/>
        </w:rPr>
        <w:t>в</w:t>
      </w:r>
      <w:r w:rsidR="00AD7D58" w:rsidRPr="00AD7D58">
        <w:rPr>
          <w:rFonts w:ascii="AR BERKLEY" w:hAnsi="AR BERKLEY"/>
          <w:sz w:val="28"/>
          <w:szCs w:val="28"/>
        </w:rPr>
        <w:t xml:space="preserve"> </w:t>
      </w:r>
      <w:r w:rsidR="00AD7D58" w:rsidRPr="00AD7D58">
        <w:rPr>
          <w:rFonts w:ascii="Times New Roman" w:hAnsi="Times New Roman" w:cs="Times New Roman"/>
          <w:sz w:val="28"/>
          <w:szCs w:val="28"/>
        </w:rPr>
        <w:t>отелях</w:t>
      </w:r>
      <w:r w:rsidR="00AD7D58" w:rsidRPr="00AD7D58">
        <w:rPr>
          <w:rFonts w:ascii="AR BERKLEY" w:hAnsi="AR BERKLEY"/>
          <w:sz w:val="28"/>
          <w:szCs w:val="28"/>
        </w:rPr>
        <w:t xml:space="preserve">, </w:t>
      </w:r>
      <w:r w:rsidR="00AD7D58" w:rsidRPr="00AD7D58">
        <w:rPr>
          <w:rFonts w:ascii="Times New Roman" w:hAnsi="Times New Roman" w:cs="Times New Roman"/>
          <w:sz w:val="28"/>
          <w:szCs w:val="28"/>
        </w:rPr>
        <w:t>пансионатах</w:t>
      </w:r>
      <w:r w:rsidR="00AD7D58" w:rsidRPr="00AD7D58">
        <w:rPr>
          <w:rFonts w:ascii="AR BERKLEY" w:hAnsi="AR BERKLEY"/>
          <w:sz w:val="28"/>
          <w:szCs w:val="28"/>
        </w:rPr>
        <w:t xml:space="preserve">  </w:t>
      </w:r>
      <w:r w:rsidR="00AD7D58" w:rsidRPr="00AD7D58">
        <w:rPr>
          <w:rFonts w:ascii="Times New Roman" w:hAnsi="Times New Roman" w:cs="Times New Roman"/>
          <w:sz w:val="28"/>
          <w:szCs w:val="28"/>
        </w:rPr>
        <w:t>и</w:t>
      </w:r>
      <w:r w:rsidR="00AD7D58" w:rsidRPr="00AD7D58">
        <w:rPr>
          <w:rFonts w:ascii="AR BERKLEY" w:hAnsi="AR BERKLEY"/>
          <w:sz w:val="28"/>
          <w:szCs w:val="28"/>
        </w:rPr>
        <w:t xml:space="preserve"> </w:t>
      </w:r>
      <w:r w:rsidR="00AD7D58" w:rsidRPr="00AD7D58">
        <w:rPr>
          <w:rFonts w:ascii="Times New Roman" w:hAnsi="Times New Roman" w:cs="Times New Roman"/>
          <w:sz w:val="28"/>
          <w:szCs w:val="28"/>
        </w:rPr>
        <w:t>молодежных</w:t>
      </w:r>
      <w:r w:rsidR="00AD7D58" w:rsidRPr="00AD7D58">
        <w:rPr>
          <w:rFonts w:ascii="AR BERKLEY" w:hAnsi="AR BERKLEY"/>
          <w:sz w:val="28"/>
          <w:szCs w:val="28"/>
        </w:rPr>
        <w:t xml:space="preserve"> </w:t>
      </w:r>
      <w:r w:rsidR="00AD7D58" w:rsidRPr="00AD7D58">
        <w:rPr>
          <w:rFonts w:ascii="Times New Roman" w:hAnsi="Times New Roman" w:cs="Times New Roman"/>
          <w:sz w:val="28"/>
          <w:szCs w:val="28"/>
        </w:rPr>
        <w:t>комплексах</w:t>
      </w:r>
      <w:r w:rsidR="00AD7D58" w:rsidRPr="00AD7D58">
        <w:rPr>
          <w:rFonts w:ascii="AR BERKLEY" w:hAnsi="AR BERKLEY"/>
          <w:sz w:val="28"/>
          <w:szCs w:val="28"/>
        </w:rPr>
        <w:t>.</w:t>
      </w: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  <w:r w:rsidRPr="00AB52F9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AB52F9">
        <w:rPr>
          <w:rFonts w:ascii="AR BERKLEY" w:hAnsi="AR BERKLEY"/>
          <w:b/>
          <w:sz w:val="28"/>
          <w:szCs w:val="28"/>
        </w:rPr>
        <w:t>!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использовании</w:t>
      </w:r>
      <w:r w:rsidRPr="00AD7D58">
        <w:rPr>
          <w:rFonts w:ascii="AR BERKLEY" w:hAnsi="AR BERKLEY"/>
          <w:sz w:val="28"/>
          <w:szCs w:val="28"/>
        </w:rPr>
        <w:t xml:space="preserve"> ISIC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банке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свой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счет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каждый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студент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может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получить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подарок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банка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размере</w:t>
      </w:r>
      <w:r w:rsidRPr="00AD7D58">
        <w:rPr>
          <w:rFonts w:ascii="AR BERKLEY" w:hAnsi="AR BERKLEY"/>
          <w:sz w:val="28"/>
          <w:szCs w:val="28"/>
        </w:rPr>
        <w:t xml:space="preserve">  200 </w:t>
      </w:r>
      <w:r w:rsidRPr="00AD7D58">
        <w:rPr>
          <w:rFonts w:ascii="Times New Roman" w:hAnsi="Times New Roman" w:cs="Times New Roman"/>
          <w:sz w:val="28"/>
          <w:szCs w:val="28"/>
        </w:rPr>
        <w:t>крон</w:t>
      </w:r>
      <w:r w:rsidRPr="00AD7D58">
        <w:rPr>
          <w:rFonts w:ascii="AR BERKLEY" w:hAnsi="AR BERKLEY"/>
          <w:sz w:val="28"/>
          <w:szCs w:val="28"/>
        </w:rPr>
        <w:t xml:space="preserve">. </w:t>
      </w:r>
      <w:r w:rsidRPr="00AD7D58">
        <w:rPr>
          <w:rFonts w:ascii="Times New Roman" w:hAnsi="Times New Roman" w:cs="Times New Roman"/>
          <w:sz w:val="28"/>
          <w:szCs w:val="28"/>
        </w:rPr>
        <w:t>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оформлении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страховки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время</w:t>
      </w:r>
      <w:r w:rsidRPr="00AD7D58">
        <w:rPr>
          <w:rFonts w:ascii="AR BERKLEY" w:hAnsi="AR BERKLEY"/>
          <w:sz w:val="28"/>
          <w:szCs w:val="28"/>
        </w:rPr>
        <w:t xml:space="preserve">  </w:t>
      </w:r>
      <w:r w:rsidRPr="00AD7D58">
        <w:rPr>
          <w:rFonts w:ascii="Times New Roman" w:hAnsi="Times New Roman" w:cs="Times New Roman"/>
          <w:sz w:val="28"/>
          <w:szCs w:val="28"/>
        </w:rPr>
        <w:t>путешествия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AR BERKLEY" w:hAnsi="AR BERKLEY"/>
          <w:sz w:val="28"/>
          <w:szCs w:val="28"/>
        </w:rPr>
        <w:t xml:space="preserve"> UNIQA - </w:t>
      </w:r>
      <w:r w:rsidRPr="00AD7D58">
        <w:rPr>
          <w:rFonts w:ascii="Times New Roman" w:hAnsi="Times New Roman" w:cs="Times New Roman"/>
          <w:sz w:val="28"/>
          <w:szCs w:val="28"/>
        </w:rPr>
        <w:t>от</w:t>
      </w:r>
      <w:r w:rsidRPr="00AD7D58">
        <w:rPr>
          <w:rFonts w:ascii="AR BERKLEY" w:hAnsi="AR BERKLEY"/>
          <w:sz w:val="28"/>
          <w:szCs w:val="28"/>
        </w:rPr>
        <w:t xml:space="preserve"> 200 </w:t>
      </w:r>
      <w:r w:rsidRPr="00AD7D58">
        <w:rPr>
          <w:rFonts w:ascii="Times New Roman" w:hAnsi="Times New Roman" w:cs="Times New Roman"/>
          <w:sz w:val="28"/>
          <w:szCs w:val="28"/>
        </w:rPr>
        <w:t>крон</w:t>
      </w:r>
      <w:r w:rsidRPr="00AD7D58">
        <w:rPr>
          <w:rFonts w:ascii="AR BERKLEY" w:hAnsi="AR BERKLEY"/>
          <w:sz w:val="28"/>
          <w:szCs w:val="28"/>
        </w:rPr>
        <w:t xml:space="preserve">. </w:t>
      </w: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36"/>
          <w:szCs w:val="28"/>
        </w:rPr>
      </w:pPr>
      <w:r w:rsidRPr="00AD7D58">
        <w:rPr>
          <w:rFonts w:ascii="Times New Roman" w:hAnsi="Times New Roman" w:cs="Times New Roman"/>
          <w:sz w:val="36"/>
          <w:szCs w:val="28"/>
        </w:rPr>
        <w:t>Какие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еще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финансовые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льготы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Times New Roman" w:hAnsi="Times New Roman" w:cs="Times New Roman"/>
          <w:sz w:val="36"/>
          <w:szCs w:val="28"/>
        </w:rPr>
        <w:t>предоставляются</w:t>
      </w:r>
      <w:r w:rsidRPr="00AD7D58">
        <w:rPr>
          <w:rFonts w:ascii="AR BERKLEY" w:hAnsi="AR BERKLEY"/>
          <w:sz w:val="36"/>
          <w:szCs w:val="28"/>
        </w:rPr>
        <w:t xml:space="preserve">  </w:t>
      </w:r>
      <w:r w:rsidRPr="00AD7D58">
        <w:rPr>
          <w:rFonts w:ascii="Times New Roman" w:hAnsi="Times New Roman" w:cs="Times New Roman"/>
          <w:sz w:val="36"/>
          <w:szCs w:val="28"/>
        </w:rPr>
        <w:t>студентам</w:t>
      </w:r>
      <w:r w:rsidRPr="00AD7D58">
        <w:rPr>
          <w:rFonts w:ascii="AR BERKLEY" w:hAnsi="AR BERKLEY"/>
          <w:sz w:val="36"/>
          <w:szCs w:val="28"/>
        </w:rPr>
        <w:t xml:space="preserve"> </w:t>
      </w:r>
      <w:r w:rsidRPr="00AD7D58">
        <w:rPr>
          <w:rFonts w:ascii="AR BERKLEY" w:hAnsi="AR BERKLEY" w:cs="AR BERKLEY"/>
          <w:sz w:val="36"/>
          <w:szCs w:val="28"/>
        </w:rPr>
        <w:t>«</w:t>
      </w:r>
      <w:r w:rsidRPr="00AD7D58">
        <w:rPr>
          <w:rFonts w:ascii="AR BERKLEY" w:hAnsi="AR BERKLEY"/>
          <w:sz w:val="36"/>
          <w:szCs w:val="28"/>
        </w:rPr>
        <w:t>SCHOOL</w:t>
      </w:r>
      <w:r w:rsidRPr="00AD7D58">
        <w:rPr>
          <w:rFonts w:ascii="AR BERKLEY" w:hAnsi="AR BERKLEY" w:cs="AR BERKLEY"/>
          <w:sz w:val="36"/>
          <w:szCs w:val="28"/>
        </w:rPr>
        <w:t>»</w:t>
      </w:r>
      <w:r w:rsidRPr="00AD7D58">
        <w:rPr>
          <w:rFonts w:ascii="AR BERKLEY" w:hAnsi="AR BERKLEY"/>
          <w:sz w:val="36"/>
          <w:szCs w:val="28"/>
        </w:rPr>
        <w:t>?</w:t>
      </w:r>
    </w:p>
    <w:p w:rsidR="00AB52F9" w:rsidRPr="00AB52F9" w:rsidRDefault="00AB52F9" w:rsidP="00AD7D58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AD7D58" w:rsidRDefault="00AD7D58" w:rsidP="00AD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AD7D58">
        <w:rPr>
          <w:rFonts w:ascii="Times New Roman" w:hAnsi="Times New Roman" w:cs="Times New Roman"/>
          <w:sz w:val="28"/>
          <w:szCs w:val="28"/>
        </w:rPr>
        <w:t>«SCHOOL»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возможность:</w:t>
      </w:r>
    </w:p>
    <w:p w:rsidR="00AB52F9" w:rsidRPr="00AB52F9" w:rsidRDefault="00AB52F9" w:rsidP="00AD7D58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AD7D58" w:rsidRPr="00AD7D58" w:rsidRDefault="00AD7D58" w:rsidP="00AD7D58">
      <w:pPr>
        <w:pStyle w:val="a8"/>
        <w:numPr>
          <w:ilvl w:val="0"/>
          <w:numId w:val="41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proofErr w:type="spellStart"/>
      <w:r w:rsidRPr="00AD7D58">
        <w:rPr>
          <w:rFonts w:ascii="AR BERKLEY" w:hAnsi="AR BERKLEY"/>
          <w:sz w:val="28"/>
          <w:szCs w:val="28"/>
        </w:rPr>
        <w:t>Junior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proofErr w:type="spellStart"/>
      <w:r w:rsidRPr="00AD7D58">
        <w:rPr>
          <w:rFonts w:ascii="AR BERKLEY" w:hAnsi="AR BERKLEY"/>
          <w:sz w:val="28"/>
          <w:szCs w:val="28"/>
        </w:rPr>
        <w:t>Pas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–</w:t>
      </w:r>
      <w:r w:rsidRPr="00AD7D58">
        <w:rPr>
          <w:rFonts w:ascii="AR BERKLEY" w:hAnsi="AR BERKLEY"/>
          <w:sz w:val="28"/>
          <w:szCs w:val="28"/>
        </w:rPr>
        <w:t xml:space="preserve"> ISIC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по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которой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услуги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Чешской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железной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дороги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могут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быть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предоставлены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до</w:t>
      </w:r>
      <w:r w:rsidRPr="00AD7D58">
        <w:rPr>
          <w:rFonts w:ascii="AR BERKLEY" w:hAnsi="AR BERKLEY"/>
          <w:sz w:val="28"/>
          <w:szCs w:val="28"/>
        </w:rPr>
        <w:t xml:space="preserve">  70%!</w:t>
      </w:r>
    </w:p>
    <w:p w:rsidR="00AD7D58" w:rsidRPr="00AD7D58" w:rsidRDefault="00AD7D58" w:rsidP="00AD7D58">
      <w:pPr>
        <w:pStyle w:val="a8"/>
        <w:numPr>
          <w:ilvl w:val="0"/>
          <w:numId w:val="41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оплачивать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только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часть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стоимости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школьных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обедов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счет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дотаций</w:t>
      </w:r>
      <w:r w:rsidRPr="00AD7D58">
        <w:rPr>
          <w:rFonts w:ascii="AR BERKLEY" w:hAnsi="AR BERKLEY"/>
          <w:sz w:val="28"/>
          <w:szCs w:val="28"/>
        </w:rPr>
        <w:t>;</w:t>
      </w:r>
    </w:p>
    <w:p w:rsidR="00AD7D58" w:rsidRPr="00AD7D58" w:rsidRDefault="00AD7D58" w:rsidP="00AD7D58">
      <w:pPr>
        <w:pStyle w:val="a8"/>
        <w:numPr>
          <w:ilvl w:val="0"/>
          <w:numId w:val="41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lastRenderedPageBreak/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студенческ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проездно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D58">
        <w:rPr>
          <w:rFonts w:ascii="AR BERKLEY" w:hAnsi="AR BERKLEY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который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действует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всех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видах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транспорта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включая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фуникулер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речной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трамвай</w:t>
      </w:r>
      <w:r w:rsidRPr="00AD7D58">
        <w:rPr>
          <w:rFonts w:ascii="AR BERKLEY" w:hAnsi="AR BERKLEY"/>
          <w:sz w:val="28"/>
          <w:szCs w:val="28"/>
        </w:rPr>
        <w:t xml:space="preserve">, 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дает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экономию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до</w:t>
      </w:r>
      <w:r w:rsidRPr="00AD7D58">
        <w:rPr>
          <w:rFonts w:ascii="AR BERKLEY" w:hAnsi="AR BERKLEY"/>
          <w:sz w:val="28"/>
          <w:szCs w:val="28"/>
        </w:rPr>
        <w:t xml:space="preserve"> 50%;</w:t>
      </w:r>
    </w:p>
    <w:p w:rsidR="00AD7D58" w:rsidRPr="00AD7D58" w:rsidRDefault="00AD7D58" w:rsidP="00AD7D58">
      <w:pPr>
        <w:pStyle w:val="a8"/>
        <w:numPr>
          <w:ilvl w:val="0"/>
          <w:numId w:val="41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 xml:space="preserve">Z </w:t>
      </w:r>
      <w:proofErr w:type="spellStart"/>
      <w:r w:rsidRPr="00AD7D58">
        <w:rPr>
          <w:rFonts w:ascii="AR BERKLEY" w:hAnsi="AR BERKLEY"/>
          <w:sz w:val="28"/>
          <w:szCs w:val="28"/>
        </w:rPr>
        <w:t>karty</w:t>
      </w:r>
      <w:proofErr w:type="spellEnd"/>
      <w:r w:rsidRPr="00AD7D58">
        <w:rPr>
          <w:rFonts w:ascii="AR BERKLEY" w:hAnsi="AR BERKLEY"/>
          <w:sz w:val="28"/>
          <w:szCs w:val="28"/>
        </w:rPr>
        <w:t xml:space="preserve">», </w:t>
      </w:r>
      <w:proofErr w:type="gramStart"/>
      <w:r w:rsidRPr="00AD7D5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дает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право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на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значительные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скидки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при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покупке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Международных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билетов</w:t>
      </w:r>
      <w:r w:rsidRPr="00AD7D58">
        <w:rPr>
          <w:rFonts w:ascii="AR BERKLEY" w:hAnsi="AR BERKLEY"/>
          <w:sz w:val="28"/>
          <w:szCs w:val="28"/>
        </w:rPr>
        <w:t>.</w:t>
      </w:r>
    </w:p>
    <w:p w:rsidR="00AD7D58" w:rsidRPr="00AD7D58" w:rsidRDefault="00AD7D58" w:rsidP="00AD7D58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AD7D58" w:rsidRPr="00AD7D58" w:rsidRDefault="00AD7D58" w:rsidP="00AB52F9">
      <w:pPr>
        <w:spacing w:after="0"/>
        <w:jc w:val="center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Быть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студентом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- </w:t>
      </w:r>
      <w:r w:rsidRPr="00AD7D58">
        <w:rPr>
          <w:rFonts w:ascii="Times New Roman" w:hAnsi="Times New Roman" w:cs="Times New Roman"/>
          <w:sz w:val="28"/>
          <w:szCs w:val="28"/>
        </w:rPr>
        <w:t>это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значит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путешествовать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учиться</w:t>
      </w:r>
      <w:r w:rsidRPr="00AD7D58">
        <w:rPr>
          <w:rFonts w:ascii="AR BERKLEY" w:hAnsi="AR BERKLEY"/>
          <w:sz w:val="28"/>
          <w:szCs w:val="28"/>
        </w:rPr>
        <w:t xml:space="preserve">, </w:t>
      </w:r>
      <w:r w:rsidRPr="00AD7D58">
        <w:rPr>
          <w:rFonts w:ascii="Times New Roman" w:hAnsi="Times New Roman" w:cs="Times New Roman"/>
          <w:sz w:val="28"/>
          <w:szCs w:val="28"/>
        </w:rPr>
        <w:t>узнавать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новое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и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открывать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неизведанное</w:t>
      </w:r>
      <w:r w:rsidRPr="00AD7D58">
        <w:rPr>
          <w:rFonts w:ascii="AR BERKLEY" w:hAnsi="AR BERKLEY"/>
          <w:sz w:val="28"/>
          <w:szCs w:val="28"/>
        </w:rPr>
        <w:t>.</w:t>
      </w:r>
    </w:p>
    <w:p w:rsidR="00AF43CF" w:rsidRPr="00AD7D58" w:rsidRDefault="00AD7D58" w:rsidP="00AB52F9">
      <w:pPr>
        <w:spacing w:after="0"/>
        <w:jc w:val="center"/>
        <w:rPr>
          <w:rFonts w:ascii="AR BERKLEY" w:hAnsi="AR BERKLEY"/>
          <w:sz w:val="28"/>
          <w:szCs w:val="28"/>
        </w:rPr>
      </w:pPr>
      <w:r w:rsidRPr="00AD7D58">
        <w:rPr>
          <w:rFonts w:ascii="Times New Roman" w:hAnsi="Times New Roman" w:cs="Times New Roman"/>
          <w:sz w:val="28"/>
          <w:szCs w:val="28"/>
        </w:rPr>
        <w:t>Вместе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Pr="00AD7D58">
        <w:rPr>
          <w:rFonts w:ascii="AR BERKLEY" w:hAnsi="AR BERKLEY" w:cs="AR BERKLEY"/>
          <w:sz w:val="28"/>
          <w:szCs w:val="28"/>
        </w:rPr>
        <w:t>«</w:t>
      </w:r>
      <w:r w:rsidRPr="00AD7D58">
        <w:rPr>
          <w:rFonts w:ascii="AR BERKLEY" w:hAnsi="AR BERKLEY"/>
          <w:sz w:val="28"/>
          <w:szCs w:val="28"/>
        </w:rPr>
        <w:t>SCHOOL</w:t>
      </w:r>
      <w:r w:rsidRPr="00AD7D58">
        <w:rPr>
          <w:rFonts w:ascii="AR BERKLEY" w:hAnsi="AR BERKLEY" w:cs="AR BERKLEY"/>
          <w:sz w:val="28"/>
          <w:szCs w:val="28"/>
        </w:rPr>
        <w:t>»</w:t>
      </w:r>
      <w:r w:rsidRPr="00AD7D58">
        <w:rPr>
          <w:rFonts w:ascii="AR BERKLEY" w:hAnsi="AR BERKLEY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7D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D7D58">
        <w:rPr>
          <w:rFonts w:ascii="Times New Roman" w:hAnsi="Times New Roman" w:cs="Times New Roman"/>
          <w:sz w:val="28"/>
          <w:szCs w:val="28"/>
        </w:rPr>
        <w:t>доступно</w:t>
      </w:r>
      <w:r w:rsidRPr="00AD7D58">
        <w:rPr>
          <w:rFonts w:ascii="AR BERKLEY" w:hAnsi="AR BERKLEY"/>
          <w:sz w:val="28"/>
          <w:szCs w:val="28"/>
        </w:rPr>
        <w:t xml:space="preserve"> </w:t>
      </w:r>
      <w:r w:rsidR="00AB52F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AD7D58">
        <w:rPr>
          <w:rFonts w:ascii="AR BERKLEY" w:hAnsi="AR BERKLEY"/>
          <w:sz w:val="28"/>
          <w:szCs w:val="28"/>
        </w:rPr>
        <w:t>!</w:t>
      </w:r>
    </w:p>
    <w:sectPr w:rsidR="00AF43CF" w:rsidRPr="00AD7D58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1F254FF"/>
    <w:multiLevelType w:val="hybridMultilevel"/>
    <w:tmpl w:val="052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769"/>
    <w:multiLevelType w:val="hybridMultilevel"/>
    <w:tmpl w:val="8A78A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65743"/>
    <w:multiLevelType w:val="hybridMultilevel"/>
    <w:tmpl w:val="CDEEB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5F78"/>
    <w:multiLevelType w:val="hybridMultilevel"/>
    <w:tmpl w:val="8032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537CD"/>
    <w:multiLevelType w:val="hybridMultilevel"/>
    <w:tmpl w:val="F0CA1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5589"/>
    <w:multiLevelType w:val="hybridMultilevel"/>
    <w:tmpl w:val="4060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E0CBD"/>
    <w:multiLevelType w:val="hybridMultilevel"/>
    <w:tmpl w:val="DA36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5B90"/>
    <w:multiLevelType w:val="hybridMultilevel"/>
    <w:tmpl w:val="FF342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66797"/>
    <w:multiLevelType w:val="hybridMultilevel"/>
    <w:tmpl w:val="90A0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55C4C"/>
    <w:multiLevelType w:val="hybridMultilevel"/>
    <w:tmpl w:val="3C5AC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D0630"/>
    <w:multiLevelType w:val="hybridMultilevel"/>
    <w:tmpl w:val="24148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C66AF"/>
    <w:multiLevelType w:val="hybridMultilevel"/>
    <w:tmpl w:val="49E8A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64B66"/>
    <w:multiLevelType w:val="hybridMultilevel"/>
    <w:tmpl w:val="B5E0E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42F2B"/>
    <w:multiLevelType w:val="hybridMultilevel"/>
    <w:tmpl w:val="75CCA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175E"/>
    <w:multiLevelType w:val="hybridMultilevel"/>
    <w:tmpl w:val="461AD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55393"/>
    <w:multiLevelType w:val="hybridMultilevel"/>
    <w:tmpl w:val="EF62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15304"/>
    <w:multiLevelType w:val="hybridMultilevel"/>
    <w:tmpl w:val="24D4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4"/>
  </w:num>
  <w:num w:numId="5">
    <w:abstractNumId w:val="2"/>
  </w:num>
  <w:num w:numId="6">
    <w:abstractNumId w:val="15"/>
  </w:num>
  <w:num w:numId="7">
    <w:abstractNumId w:val="17"/>
  </w:num>
  <w:num w:numId="8">
    <w:abstractNumId w:val="9"/>
  </w:num>
  <w:num w:numId="9">
    <w:abstractNumId w:val="29"/>
  </w:num>
  <w:num w:numId="10">
    <w:abstractNumId w:val="21"/>
  </w:num>
  <w:num w:numId="11">
    <w:abstractNumId w:val="8"/>
  </w:num>
  <w:num w:numId="12">
    <w:abstractNumId w:val="37"/>
  </w:num>
  <w:num w:numId="13">
    <w:abstractNumId w:val="39"/>
  </w:num>
  <w:num w:numId="14">
    <w:abstractNumId w:val="40"/>
  </w:num>
  <w:num w:numId="15">
    <w:abstractNumId w:val="19"/>
  </w:num>
  <w:num w:numId="16">
    <w:abstractNumId w:val="7"/>
  </w:num>
  <w:num w:numId="17">
    <w:abstractNumId w:val="32"/>
  </w:num>
  <w:num w:numId="18">
    <w:abstractNumId w:val="5"/>
  </w:num>
  <w:num w:numId="19">
    <w:abstractNumId w:val="18"/>
  </w:num>
  <w:num w:numId="20">
    <w:abstractNumId w:val="36"/>
  </w:num>
  <w:num w:numId="21">
    <w:abstractNumId w:val="16"/>
  </w:num>
  <w:num w:numId="22">
    <w:abstractNumId w:val="25"/>
  </w:num>
  <w:num w:numId="23">
    <w:abstractNumId w:val="6"/>
  </w:num>
  <w:num w:numId="24">
    <w:abstractNumId w:val="23"/>
  </w:num>
  <w:num w:numId="25">
    <w:abstractNumId w:val="24"/>
  </w:num>
  <w:num w:numId="26">
    <w:abstractNumId w:val="0"/>
  </w:num>
  <w:num w:numId="27">
    <w:abstractNumId w:val="20"/>
  </w:num>
  <w:num w:numId="28">
    <w:abstractNumId w:val="33"/>
  </w:num>
  <w:num w:numId="29">
    <w:abstractNumId w:val="30"/>
  </w:num>
  <w:num w:numId="30">
    <w:abstractNumId w:val="1"/>
  </w:num>
  <w:num w:numId="31">
    <w:abstractNumId w:val="27"/>
  </w:num>
  <w:num w:numId="32">
    <w:abstractNumId w:val="11"/>
  </w:num>
  <w:num w:numId="33">
    <w:abstractNumId w:val="12"/>
  </w:num>
  <w:num w:numId="34">
    <w:abstractNumId w:val="31"/>
  </w:num>
  <w:num w:numId="35">
    <w:abstractNumId w:val="35"/>
  </w:num>
  <w:num w:numId="36">
    <w:abstractNumId w:val="14"/>
  </w:num>
  <w:num w:numId="37">
    <w:abstractNumId w:val="38"/>
  </w:num>
  <w:num w:numId="38">
    <w:abstractNumId w:val="34"/>
  </w:num>
  <w:num w:numId="39">
    <w:abstractNumId w:val="10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127E1"/>
    <w:rsid w:val="000348E7"/>
    <w:rsid w:val="00036CF8"/>
    <w:rsid w:val="00084751"/>
    <w:rsid w:val="00085970"/>
    <w:rsid w:val="000B5AE5"/>
    <w:rsid w:val="001044BE"/>
    <w:rsid w:val="001777EB"/>
    <w:rsid w:val="001B1E50"/>
    <w:rsid w:val="001C061F"/>
    <w:rsid w:val="001D22F2"/>
    <w:rsid w:val="001D2BA8"/>
    <w:rsid w:val="001D7687"/>
    <w:rsid w:val="001D7E5D"/>
    <w:rsid w:val="001E0B58"/>
    <w:rsid w:val="001E0D89"/>
    <w:rsid w:val="00205733"/>
    <w:rsid w:val="00225529"/>
    <w:rsid w:val="002314F0"/>
    <w:rsid w:val="00250E60"/>
    <w:rsid w:val="00267EC5"/>
    <w:rsid w:val="002700F6"/>
    <w:rsid w:val="002A0138"/>
    <w:rsid w:val="002B0AD2"/>
    <w:rsid w:val="002B0D7B"/>
    <w:rsid w:val="002E15B9"/>
    <w:rsid w:val="002E5B5D"/>
    <w:rsid w:val="002F03E2"/>
    <w:rsid w:val="00303923"/>
    <w:rsid w:val="00334D03"/>
    <w:rsid w:val="00334D43"/>
    <w:rsid w:val="00342846"/>
    <w:rsid w:val="00380545"/>
    <w:rsid w:val="00380EEB"/>
    <w:rsid w:val="00397344"/>
    <w:rsid w:val="003A4C4A"/>
    <w:rsid w:val="003B6FD9"/>
    <w:rsid w:val="003E6DF8"/>
    <w:rsid w:val="003E6DFD"/>
    <w:rsid w:val="003F63ED"/>
    <w:rsid w:val="00423349"/>
    <w:rsid w:val="00424D58"/>
    <w:rsid w:val="00431E1E"/>
    <w:rsid w:val="00461583"/>
    <w:rsid w:val="00476E84"/>
    <w:rsid w:val="004C13BF"/>
    <w:rsid w:val="00524966"/>
    <w:rsid w:val="00536E89"/>
    <w:rsid w:val="00554BF0"/>
    <w:rsid w:val="00557284"/>
    <w:rsid w:val="005905D4"/>
    <w:rsid w:val="005B6E81"/>
    <w:rsid w:val="005C0F16"/>
    <w:rsid w:val="005C6F8A"/>
    <w:rsid w:val="005E373B"/>
    <w:rsid w:val="00624863"/>
    <w:rsid w:val="006963D4"/>
    <w:rsid w:val="006A08FA"/>
    <w:rsid w:val="006B59BE"/>
    <w:rsid w:val="006C08BE"/>
    <w:rsid w:val="006D7B87"/>
    <w:rsid w:val="006D7C8C"/>
    <w:rsid w:val="006F0B8B"/>
    <w:rsid w:val="006F16B0"/>
    <w:rsid w:val="0070440C"/>
    <w:rsid w:val="00726557"/>
    <w:rsid w:val="00735691"/>
    <w:rsid w:val="00752FA0"/>
    <w:rsid w:val="00775C71"/>
    <w:rsid w:val="00777CB2"/>
    <w:rsid w:val="0078272C"/>
    <w:rsid w:val="007846A2"/>
    <w:rsid w:val="007949A9"/>
    <w:rsid w:val="007A6F91"/>
    <w:rsid w:val="007B242C"/>
    <w:rsid w:val="007B2EDE"/>
    <w:rsid w:val="007D1BF0"/>
    <w:rsid w:val="007D7076"/>
    <w:rsid w:val="008041E5"/>
    <w:rsid w:val="00812320"/>
    <w:rsid w:val="00827149"/>
    <w:rsid w:val="008454B2"/>
    <w:rsid w:val="008900B1"/>
    <w:rsid w:val="008971A9"/>
    <w:rsid w:val="008D5C21"/>
    <w:rsid w:val="008E1E82"/>
    <w:rsid w:val="00931337"/>
    <w:rsid w:val="00996A58"/>
    <w:rsid w:val="009B64D6"/>
    <w:rsid w:val="009C667A"/>
    <w:rsid w:val="009D0851"/>
    <w:rsid w:val="009E0C6F"/>
    <w:rsid w:val="009E1BD6"/>
    <w:rsid w:val="009F0023"/>
    <w:rsid w:val="009F32DE"/>
    <w:rsid w:val="009F638F"/>
    <w:rsid w:val="00A00E15"/>
    <w:rsid w:val="00A17D39"/>
    <w:rsid w:val="00A25EB0"/>
    <w:rsid w:val="00A2755A"/>
    <w:rsid w:val="00A353B8"/>
    <w:rsid w:val="00A4147C"/>
    <w:rsid w:val="00A63C1D"/>
    <w:rsid w:val="00A71E94"/>
    <w:rsid w:val="00A7473F"/>
    <w:rsid w:val="00AB52F9"/>
    <w:rsid w:val="00AC4F29"/>
    <w:rsid w:val="00AD7D58"/>
    <w:rsid w:val="00AF43CF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F56FF"/>
    <w:rsid w:val="00BF687D"/>
    <w:rsid w:val="00C14D92"/>
    <w:rsid w:val="00C15FBD"/>
    <w:rsid w:val="00C77CB8"/>
    <w:rsid w:val="00C82AB0"/>
    <w:rsid w:val="00CB75A0"/>
    <w:rsid w:val="00CC29E4"/>
    <w:rsid w:val="00CD07F3"/>
    <w:rsid w:val="00CD69D0"/>
    <w:rsid w:val="00D3011D"/>
    <w:rsid w:val="00D9459E"/>
    <w:rsid w:val="00DB7E84"/>
    <w:rsid w:val="00DD6602"/>
    <w:rsid w:val="00DE07BF"/>
    <w:rsid w:val="00DE1EC2"/>
    <w:rsid w:val="00E0175E"/>
    <w:rsid w:val="00E07BA4"/>
    <w:rsid w:val="00E13656"/>
    <w:rsid w:val="00E42733"/>
    <w:rsid w:val="00E574A9"/>
    <w:rsid w:val="00E91D3E"/>
    <w:rsid w:val="00EA0207"/>
    <w:rsid w:val="00EC2AB6"/>
    <w:rsid w:val="00ED094A"/>
    <w:rsid w:val="00F26448"/>
    <w:rsid w:val="00F714D3"/>
    <w:rsid w:val="00F83221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105</cp:revision>
  <cp:lastPrinted>2014-04-03T07:44:00Z</cp:lastPrinted>
  <dcterms:created xsi:type="dcterms:W3CDTF">2014-03-01T11:42:00Z</dcterms:created>
  <dcterms:modified xsi:type="dcterms:W3CDTF">2015-06-24T03:17:00Z</dcterms:modified>
</cp:coreProperties>
</file>