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16" w:rsidRDefault="00225B16" w:rsidP="00225B16">
      <w:pPr>
        <w:keepNext/>
      </w:pPr>
      <w:r>
        <w:rPr>
          <w:rFonts w:ascii="Monotype Corsiva" w:eastAsia="MS Mincho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3479</wp:posOffset>
            </wp:positionV>
            <wp:extent cx="5941254" cy="4452730"/>
            <wp:effectExtent l="171450" t="133350" r="364296" b="309770"/>
            <wp:wrapThrough wrapText="bothSides">
              <wp:wrapPolygon edited="0">
                <wp:start x="762" y="-647"/>
                <wp:lineTo x="208" y="-554"/>
                <wp:lineTo x="-623" y="277"/>
                <wp:lineTo x="-623" y="21901"/>
                <wp:lineTo x="-69" y="23010"/>
                <wp:lineTo x="416" y="23103"/>
                <wp:lineTo x="21886" y="23103"/>
                <wp:lineTo x="21955" y="23103"/>
                <wp:lineTo x="22093" y="23010"/>
                <wp:lineTo x="22301" y="23010"/>
                <wp:lineTo x="22855" y="21901"/>
                <wp:lineTo x="22855" y="832"/>
                <wp:lineTo x="22924" y="370"/>
                <wp:lineTo x="22093" y="-554"/>
                <wp:lineTo x="21539" y="-647"/>
                <wp:lineTo x="762" y="-647"/>
              </wp:wrapPolygon>
            </wp:wrapThrough>
            <wp:docPr id="1" name="Рисунок 0" descr="plyazh-nicca-vo-francii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yazh-nicca-vo-francii-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445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52B8" w:rsidRPr="00225B16" w:rsidRDefault="00C77923" w:rsidP="00580BB2">
      <w:pPr>
        <w:jc w:val="center"/>
        <w:rPr>
          <w:rFonts w:ascii="Monotype Corsiva" w:eastAsia="MS Mincho" w:hAnsi="Monotype Corsiva"/>
          <w:b/>
          <w:sz w:val="44"/>
          <w:szCs w:val="44"/>
        </w:rPr>
      </w:pPr>
      <w:r w:rsidRPr="00580BB2">
        <w:rPr>
          <w:rFonts w:ascii="Monotype Corsiva" w:eastAsia="MS Mincho" w:hAnsi="Monotype Corsiva"/>
          <w:b/>
          <w:sz w:val="44"/>
          <w:szCs w:val="44"/>
        </w:rPr>
        <w:t>Ницца: жизнь в азуре</w:t>
      </w:r>
    </w:p>
    <w:p w:rsidR="00C77923" w:rsidRPr="00580BB2" w:rsidRDefault="00C77923">
      <w:pPr>
        <w:rPr>
          <w:rFonts w:ascii="Century Gothic" w:hAnsi="Century Gothic"/>
          <w:sz w:val="28"/>
          <w:szCs w:val="28"/>
        </w:rPr>
      </w:pPr>
      <w:r w:rsidRPr="00580BB2">
        <w:rPr>
          <w:rFonts w:ascii="Century Gothic" w:hAnsi="Century Gothic"/>
          <w:sz w:val="28"/>
          <w:szCs w:val="28"/>
        </w:rPr>
        <w:t>Живописный фрагмент скалистого берега Средиземного моря человеческое тщеславие еще два века назад превратило в ко</w:t>
      </w:r>
      <w:r w:rsidRPr="00580BB2">
        <w:rPr>
          <w:rFonts w:ascii="Century Gothic" w:hAnsi="Century Gothic"/>
          <w:sz w:val="28"/>
          <w:szCs w:val="28"/>
        </w:rPr>
        <w:t>к</w:t>
      </w:r>
      <w:r w:rsidRPr="00580BB2">
        <w:rPr>
          <w:rFonts w:ascii="Century Gothic" w:hAnsi="Century Gothic"/>
          <w:sz w:val="28"/>
          <w:szCs w:val="28"/>
        </w:rPr>
        <w:t>тейль из роскошных вилл, дефиле состоятельных плейбоев и их очаровательных спутниц. В наши дни французский департамент Приморские Альпы (</w:t>
      </w:r>
      <w:r w:rsidRPr="00580BB2">
        <w:rPr>
          <w:rFonts w:ascii="Century Gothic" w:hAnsi="Century Gothic"/>
          <w:sz w:val="28"/>
          <w:szCs w:val="28"/>
          <w:lang w:val="en-US"/>
        </w:rPr>
        <w:t>Alpes</w:t>
      </w:r>
      <w:r w:rsidRPr="00580BB2">
        <w:rPr>
          <w:rFonts w:ascii="Century Gothic" w:hAnsi="Century Gothic"/>
          <w:sz w:val="28"/>
          <w:szCs w:val="28"/>
        </w:rPr>
        <w:t xml:space="preserve"> </w:t>
      </w:r>
      <w:r w:rsidRPr="00580BB2">
        <w:rPr>
          <w:rFonts w:ascii="Century Gothic" w:hAnsi="Century Gothic"/>
          <w:sz w:val="28"/>
          <w:szCs w:val="28"/>
          <w:lang w:val="en-US"/>
        </w:rPr>
        <w:t>Maitimes</w:t>
      </w:r>
      <w:r w:rsidRPr="00580BB2">
        <w:rPr>
          <w:rFonts w:ascii="Century Gothic" w:hAnsi="Century Gothic"/>
          <w:sz w:val="28"/>
          <w:szCs w:val="28"/>
        </w:rPr>
        <w:t>) – это самые дорогие ква</w:t>
      </w:r>
      <w:r w:rsidRPr="00580BB2">
        <w:rPr>
          <w:rFonts w:ascii="Century Gothic" w:hAnsi="Century Gothic"/>
          <w:sz w:val="28"/>
          <w:szCs w:val="28"/>
        </w:rPr>
        <w:t>д</w:t>
      </w:r>
      <w:r w:rsidRPr="00580BB2">
        <w:rPr>
          <w:rFonts w:ascii="Century Gothic" w:hAnsi="Century Gothic"/>
          <w:sz w:val="28"/>
          <w:szCs w:val="28"/>
        </w:rPr>
        <w:t>ратные метры на планете.</w:t>
      </w:r>
    </w:p>
    <w:p w:rsidR="00276FFE" w:rsidRDefault="00276FF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Однако жизнь напоказ – всего лищь внешняя сторона медали.</w:t>
      </w:r>
      <w:r w:rsidR="00886EC3" w:rsidRPr="00886EC3">
        <w:rPr>
          <w:rFonts w:ascii="Verdana" w:hAnsi="Verdana"/>
          <w:sz w:val="24"/>
          <w:szCs w:val="24"/>
        </w:rPr>
        <w:t xml:space="preserve"> </w:t>
      </w:r>
      <w:r w:rsidR="00886EC3">
        <w:rPr>
          <w:rFonts w:ascii="Verdana" w:hAnsi="Verdana"/>
          <w:sz w:val="24"/>
          <w:szCs w:val="24"/>
        </w:rPr>
        <w:t xml:space="preserve">Если угодно, антураж Лазурного берега – не более чем упаковка, роскошная, но уже успевшая стать банальной. Допустим, на Таити привыкли ютиться в тростниковых хижинах и пить кокосовое молоко, а здесь – коротать время на веранде с видом на море и веселиться в ультрамодных клубах. Это в родных пенатах черный </w:t>
      </w:r>
      <w:r w:rsidR="00886EC3">
        <w:rPr>
          <w:rFonts w:ascii="Verdana" w:hAnsi="Verdana"/>
          <w:sz w:val="24"/>
          <w:szCs w:val="24"/>
          <w:lang w:val="en-US"/>
        </w:rPr>
        <w:t>Lamborghini</w:t>
      </w:r>
      <w:r w:rsidR="00886EC3" w:rsidRPr="00886EC3">
        <w:rPr>
          <w:rFonts w:ascii="Verdana" w:hAnsi="Verdana"/>
          <w:sz w:val="24"/>
          <w:szCs w:val="24"/>
        </w:rPr>
        <w:t xml:space="preserve"> </w:t>
      </w:r>
      <w:r w:rsidR="00886EC3">
        <w:rPr>
          <w:rFonts w:ascii="Verdana" w:hAnsi="Verdana"/>
          <w:sz w:val="24"/>
          <w:szCs w:val="24"/>
        </w:rPr>
        <w:t>еще вызывает интерес. В Ницце привлечь чужое внимание фактом обладания дорогой игрушкой весьма сложно. Во всяком случае, он вряд ли заставит кого-либо смо</w:t>
      </w:r>
      <w:r w:rsidR="00886EC3">
        <w:rPr>
          <w:rFonts w:ascii="Verdana" w:hAnsi="Verdana"/>
          <w:sz w:val="24"/>
          <w:szCs w:val="24"/>
        </w:rPr>
        <w:t>т</w:t>
      </w:r>
      <w:r w:rsidR="00886EC3">
        <w:rPr>
          <w:rFonts w:ascii="Verdana" w:hAnsi="Verdana"/>
          <w:sz w:val="24"/>
          <w:szCs w:val="24"/>
        </w:rPr>
        <w:t xml:space="preserve">реть на тебя снизу вверх. Гораздо больше ценятся творчество, юмор и </w:t>
      </w:r>
      <w:r w:rsidR="00886EC3">
        <w:rPr>
          <w:rFonts w:ascii="Verdana" w:hAnsi="Verdana"/>
          <w:sz w:val="24"/>
          <w:szCs w:val="24"/>
        </w:rPr>
        <w:lastRenderedPageBreak/>
        <w:t>чувство стиля. Ницца – живой город, а вовсе не витрина, как это может показаться на первый взгляд. За пафосом дорогих отелей и ресторанов,  легким снобизмом прибрежных кафе нетрудно разглядеть иное: Ницца – самое расслабленное и беззаботное место в Европе, где никто всерьез и не думает о деньгах. Их наличие – всего лишь полезная привычка. А разве имеет смысл размышлять о своих привычках? Поэтому,  насмо</w:t>
      </w:r>
      <w:r w:rsidR="00886EC3">
        <w:rPr>
          <w:rFonts w:ascii="Verdana" w:hAnsi="Verdana"/>
          <w:sz w:val="24"/>
          <w:szCs w:val="24"/>
        </w:rPr>
        <w:t>т</w:t>
      </w:r>
      <w:r w:rsidR="00886EC3">
        <w:rPr>
          <w:rFonts w:ascii="Verdana" w:hAnsi="Verdana"/>
          <w:sz w:val="24"/>
          <w:szCs w:val="24"/>
        </w:rPr>
        <w:t xml:space="preserve">ревшись на дорогой фасад, ты очень быстро поймешь: на самом деле в этом городе никто и не хочет казаться лучше, чем он есть. </w:t>
      </w:r>
    </w:p>
    <w:p w:rsidR="00886EC3" w:rsidRDefault="00886EC3">
      <w:pPr>
        <w:rPr>
          <w:rFonts w:ascii="Verdana" w:hAnsi="Verdana"/>
          <w:b/>
          <w:sz w:val="24"/>
          <w:szCs w:val="24"/>
        </w:rPr>
      </w:pPr>
      <w:r w:rsidRPr="00886EC3">
        <w:rPr>
          <w:rFonts w:ascii="Verdana" w:hAnsi="Verdana"/>
          <w:b/>
          <w:sz w:val="24"/>
          <w:szCs w:val="24"/>
        </w:rPr>
        <w:t>Галереи, художники, артисты</w:t>
      </w:r>
    </w:p>
    <w:p w:rsidR="00886EC3" w:rsidRDefault="00F60B9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 1887 году в Париже вышел первый путеводитель по южной Франции. Ничего особенного в сборнике очерков, рекомендаций и адресов не б</w:t>
      </w:r>
      <w:r>
        <w:rPr>
          <w:rFonts w:ascii="Verdana" w:hAnsi="Verdana"/>
          <w:sz w:val="24"/>
          <w:szCs w:val="24"/>
        </w:rPr>
        <w:t>ы</w:t>
      </w:r>
      <w:r>
        <w:rPr>
          <w:rFonts w:ascii="Verdana" w:hAnsi="Verdana"/>
          <w:sz w:val="24"/>
          <w:szCs w:val="24"/>
        </w:rPr>
        <w:t>ло, кроме поэтичного названия – «Лазурный берег» (</w:t>
      </w:r>
      <w:r>
        <w:rPr>
          <w:rFonts w:ascii="Verdana" w:hAnsi="Verdana"/>
          <w:sz w:val="24"/>
          <w:szCs w:val="24"/>
          <w:lang w:val="en-US"/>
        </w:rPr>
        <w:t>Cote</w:t>
      </w:r>
      <w:r w:rsidRPr="00F60B97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d</w:t>
      </w:r>
      <w:r w:rsidRPr="00F60B97">
        <w:rPr>
          <w:rFonts w:ascii="Verdana" w:hAnsi="Verdana"/>
          <w:sz w:val="24"/>
          <w:szCs w:val="24"/>
        </w:rPr>
        <w:t>’</w:t>
      </w:r>
      <w:r>
        <w:rPr>
          <w:rFonts w:ascii="Verdana" w:hAnsi="Verdana"/>
          <w:sz w:val="24"/>
          <w:szCs w:val="24"/>
          <w:lang w:val="en-US"/>
        </w:rPr>
        <w:t>Azur</w:t>
      </w:r>
      <w:r w:rsidRPr="00F60B97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>. Крас</w:t>
      </w:r>
      <w:r>
        <w:rPr>
          <w:rFonts w:ascii="Verdana" w:hAnsi="Verdana"/>
          <w:sz w:val="24"/>
          <w:szCs w:val="24"/>
        </w:rPr>
        <w:t>и</w:t>
      </w:r>
      <w:r>
        <w:rPr>
          <w:rFonts w:ascii="Verdana" w:hAnsi="Verdana"/>
          <w:sz w:val="24"/>
          <w:szCs w:val="24"/>
        </w:rPr>
        <w:t xml:space="preserve">вое имя сразу же прочно укрепилось в словаре парижской публики. А в конце </w:t>
      </w:r>
      <w:r>
        <w:rPr>
          <w:rFonts w:ascii="Verdana" w:hAnsi="Verdana"/>
          <w:sz w:val="24"/>
          <w:szCs w:val="24"/>
          <w:lang w:val="en-US"/>
        </w:rPr>
        <w:t>XIX</w:t>
      </w:r>
      <w:r>
        <w:rPr>
          <w:rFonts w:ascii="Verdana" w:hAnsi="Verdana"/>
          <w:sz w:val="24"/>
          <w:szCs w:val="24"/>
        </w:rPr>
        <w:t xml:space="preserve"> века пригороды Ниццы превратились в настоящий поселок х</w:t>
      </w:r>
      <w:r>
        <w:rPr>
          <w:rFonts w:ascii="Verdana" w:hAnsi="Verdana"/>
          <w:sz w:val="24"/>
          <w:szCs w:val="24"/>
        </w:rPr>
        <w:t>у</w:t>
      </w:r>
      <w:r>
        <w:rPr>
          <w:rFonts w:ascii="Verdana" w:hAnsi="Verdana"/>
          <w:sz w:val="24"/>
          <w:szCs w:val="24"/>
        </w:rPr>
        <w:t>дожников. Здесь жили Поль Сезанн, Винсент Ван Гог и Анри Матисс, ча</w:t>
      </w:r>
      <w:r>
        <w:rPr>
          <w:rFonts w:ascii="Verdana" w:hAnsi="Verdana"/>
          <w:sz w:val="24"/>
          <w:szCs w:val="24"/>
        </w:rPr>
        <w:t>с</w:t>
      </w:r>
      <w:r>
        <w:rPr>
          <w:rFonts w:ascii="Verdana" w:hAnsi="Verdana"/>
          <w:sz w:val="24"/>
          <w:szCs w:val="24"/>
        </w:rPr>
        <w:t>то приезжали Фрагонар, Ренуар, Боннар и Дюфи. Коль скоро речь зашла о живописи, вот короткий список мест, которым стоит уделить несколько часов: музеи Матисса и Шагала, Музей изящных искусств и Музей наи</w:t>
      </w:r>
      <w:r>
        <w:rPr>
          <w:rFonts w:ascii="Verdana" w:hAnsi="Verdana"/>
          <w:sz w:val="24"/>
          <w:szCs w:val="24"/>
        </w:rPr>
        <w:t>в</w:t>
      </w:r>
      <w:r>
        <w:rPr>
          <w:rFonts w:ascii="Verdana" w:hAnsi="Verdana"/>
          <w:sz w:val="24"/>
          <w:szCs w:val="24"/>
        </w:rPr>
        <w:t>ного искусства. Наконец, Музей современного искусства с единственным в мире кинозалом, где показывают только арт-хаусное кино. Когда пр</w:t>
      </w:r>
      <w:r>
        <w:rPr>
          <w:rFonts w:ascii="Verdana" w:hAnsi="Verdana"/>
          <w:sz w:val="24"/>
          <w:szCs w:val="24"/>
        </w:rPr>
        <w:t>о</w:t>
      </w:r>
      <w:r>
        <w:rPr>
          <w:rFonts w:ascii="Verdana" w:hAnsi="Verdana"/>
          <w:sz w:val="24"/>
          <w:szCs w:val="24"/>
        </w:rPr>
        <w:t>шла мода на импрессионизм, богемная слава Ниццы не угас</w:t>
      </w:r>
      <w:r>
        <w:rPr>
          <w:rFonts w:ascii="Verdana" w:hAnsi="Verdana"/>
          <w:sz w:val="24"/>
          <w:szCs w:val="24"/>
        </w:rPr>
        <w:t>а</w:t>
      </w:r>
      <w:r>
        <w:rPr>
          <w:rFonts w:ascii="Verdana" w:hAnsi="Verdana"/>
          <w:sz w:val="24"/>
          <w:szCs w:val="24"/>
        </w:rPr>
        <w:t xml:space="preserve">ла: в 20-х годах </w:t>
      </w:r>
      <w:r>
        <w:rPr>
          <w:rFonts w:ascii="Verdana" w:hAnsi="Verdana"/>
          <w:sz w:val="24"/>
          <w:szCs w:val="24"/>
          <w:lang w:val="en-US"/>
        </w:rPr>
        <w:t>XX</w:t>
      </w:r>
      <w:r>
        <w:rPr>
          <w:rFonts w:ascii="Verdana" w:hAnsi="Verdana"/>
          <w:sz w:val="24"/>
          <w:szCs w:val="24"/>
        </w:rPr>
        <w:t xml:space="preserve"> века город перев</w:t>
      </w:r>
      <w:r>
        <w:rPr>
          <w:rFonts w:ascii="Verdana" w:hAnsi="Verdana"/>
          <w:sz w:val="24"/>
          <w:szCs w:val="24"/>
        </w:rPr>
        <w:t>о</w:t>
      </w:r>
      <w:r>
        <w:rPr>
          <w:rFonts w:ascii="Verdana" w:hAnsi="Verdana"/>
          <w:sz w:val="24"/>
          <w:szCs w:val="24"/>
        </w:rPr>
        <w:t>плотился в Мекку американских, английских и немецких писателей</w:t>
      </w:r>
      <w:r w:rsidR="00AF7192">
        <w:rPr>
          <w:rFonts w:ascii="Verdana" w:hAnsi="Verdana"/>
          <w:sz w:val="24"/>
          <w:szCs w:val="24"/>
        </w:rPr>
        <w:t>. Они завели привычку жить во Франции, но усп</w:t>
      </w:r>
      <w:r w:rsidR="00AF7192">
        <w:rPr>
          <w:rFonts w:ascii="Verdana" w:hAnsi="Verdana"/>
          <w:sz w:val="24"/>
          <w:szCs w:val="24"/>
        </w:rPr>
        <w:t>е</w:t>
      </w:r>
      <w:r w:rsidR="00AF7192">
        <w:rPr>
          <w:rFonts w:ascii="Verdana" w:hAnsi="Verdana"/>
          <w:sz w:val="24"/>
          <w:szCs w:val="24"/>
        </w:rPr>
        <w:t>ли прес</w:t>
      </w:r>
      <w:r w:rsidR="00AF7192">
        <w:rPr>
          <w:rFonts w:ascii="Verdana" w:hAnsi="Verdana"/>
          <w:sz w:val="24"/>
          <w:szCs w:val="24"/>
        </w:rPr>
        <w:t>ы</w:t>
      </w:r>
      <w:r w:rsidR="00AF7192">
        <w:rPr>
          <w:rFonts w:ascii="Verdana" w:hAnsi="Verdana"/>
          <w:sz w:val="24"/>
          <w:szCs w:val="24"/>
        </w:rPr>
        <w:t>титься столицей, где их соотечественников было больше, чем самих парижан. Эрнест Хемингуэй, Скотт Фицджеральд, О</w:t>
      </w:r>
      <w:r w:rsidR="00AF7192">
        <w:rPr>
          <w:rFonts w:ascii="Verdana" w:hAnsi="Verdana"/>
          <w:sz w:val="24"/>
          <w:szCs w:val="24"/>
        </w:rPr>
        <w:t>л</w:t>
      </w:r>
      <w:r w:rsidR="00AF7192">
        <w:rPr>
          <w:rFonts w:ascii="Verdana" w:hAnsi="Verdana"/>
          <w:sz w:val="24"/>
          <w:szCs w:val="24"/>
        </w:rPr>
        <w:t>дос Хаксли и Томас Манн провели в Ницце не один сезон. Вообще, от насыщенной культурной программы, даже если она не входила в твои пл</w:t>
      </w:r>
      <w:r w:rsidR="00AF7192">
        <w:rPr>
          <w:rFonts w:ascii="Verdana" w:hAnsi="Verdana"/>
          <w:sz w:val="24"/>
          <w:szCs w:val="24"/>
        </w:rPr>
        <w:t>а</w:t>
      </w:r>
      <w:r w:rsidR="00AF7192">
        <w:rPr>
          <w:rFonts w:ascii="Verdana" w:hAnsi="Verdana"/>
          <w:sz w:val="24"/>
          <w:szCs w:val="24"/>
        </w:rPr>
        <w:t xml:space="preserve">ны, никуда не деться. В июле в Ницце звучит джаз – </w:t>
      </w:r>
      <w:r w:rsidR="00AF7192">
        <w:rPr>
          <w:rFonts w:ascii="Verdana" w:hAnsi="Verdana"/>
          <w:sz w:val="24"/>
          <w:szCs w:val="24"/>
          <w:lang w:val="en-US"/>
        </w:rPr>
        <w:t>Jazz</w:t>
      </w:r>
      <w:r w:rsidR="00AF7192" w:rsidRPr="00AF7192">
        <w:rPr>
          <w:rFonts w:ascii="Verdana" w:hAnsi="Verdana"/>
          <w:sz w:val="24"/>
          <w:szCs w:val="24"/>
        </w:rPr>
        <w:t xml:space="preserve"> </w:t>
      </w:r>
      <w:r w:rsidR="00AF7192">
        <w:rPr>
          <w:rFonts w:ascii="Verdana" w:hAnsi="Verdana"/>
          <w:sz w:val="24"/>
          <w:szCs w:val="24"/>
          <w:lang w:val="en-US"/>
        </w:rPr>
        <w:t>Festival</w:t>
      </w:r>
      <w:r w:rsidR="00AF7192">
        <w:rPr>
          <w:rFonts w:ascii="Verdana" w:hAnsi="Verdana"/>
          <w:sz w:val="24"/>
          <w:szCs w:val="24"/>
        </w:rPr>
        <w:t xml:space="preserve"> проводится уже лет пятьдесят. И с наступлением темноты на улицах властвуют музыка</w:t>
      </w:r>
      <w:r w:rsidR="00AF7192">
        <w:rPr>
          <w:rFonts w:ascii="Verdana" w:hAnsi="Verdana"/>
          <w:sz w:val="24"/>
          <w:szCs w:val="24"/>
        </w:rPr>
        <w:t>н</w:t>
      </w:r>
      <w:r w:rsidR="00AF7192">
        <w:rPr>
          <w:rFonts w:ascii="Verdana" w:hAnsi="Verdana"/>
          <w:sz w:val="24"/>
          <w:szCs w:val="24"/>
        </w:rPr>
        <w:t>ты – н</w:t>
      </w:r>
      <w:r w:rsidR="00AF7192">
        <w:rPr>
          <w:rFonts w:ascii="Verdana" w:hAnsi="Verdana"/>
          <w:sz w:val="24"/>
          <w:szCs w:val="24"/>
        </w:rPr>
        <w:t>а</w:t>
      </w:r>
      <w:r w:rsidR="00AF7192">
        <w:rPr>
          <w:rFonts w:ascii="Verdana" w:hAnsi="Verdana"/>
          <w:sz w:val="24"/>
          <w:szCs w:val="24"/>
        </w:rPr>
        <w:t xml:space="preserve">стает время </w:t>
      </w:r>
      <w:r w:rsidR="00AF7192">
        <w:rPr>
          <w:rFonts w:ascii="Verdana" w:hAnsi="Verdana"/>
          <w:sz w:val="24"/>
          <w:szCs w:val="24"/>
          <w:lang w:val="en-US"/>
        </w:rPr>
        <w:t>nuits</w:t>
      </w:r>
      <w:r w:rsidR="00AF7192" w:rsidRPr="00AF7192">
        <w:rPr>
          <w:rFonts w:ascii="Verdana" w:hAnsi="Verdana"/>
          <w:sz w:val="24"/>
          <w:szCs w:val="24"/>
        </w:rPr>
        <w:t xml:space="preserve"> </w:t>
      </w:r>
      <w:r w:rsidR="00AF7192">
        <w:rPr>
          <w:rFonts w:ascii="Verdana" w:hAnsi="Verdana"/>
          <w:sz w:val="24"/>
          <w:szCs w:val="24"/>
          <w:lang w:val="en-US"/>
        </w:rPr>
        <w:t>musicales</w:t>
      </w:r>
      <w:r w:rsidR="00AF7192">
        <w:rPr>
          <w:rFonts w:ascii="Verdana" w:hAnsi="Verdana"/>
          <w:sz w:val="24"/>
          <w:szCs w:val="24"/>
        </w:rPr>
        <w:t>.</w:t>
      </w:r>
    </w:p>
    <w:p w:rsidR="00AF7192" w:rsidRDefault="00AF71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Сегодня артистическая жизнь «а-ля модерн» сохранилась в небольшом городке Сен-Поль-де-Ванс. Это не просто модный адрес. С тех пор как в 1950 году частный коллекционер Эм Мэт открыл здесь Фонд искусств, Сен-Поль-де-Ванс превратился в центр современной живописи.</w:t>
      </w:r>
      <w:r w:rsidR="00FA1CB7">
        <w:rPr>
          <w:rFonts w:ascii="Verdana" w:hAnsi="Verdana"/>
          <w:sz w:val="24"/>
          <w:szCs w:val="24"/>
        </w:rPr>
        <w:t xml:space="preserve"> Здание, выстроенное испанским архитектором Хосе-Луисом Сертом, – живое х</w:t>
      </w:r>
      <w:r w:rsidR="00FA1CB7">
        <w:rPr>
          <w:rFonts w:ascii="Verdana" w:hAnsi="Verdana"/>
          <w:sz w:val="24"/>
          <w:szCs w:val="24"/>
        </w:rPr>
        <w:t>у</w:t>
      </w:r>
      <w:r w:rsidR="00FA1CB7">
        <w:rPr>
          <w:rFonts w:ascii="Verdana" w:hAnsi="Verdana"/>
          <w:sz w:val="24"/>
          <w:szCs w:val="24"/>
        </w:rPr>
        <w:t>дожественное пространство. Естественно, тут можно купить работы не</w:t>
      </w:r>
      <w:r w:rsidR="00FA1CB7">
        <w:rPr>
          <w:rFonts w:ascii="Verdana" w:hAnsi="Verdana"/>
          <w:sz w:val="24"/>
          <w:szCs w:val="24"/>
        </w:rPr>
        <w:t>о</w:t>
      </w:r>
      <w:r w:rsidR="00FA1CB7">
        <w:rPr>
          <w:rFonts w:ascii="Verdana" w:hAnsi="Verdana"/>
          <w:sz w:val="24"/>
          <w:szCs w:val="24"/>
        </w:rPr>
        <w:t>импрессионистов, мастеров «наивного» жанра и бог знает кого еще. П</w:t>
      </w:r>
      <w:r w:rsidR="00FA1CB7">
        <w:rPr>
          <w:rFonts w:ascii="Verdana" w:hAnsi="Verdana"/>
          <w:sz w:val="24"/>
          <w:szCs w:val="24"/>
        </w:rPr>
        <w:t>о</w:t>
      </w:r>
      <w:r w:rsidR="00FA1CB7">
        <w:rPr>
          <w:rFonts w:ascii="Verdana" w:hAnsi="Verdana"/>
          <w:sz w:val="24"/>
          <w:szCs w:val="24"/>
        </w:rPr>
        <w:t xml:space="preserve">сле возвращения домой будет приятно похвастаться перед друзьями: «Этот эскиз я приобрела в Сен-Поль-де-Вансе». Немногие посвященные понятливо кивнут. Остальным на удивленный вопрос «Где-где?» ответь: «Городок всего в часе езды от городского ядра Ниццы». </w:t>
      </w:r>
    </w:p>
    <w:p w:rsidR="00FA1CB7" w:rsidRPr="00FA1CB7" w:rsidRDefault="00FA1CB7">
      <w:pPr>
        <w:rPr>
          <w:rFonts w:ascii="Verdana" w:hAnsi="Verdana"/>
          <w:b/>
          <w:sz w:val="24"/>
          <w:szCs w:val="24"/>
        </w:rPr>
      </w:pPr>
      <w:r w:rsidRPr="00FA1CB7">
        <w:rPr>
          <w:rFonts w:ascii="Verdana" w:hAnsi="Verdana"/>
          <w:b/>
          <w:sz w:val="24"/>
          <w:szCs w:val="24"/>
        </w:rPr>
        <w:lastRenderedPageBreak/>
        <w:t>Эклектика, пальмы и променад</w:t>
      </w:r>
    </w:p>
    <w:p w:rsidR="000F7871" w:rsidRDefault="000F7871">
      <w:p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5476875" cy="3286125"/>
            <wp:effectExtent l="171450" t="133350" r="371475" b="314325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1CB7" w:rsidRDefault="00FA1CB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Пальмы из Алжира, эвкалипты из Австралии, знаменитости из Голливуда, миллионеры из Нью-Йорка… Собственно, Ницца – первое в мире место, где начали целенаправленно развивать индустрию туризма. В </w:t>
      </w:r>
      <w:r>
        <w:rPr>
          <w:rFonts w:ascii="Verdana" w:hAnsi="Verdana"/>
          <w:sz w:val="24"/>
          <w:szCs w:val="24"/>
          <w:lang w:val="en-US"/>
        </w:rPr>
        <w:t>XIX</w:t>
      </w:r>
      <w:r>
        <w:rPr>
          <w:rFonts w:ascii="Verdana" w:hAnsi="Verdana"/>
          <w:sz w:val="24"/>
          <w:szCs w:val="24"/>
        </w:rPr>
        <w:t xml:space="preserve"> веке европейская публика знала только</w:t>
      </w:r>
      <w:r w:rsidR="00505DE7">
        <w:rPr>
          <w:rFonts w:ascii="Verdana" w:hAnsi="Verdana"/>
          <w:sz w:val="24"/>
          <w:szCs w:val="24"/>
        </w:rPr>
        <w:t xml:space="preserve"> два курорта – Баден-Баден и Ниццу. Причем последняя пользовалась особой любовью у благородных брита</w:t>
      </w:r>
      <w:r w:rsidR="00505DE7">
        <w:rPr>
          <w:rFonts w:ascii="Verdana" w:hAnsi="Verdana"/>
          <w:sz w:val="24"/>
          <w:szCs w:val="24"/>
        </w:rPr>
        <w:t>н</w:t>
      </w:r>
      <w:r w:rsidR="00505DE7">
        <w:rPr>
          <w:rFonts w:ascii="Verdana" w:hAnsi="Verdana"/>
          <w:sz w:val="24"/>
          <w:szCs w:val="24"/>
        </w:rPr>
        <w:t>цев.</w:t>
      </w:r>
      <w:r w:rsidR="0038035F">
        <w:rPr>
          <w:rFonts w:ascii="Verdana" w:hAnsi="Verdana"/>
          <w:sz w:val="24"/>
          <w:szCs w:val="24"/>
        </w:rPr>
        <w:t xml:space="preserve"> Сама королева Виктория провела в ней не одну зиму. В результате в двадцатом веке Ницца превратилась не только в самый быстрораст</w:t>
      </w:r>
      <w:r w:rsidR="0038035F">
        <w:rPr>
          <w:rFonts w:ascii="Verdana" w:hAnsi="Verdana"/>
          <w:sz w:val="24"/>
          <w:szCs w:val="24"/>
        </w:rPr>
        <w:t>у</w:t>
      </w:r>
      <w:r w:rsidR="0038035F">
        <w:rPr>
          <w:rFonts w:ascii="Verdana" w:hAnsi="Verdana"/>
          <w:sz w:val="24"/>
          <w:szCs w:val="24"/>
        </w:rPr>
        <w:t>щий, но и в самый аристократичный город Старого Света.</w:t>
      </w:r>
    </w:p>
    <w:p w:rsidR="0038035F" w:rsidRDefault="0038035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Он знавал времена немецких миллионеров, французских нуворишей и русских великих князей (может быть, поэтому Ницца – едва ли не еди</w:t>
      </w:r>
      <w:r>
        <w:rPr>
          <w:rFonts w:ascii="Verdana" w:hAnsi="Verdana"/>
          <w:sz w:val="24"/>
          <w:szCs w:val="24"/>
        </w:rPr>
        <w:t>н</w:t>
      </w:r>
      <w:r>
        <w:rPr>
          <w:rFonts w:ascii="Verdana" w:hAnsi="Verdana"/>
          <w:sz w:val="24"/>
          <w:szCs w:val="24"/>
        </w:rPr>
        <w:t>ственная точка на карте мира, где к русским относятся с пиететом). Но сегодня это вполне демократичный город, охотно примеряющий на себе гламурные одежды. Шейхи оседают в Монте-Карло, кинозвезды – в Ка</w:t>
      </w:r>
      <w:r>
        <w:rPr>
          <w:rFonts w:ascii="Verdana" w:hAnsi="Verdana"/>
          <w:sz w:val="24"/>
          <w:szCs w:val="24"/>
        </w:rPr>
        <w:t>н</w:t>
      </w:r>
      <w:r>
        <w:rPr>
          <w:rFonts w:ascii="Verdana" w:hAnsi="Verdana"/>
          <w:sz w:val="24"/>
          <w:szCs w:val="24"/>
        </w:rPr>
        <w:t xml:space="preserve">нах, олигархи – в Антибе. Ну а Ницце, расположившейся точно между ними (хотя речь идет о едином трансграничном метрополисе), достается весь блеск «бриллиантового ожерелья» Лазурного берега. Правда, тут больше ценится изящество, чем богатство. </w:t>
      </w:r>
      <w:r w:rsidR="00FC28B8">
        <w:rPr>
          <w:rFonts w:ascii="Verdana" w:hAnsi="Verdana"/>
          <w:sz w:val="24"/>
          <w:szCs w:val="24"/>
        </w:rPr>
        <w:t xml:space="preserve">Прямой железнодорожный экспресс </w:t>
      </w:r>
      <w:r w:rsidR="00FC28B8">
        <w:rPr>
          <w:rFonts w:ascii="Verdana" w:hAnsi="Verdana"/>
          <w:sz w:val="24"/>
          <w:szCs w:val="24"/>
          <w:lang w:val="en-US"/>
        </w:rPr>
        <w:t>TGV</w:t>
      </w:r>
      <w:r w:rsidR="00FC28B8">
        <w:rPr>
          <w:rFonts w:ascii="Verdana" w:hAnsi="Verdana"/>
          <w:sz w:val="24"/>
          <w:szCs w:val="24"/>
        </w:rPr>
        <w:t xml:space="preserve"> из Парижа доезжает сюда всего за 6-7 часов. Так что ст</w:t>
      </w:r>
      <w:r w:rsidR="00FC28B8">
        <w:rPr>
          <w:rFonts w:ascii="Verdana" w:hAnsi="Verdana"/>
          <w:sz w:val="24"/>
          <w:szCs w:val="24"/>
        </w:rPr>
        <w:t>у</w:t>
      </w:r>
      <w:r w:rsidR="00FC28B8">
        <w:rPr>
          <w:rFonts w:ascii="Verdana" w:hAnsi="Verdana"/>
          <w:sz w:val="24"/>
          <w:szCs w:val="24"/>
        </w:rPr>
        <w:t>дент на роликах в разорванных джинсах, растаман в цветастой шапке – обычное зрелище на улицах этого французского средиземноморского к</w:t>
      </w:r>
      <w:r w:rsidR="00FC28B8">
        <w:rPr>
          <w:rFonts w:ascii="Verdana" w:hAnsi="Verdana"/>
          <w:sz w:val="24"/>
          <w:szCs w:val="24"/>
        </w:rPr>
        <w:t>у</w:t>
      </w:r>
      <w:r w:rsidR="00FC28B8">
        <w:rPr>
          <w:rFonts w:ascii="Verdana" w:hAnsi="Verdana"/>
          <w:sz w:val="24"/>
          <w:szCs w:val="24"/>
        </w:rPr>
        <w:t>рорта. Если ты ищешь место, чтобы отдохнуть в одиночестве или побыть вдвоем, твой путь лежит мимо Ниццы. А еще лучше – мимо всего Лазу</w:t>
      </w:r>
      <w:r w:rsidR="00FC28B8">
        <w:rPr>
          <w:rFonts w:ascii="Verdana" w:hAnsi="Verdana"/>
          <w:sz w:val="24"/>
          <w:szCs w:val="24"/>
        </w:rPr>
        <w:t>р</w:t>
      </w:r>
      <w:r w:rsidR="00FC28B8">
        <w:rPr>
          <w:rFonts w:ascii="Verdana" w:hAnsi="Verdana"/>
          <w:sz w:val="24"/>
          <w:szCs w:val="24"/>
        </w:rPr>
        <w:t xml:space="preserve">ного берега. Нет никакого смысла отправляться в Ниццу за бронзовым </w:t>
      </w:r>
      <w:r w:rsidR="00FC28B8">
        <w:rPr>
          <w:rFonts w:ascii="Verdana" w:hAnsi="Verdana"/>
          <w:sz w:val="24"/>
          <w:szCs w:val="24"/>
        </w:rPr>
        <w:lastRenderedPageBreak/>
        <w:t>загаром. Народу на пляжах очень много. Но, с другой стороны, они де</w:t>
      </w:r>
      <w:r w:rsidR="00FC28B8">
        <w:rPr>
          <w:rFonts w:ascii="Verdana" w:hAnsi="Verdana"/>
          <w:sz w:val="24"/>
          <w:szCs w:val="24"/>
        </w:rPr>
        <w:t>й</w:t>
      </w:r>
      <w:r w:rsidR="00FC28B8">
        <w:rPr>
          <w:rFonts w:ascii="Verdana" w:hAnsi="Verdana"/>
          <w:sz w:val="24"/>
          <w:szCs w:val="24"/>
        </w:rPr>
        <w:t>ствительно чистые. Сюда едут, чтобы приобщиться к атмосфере: пок</w:t>
      </w:r>
      <w:r w:rsidR="00FC28B8">
        <w:rPr>
          <w:rFonts w:ascii="Verdana" w:hAnsi="Verdana"/>
          <w:sz w:val="24"/>
          <w:szCs w:val="24"/>
        </w:rPr>
        <w:t>а</w:t>
      </w:r>
      <w:r w:rsidR="00FC28B8">
        <w:rPr>
          <w:rFonts w:ascii="Verdana" w:hAnsi="Verdana"/>
          <w:sz w:val="24"/>
          <w:szCs w:val="24"/>
        </w:rPr>
        <w:t>зать себя (для бикини ограничений нет и по возрасту, ни по фигуре, так что привыкай не удивляться, увидев пожилую даму в стрингах) и п</w:t>
      </w:r>
      <w:r w:rsidR="00FC28B8">
        <w:rPr>
          <w:rFonts w:ascii="Verdana" w:hAnsi="Verdana"/>
          <w:sz w:val="24"/>
          <w:szCs w:val="24"/>
        </w:rPr>
        <w:t>о</w:t>
      </w:r>
      <w:r w:rsidR="00FC28B8">
        <w:rPr>
          <w:rFonts w:ascii="Verdana" w:hAnsi="Verdana"/>
          <w:sz w:val="24"/>
          <w:szCs w:val="24"/>
        </w:rPr>
        <w:t>смотреть на других. А оживленный порт (не только яхты, но и рыбацкие катера со свежей рыбой) и старый город отличаются от привычных обр</w:t>
      </w:r>
      <w:r w:rsidR="00FC28B8">
        <w:rPr>
          <w:rFonts w:ascii="Verdana" w:hAnsi="Verdana"/>
          <w:sz w:val="24"/>
          <w:szCs w:val="24"/>
        </w:rPr>
        <w:t>а</w:t>
      </w:r>
      <w:r w:rsidR="00FC28B8">
        <w:rPr>
          <w:rFonts w:ascii="Verdana" w:hAnsi="Verdana"/>
          <w:sz w:val="24"/>
          <w:szCs w:val="24"/>
        </w:rPr>
        <w:t>зов Лазурного берега, растиражированных миллионами открыток, фил</w:t>
      </w:r>
      <w:r w:rsidR="00FC28B8">
        <w:rPr>
          <w:rFonts w:ascii="Verdana" w:hAnsi="Verdana"/>
          <w:sz w:val="24"/>
          <w:szCs w:val="24"/>
        </w:rPr>
        <w:t>ь</w:t>
      </w:r>
      <w:r w:rsidR="00FC28B8">
        <w:rPr>
          <w:rFonts w:ascii="Verdana" w:hAnsi="Verdana"/>
          <w:sz w:val="24"/>
          <w:szCs w:val="24"/>
        </w:rPr>
        <w:t>мов и календарей.</w:t>
      </w:r>
    </w:p>
    <w:p w:rsidR="00BC685C" w:rsidRDefault="00BC685C">
      <w:p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</w:rPr>
        <w:t>Район Старой Ниццы (</w:t>
      </w:r>
      <w:r>
        <w:rPr>
          <w:rFonts w:ascii="Verdana" w:hAnsi="Verdana"/>
          <w:sz w:val="24"/>
          <w:szCs w:val="24"/>
          <w:lang w:val="en-US"/>
        </w:rPr>
        <w:t>Vieux</w:t>
      </w:r>
      <w:r w:rsidRPr="00BC685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Nice</w:t>
      </w:r>
      <w:r w:rsidRPr="00BC685C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 xml:space="preserve"> – это вкусный коктейль генуэзской и провансальской, средневековой и барочной архитектуры, который пр</w:t>
      </w:r>
      <w:r>
        <w:rPr>
          <w:rFonts w:ascii="Verdana" w:hAnsi="Verdana"/>
          <w:sz w:val="24"/>
          <w:szCs w:val="24"/>
        </w:rPr>
        <w:t>и</w:t>
      </w:r>
      <w:r>
        <w:rPr>
          <w:rFonts w:ascii="Verdana" w:hAnsi="Verdana"/>
          <w:sz w:val="24"/>
          <w:szCs w:val="24"/>
        </w:rPr>
        <w:t>ятно запить бокалом вина. Кстати, пробовать его лучше днем, чтобы в</w:t>
      </w:r>
      <w:r>
        <w:rPr>
          <w:rFonts w:ascii="Verdana" w:hAnsi="Verdana"/>
          <w:sz w:val="24"/>
          <w:szCs w:val="24"/>
        </w:rPr>
        <w:t>е</w:t>
      </w:r>
      <w:r>
        <w:rPr>
          <w:rFonts w:ascii="Verdana" w:hAnsi="Verdana"/>
          <w:sz w:val="24"/>
          <w:szCs w:val="24"/>
        </w:rPr>
        <w:t>чером окунуться в ночную жизнь. Но лишь малая часть клубов распол</w:t>
      </w:r>
      <w:r>
        <w:rPr>
          <w:rFonts w:ascii="Verdana" w:hAnsi="Verdana"/>
          <w:sz w:val="24"/>
          <w:szCs w:val="24"/>
        </w:rPr>
        <w:t>о</w:t>
      </w:r>
      <w:r>
        <w:rPr>
          <w:rFonts w:ascii="Verdana" w:hAnsi="Verdana"/>
          <w:sz w:val="24"/>
          <w:szCs w:val="24"/>
        </w:rPr>
        <w:t>жена в старом городе. Поэтому подавляющее большинство любителей повеселиться с наступлением сумерек перемещается в сторону Англи</w:t>
      </w:r>
      <w:r>
        <w:rPr>
          <w:rFonts w:ascii="Verdana" w:hAnsi="Verdana"/>
          <w:sz w:val="24"/>
          <w:szCs w:val="24"/>
        </w:rPr>
        <w:t>й</w:t>
      </w:r>
      <w:r>
        <w:rPr>
          <w:rFonts w:ascii="Verdana" w:hAnsi="Verdana"/>
          <w:sz w:val="24"/>
          <w:szCs w:val="24"/>
        </w:rPr>
        <w:t>ской набережной (</w:t>
      </w:r>
      <w:r>
        <w:rPr>
          <w:rFonts w:ascii="Verdana" w:hAnsi="Verdana"/>
          <w:sz w:val="24"/>
          <w:szCs w:val="24"/>
          <w:lang w:val="en-US"/>
        </w:rPr>
        <w:t>Promenade</w:t>
      </w:r>
      <w:r w:rsidRPr="00BC685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des</w:t>
      </w:r>
      <w:r w:rsidRPr="00BC685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Anglais</w:t>
      </w:r>
      <w:r w:rsidRPr="00BC685C">
        <w:rPr>
          <w:rFonts w:ascii="Verdana" w:hAnsi="Verdana"/>
          <w:sz w:val="24"/>
          <w:szCs w:val="24"/>
        </w:rPr>
        <w:t>)</w:t>
      </w:r>
      <w:r>
        <w:rPr>
          <w:rFonts w:ascii="Verdana" w:hAnsi="Verdana"/>
          <w:sz w:val="24"/>
          <w:szCs w:val="24"/>
        </w:rPr>
        <w:t xml:space="preserve"> – главной артерии Ниццы. «Пальмовый променад» построен в далеком 1820 году английским арх</w:t>
      </w:r>
      <w:r>
        <w:rPr>
          <w:rFonts w:ascii="Verdana" w:hAnsi="Verdana"/>
          <w:sz w:val="24"/>
          <w:szCs w:val="24"/>
        </w:rPr>
        <w:t>и</w:t>
      </w:r>
      <w:r>
        <w:rPr>
          <w:rFonts w:ascii="Verdana" w:hAnsi="Verdana"/>
          <w:sz w:val="24"/>
          <w:szCs w:val="24"/>
        </w:rPr>
        <w:t>тектором Льюисом Уэйем для воскресных прогулок парижской арист</w:t>
      </w:r>
      <w:r>
        <w:rPr>
          <w:rFonts w:ascii="Verdana" w:hAnsi="Verdana"/>
          <w:sz w:val="24"/>
          <w:szCs w:val="24"/>
        </w:rPr>
        <w:t>о</w:t>
      </w:r>
      <w:r>
        <w:rPr>
          <w:rFonts w:ascii="Verdana" w:hAnsi="Verdana"/>
          <w:sz w:val="24"/>
          <w:szCs w:val="24"/>
        </w:rPr>
        <w:t>кратии. Сегодня это место забито роллерами, скейтбордистами и игрок</w:t>
      </w:r>
      <w:r>
        <w:rPr>
          <w:rFonts w:ascii="Verdana" w:hAnsi="Verdana"/>
          <w:sz w:val="24"/>
          <w:szCs w:val="24"/>
        </w:rPr>
        <w:t>а</w:t>
      </w:r>
      <w:r>
        <w:rPr>
          <w:rFonts w:ascii="Verdana" w:hAnsi="Verdana"/>
          <w:sz w:val="24"/>
          <w:szCs w:val="24"/>
        </w:rPr>
        <w:t xml:space="preserve">ми во фризби. И, конечно, целующимися парочками. </w:t>
      </w:r>
    </w:p>
    <w:p w:rsidR="000F7871" w:rsidRPr="000F7871" w:rsidRDefault="000F7871" w:rsidP="0083767D">
      <w:pPr>
        <w:ind w:hanging="284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5940425" cy="3972560"/>
            <wp:effectExtent l="171450" t="133350" r="365125" b="313690"/>
            <wp:docPr id="6" name="Рисунок 5" descr="Les-Ponch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-Ponchett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1CC6" w:rsidRDefault="00121CC6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К слову, в Ницце находится крупнейший в Западной Европе правосла</w:t>
      </w:r>
      <w:r>
        <w:rPr>
          <w:rFonts w:ascii="Verdana" w:hAnsi="Verdana"/>
          <w:sz w:val="24"/>
          <w:szCs w:val="24"/>
        </w:rPr>
        <w:t>в</w:t>
      </w:r>
      <w:r>
        <w:rPr>
          <w:rFonts w:ascii="Verdana" w:hAnsi="Verdana"/>
          <w:sz w:val="24"/>
          <w:szCs w:val="24"/>
        </w:rPr>
        <w:t>ный собор. Однажды, пытаясь на ломаном французском узнать, как пройти к своему отелю, я услышал в ответ чистейшую русскую речь. И</w:t>
      </w:r>
      <w:r>
        <w:rPr>
          <w:rFonts w:ascii="Verdana" w:hAnsi="Verdana"/>
          <w:sz w:val="24"/>
          <w:szCs w:val="24"/>
        </w:rPr>
        <w:t>м</w:t>
      </w:r>
      <w:r>
        <w:rPr>
          <w:rFonts w:ascii="Verdana" w:hAnsi="Verdana"/>
          <w:sz w:val="24"/>
          <w:szCs w:val="24"/>
        </w:rPr>
        <w:t>позантный джентльмен с сединой, державший на поводке собачку, ок</w:t>
      </w:r>
      <w:r>
        <w:rPr>
          <w:rFonts w:ascii="Verdana" w:hAnsi="Verdana"/>
          <w:sz w:val="24"/>
          <w:szCs w:val="24"/>
        </w:rPr>
        <w:t>а</w:t>
      </w:r>
      <w:r>
        <w:rPr>
          <w:rFonts w:ascii="Verdana" w:hAnsi="Verdana"/>
          <w:sz w:val="24"/>
          <w:szCs w:val="24"/>
        </w:rPr>
        <w:t xml:space="preserve">зался потомком русских эмигрантов. </w:t>
      </w:r>
      <w:r w:rsidR="00BB69D1">
        <w:rPr>
          <w:rFonts w:ascii="Verdana" w:hAnsi="Verdana"/>
          <w:sz w:val="24"/>
          <w:szCs w:val="24"/>
        </w:rPr>
        <w:t>Он обстоятельно и с удовольствием рассказал про местное имперское наследие.</w:t>
      </w:r>
      <w:r w:rsidR="00A84FCC" w:rsidRPr="00A84FCC">
        <w:rPr>
          <w:rFonts w:ascii="Verdana" w:hAnsi="Verdana"/>
          <w:sz w:val="24"/>
          <w:szCs w:val="24"/>
        </w:rPr>
        <w:t xml:space="preserve"> </w:t>
      </w:r>
      <w:r w:rsidR="00A84FCC">
        <w:rPr>
          <w:rFonts w:ascii="Verdana" w:hAnsi="Verdana"/>
          <w:sz w:val="24"/>
          <w:szCs w:val="24"/>
        </w:rPr>
        <w:t>Собор Святого Николая (</w:t>
      </w:r>
      <w:r w:rsidR="00A84FCC">
        <w:rPr>
          <w:rFonts w:ascii="Verdana" w:hAnsi="Verdana"/>
          <w:sz w:val="24"/>
          <w:szCs w:val="24"/>
          <w:lang w:val="en-US"/>
        </w:rPr>
        <w:t>C</w:t>
      </w:r>
      <w:r w:rsidR="00A84FCC">
        <w:rPr>
          <w:rFonts w:ascii="Verdana" w:hAnsi="Verdana"/>
          <w:sz w:val="24"/>
          <w:szCs w:val="24"/>
          <w:lang w:val="en-US"/>
        </w:rPr>
        <w:t>a</w:t>
      </w:r>
      <w:r w:rsidR="00A84FCC">
        <w:rPr>
          <w:rFonts w:ascii="Verdana" w:hAnsi="Verdana"/>
          <w:sz w:val="24"/>
          <w:szCs w:val="24"/>
          <w:lang w:val="en-US"/>
        </w:rPr>
        <w:t>thedrale</w:t>
      </w:r>
      <w:r w:rsidR="00A84FCC" w:rsidRPr="00A84FCC">
        <w:rPr>
          <w:rFonts w:ascii="Verdana" w:hAnsi="Verdana"/>
          <w:sz w:val="24"/>
          <w:szCs w:val="24"/>
        </w:rPr>
        <w:t xml:space="preserve"> </w:t>
      </w:r>
      <w:r w:rsidR="00A84FCC">
        <w:rPr>
          <w:rFonts w:ascii="Verdana" w:hAnsi="Verdana"/>
          <w:sz w:val="24"/>
          <w:szCs w:val="24"/>
          <w:lang w:val="en-US"/>
        </w:rPr>
        <w:t>Orthdoxe</w:t>
      </w:r>
      <w:r w:rsidR="00A84FCC" w:rsidRPr="00A84FCC">
        <w:rPr>
          <w:rFonts w:ascii="Verdana" w:hAnsi="Verdana"/>
          <w:sz w:val="24"/>
          <w:szCs w:val="24"/>
        </w:rPr>
        <w:t xml:space="preserve"> </w:t>
      </w:r>
      <w:r w:rsidR="00A84FCC">
        <w:rPr>
          <w:rFonts w:ascii="Verdana" w:hAnsi="Verdana"/>
          <w:sz w:val="24"/>
          <w:szCs w:val="24"/>
          <w:lang w:val="en-US"/>
        </w:rPr>
        <w:t>Russe</w:t>
      </w:r>
      <w:r w:rsidR="00A84FCC" w:rsidRPr="00A84FCC">
        <w:rPr>
          <w:rFonts w:ascii="Verdana" w:hAnsi="Verdana"/>
          <w:sz w:val="24"/>
          <w:szCs w:val="24"/>
        </w:rPr>
        <w:t xml:space="preserve"> </w:t>
      </w:r>
      <w:r w:rsidR="00A84FCC">
        <w:rPr>
          <w:rFonts w:ascii="Verdana" w:hAnsi="Verdana"/>
          <w:sz w:val="24"/>
          <w:szCs w:val="24"/>
          <w:lang w:val="en-US"/>
        </w:rPr>
        <w:t>St</w:t>
      </w:r>
      <w:r w:rsidR="00A84FCC" w:rsidRPr="00A84FCC">
        <w:rPr>
          <w:rFonts w:ascii="Verdana" w:hAnsi="Verdana"/>
          <w:sz w:val="24"/>
          <w:szCs w:val="24"/>
        </w:rPr>
        <w:t>-</w:t>
      </w:r>
      <w:r w:rsidR="00A84FCC">
        <w:rPr>
          <w:rFonts w:ascii="Verdana" w:hAnsi="Verdana"/>
          <w:sz w:val="24"/>
          <w:szCs w:val="24"/>
          <w:lang w:val="en-US"/>
        </w:rPr>
        <w:t>Nicolas</w:t>
      </w:r>
      <w:r w:rsidR="00A84FCC" w:rsidRPr="00A84FCC">
        <w:rPr>
          <w:rFonts w:ascii="Verdana" w:hAnsi="Verdana"/>
          <w:sz w:val="24"/>
          <w:szCs w:val="24"/>
        </w:rPr>
        <w:t>)</w:t>
      </w:r>
      <w:r w:rsidR="00A84FCC">
        <w:rPr>
          <w:rFonts w:ascii="Verdana" w:hAnsi="Verdana"/>
          <w:sz w:val="24"/>
          <w:szCs w:val="24"/>
        </w:rPr>
        <w:t xml:space="preserve"> – эклектичная и по-своему красивая смесь серого мрамора, керамических изразцов и красного кирпича. Во</w:t>
      </w:r>
      <w:r w:rsidR="00A84FCC">
        <w:rPr>
          <w:rFonts w:ascii="Verdana" w:hAnsi="Verdana"/>
          <w:sz w:val="24"/>
          <w:szCs w:val="24"/>
        </w:rPr>
        <w:t>з</w:t>
      </w:r>
      <w:r w:rsidR="00A84FCC">
        <w:rPr>
          <w:rFonts w:ascii="Verdana" w:hAnsi="Verdana"/>
          <w:sz w:val="24"/>
          <w:szCs w:val="24"/>
        </w:rPr>
        <w:t xml:space="preserve">веденный на личные средства императора Николая </w:t>
      </w:r>
      <w:r w:rsidR="00A84FCC">
        <w:rPr>
          <w:rFonts w:ascii="Verdana" w:hAnsi="Verdana"/>
          <w:sz w:val="24"/>
          <w:szCs w:val="24"/>
          <w:lang w:val="en-US"/>
        </w:rPr>
        <w:t>II</w:t>
      </w:r>
      <w:r w:rsidR="00A84FCC">
        <w:rPr>
          <w:rFonts w:ascii="Verdana" w:hAnsi="Verdana"/>
          <w:sz w:val="24"/>
          <w:szCs w:val="24"/>
        </w:rPr>
        <w:t xml:space="preserve"> в 1912 году, он я</w:t>
      </w:r>
      <w:r w:rsidR="00A84FCC">
        <w:rPr>
          <w:rFonts w:ascii="Verdana" w:hAnsi="Verdana"/>
          <w:sz w:val="24"/>
          <w:szCs w:val="24"/>
        </w:rPr>
        <w:t>в</w:t>
      </w:r>
      <w:r w:rsidR="00A84FCC">
        <w:rPr>
          <w:rFonts w:ascii="Verdana" w:hAnsi="Verdana"/>
          <w:sz w:val="24"/>
          <w:szCs w:val="24"/>
        </w:rPr>
        <w:t>но проектировался с оглядкой на московский храм Василия Блаженного. В общем, стоит посмотреть хотя бы ради того, чтобы немного поддержать в себе стремительно затухающий после пересечения границы патри</w:t>
      </w:r>
      <w:r w:rsidR="00A84FCC">
        <w:rPr>
          <w:rFonts w:ascii="Verdana" w:hAnsi="Verdana"/>
          <w:sz w:val="24"/>
          <w:szCs w:val="24"/>
        </w:rPr>
        <w:t>о</w:t>
      </w:r>
      <w:r w:rsidR="00A84FCC">
        <w:rPr>
          <w:rFonts w:ascii="Verdana" w:hAnsi="Verdana"/>
          <w:sz w:val="24"/>
          <w:szCs w:val="24"/>
        </w:rPr>
        <w:t>тизм.</w:t>
      </w:r>
    </w:p>
    <w:p w:rsidR="00A84FCC" w:rsidRPr="00225B16" w:rsidRDefault="00A84FCC">
      <w:pPr>
        <w:rPr>
          <w:rFonts w:ascii="Verdana" w:hAnsi="Verdana"/>
          <w:b/>
          <w:sz w:val="24"/>
          <w:szCs w:val="24"/>
        </w:rPr>
      </w:pPr>
      <w:r w:rsidRPr="00A84FCC">
        <w:rPr>
          <w:rFonts w:ascii="Verdana" w:hAnsi="Verdana"/>
          <w:b/>
          <w:sz w:val="24"/>
          <w:szCs w:val="24"/>
          <w:lang w:val="en-US"/>
        </w:rPr>
        <w:t>La</w:t>
      </w:r>
      <w:r w:rsidRPr="00225B16">
        <w:rPr>
          <w:rFonts w:ascii="Verdana" w:hAnsi="Verdana"/>
          <w:b/>
          <w:sz w:val="24"/>
          <w:szCs w:val="24"/>
        </w:rPr>
        <w:t xml:space="preserve"> </w:t>
      </w:r>
      <w:r w:rsidRPr="00A84FCC">
        <w:rPr>
          <w:rFonts w:ascii="Verdana" w:hAnsi="Verdana"/>
          <w:b/>
          <w:sz w:val="24"/>
          <w:szCs w:val="24"/>
          <w:lang w:val="en-US"/>
        </w:rPr>
        <w:t>vie</w:t>
      </w:r>
      <w:r w:rsidRPr="00225B16">
        <w:rPr>
          <w:rFonts w:ascii="Verdana" w:hAnsi="Verdana"/>
          <w:b/>
          <w:sz w:val="24"/>
          <w:szCs w:val="24"/>
        </w:rPr>
        <w:t xml:space="preserve"> </w:t>
      </w:r>
      <w:r w:rsidRPr="00A84FCC">
        <w:rPr>
          <w:rFonts w:ascii="Verdana" w:hAnsi="Verdana"/>
          <w:b/>
          <w:sz w:val="24"/>
          <w:szCs w:val="24"/>
          <w:lang w:val="en-US"/>
        </w:rPr>
        <w:t>en</w:t>
      </w:r>
      <w:r w:rsidRPr="00225B16">
        <w:rPr>
          <w:rFonts w:ascii="Verdana" w:hAnsi="Verdana"/>
          <w:b/>
          <w:sz w:val="24"/>
          <w:szCs w:val="24"/>
        </w:rPr>
        <w:t xml:space="preserve"> </w:t>
      </w:r>
      <w:r w:rsidRPr="00A84FCC">
        <w:rPr>
          <w:rFonts w:ascii="Verdana" w:hAnsi="Verdana"/>
          <w:b/>
          <w:sz w:val="24"/>
          <w:szCs w:val="24"/>
          <w:lang w:val="en-US"/>
        </w:rPr>
        <w:t>rose</w:t>
      </w:r>
    </w:p>
    <w:p w:rsidR="00A84FCC" w:rsidRDefault="00A84FCC">
      <w:pPr>
        <w:rPr>
          <w:rFonts w:ascii="Verdana" w:hAnsi="Verdana"/>
          <w:sz w:val="24"/>
          <w:szCs w:val="24"/>
        </w:rPr>
      </w:pPr>
      <w:r w:rsidRPr="00A84FCC">
        <w:rPr>
          <w:rFonts w:ascii="Verdana" w:hAnsi="Verdana"/>
          <w:sz w:val="24"/>
          <w:szCs w:val="24"/>
        </w:rPr>
        <w:t xml:space="preserve">Одежда, </w:t>
      </w:r>
      <w:r>
        <w:rPr>
          <w:rFonts w:ascii="Verdana" w:hAnsi="Verdana"/>
          <w:sz w:val="24"/>
          <w:szCs w:val="24"/>
        </w:rPr>
        <w:t>мода – всего этого много в любой европейской столице. И вряд ли Ницца – конкурент Милану или Парижу. Парфюм – вот волшебство, ради которого нужно посетить Лазурный берег. Точнее, прибыв в Ниццу, подняться на несколько десятков километров в горы. И оказаться в ск</w:t>
      </w:r>
      <w:r>
        <w:rPr>
          <w:rFonts w:ascii="Verdana" w:hAnsi="Verdana"/>
          <w:sz w:val="24"/>
          <w:szCs w:val="24"/>
        </w:rPr>
        <w:t>а</w:t>
      </w:r>
      <w:r>
        <w:rPr>
          <w:rFonts w:ascii="Verdana" w:hAnsi="Verdana"/>
          <w:sz w:val="24"/>
          <w:szCs w:val="24"/>
        </w:rPr>
        <w:t>зочном мире оранжевых крыш, цветочных двориков и простирающихся на мили вокруг лавандовых полей и розовых садов. Городок Грасс я</w:t>
      </w:r>
      <w:r>
        <w:rPr>
          <w:rFonts w:ascii="Verdana" w:hAnsi="Verdana"/>
          <w:sz w:val="24"/>
          <w:szCs w:val="24"/>
        </w:rPr>
        <w:t>в</w:t>
      </w:r>
      <w:r>
        <w:rPr>
          <w:rFonts w:ascii="Verdana" w:hAnsi="Verdana"/>
          <w:sz w:val="24"/>
          <w:szCs w:val="24"/>
        </w:rPr>
        <w:t>лялся центром французской парфюмерии на протяжении нескольких столетий. Из четырех десятков мастерских, производящих ароматич</w:t>
      </w:r>
      <w:r>
        <w:rPr>
          <w:rFonts w:ascii="Verdana" w:hAnsi="Verdana"/>
          <w:sz w:val="24"/>
          <w:szCs w:val="24"/>
        </w:rPr>
        <w:t>е</w:t>
      </w:r>
      <w:r>
        <w:rPr>
          <w:rFonts w:ascii="Verdana" w:hAnsi="Verdana"/>
          <w:sz w:val="24"/>
          <w:szCs w:val="24"/>
        </w:rPr>
        <w:t xml:space="preserve">ские масла и натуральные ингредиенты для многих известных марок, только три открыты для приезжей публики. </w:t>
      </w:r>
      <w:r w:rsidR="004C708B">
        <w:rPr>
          <w:rFonts w:ascii="Verdana" w:hAnsi="Verdana"/>
          <w:sz w:val="24"/>
          <w:szCs w:val="24"/>
        </w:rPr>
        <w:t>Лаванда, жасмин, роза, ф</w:t>
      </w:r>
      <w:r w:rsidR="004C708B">
        <w:rPr>
          <w:rFonts w:ascii="Verdana" w:hAnsi="Verdana"/>
          <w:sz w:val="24"/>
          <w:szCs w:val="24"/>
        </w:rPr>
        <w:t>и</w:t>
      </w:r>
      <w:r w:rsidR="004C708B">
        <w:rPr>
          <w:rFonts w:ascii="Verdana" w:hAnsi="Verdana"/>
          <w:sz w:val="24"/>
          <w:szCs w:val="24"/>
        </w:rPr>
        <w:t xml:space="preserve">алка – сладкие ароматы витают в воздухе. Самое главное – их можно взять с собой, купив флакончик эссенции. Считается, что в Грассе она самая лучшая. </w:t>
      </w:r>
    </w:p>
    <w:p w:rsidR="004C708B" w:rsidRDefault="004C708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Побывать в Ницце и не выбраться в Прованс – не просто упущение. Это преступление. Если уж решилась провести неделю на Кот-д-Азур, не упусти из виду тот факт, что совсем рядом находится одно из красиве</w:t>
      </w:r>
      <w:r>
        <w:rPr>
          <w:rFonts w:ascii="Verdana" w:hAnsi="Verdana"/>
          <w:sz w:val="24"/>
          <w:szCs w:val="24"/>
        </w:rPr>
        <w:t>й</w:t>
      </w:r>
      <w:r>
        <w:rPr>
          <w:rFonts w:ascii="Verdana" w:hAnsi="Verdana"/>
          <w:sz w:val="24"/>
          <w:szCs w:val="24"/>
        </w:rPr>
        <w:t>ших мест на Земле. Пара километров на север – и приморская суета з</w:t>
      </w:r>
      <w:r>
        <w:rPr>
          <w:rFonts w:ascii="Verdana" w:hAnsi="Verdana"/>
          <w:sz w:val="24"/>
          <w:szCs w:val="24"/>
        </w:rPr>
        <w:t>а</w:t>
      </w:r>
      <w:r>
        <w:rPr>
          <w:rFonts w:ascii="Verdana" w:hAnsi="Verdana"/>
          <w:sz w:val="24"/>
          <w:szCs w:val="24"/>
        </w:rPr>
        <w:t>бывается. Лавандовые поля, оливковые рощи, синие горы и маленькие симпатичные городки заслуживают того, чтобы потратить на них хотя бы день. Правда, на закате может прийти в голову задержаться там на всю оставшуюся жизнь…</w:t>
      </w:r>
    </w:p>
    <w:p w:rsidR="004C708B" w:rsidRDefault="004C708B">
      <w:pPr>
        <w:rPr>
          <w:rFonts w:ascii="Verdana" w:hAnsi="Verdana"/>
          <w:b/>
          <w:sz w:val="24"/>
          <w:szCs w:val="24"/>
          <w:lang w:val="en-US"/>
        </w:rPr>
      </w:pPr>
      <w:r w:rsidRPr="004C708B">
        <w:rPr>
          <w:rFonts w:ascii="Verdana" w:hAnsi="Verdana"/>
          <w:b/>
          <w:sz w:val="24"/>
          <w:szCs w:val="24"/>
        </w:rPr>
        <w:t>Поместье у моря</w:t>
      </w:r>
    </w:p>
    <w:p w:rsidR="0083767D" w:rsidRPr="0083767D" w:rsidRDefault="0083767D" w:rsidP="0083767D">
      <w:pPr>
        <w:ind w:hanging="284"/>
        <w:rPr>
          <w:rFonts w:ascii="Verdana" w:hAnsi="Verdana"/>
          <w:b/>
          <w:sz w:val="24"/>
          <w:szCs w:val="24"/>
          <w:lang w:val="en-US"/>
        </w:rPr>
      </w:pPr>
      <w:r>
        <w:rPr>
          <w:rFonts w:ascii="Verdana" w:hAnsi="Verdana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2400"/>
            <wp:effectExtent l="171450" t="133350" r="365125" b="30480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FCC" w:rsidRDefault="004C708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Вилла в Ницце! Само словосочетание похоже на мечту. Между тем ее очень легко воплотить в жизнь. Роскошная вилла на Лазурном берегу обойдется в €3000-5000 в неделю (не в сезон – €1500-2000). Сумма без проблем делится на четверых или на компанию друзей, и тогда цена уже не так кусается.</w:t>
      </w:r>
      <w:r w:rsidR="009A1423">
        <w:rPr>
          <w:rFonts w:ascii="Verdana" w:hAnsi="Verdana"/>
          <w:sz w:val="24"/>
          <w:szCs w:val="24"/>
        </w:rPr>
        <w:t xml:space="preserve"> За эти деньги вы получите гостиную, несколько спален, две ванные комнаты</w:t>
      </w:r>
      <w:r w:rsidR="00C2360C">
        <w:rPr>
          <w:rFonts w:ascii="Verdana" w:hAnsi="Verdana"/>
          <w:sz w:val="24"/>
          <w:szCs w:val="24"/>
        </w:rPr>
        <w:t xml:space="preserve"> и прекрасный вид. Кстати, на юге Франции есть з</w:t>
      </w:r>
      <w:r w:rsidR="00C2360C">
        <w:rPr>
          <w:rFonts w:ascii="Verdana" w:hAnsi="Verdana"/>
          <w:sz w:val="24"/>
          <w:szCs w:val="24"/>
        </w:rPr>
        <w:t>а</w:t>
      </w:r>
      <w:r w:rsidR="00C2360C">
        <w:rPr>
          <w:rFonts w:ascii="Verdana" w:hAnsi="Verdana"/>
          <w:sz w:val="24"/>
          <w:szCs w:val="24"/>
        </w:rPr>
        <w:t>мечательная традиция делать окно в ванной, чтобы по утрам любоваться на кроны кипарисов и пинии. Теплый ветерок, запахи из сада. А вот м</w:t>
      </w:r>
      <w:r w:rsidR="00C2360C">
        <w:rPr>
          <w:rFonts w:ascii="Verdana" w:hAnsi="Verdana"/>
          <w:sz w:val="24"/>
          <w:szCs w:val="24"/>
        </w:rPr>
        <w:t>о</w:t>
      </w:r>
      <w:r w:rsidR="00C2360C">
        <w:rPr>
          <w:rFonts w:ascii="Verdana" w:hAnsi="Verdana"/>
          <w:sz w:val="24"/>
          <w:szCs w:val="24"/>
        </w:rPr>
        <w:t>ре ты вряд ли разглядишь – вилла за такую сумму, скорее всего, расп</w:t>
      </w:r>
      <w:r w:rsidR="00C2360C">
        <w:rPr>
          <w:rFonts w:ascii="Verdana" w:hAnsi="Verdana"/>
          <w:sz w:val="24"/>
          <w:szCs w:val="24"/>
        </w:rPr>
        <w:t>о</w:t>
      </w:r>
      <w:r w:rsidR="00C2360C">
        <w:rPr>
          <w:rFonts w:ascii="Verdana" w:hAnsi="Verdana"/>
          <w:sz w:val="24"/>
          <w:szCs w:val="24"/>
        </w:rPr>
        <w:t>ложена не на берегу, а довольно далеко от «первой линии». Цены на побережье, что называется, зашкаливают - €10 000 в неделю как мин</w:t>
      </w:r>
      <w:r w:rsidR="00C2360C">
        <w:rPr>
          <w:rFonts w:ascii="Verdana" w:hAnsi="Verdana"/>
          <w:sz w:val="24"/>
          <w:szCs w:val="24"/>
        </w:rPr>
        <w:t>и</w:t>
      </w:r>
      <w:r w:rsidR="00C2360C">
        <w:rPr>
          <w:rFonts w:ascii="Verdana" w:hAnsi="Verdana"/>
          <w:sz w:val="24"/>
          <w:szCs w:val="24"/>
        </w:rPr>
        <w:t>мум. Поэтому гораздо удобнее и выгоднее взять напрокат машину – хотя бы и на всю неделю, – чтобы перемещаться из «своего» поместья в л</w:t>
      </w:r>
      <w:r w:rsidR="00C2360C">
        <w:rPr>
          <w:rFonts w:ascii="Verdana" w:hAnsi="Verdana"/>
          <w:sz w:val="24"/>
          <w:szCs w:val="24"/>
        </w:rPr>
        <w:t>ю</w:t>
      </w:r>
      <w:r w:rsidR="00C2360C">
        <w:rPr>
          <w:rFonts w:ascii="Verdana" w:hAnsi="Verdana"/>
          <w:sz w:val="24"/>
          <w:szCs w:val="24"/>
        </w:rPr>
        <w:t>бую нужную точку. По сравнению со стоимостью виллы €300-500 за семь дней аренды хорошего автомобиля (</w:t>
      </w:r>
      <w:r w:rsidR="00C2360C">
        <w:rPr>
          <w:rFonts w:ascii="Verdana" w:hAnsi="Verdana"/>
          <w:sz w:val="24"/>
          <w:szCs w:val="24"/>
          <w:lang w:val="en-US"/>
        </w:rPr>
        <w:t>Volkswagen</w:t>
      </w:r>
      <w:r w:rsidR="00C2360C" w:rsidRPr="00C2360C">
        <w:rPr>
          <w:rFonts w:ascii="Verdana" w:hAnsi="Verdana"/>
          <w:sz w:val="24"/>
          <w:szCs w:val="24"/>
        </w:rPr>
        <w:t xml:space="preserve"> </w:t>
      </w:r>
      <w:r w:rsidR="00C2360C">
        <w:rPr>
          <w:rFonts w:ascii="Verdana" w:hAnsi="Verdana"/>
          <w:sz w:val="24"/>
          <w:szCs w:val="24"/>
          <w:lang w:val="en-US"/>
        </w:rPr>
        <w:t>Golf</w:t>
      </w:r>
      <w:r w:rsidR="00C2360C" w:rsidRPr="00C2360C">
        <w:rPr>
          <w:rFonts w:ascii="Verdana" w:hAnsi="Verdana"/>
          <w:sz w:val="24"/>
          <w:szCs w:val="24"/>
        </w:rPr>
        <w:t xml:space="preserve"> </w:t>
      </w:r>
      <w:r w:rsidR="00C2360C">
        <w:rPr>
          <w:rFonts w:ascii="Verdana" w:hAnsi="Verdana"/>
          <w:sz w:val="24"/>
          <w:szCs w:val="24"/>
        </w:rPr>
        <w:t xml:space="preserve">или </w:t>
      </w:r>
      <w:r w:rsidR="00C2360C">
        <w:rPr>
          <w:rFonts w:ascii="Verdana" w:hAnsi="Verdana"/>
          <w:sz w:val="24"/>
          <w:szCs w:val="24"/>
          <w:lang w:val="en-US"/>
        </w:rPr>
        <w:t>Audi</w:t>
      </w:r>
      <w:r w:rsidR="00C2360C" w:rsidRPr="00C2360C">
        <w:rPr>
          <w:rFonts w:ascii="Verdana" w:hAnsi="Verdana"/>
          <w:sz w:val="24"/>
          <w:szCs w:val="24"/>
        </w:rPr>
        <w:t>)</w:t>
      </w:r>
      <w:r w:rsidR="00C2360C">
        <w:rPr>
          <w:rFonts w:ascii="Verdana" w:hAnsi="Verdana"/>
          <w:sz w:val="24"/>
          <w:szCs w:val="24"/>
        </w:rPr>
        <w:t xml:space="preserve"> покажутся отнюдь не чрезмерными.</w:t>
      </w:r>
    </w:p>
    <w:p w:rsidR="00C2360C" w:rsidRPr="00C2360C" w:rsidRDefault="00C2360C">
      <w:pPr>
        <w:rPr>
          <w:rFonts w:ascii="Verdana" w:hAnsi="Verdana"/>
          <w:b/>
          <w:sz w:val="24"/>
          <w:szCs w:val="24"/>
        </w:rPr>
      </w:pPr>
      <w:r w:rsidRPr="00C2360C">
        <w:rPr>
          <w:rFonts w:ascii="Verdana" w:hAnsi="Verdana"/>
          <w:b/>
          <w:sz w:val="24"/>
          <w:szCs w:val="24"/>
        </w:rPr>
        <w:t>Покупки и клубы</w:t>
      </w:r>
    </w:p>
    <w:p w:rsidR="00AF7192" w:rsidRDefault="00C2360C">
      <w:p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</w:rPr>
        <w:t>В Ницце сильно клубное движение. Самые хорошие клубы и рестораны:</w:t>
      </w:r>
      <w:r>
        <w:rPr>
          <w:rFonts w:ascii="Verdana" w:hAnsi="Verdana"/>
          <w:sz w:val="24"/>
          <w:szCs w:val="24"/>
          <w:lang w:val="en-US"/>
        </w:rPr>
        <w:t>Ambassade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Le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Grand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Escurial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Le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Papagayo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Le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Milk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Villa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d</w:t>
      </w:r>
      <w:r w:rsidRPr="00C2360C">
        <w:rPr>
          <w:rFonts w:ascii="Verdana" w:hAnsi="Verdana"/>
          <w:sz w:val="24"/>
          <w:szCs w:val="24"/>
        </w:rPr>
        <w:t>’</w:t>
      </w:r>
      <w:r>
        <w:rPr>
          <w:rFonts w:ascii="Verdana" w:hAnsi="Verdana"/>
          <w:sz w:val="24"/>
          <w:szCs w:val="24"/>
          <w:lang w:val="en-US"/>
        </w:rPr>
        <w:t>Este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Au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Grill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d</w:t>
      </w:r>
      <w:r w:rsidRPr="00C2360C">
        <w:rPr>
          <w:rFonts w:ascii="Verdana" w:hAnsi="Verdana"/>
          <w:sz w:val="24"/>
          <w:szCs w:val="24"/>
        </w:rPr>
        <w:t>’</w:t>
      </w:r>
      <w:r>
        <w:rPr>
          <w:rFonts w:ascii="Verdana" w:hAnsi="Verdana"/>
          <w:sz w:val="24"/>
          <w:szCs w:val="24"/>
          <w:lang w:val="en-US"/>
        </w:rPr>
        <w:t>Or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Le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Byblos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Dilshad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Jonas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La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Cascade</w:t>
      </w:r>
      <w:r w:rsidRPr="00C2360C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  <w:lang w:val="en-US"/>
        </w:rPr>
        <w:t>Chez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Juliette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P</w:t>
      </w:r>
      <w:r>
        <w:rPr>
          <w:rFonts w:ascii="Verdana" w:hAnsi="Verdana"/>
          <w:sz w:val="24"/>
          <w:szCs w:val="24"/>
          <w:lang w:val="en-US"/>
        </w:rPr>
        <w:t>a</w:t>
      </w:r>
      <w:r>
        <w:rPr>
          <w:rFonts w:ascii="Verdana" w:hAnsi="Verdana"/>
          <w:sz w:val="24"/>
          <w:szCs w:val="24"/>
          <w:lang w:val="en-US"/>
        </w:rPr>
        <w:lastRenderedPageBreak/>
        <w:t>lais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Jamai</w:t>
      </w:r>
      <w:r w:rsidRPr="00C2360C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  <w:lang w:val="en-US"/>
        </w:rPr>
        <w:t>Amou</w:t>
      </w:r>
      <w:r w:rsidRPr="00C2360C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en-US"/>
        </w:rPr>
        <w:t>Daria</w:t>
      </w:r>
      <w:r>
        <w:rPr>
          <w:rFonts w:ascii="Verdana" w:hAnsi="Verdana"/>
          <w:sz w:val="24"/>
          <w:szCs w:val="24"/>
        </w:rPr>
        <w:t>… Кроме гла</w:t>
      </w:r>
      <w:r w:rsidR="00CC75F6">
        <w:rPr>
          <w:rFonts w:ascii="Verdana" w:hAnsi="Verdana"/>
          <w:sz w:val="24"/>
          <w:szCs w:val="24"/>
        </w:rPr>
        <w:t>мурно-</w:t>
      </w:r>
      <w:r>
        <w:rPr>
          <w:rFonts w:ascii="Verdana" w:hAnsi="Verdana"/>
          <w:sz w:val="24"/>
          <w:szCs w:val="24"/>
        </w:rPr>
        <w:t>тусовочных</w:t>
      </w:r>
      <w:r w:rsidR="00CC75F6">
        <w:rPr>
          <w:rFonts w:ascii="Verdana" w:hAnsi="Verdana"/>
          <w:sz w:val="24"/>
          <w:szCs w:val="24"/>
        </w:rPr>
        <w:t xml:space="preserve"> впечатлений ты привезешь домой массу симпатичных вещиц. В самом помпезном отеле на Лазурном берегу – знаменитом </w:t>
      </w:r>
      <w:r w:rsidR="00CC75F6">
        <w:rPr>
          <w:rFonts w:ascii="Verdana" w:hAnsi="Verdana"/>
          <w:sz w:val="24"/>
          <w:szCs w:val="24"/>
          <w:lang w:val="en-US"/>
        </w:rPr>
        <w:t>Negresco</w:t>
      </w:r>
      <w:r w:rsidR="00CC75F6">
        <w:rPr>
          <w:rFonts w:ascii="Verdana" w:hAnsi="Verdana"/>
          <w:sz w:val="24"/>
          <w:szCs w:val="24"/>
        </w:rPr>
        <w:t xml:space="preserve"> – находится </w:t>
      </w:r>
      <w:r w:rsidR="00CC75F6">
        <w:rPr>
          <w:rFonts w:ascii="Verdana" w:hAnsi="Verdana"/>
          <w:sz w:val="24"/>
          <w:szCs w:val="24"/>
          <w:lang w:val="en-US"/>
        </w:rPr>
        <w:t>Royal</w:t>
      </w:r>
      <w:r w:rsidR="00CC75F6" w:rsidRPr="00CC75F6">
        <w:rPr>
          <w:rFonts w:ascii="Verdana" w:hAnsi="Verdana"/>
          <w:sz w:val="24"/>
          <w:szCs w:val="24"/>
        </w:rPr>
        <w:t xml:space="preserve"> </w:t>
      </w:r>
      <w:r w:rsidR="00CC75F6">
        <w:rPr>
          <w:rFonts w:ascii="Verdana" w:hAnsi="Verdana"/>
          <w:sz w:val="24"/>
          <w:szCs w:val="24"/>
          <w:lang w:val="en-US"/>
        </w:rPr>
        <w:t>Salon</w:t>
      </w:r>
      <w:r w:rsidR="00CC75F6">
        <w:rPr>
          <w:rFonts w:ascii="Verdana" w:hAnsi="Verdana"/>
          <w:sz w:val="24"/>
          <w:szCs w:val="24"/>
        </w:rPr>
        <w:t>, где продаются изделия элитных французских ювелирных брендов. Цены в</w:t>
      </w:r>
      <w:r w:rsidR="00CC75F6">
        <w:rPr>
          <w:rFonts w:ascii="Verdana" w:hAnsi="Verdana"/>
          <w:sz w:val="24"/>
          <w:szCs w:val="24"/>
        </w:rPr>
        <w:t>ы</w:t>
      </w:r>
      <w:r w:rsidR="00CC75F6">
        <w:rPr>
          <w:rFonts w:ascii="Verdana" w:hAnsi="Verdana"/>
          <w:sz w:val="24"/>
          <w:szCs w:val="24"/>
        </w:rPr>
        <w:t>сокие, но украшения чертовски красивые! Сердце города, территория пешеходной зоны, как водится в туристических центрах, – настоящий рай для почитателей шопинга. На</w:t>
      </w:r>
      <w:r w:rsidR="00CC75F6" w:rsidRPr="00CC75F6">
        <w:rPr>
          <w:rFonts w:ascii="Verdana" w:hAnsi="Verdana"/>
          <w:sz w:val="24"/>
          <w:szCs w:val="24"/>
          <w:lang w:val="en-US"/>
        </w:rPr>
        <w:t xml:space="preserve"> </w:t>
      </w:r>
      <w:r w:rsidR="00CC75F6">
        <w:rPr>
          <w:rFonts w:ascii="Verdana" w:hAnsi="Verdana"/>
          <w:sz w:val="24"/>
          <w:szCs w:val="24"/>
          <w:lang w:val="en-US"/>
        </w:rPr>
        <w:t>Avenue Jean Medecin</w:t>
      </w:r>
      <w:r w:rsidR="00CC75F6" w:rsidRPr="00CC75F6">
        <w:rPr>
          <w:rFonts w:ascii="Verdana" w:hAnsi="Verdana"/>
          <w:sz w:val="24"/>
          <w:szCs w:val="24"/>
          <w:lang w:val="en-US"/>
        </w:rPr>
        <w:t xml:space="preserve"> – </w:t>
      </w:r>
      <w:r w:rsidR="00CC75F6">
        <w:rPr>
          <w:rFonts w:ascii="Verdana" w:hAnsi="Verdana"/>
          <w:sz w:val="24"/>
          <w:szCs w:val="24"/>
        </w:rPr>
        <w:t>бутики</w:t>
      </w:r>
      <w:r w:rsidR="00CC75F6" w:rsidRPr="00CC75F6">
        <w:rPr>
          <w:rFonts w:ascii="Verdana" w:hAnsi="Verdana"/>
          <w:sz w:val="24"/>
          <w:szCs w:val="24"/>
          <w:lang w:val="en-US"/>
        </w:rPr>
        <w:t xml:space="preserve"> </w:t>
      </w:r>
      <w:r w:rsidR="00CC75F6">
        <w:rPr>
          <w:rFonts w:ascii="Verdana" w:hAnsi="Verdana"/>
          <w:sz w:val="24"/>
          <w:szCs w:val="24"/>
          <w:lang w:val="en-US"/>
        </w:rPr>
        <w:t xml:space="preserve">H&amp;M, Etam, Armand Thierry, Celio. </w:t>
      </w:r>
      <w:r w:rsidR="00CC75F6">
        <w:rPr>
          <w:rFonts w:ascii="Verdana" w:hAnsi="Verdana"/>
          <w:sz w:val="24"/>
          <w:szCs w:val="24"/>
        </w:rPr>
        <w:t xml:space="preserve">Большинство марок в России не найти. Там же обязательно загляните в </w:t>
      </w:r>
      <w:r w:rsidR="00CC75F6">
        <w:rPr>
          <w:rFonts w:ascii="Verdana" w:hAnsi="Verdana"/>
          <w:sz w:val="24"/>
          <w:szCs w:val="24"/>
          <w:lang w:val="en-US"/>
        </w:rPr>
        <w:t>Nice</w:t>
      </w:r>
      <w:r w:rsidR="00CC75F6" w:rsidRPr="0095718D">
        <w:rPr>
          <w:rFonts w:ascii="Verdana" w:hAnsi="Verdana"/>
          <w:sz w:val="24"/>
          <w:szCs w:val="24"/>
        </w:rPr>
        <w:t xml:space="preserve"> </w:t>
      </w:r>
      <w:r w:rsidR="00CC75F6">
        <w:rPr>
          <w:rFonts w:ascii="Verdana" w:hAnsi="Verdana"/>
          <w:sz w:val="24"/>
          <w:szCs w:val="24"/>
          <w:lang w:val="en-US"/>
        </w:rPr>
        <w:t>Etoile</w:t>
      </w:r>
      <w:r w:rsidR="00CC75F6">
        <w:rPr>
          <w:rFonts w:ascii="Verdana" w:hAnsi="Verdana"/>
          <w:sz w:val="24"/>
          <w:szCs w:val="24"/>
        </w:rPr>
        <w:t xml:space="preserve"> – современный </w:t>
      </w:r>
      <w:r w:rsidR="0095718D">
        <w:rPr>
          <w:rFonts w:ascii="Verdana" w:hAnsi="Verdana"/>
          <w:sz w:val="24"/>
          <w:szCs w:val="24"/>
        </w:rPr>
        <w:t>мегамолл, в кот</w:t>
      </w:r>
      <w:r w:rsidR="0095718D">
        <w:rPr>
          <w:rFonts w:ascii="Verdana" w:hAnsi="Verdana"/>
          <w:sz w:val="24"/>
          <w:szCs w:val="24"/>
        </w:rPr>
        <w:t>о</w:t>
      </w:r>
      <w:r w:rsidR="0095718D">
        <w:rPr>
          <w:rFonts w:ascii="Verdana" w:hAnsi="Verdana"/>
          <w:sz w:val="24"/>
          <w:szCs w:val="24"/>
        </w:rPr>
        <w:t xml:space="preserve">ром представлены столь любимые французами магазины: музыкальный </w:t>
      </w:r>
      <w:r w:rsidR="0095718D">
        <w:rPr>
          <w:rFonts w:ascii="Verdana" w:hAnsi="Verdana"/>
          <w:sz w:val="24"/>
          <w:szCs w:val="24"/>
          <w:lang w:val="en-US"/>
        </w:rPr>
        <w:t>Fnac</w:t>
      </w:r>
      <w:r w:rsidR="0095718D" w:rsidRPr="0095718D">
        <w:rPr>
          <w:rFonts w:ascii="Verdana" w:hAnsi="Verdana"/>
          <w:sz w:val="24"/>
          <w:szCs w:val="24"/>
        </w:rPr>
        <w:t>,</w:t>
      </w:r>
      <w:r w:rsidR="0095718D">
        <w:rPr>
          <w:rFonts w:ascii="Verdana" w:hAnsi="Verdana"/>
          <w:sz w:val="24"/>
          <w:szCs w:val="24"/>
        </w:rPr>
        <w:t xml:space="preserve"> модный </w:t>
      </w:r>
      <w:r w:rsidR="0095718D">
        <w:rPr>
          <w:rFonts w:ascii="Verdana" w:hAnsi="Verdana"/>
          <w:sz w:val="24"/>
          <w:szCs w:val="24"/>
          <w:lang w:val="en-US"/>
        </w:rPr>
        <w:t>Alain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Manoukian</w:t>
      </w:r>
      <w:r w:rsidR="0095718D" w:rsidRPr="0095718D">
        <w:rPr>
          <w:rFonts w:ascii="Verdana" w:hAnsi="Verdana"/>
          <w:sz w:val="24"/>
          <w:szCs w:val="24"/>
        </w:rPr>
        <w:t xml:space="preserve">, </w:t>
      </w:r>
      <w:r w:rsidR="0095718D">
        <w:rPr>
          <w:rFonts w:ascii="Verdana" w:hAnsi="Verdana"/>
          <w:sz w:val="24"/>
          <w:szCs w:val="24"/>
        </w:rPr>
        <w:t xml:space="preserve">парфюмерный </w:t>
      </w:r>
      <w:r w:rsidR="0095718D">
        <w:rPr>
          <w:rFonts w:ascii="Verdana" w:hAnsi="Verdana"/>
          <w:sz w:val="24"/>
          <w:szCs w:val="24"/>
          <w:lang w:val="en-US"/>
        </w:rPr>
        <w:t>Sephora</w:t>
      </w:r>
      <w:r w:rsidR="0095718D" w:rsidRPr="0095718D">
        <w:rPr>
          <w:rFonts w:ascii="Verdana" w:hAnsi="Verdana"/>
          <w:sz w:val="24"/>
          <w:szCs w:val="24"/>
        </w:rPr>
        <w:t xml:space="preserve">. </w:t>
      </w:r>
      <w:r w:rsidR="0095718D">
        <w:rPr>
          <w:rFonts w:ascii="Verdana" w:hAnsi="Verdana"/>
          <w:sz w:val="24"/>
          <w:szCs w:val="24"/>
        </w:rPr>
        <w:t xml:space="preserve">На </w:t>
      </w:r>
      <w:r w:rsidR="0095718D">
        <w:rPr>
          <w:rFonts w:ascii="Verdana" w:hAnsi="Verdana"/>
          <w:sz w:val="24"/>
          <w:szCs w:val="24"/>
          <w:lang w:val="en-US"/>
        </w:rPr>
        <w:t>Avenue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de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Ve</w:t>
      </w:r>
      <w:r w:rsidR="0095718D">
        <w:rPr>
          <w:rFonts w:ascii="Verdana" w:hAnsi="Verdana"/>
          <w:sz w:val="24"/>
          <w:szCs w:val="24"/>
          <w:lang w:val="en-US"/>
        </w:rPr>
        <w:t>r</w:t>
      </w:r>
      <w:r w:rsidR="0095718D">
        <w:rPr>
          <w:rFonts w:ascii="Verdana" w:hAnsi="Verdana"/>
          <w:sz w:val="24"/>
          <w:szCs w:val="24"/>
          <w:lang w:val="en-US"/>
        </w:rPr>
        <w:t>dun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</w:rPr>
        <w:t xml:space="preserve">расположились </w:t>
      </w:r>
      <w:r w:rsidR="0095718D">
        <w:rPr>
          <w:rFonts w:ascii="Verdana" w:hAnsi="Verdana"/>
          <w:sz w:val="24"/>
          <w:szCs w:val="24"/>
          <w:lang w:val="en-US"/>
        </w:rPr>
        <w:t>Hermes</w:t>
      </w:r>
      <w:r w:rsidR="0095718D" w:rsidRPr="0095718D">
        <w:rPr>
          <w:rFonts w:ascii="Verdana" w:hAnsi="Verdana"/>
          <w:sz w:val="24"/>
          <w:szCs w:val="24"/>
        </w:rPr>
        <w:t xml:space="preserve">, </w:t>
      </w:r>
      <w:r w:rsidR="0095718D">
        <w:rPr>
          <w:rFonts w:ascii="Verdana" w:hAnsi="Verdana"/>
          <w:sz w:val="24"/>
          <w:szCs w:val="24"/>
          <w:lang w:val="en-US"/>
        </w:rPr>
        <w:t>Cartier</w:t>
      </w:r>
      <w:r w:rsidR="0095718D" w:rsidRPr="0095718D">
        <w:rPr>
          <w:rFonts w:ascii="Verdana" w:hAnsi="Verdana"/>
          <w:sz w:val="24"/>
          <w:szCs w:val="24"/>
        </w:rPr>
        <w:t xml:space="preserve">, </w:t>
      </w:r>
      <w:r w:rsidR="0095718D">
        <w:rPr>
          <w:rFonts w:ascii="Verdana" w:hAnsi="Verdana"/>
          <w:sz w:val="24"/>
          <w:szCs w:val="24"/>
          <w:lang w:val="en-US"/>
        </w:rPr>
        <w:t>Louis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Vuitton</w:t>
      </w:r>
      <w:r w:rsidR="0095718D" w:rsidRPr="0095718D">
        <w:rPr>
          <w:rFonts w:ascii="Verdana" w:hAnsi="Verdana"/>
          <w:sz w:val="24"/>
          <w:szCs w:val="24"/>
        </w:rPr>
        <w:t xml:space="preserve">. </w:t>
      </w:r>
      <w:r w:rsidR="0095718D">
        <w:rPr>
          <w:rFonts w:ascii="Verdana" w:hAnsi="Verdana"/>
          <w:sz w:val="24"/>
          <w:szCs w:val="24"/>
        </w:rPr>
        <w:t>А еще хорошо про</w:t>
      </w:r>
      <w:r w:rsidR="0095718D">
        <w:rPr>
          <w:rFonts w:ascii="Verdana" w:hAnsi="Verdana"/>
          <w:sz w:val="24"/>
          <w:szCs w:val="24"/>
        </w:rPr>
        <w:t>й</w:t>
      </w:r>
      <w:r w:rsidR="0095718D">
        <w:rPr>
          <w:rFonts w:ascii="Verdana" w:hAnsi="Verdana"/>
          <w:sz w:val="24"/>
          <w:szCs w:val="24"/>
        </w:rPr>
        <w:t>тись по небольшим магазинчикам. К некоторым присмотрись повним</w:t>
      </w:r>
      <w:r w:rsidR="0095718D">
        <w:rPr>
          <w:rFonts w:ascii="Verdana" w:hAnsi="Verdana"/>
          <w:sz w:val="24"/>
          <w:szCs w:val="24"/>
        </w:rPr>
        <w:t>а</w:t>
      </w:r>
      <w:r w:rsidR="0095718D">
        <w:rPr>
          <w:rFonts w:ascii="Verdana" w:hAnsi="Verdana"/>
          <w:sz w:val="24"/>
          <w:szCs w:val="24"/>
        </w:rPr>
        <w:t xml:space="preserve">тельнее. </w:t>
      </w:r>
      <w:r w:rsidR="0095718D">
        <w:rPr>
          <w:rFonts w:ascii="Verdana" w:hAnsi="Verdana"/>
          <w:sz w:val="24"/>
          <w:szCs w:val="24"/>
          <w:lang w:val="en-US"/>
        </w:rPr>
        <w:t>La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Maison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Cinq</w:t>
      </w:r>
      <w:r w:rsidR="0095718D" w:rsidRPr="0095718D">
        <w:rPr>
          <w:rFonts w:ascii="Verdana" w:hAnsi="Verdana"/>
          <w:sz w:val="24"/>
          <w:szCs w:val="24"/>
        </w:rPr>
        <w:t xml:space="preserve"> (</w:t>
      </w:r>
      <w:r w:rsidR="0095718D">
        <w:rPr>
          <w:rFonts w:ascii="Verdana" w:hAnsi="Verdana"/>
          <w:sz w:val="24"/>
          <w:szCs w:val="24"/>
        </w:rPr>
        <w:t>эксклюзивный поставщик элитарных парф</w:t>
      </w:r>
      <w:r w:rsidR="0095718D">
        <w:rPr>
          <w:rFonts w:ascii="Verdana" w:hAnsi="Verdana"/>
          <w:sz w:val="24"/>
          <w:szCs w:val="24"/>
        </w:rPr>
        <w:t>ю</w:t>
      </w:r>
      <w:r w:rsidR="0095718D">
        <w:rPr>
          <w:rFonts w:ascii="Verdana" w:hAnsi="Verdana"/>
          <w:sz w:val="24"/>
          <w:szCs w:val="24"/>
        </w:rPr>
        <w:t xml:space="preserve">мерных бутиков </w:t>
      </w:r>
      <w:r w:rsidR="0095718D">
        <w:rPr>
          <w:rFonts w:ascii="Verdana" w:hAnsi="Verdana"/>
          <w:sz w:val="24"/>
          <w:szCs w:val="24"/>
          <w:lang w:val="en-US"/>
        </w:rPr>
        <w:t>Floris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of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London</w:t>
      </w:r>
      <w:r w:rsidR="0095718D" w:rsidRPr="0095718D">
        <w:rPr>
          <w:rFonts w:ascii="Verdana" w:hAnsi="Verdana"/>
          <w:sz w:val="24"/>
          <w:szCs w:val="24"/>
        </w:rPr>
        <w:t xml:space="preserve">) </w:t>
      </w:r>
      <w:r w:rsidR="0095718D">
        <w:rPr>
          <w:rFonts w:ascii="Verdana" w:hAnsi="Verdana"/>
          <w:sz w:val="24"/>
          <w:szCs w:val="24"/>
        </w:rPr>
        <w:t>–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</w:rPr>
        <w:t xml:space="preserve">интересная импровизация на тему </w:t>
      </w:r>
      <w:r w:rsidR="0095718D">
        <w:rPr>
          <w:rFonts w:ascii="Verdana" w:hAnsi="Verdana"/>
          <w:sz w:val="24"/>
          <w:szCs w:val="24"/>
          <w:lang w:val="en-US"/>
        </w:rPr>
        <w:t>Body</w:t>
      </w:r>
      <w:r w:rsidR="0095718D" w:rsidRPr="0095718D">
        <w:rPr>
          <w:rFonts w:ascii="Verdana" w:hAnsi="Verdana"/>
          <w:sz w:val="24"/>
          <w:szCs w:val="24"/>
        </w:rPr>
        <w:t xml:space="preserve"> </w:t>
      </w:r>
      <w:r w:rsidR="0095718D">
        <w:rPr>
          <w:rFonts w:ascii="Verdana" w:hAnsi="Verdana"/>
          <w:sz w:val="24"/>
          <w:szCs w:val="24"/>
          <w:lang w:val="en-US"/>
        </w:rPr>
        <w:t>Shop</w:t>
      </w:r>
      <w:r w:rsidR="0095718D">
        <w:rPr>
          <w:rFonts w:ascii="Verdana" w:hAnsi="Verdana"/>
          <w:sz w:val="24"/>
          <w:szCs w:val="24"/>
        </w:rPr>
        <w:t xml:space="preserve"> и </w:t>
      </w:r>
      <w:r w:rsidR="0095718D">
        <w:rPr>
          <w:rFonts w:ascii="Verdana" w:hAnsi="Verdana"/>
          <w:sz w:val="24"/>
          <w:szCs w:val="24"/>
          <w:lang w:val="en-US"/>
        </w:rPr>
        <w:t>Lush</w:t>
      </w:r>
      <w:r w:rsidR="0095718D">
        <w:rPr>
          <w:rFonts w:ascii="Verdana" w:hAnsi="Verdana"/>
          <w:sz w:val="24"/>
          <w:szCs w:val="24"/>
        </w:rPr>
        <w:t xml:space="preserve"> в чисто французском стиле. </w:t>
      </w:r>
      <w:r w:rsidR="0095718D">
        <w:rPr>
          <w:rFonts w:ascii="Verdana" w:hAnsi="Verdana"/>
          <w:sz w:val="24"/>
          <w:szCs w:val="24"/>
          <w:lang w:val="en-US"/>
        </w:rPr>
        <w:t>Auer</w:t>
      </w:r>
      <w:r w:rsidR="0095718D">
        <w:rPr>
          <w:rFonts w:ascii="Verdana" w:hAnsi="Verdana"/>
          <w:sz w:val="24"/>
          <w:szCs w:val="24"/>
        </w:rPr>
        <w:t xml:space="preserve"> – чай, кофе, дома</w:t>
      </w:r>
      <w:r w:rsidR="0095718D">
        <w:rPr>
          <w:rFonts w:ascii="Verdana" w:hAnsi="Verdana"/>
          <w:sz w:val="24"/>
          <w:szCs w:val="24"/>
        </w:rPr>
        <w:t>ш</w:t>
      </w:r>
      <w:r w:rsidR="0095718D">
        <w:rPr>
          <w:rFonts w:ascii="Verdana" w:hAnsi="Verdana"/>
          <w:sz w:val="24"/>
          <w:szCs w:val="24"/>
        </w:rPr>
        <w:t xml:space="preserve">ний шоколад и сладости. </w:t>
      </w:r>
      <w:r w:rsidR="0095718D">
        <w:rPr>
          <w:rFonts w:ascii="Verdana" w:hAnsi="Verdana"/>
          <w:sz w:val="24"/>
          <w:szCs w:val="24"/>
          <w:lang w:val="en-US"/>
        </w:rPr>
        <w:t>Alziari</w:t>
      </w:r>
      <w:r w:rsidR="0095718D">
        <w:rPr>
          <w:rFonts w:ascii="Verdana" w:hAnsi="Verdana"/>
          <w:sz w:val="24"/>
          <w:szCs w:val="24"/>
        </w:rPr>
        <w:t xml:space="preserve"> – специи, оливковое масло и изящная кухонная утварь ручной работы.</w:t>
      </w:r>
    </w:p>
    <w:sectPr w:rsidR="00AF7192" w:rsidSect="003A5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C77923"/>
    <w:rsid w:val="000F7871"/>
    <w:rsid w:val="00121CC6"/>
    <w:rsid w:val="00225B16"/>
    <w:rsid w:val="00276FFE"/>
    <w:rsid w:val="0038035F"/>
    <w:rsid w:val="003A52B8"/>
    <w:rsid w:val="004C708B"/>
    <w:rsid w:val="00505DE7"/>
    <w:rsid w:val="00580BB2"/>
    <w:rsid w:val="005F22A3"/>
    <w:rsid w:val="0075586E"/>
    <w:rsid w:val="0083767D"/>
    <w:rsid w:val="00886EC3"/>
    <w:rsid w:val="0095718D"/>
    <w:rsid w:val="009A1423"/>
    <w:rsid w:val="00A84FCC"/>
    <w:rsid w:val="00AF7192"/>
    <w:rsid w:val="00BB69D1"/>
    <w:rsid w:val="00BC685C"/>
    <w:rsid w:val="00C1273D"/>
    <w:rsid w:val="00C2360C"/>
    <w:rsid w:val="00C77923"/>
    <w:rsid w:val="00CC75F6"/>
    <w:rsid w:val="00D32931"/>
    <w:rsid w:val="00F60B97"/>
    <w:rsid w:val="00FA1CB7"/>
    <w:rsid w:val="00FC2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B1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25B1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1558</Words>
  <Characters>9352</Characters>
  <Application>Microsoft Office Word</Application>
  <DocSecurity>0</DocSecurity>
  <Lines>179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Constantine Baidan</dc:creator>
  <cp:keywords/>
  <dc:description/>
  <cp:lastModifiedBy>Constantine Baidan</cp:lastModifiedBy>
  <cp:revision>10</cp:revision>
  <dcterms:created xsi:type="dcterms:W3CDTF">2015-07-19T08:19:00Z</dcterms:created>
  <dcterms:modified xsi:type="dcterms:W3CDTF">2015-07-19T17:02:00Z</dcterms:modified>
</cp:coreProperties>
</file>