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89" w:rsidRDefault="0073662A">
      <w:r>
        <w:rPr>
          <w:b/>
          <w:sz w:val="22"/>
          <w:szCs w:val="22"/>
        </w:rPr>
        <w:t>Повседневная пища яхтсмена - однообразие или пир горой</w:t>
      </w:r>
    </w:p>
    <w:p w:rsidR="008C5889" w:rsidRDefault="0073662A">
      <w:r>
        <w:rPr>
          <w:sz w:val="22"/>
          <w:szCs w:val="22"/>
        </w:rPr>
        <w:t xml:space="preserve">Яхтсмен (человек, занимающийся парусным спортом) - это один из тех спортсменов, который затрачивает огромное количество энергии и регулярно входит в состояние </w:t>
      </w:r>
      <w:proofErr w:type="spellStart"/>
      <w:r>
        <w:rPr>
          <w:sz w:val="22"/>
          <w:szCs w:val="22"/>
        </w:rPr>
        <w:t>гиперметаболизма</w:t>
      </w:r>
      <w:proofErr w:type="spellEnd"/>
      <w:r>
        <w:rPr>
          <w:sz w:val="22"/>
          <w:szCs w:val="22"/>
        </w:rPr>
        <w:t>. А это значит, что в таком состоянии происходит истощение всех белковых, жировых</w:t>
      </w:r>
      <w:r>
        <w:rPr>
          <w:sz w:val="22"/>
          <w:szCs w:val="22"/>
        </w:rPr>
        <w:t xml:space="preserve"> и углеводных запасов. Как тогда питаться яхтсмену, чтобы организм функционировал надлежащим образом?</w:t>
      </w:r>
    </w:p>
    <w:p w:rsidR="008C5889" w:rsidRDefault="008C5889"/>
    <w:p w:rsidR="008C5889" w:rsidRDefault="0073662A">
      <w:r>
        <w:rPr>
          <w:sz w:val="22"/>
          <w:szCs w:val="22"/>
        </w:rPr>
        <w:t>Во время соревнований спортсмены, относящиеся к этому виду спорта, тратят колоссальное количество энергии. Сложность ситуации заключается в том, что когд</w:t>
      </w:r>
      <w:r>
        <w:rPr>
          <w:sz w:val="22"/>
          <w:szCs w:val="22"/>
        </w:rPr>
        <w:t xml:space="preserve">а организм тратит все запасы калорий, он переходит на расщепление мышечной ткани, что чревато потерей надлежащей физической формы. Задача яхтсменов сложна: во время соревнований нужно поддерживать мышечную массу, а во время перерывов стремиться не набрать </w:t>
      </w:r>
      <w:r>
        <w:rPr>
          <w:sz w:val="22"/>
          <w:szCs w:val="22"/>
        </w:rPr>
        <w:t>лишний вес.</w:t>
      </w:r>
    </w:p>
    <w:p w:rsidR="008C5889" w:rsidRDefault="0073662A">
      <w:r>
        <w:rPr>
          <w:sz w:val="22"/>
          <w:szCs w:val="22"/>
        </w:rPr>
        <w:t>Разнообразие питания в период отдыха регулируется самим спортсменом, учитываются в первую очередь индивидуальные предпочтения, а уже потом правильное соотношение белков, жиров и углеводов. Никто не знает, насколько долгим будет процесс перерыва</w:t>
      </w:r>
      <w:r>
        <w:rPr>
          <w:sz w:val="22"/>
          <w:szCs w:val="22"/>
        </w:rPr>
        <w:t>, поэтому яхтсмены вынуждены следить за своим питанием и не допускать появления лишних килограмм.</w:t>
      </w:r>
    </w:p>
    <w:p w:rsidR="008C5889" w:rsidRDefault="0073662A">
      <w:r>
        <w:rPr>
          <w:sz w:val="22"/>
          <w:szCs w:val="22"/>
        </w:rPr>
        <w:t>Казалось бы, нет ничего страшного в том, что человек наберет пару кило, ведь он потом потратит их во время интенсивных физических занятий. Дело в том, что в т</w:t>
      </w:r>
      <w:r>
        <w:rPr>
          <w:sz w:val="22"/>
          <w:szCs w:val="22"/>
        </w:rPr>
        <w:t xml:space="preserve">аком спорте с метаболизмом дела обстоят не так просто. Помимо мышечных нагрузок спортсмены испытывают нагрузки на легкие и дыхательную систему, что, непременно, затрагивает и кровеносную. Парусный спорт - очень интенсивный вид спорта. Задача спортсменов в </w:t>
      </w:r>
      <w:r>
        <w:rPr>
          <w:sz w:val="22"/>
          <w:szCs w:val="22"/>
        </w:rPr>
        <w:t>нем - не только показать хороший результат, но и удержаться на плаву, правильно дыша при этом. Все-таки в парусном спорте всегда присутствует риск подвергнуться несчастному случаю, так как все события происходят на воде, а вода при неправильной технике без</w:t>
      </w:r>
      <w:r>
        <w:rPr>
          <w:sz w:val="22"/>
          <w:szCs w:val="22"/>
        </w:rPr>
        <w:t>опасности представляет угрозу жизни. Таким образом, организм яхтсмена не только выполняет задание конкурсной программы, но и пытается сохранить жизнь своему обладателю. Это не только означает двойные нагрузки, но и усиление катаболизма, то есть распада вещ</w:t>
      </w:r>
      <w:r>
        <w:rPr>
          <w:sz w:val="22"/>
          <w:szCs w:val="22"/>
        </w:rPr>
        <w:t>еств в клетках организма. Для того, чтобы вывести продукты распада, в организме начинают более активно работать такие органы как печень, почки и поджелудочная железа. Если они не успевают выводить все лишнее, то перегружается сердечно-сосудистая система. О</w:t>
      </w:r>
      <w:r>
        <w:rPr>
          <w:sz w:val="22"/>
          <w:szCs w:val="22"/>
        </w:rPr>
        <w:t>тсюда можно сделать вывод: питание яхтсмена в повседневной жизни должно быть сбалансированным и не перегруженным количеством жиров в рационе (так как жиры первыми разрушают кровеносную систему). Среднее количество калорий, необходимое яхтсмену в обычной жи</w:t>
      </w:r>
      <w:r>
        <w:rPr>
          <w:sz w:val="22"/>
          <w:szCs w:val="22"/>
        </w:rPr>
        <w:t>зни - это примерно 3-4000 ккал. Из них 60% должно приходиться на углеводы, 23% на жиры и 17% на белки. Превалирующее количество жиров над белками обусловлено тем, что жир дает большее количество необходимой энергии в расчете на 1 грамм, нежели белки и угле</w:t>
      </w:r>
      <w:r>
        <w:rPr>
          <w:sz w:val="22"/>
          <w:szCs w:val="22"/>
        </w:rPr>
        <w:t>воды. Для того, чтобы мышцы спортсмена не теряли свои волокна, яхтсмену лучше принимать именно такое количество жира.</w:t>
      </w:r>
    </w:p>
    <w:p w:rsidR="008C5889" w:rsidRDefault="0073662A">
      <w:r>
        <w:rPr>
          <w:sz w:val="22"/>
          <w:szCs w:val="22"/>
        </w:rPr>
        <w:t>Источником жира должна быть пища, которая содержит большое количество полиненасыщенных жирных кислот (Омега-3 и 6). Это морская рыба, така</w:t>
      </w:r>
      <w:r>
        <w:rPr>
          <w:sz w:val="22"/>
          <w:szCs w:val="22"/>
        </w:rPr>
        <w:t xml:space="preserve">я как тунец, сельдь, форель и лосось. Также это дополнительный прием пары ложек масел в день. Особенно полезное для спортсменов - льняное масло, масло из кедровых орехов, </w:t>
      </w:r>
      <w:r>
        <w:rPr>
          <w:sz w:val="22"/>
          <w:szCs w:val="22"/>
        </w:rPr>
        <w:lastRenderedPageBreak/>
        <w:t>тыквенное масло. Также будет полезной пища, содержащая в себе растительные жиры: морс</w:t>
      </w:r>
      <w:r>
        <w:rPr>
          <w:sz w:val="22"/>
          <w:szCs w:val="22"/>
        </w:rPr>
        <w:t>кие водоросли, грецкие орехи, кунжут.</w:t>
      </w:r>
    </w:p>
    <w:p w:rsidR="008C5889" w:rsidRDefault="0073662A">
      <w:r>
        <w:rPr>
          <w:sz w:val="22"/>
          <w:szCs w:val="22"/>
        </w:rPr>
        <w:t>Натуральные соки - это хороший источник витаминов и микроэлементов для яхтсменов. Для улучшения работы печени (которая постоянно выводит продукты распада из организма) панацеей будут овсяная каша, печень, кисломолочные</w:t>
      </w:r>
      <w:r>
        <w:rPr>
          <w:sz w:val="22"/>
          <w:szCs w:val="22"/>
        </w:rPr>
        <w:t xml:space="preserve"> продукты.</w:t>
      </w:r>
    </w:p>
    <w:p w:rsidR="008C5889" w:rsidRDefault="0073662A">
      <w:r>
        <w:rPr>
          <w:sz w:val="22"/>
          <w:szCs w:val="22"/>
        </w:rPr>
        <w:t>Постоянная потеря жидкости приводит к дегидратации, потому под рукой яхтсменов должны быть соленые сорта вод (Боржоми, Ессентуки).</w:t>
      </w:r>
    </w:p>
    <w:p w:rsidR="008C5889" w:rsidRDefault="0073662A">
      <w:pPr>
        <w:rPr>
          <w:sz w:val="22"/>
          <w:szCs w:val="22"/>
        </w:rPr>
      </w:pPr>
      <w:r>
        <w:rPr>
          <w:sz w:val="22"/>
          <w:szCs w:val="22"/>
        </w:rPr>
        <w:t>В повседневной жизни люди, занимающиеся парусным спортом должны питаться дробно - 4-5 раз в сутки. На завтрак долж</w:t>
      </w:r>
      <w:r>
        <w:rPr>
          <w:sz w:val="22"/>
          <w:szCs w:val="22"/>
        </w:rPr>
        <w:t xml:space="preserve">но приходиться около 30% суточного рациона, 20-25% необходимо съедать в обед. Ужин должен быть легким и белковым. Белки, которые может употреблять в пищу спортсмен могут быть любыми, но лучше если они будут легкоусвояемыми. Рыба, куриная грудка и молочные </w:t>
      </w:r>
      <w:r>
        <w:rPr>
          <w:sz w:val="22"/>
          <w:szCs w:val="22"/>
        </w:rPr>
        <w:t>продукты будут лучшим источником белка для яхтсмена нежели грибы, которые создают дополнительные нагрузки на пищеварительную систему.</w:t>
      </w:r>
    </w:p>
    <w:p w:rsidR="0073662A" w:rsidRDefault="0073662A">
      <w:pPr>
        <w:rPr>
          <w:sz w:val="22"/>
          <w:szCs w:val="22"/>
        </w:rPr>
      </w:pPr>
    </w:p>
    <w:p w:rsidR="0073662A" w:rsidRDefault="0073662A">
      <w:pPr>
        <w:rPr>
          <w:sz w:val="22"/>
          <w:szCs w:val="22"/>
        </w:rPr>
      </w:pPr>
    </w:p>
    <w:p w:rsidR="0073662A" w:rsidRDefault="0073662A">
      <w:pPr>
        <w:rPr>
          <w:sz w:val="22"/>
          <w:szCs w:val="22"/>
        </w:rPr>
      </w:pPr>
    </w:p>
    <w:p w:rsidR="0073662A" w:rsidRDefault="0073662A" w:rsidP="0073662A">
      <w:pPr>
        <w:numPr>
          <w:ilvl w:val="0"/>
          <w:numId w:val="1"/>
        </w:numPr>
        <w:spacing w:after="0" w:line="240" w:lineRule="auto"/>
      </w:pPr>
      <w:r>
        <w:rPr>
          <w:b/>
        </w:rPr>
        <w:t>Выполнил:</w:t>
      </w:r>
      <w:r>
        <w:t xml:space="preserve"> </w:t>
      </w:r>
      <w:proofErr w:type="spellStart"/>
      <w:r>
        <w:t>Грибович</w:t>
      </w:r>
      <w:proofErr w:type="spellEnd"/>
      <w:r>
        <w:t xml:space="preserve"> Дмитрий</w:t>
      </w:r>
    </w:p>
    <w:p w:rsidR="0073662A" w:rsidRDefault="0073662A" w:rsidP="0073662A">
      <w:pPr>
        <w:numPr>
          <w:ilvl w:val="0"/>
          <w:numId w:val="1"/>
        </w:numPr>
        <w:spacing w:after="0" w:line="240" w:lineRule="auto"/>
      </w:pPr>
      <w:r>
        <w:rPr>
          <w:b/>
        </w:rPr>
        <w:t xml:space="preserve">Общее количество </w:t>
      </w:r>
      <w:proofErr w:type="gramStart"/>
      <w:r>
        <w:rPr>
          <w:b/>
        </w:rPr>
        <w:t>знаков:</w:t>
      </w:r>
      <w:r>
        <w:t xml:space="preserve">  </w:t>
      </w:r>
      <w:r>
        <w:t>3644</w:t>
      </w:r>
      <w:proofErr w:type="gramEnd"/>
      <w:r>
        <w:t xml:space="preserve"> </w:t>
      </w:r>
      <w:proofErr w:type="spellStart"/>
      <w:r>
        <w:t>б.п</w:t>
      </w:r>
      <w:proofErr w:type="spellEnd"/>
      <w:r>
        <w:t>.</w:t>
      </w:r>
    </w:p>
    <w:p w:rsidR="0073662A" w:rsidRDefault="0073662A" w:rsidP="0073662A">
      <w:pPr>
        <w:numPr>
          <w:ilvl w:val="0"/>
          <w:numId w:val="1"/>
        </w:numPr>
        <w:spacing w:after="0" w:line="240" w:lineRule="auto"/>
      </w:pPr>
      <w:r w:rsidRPr="00F854F5">
        <w:rPr>
          <w:b/>
        </w:rPr>
        <w:t>Название проекта:</w:t>
      </w:r>
      <w:r>
        <w:t xml:space="preserve"> </w:t>
      </w:r>
      <w:r>
        <w:t>Яхтенная тематика</w:t>
      </w:r>
    </w:p>
    <w:p w:rsidR="0073662A" w:rsidRDefault="0073662A" w:rsidP="0073662A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Статьи:</w:t>
      </w:r>
    </w:p>
    <w:p w:rsidR="0073662A" w:rsidRPr="0073662A" w:rsidRDefault="0073662A" w:rsidP="0073662A">
      <w:pPr>
        <w:pStyle w:val="a4"/>
        <w:numPr>
          <w:ilvl w:val="0"/>
          <w:numId w:val="2"/>
        </w:numPr>
        <w:spacing w:after="0" w:line="240" w:lineRule="auto"/>
        <w:rPr>
          <w:b/>
        </w:rPr>
      </w:pPr>
      <w:r w:rsidRPr="0073662A">
        <w:rPr>
          <w:b/>
        </w:rPr>
        <w:t>Повседневная пища яхтсмена - однообразие или пир горой</w:t>
      </w:r>
    </w:p>
    <w:p w:rsidR="0073662A" w:rsidRPr="00F854F5" w:rsidRDefault="0073662A" w:rsidP="0073662A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Сумма к оплате: </w:t>
      </w:r>
      <w:r>
        <w:rPr>
          <w:b/>
        </w:rPr>
        <w:t>150 р.</w:t>
      </w:r>
      <w:bookmarkStart w:id="0" w:name="_GoBack"/>
      <w:bookmarkEnd w:id="0"/>
    </w:p>
    <w:p w:rsidR="0073662A" w:rsidRDefault="0073662A" w:rsidP="0073662A">
      <w:pPr>
        <w:numPr>
          <w:ilvl w:val="0"/>
          <w:numId w:val="1"/>
        </w:numPr>
        <w:spacing w:after="0" w:line="240" w:lineRule="auto"/>
      </w:pPr>
      <w:r>
        <w:rPr>
          <w:b/>
        </w:rPr>
        <w:t>Реквизиты:</w:t>
      </w:r>
      <w:r>
        <w:t xml:space="preserve"> </w:t>
      </w:r>
      <w:proofErr w:type="spellStart"/>
      <w:r>
        <w:t>webmoney</w:t>
      </w:r>
      <w:proofErr w:type="spellEnd"/>
      <w:r>
        <w:t xml:space="preserve"> (</w:t>
      </w:r>
      <w:r w:rsidRPr="00D841E0">
        <w:t>Z295671937505</w:t>
      </w:r>
      <w:r>
        <w:t xml:space="preserve">, </w:t>
      </w:r>
      <w:r w:rsidRPr="00D841E0">
        <w:t>R200405038230</w:t>
      </w:r>
      <w:r>
        <w:t>), Яндекс. Деньги (</w:t>
      </w:r>
      <w:r w:rsidRPr="00D841E0">
        <w:t>410012209071643</w:t>
      </w:r>
      <w:r>
        <w:t>)</w:t>
      </w:r>
    </w:p>
    <w:p w:rsidR="0073662A" w:rsidRDefault="0073662A"/>
    <w:sectPr w:rsidR="0073662A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4214E"/>
    <w:multiLevelType w:val="hybridMultilevel"/>
    <w:tmpl w:val="AE50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44C16"/>
    <w:multiLevelType w:val="hybridMultilevel"/>
    <w:tmpl w:val="EBDCEF0A"/>
    <w:lvl w:ilvl="0" w:tplc="814A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5889"/>
    <w:rsid w:val="0073662A"/>
    <w:rsid w:val="008C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408C8-6CEB-400F-9EBB-3D6F85CF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73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3935</Characters>
  <Application>Microsoft Office Word</Application>
  <DocSecurity>0</DocSecurity>
  <Lines>72</Lines>
  <Paragraphs>17</Paragraphs>
  <ScaleCrop>false</ScaleCrop>
  <Manager/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2015-09-04T13:51:00Z</dcterms:created>
  <dcterms:modified xsi:type="dcterms:W3CDTF">2015-09-04T14:55:00Z</dcterms:modified>
  <cp:category/>
</cp:coreProperties>
</file>