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72" w:rsidRDefault="0041707D" w:rsidP="00136DE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Давиденко</w:t>
      </w:r>
      <w:r w:rsidR="00816072">
        <w:rPr>
          <w:rFonts w:ascii="Times New Roman" w:hAnsi="Times New Roman" w:cs="Times New Roman"/>
          <w:sz w:val="24"/>
          <w:szCs w:val="24"/>
        </w:rPr>
        <w:t xml:space="preserve"> Е. А. - </w:t>
      </w:r>
      <w:r w:rsidR="00816072" w:rsidRPr="00816072">
        <w:rPr>
          <w:rFonts w:ascii="Times New Roman" w:hAnsi="Times New Roman" w:cs="Times New Roman"/>
          <w:sz w:val="24"/>
          <w:szCs w:val="24"/>
        </w:rPr>
        <w:t>Контролируем сердце - нужен ли пульсометр в преклонном возрасте.</w:t>
      </w:r>
      <w:r w:rsidR="00816072">
        <w:rPr>
          <w:rFonts w:ascii="Times New Roman" w:hAnsi="Times New Roman" w:cs="Times New Roman"/>
          <w:sz w:val="24"/>
          <w:szCs w:val="24"/>
        </w:rPr>
        <w:t xml:space="preserve"> – 08.08.14</w:t>
      </w:r>
    </w:p>
    <w:p w:rsidR="00152427" w:rsidRDefault="00136DE6" w:rsidP="00136DE6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Кем бы человек не являлся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жизни, какой бы образ жизни не вел, но абсолютно любого настигает старость. В преклонном возрасте наше здоровье пожинает плоды всей жизни – любое самое незначительное, но не залеченное до конца нарушение выплывает наружу или приводит к другим заболеваниям. Особенно частым явлением в этот период жизни бывают заболевания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системы. Это связано с тем, что она работает постоянно, начиная еще с внутриутробного этапа и до самого конца. Естественно, что такие нагрузки не проходят даром, и для сохранения крепкого здоровья в преклонном возрасте необходимо контролировать работу центрального органа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 – сердца.</w:t>
      </w:r>
    </w:p>
    <w:p w:rsidR="00136DE6" w:rsidRDefault="00136DE6" w:rsidP="00136DE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Подобный контроль также следует совершать правильно, чисто субъективная оценка «не болит – значит все нормально» часто приводит к печальным последствиям – нередко нарушения в работе сердца можно обнаружить на самых начальных этапах заболевания, а боль в большинстве случаев уже является признаком запущенного патологического процесса.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сердца в домашних условиях можно осуществлять при помощи достаточно доступных приборов медицинского назначения, одним из которых является пульсометр.</w:t>
      </w:r>
    </w:p>
    <w:p w:rsidR="00136DE6" w:rsidRDefault="00817497" w:rsidP="00136DE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Пульсометр, как прибор регистрирующий частоту сердечных сокращений, широко продается в спортивных магазинах – спортсмены используют его при тренировках для регуляции нагрузки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систему. Однако мало кто знает, что пульсометр разрабатывался именно как медицинский прибор, предназначенный для людей с различными заболеваниями сердца и сосудов. А так как ни для кого не секрет, что в преклонном возрасте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патологии являются превалирующими, пожилым людям весьма полезно иметь пульсометр для контроля работы сердца. </w:t>
      </w:r>
    </w:p>
    <w:p w:rsidR="00817497" w:rsidRDefault="00817497" w:rsidP="00136DE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начала следует правильно выбрать прибор. Пульсометры продаются как в спортивных магазинах, так и в торговых точках медицинской техники. Для использования в преклонном возрасте пульсометр лучше брать именно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медтехнике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подобных магазинах товар всегда проверен и сертифицирован для использования, что исключает выдачу неверных данных. Если же все же приходиться брать подобный прибор в спортивных товарах, то он должен быть сконструирован по раздельной схеме – прикрепляющийся на грудь ремень с датчиком и миникомпьютер с экраном выдачи данных.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Использование цельных пульсометров, закрепляющихся на запястье неприемлемо – во-первых, такая конструкция уже сама по себе не обеспечивает точности показателей частоты ударов сердца, во-вторых, в преклонном возрасте происходят изменения в стенках сосудов, препятствующих к прохождению пульсовой волны – проще говоря, на запястье пожилого человека</w:t>
      </w:r>
      <w:r w:rsidR="00660547">
        <w:rPr>
          <w:rFonts w:ascii="Times New Roman" w:hAnsi="Times New Roman" w:cs="Times New Roman"/>
          <w:sz w:val="24"/>
          <w:szCs w:val="24"/>
        </w:rPr>
        <w:t xml:space="preserve"> пульсометр</w:t>
      </w:r>
      <w:r>
        <w:rPr>
          <w:rFonts w:ascii="Times New Roman" w:hAnsi="Times New Roman" w:cs="Times New Roman"/>
          <w:sz w:val="24"/>
          <w:szCs w:val="24"/>
        </w:rPr>
        <w:t xml:space="preserve"> будет работать крайне некорректно, или может даже не показывать никаких данных.</w:t>
      </w:r>
      <w:proofErr w:type="gramEnd"/>
    </w:p>
    <w:p w:rsidR="00817497" w:rsidRDefault="00660547" w:rsidP="00136DE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программном обеспечении миникомпьютера пульсометра для использования в преклонном возрасте крайне желательно наличие нескольких функций:</w:t>
      </w:r>
    </w:p>
    <w:p w:rsidR="00660547" w:rsidRDefault="00660547" w:rsidP="00660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записи частоты сердечных сокращений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 и предоставление этих данных в виде таблицы или другим графическим способом. Это может помочь врачу поставить диагноз при наличии каких-либо нарушений или стать поводом и основанием для назначения дополнительных, более точных исследований.</w:t>
      </w:r>
    </w:p>
    <w:p w:rsidR="00660547" w:rsidRDefault="00660547" w:rsidP="00660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установки пределов частоты сердечных сокращений. То есть в пульсометре устанавливается предельно низкая и предельно высокая частота пульса, при достижении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прибор будет издавать звуковой сигнал, сигнализирующий о необходимости передохнуть, успокоиться, принять лекарство или обратиться к врачу.</w:t>
      </w:r>
    </w:p>
    <w:p w:rsidR="00660547" w:rsidRDefault="00660547" w:rsidP="00660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Контроля правильности частоты сердечных сокращений. Эта функция присутствует исключительно в медицинских пульсометрах, да и то не во всех, однако она будет весьма полезна при возможной аритмии. Суть ее заключается в том, что резких, скачкообразных изменениях пульса (которые сопровождают приступ пароксизмальной тахикардии или аритмии, например)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будет выдавать звуковой сигнал, который даст понять человеку и окружающим об опасном состоянии. </w:t>
      </w:r>
    </w:p>
    <w:p w:rsidR="00816072" w:rsidRDefault="00816072" w:rsidP="0066054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принципе, это основные функции, которыми должен обладать хороший медицинский пульсометр для использования в преклонном возрасте. Но возникает следующий вопрос – когда и как его использовать?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Конечно, в идеале его должен иметь каждый пожилой человек, который хоть раз жаловался на сердце, и носить его постоянно. Однако на практике это очень неудобно, поэтому можно ограничиться лишь периодами повышенной физической нагрузки, когда сердце выполняет большую работу и велик риск нарушений – при работе по дому, дальней прогулке, любой другой физической нагрузке. Совершенно необходимо использовать пульсометр при физической зарядке или лечебной гимнастике для лиц преклонного возраста – занятия спортом это очень хорошо, но важно не перетрудить сердце в этом возрасте. В такой ситуации пульсометр будет не только следить за отсутствием нарушений, но и позволить регулировать спортивную нагрузку, которую определяет врач исходя из состояния здоровья человека. </w:t>
      </w:r>
    </w:p>
    <w:p w:rsidR="00816072" w:rsidRPr="00660547" w:rsidRDefault="00816072" w:rsidP="0066054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многочисленные преимущества от использования пульсометра в преклонном возрасте он отнюдь не заменяет полностью другие медицинские приборы по контролю за состоянием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системы. Важно также регулярно измерять уровень артериального давления тонометром, который также стоит приобрести и хотя бы раз в полгода делать кардиограмму – пульсометр проверяет только ритм сердца, тогда как кардиограф, помимо этого, регистрирует состояние отдельных частей сердца. </w:t>
      </w:r>
    </w:p>
    <w:sectPr w:rsidR="00816072" w:rsidRPr="00660547" w:rsidSect="00136DE6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650"/>
    <w:multiLevelType w:val="hybridMultilevel"/>
    <w:tmpl w:val="39DC055E"/>
    <w:lvl w:ilvl="0" w:tplc="D736DA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6DE6"/>
    <w:rsid w:val="00013416"/>
    <w:rsid w:val="00014CBE"/>
    <w:rsid w:val="000232C7"/>
    <w:rsid w:val="0003793B"/>
    <w:rsid w:val="00045121"/>
    <w:rsid w:val="000717DF"/>
    <w:rsid w:val="0007205A"/>
    <w:rsid w:val="00072E7F"/>
    <w:rsid w:val="00097DD4"/>
    <w:rsid w:val="000D198E"/>
    <w:rsid w:val="000D24A3"/>
    <w:rsid w:val="000E6974"/>
    <w:rsid w:val="00105A1C"/>
    <w:rsid w:val="00110C78"/>
    <w:rsid w:val="00136DE6"/>
    <w:rsid w:val="00152427"/>
    <w:rsid w:val="00171AA0"/>
    <w:rsid w:val="00184397"/>
    <w:rsid w:val="00187FAF"/>
    <w:rsid w:val="001945C3"/>
    <w:rsid w:val="001A315F"/>
    <w:rsid w:val="001B1E74"/>
    <w:rsid w:val="001B36FE"/>
    <w:rsid w:val="001D3D8E"/>
    <w:rsid w:val="001E0B10"/>
    <w:rsid w:val="001F72C7"/>
    <w:rsid w:val="00211BC6"/>
    <w:rsid w:val="00223B26"/>
    <w:rsid w:val="00223F50"/>
    <w:rsid w:val="002453CD"/>
    <w:rsid w:val="00262AB0"/>
    <w:rsid w:val="00262F60"/>
    <w:rsid w:val="00286A57"/>
    <w:rsid w:val="002C3039"/>
    <w:rsid w:val="002C4DFE"/>
    <w:rsid w:val="002E2FDB"/>
    <w:rsid w:val="002E5B6C"/>
    <w:rsid w:val="002F051E"/>
    <w:rsid w:val="003019C5"/>
    <w:rsid w:val="00301C75"/>
    <w:rsid w:val="003051FC"/>
    <w:rsid w:val="003111D9"/>
    <w:rsid w:val="00315791"/>
    <w:rsid w:val="00316A44"/>
    <w:rsid w:val="00317F72"/>
    <w:rsid w:val="003313DB"/>
    <w:rsid w:val="0033255B"/>
    <w:rsid w:val="00347539"/>
    <w:rsid w:val="003564BE"/>
    <w:rsid w:val="00372DA3"/>
    <w:rsid w:val="0038058D"/>
    <w:rsid w:val="0038389A"/>
    <w:rsid w:val="003A0431"/>
    <w:rsid w:val="003A677D"/>
    <w:rsid w:val="003C08AE"/>
    <w:rsid w:val="003D50EB"/>
    <w:rsid w:val="003F0EC6"/>
    <w:rsid w:val="003F3A0C"/>
    <w:rsid w:val="003F4217"/>
    <w:rsid w:val="00403774"/>
    <w:rsid w:val="004061F3"/>
    <w:rsid w:val="0041707D"/>
    <w:rsid w:val="00422AA3"/>
    <w:rsid w:val="0042493D"/>
    <w:rsid w:val="0043397C"/>
    <w:rsid w:val="00443C22"/>
    <w:rsid w:val="00453160"/>
    <w:rsid w:val="00457459"/>
    <w:rsid w:val="0049533D"/>
    <w:rsid w:val="004A29DF"/>
    <w:rsid w:val="004B7DB2"/>
    <w:rsid w:val="004C7671"/>
    <w:rsid w:val="004D54D5"/>
    <w:rsid w:val="004F0A6E"/>
    <w:rsid w:val="00507A4B"/>
    <w:rsid w:val="005335E3"/>
    <w:rsid w:val="00545646"/>
    <w:rsid w:val="00550AE0"/>
    <w:rsid w:val="00554AE5"/>
    <w:rsid w:val="00556AC7"/>
    <w:rsid w:val="005610E0"/>
    <w:rsid w:val="0059021C"/>
    <w:rsid w:val="00593336"/>
    <w:rsid w:val="005A386C"/>
    <w:rsid w:val="005D3149"/>
    <w:rsid w:val="005F67C6"/>
    <w:rsid w:val="00600A0D"/>
    <w:rsid w:val="0060154C"/>
    <w:rsid w:val="00611DC3"/>
    <w:rsid w:val="00623246"/>
    <w:rsid w:val="006448A0"/>
    <w:rsid w:val="006472C7"/>
    <w:rsid w:val="00653945"/>
    <w:rsid w:val="00655DE9"/>
    <w:rsid w:val="0065668D"/>
    <w:rsid w:val="00657AA5"/>
    <w:rsid w:val="00660547"/>
    <w:rsid w:val="006770FB"/>
    <w:rsid w:val="006C08B7"/>
    <w:rsid w:val="006C4F5C"/>
    <w:rsid w:val="006D6633"/>
    <w:rsid w:val="007145C0"/>
    <w:rsid w:val="0073523E"/>
    <w:rsid w:val="00736D54"/>
    <w:rsid w:val="00756AEF"/>
    <w:rsid w:val="0076385B"/>
    <w:rsid w:val="007935E6"/>
    <w:rsid w:val="007965C5"/>
    <w:rsid w:val="007977F3"/>
    <w:rsid w:val="00797EED"/>
    <w:rsid w:val="007B1AF1"/>
    <w:rsid w:val="007B578C"/>
    <w:rsid w:val="007C3041"/>
    <w:rsid w:val="007D371E"/>
    <w:rsid w:val="007E3A9F"/>
    <w:rsid w:val="00802C3C"/>
    <w:rsid w:val="0081057E"/>
    <w:rsid w:val="00816072"/>
    <w:rsid w:val="00817497"/>
    <w:rsid w:val="00820D77"/>
    <w:rsid w:val="00835E0E"/>
    <w:rsid w:val="008441C0"/>
    <w:rsid w:val="00846E3C"/>
    <w:rsid w:val="0088531F"/>
    <w:rsid w:val="00890DC1"/>
    <w:rsid w:val="00892C43"/>
    <w:rsid w:val="008A0AF0"/>
    <w:rsid w:val="008A4921"/>
    <w:rsid w:val="008B178F"/>
    <w:rsid w:val="008B3BA2"/>
    <w:rsid w:val="008C608A"/>
    <w:rsid w:val="008C62B5"/>
    <w:rsid w:val="008D4AEF"/>
    <w:rsid w:val="00913146"/>
    <w:rsid w:val="00944AFB"/>
    <w:rsid w:val="009466AE"/>
    <w:rsid w:val="00980FEF"/>
    <w:rsid w:val="00983EB7"/>
    <w:rsid w:val="00990C47"/>
    <w:rsid w:val="00996FE3"/>
    <w:rsid w:val="009B4FDD"/>
    <w:rsid w:val="009D1FAE"/>
    <w:rsid w:val="009D27BB"/>
    <w:rsid w:val="009D2B3D"/>
    <w:rsid w:val="009E2CA8"/>
    <w:rsid w:val="00A2733E"/>
    <w:rsid w:val="00A468C3"/>
    <w:rsid w:val="00A57101"/>
    <w:rsid w:val="00A70AC9"/>
    <w:rsid w:val="00AB2009"/>
    <w:rsid w:val="00AB5C49"/>
    <w:rsid w:val="00AD4182"/>
    <w:rsid w:val="00AE7A45"/>
    <w:rsid w:val="00B15DE9"/>
    <w:rsid w:val="00B17EDB"/>
    <w:rsid w:val="00B3617A"/>
    <w:rsid w:val="00B52F3A"/>
    <w:rsid w:val="00BA6575"/>
    <w:rsid w:val="00BC1B53"/>
    <w:rsid w:val="00BD692C"/>
    <w:rsid w:val="00BE1859"/>
    <w:rsid w:val="00BE7CDD"/>
    <w:rsid w:val="00C0257D"/>
    <w:rsid w:val="00C13E75"/>
    <w:rsid w:val="00C15DEA"/>
    <w:rsid w:val="00C303E0"/>
    <w:rsid w:val="00C61B04"/>
    <w:rsid w:val="00C94E1B"/>
    <w:rsid w:val="00C95C90"/>
    <w:rsid w:val="00C96EE7"/>
    <w:rsid w:val="00CB4EE3"/>
    <w:rsid w:val="00CC7E26"/>
    <w:rsid w:val="00D16ACB"/>
    <w:rsid w:val="00D17CD5"/>
    <w:rsid w:val="00D33B17"/>
    <w:rsid w:val="00D570AF"/>
    <w:rsid w:val="00D6129E"/>
    <w:rsid w:val="00D708D3"/>
    <w:rsid w:val="00D71067"/>
    <w:rsid w:val="00D719A9"/>
    <w:rsid w:val="00D74712"/>
    <w:rsid w:val="00D764E0"/>
    <w:rsid w:val="00D86C69"/>
    <w:rsid w:val="00D9224A"/>
    <w:rsid w:val="00DB207A"/>
    <w:rsid w:val="00DB3E6F"/>
    <w:rsid w:val="00DB51A0"/>
    <w:rsid w:val="00DF0BDF"/>
    <w:rsid w:val="00DF2DC9"/>
    <w:rsid w:val="00E12079"/>
    <w:rsid w:val="00E1218B"/>
    <w:rsid w:val="00E16F2B"/>
    <w:rsid w:val="00E44FA4"/>
    <w:rsid w:val="00E47924"/>
    <w:rsid w:val="00E6251D"/>
    <w:rsid w:val="00E66927"/>
    <w:rsid w:val="00E74A8F"/>
    <w:rsid w:val="00E80497"/>
    <w:rsid w:val="00E84FC2"/>
    <w:rsid w:val="00EC04B9"/>
    <w:rsid w:val="00EE2207"/>
    <w:rsid w:val="00EE6A9B"/>
    <w:rsid w:val="00F021C7"/>
    <w:rsid w:val="00F0253C"/>
    <w:rsid w:val="00F04661"/>
    <w:rsid w:val="00F2298A"/>
    <w:rsid w:val="00F4338A"/>
    <w:rsid w:val="00F525AC"/>
    <w:rsid w:val="00F6728D"/>
    <w:rsid w:val="00F8585E"/>
    <w:rsid w:val="00F86E0B"/>
    <w:rsid w:val="00F956A9"/>
    <w:rsid w:val="00F956DC"/>
    <w:rsid w:val="00FA4FCA"/>
    <w:rsid w:val="00FD0552"/>
    <w:rsid w:val="00FD1DFD"/>
    <w:rsid w:val="00FD2E60"/>
    <w:rsid w:val="00FE0AEC"/>
    <w:rsid w:val="00FE25A8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Kruspe</dc:creator>
  <cp:lastModifiedBy>Kruspe</cp:lastModifiedBy>
  <cp:revision>3</cp:revision>
  <dcterms:created xsi:type="dcterms:W3CDTF">2014-08-08T21:12:00Z</dcterms:created>
  <dcterms:modified xsi:type="dcterms:W3CDTF">2015-01-05T07:43:00Z</dcterms:modified>
</cp:coreProperties>
</file>