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F5" w:rsidRDefault="0070717C">
      <w:r w:rsidRPr="0070717C">
        <w:t>Новости на литературную тематику.</w:t>
      </w:r>
      <w:r w:rsidRPr="0070717C">
        <w:br/>
      </w:r>
    </w:p>
    <w:p w:rsidR="00085DF5" w:rsidRDefault="00326107">
      <w:r>
        <w:rPr>
          <w:b/>
        </w:rPr>
        <w:t>1.</w:t>
      </w:r>
      <w:r w:rsidR="0070717C" w:rsidRPr="00326107">
        <w:rPr>
          <w:b/>
        </w:rPr>
        <w:t>Энциклопедия легенды.</w:t>
      </w:r>
      <w:r w:rsidR="0070717C" w:rsidRPr="0070717C">
        <w:br/>
        <w:t xml:space="preserve">  Автор из Великобритании Марк </w:t>
      </w:r>
      <w:proofErr w:type="spellStart"/>
      <w:r w:rsidR="0070717C" w:rsidRPr="0070717C">
        <w:t>Льюисон</w:t>
      </w:r>
      <w:proofErr w:type="spellEnd"/>
      <w:r w:rsidR="0070717C" w:rsidRPr="0070717C">
        <w:t xml:space="preserve"> готовит к выходу в свет энциклопедию о легендарной ливерпульской четвёрке, группе "Битлз". Предполагается издание трёх томов, первый из которых уже был продемонстрирован широкой аудитории. Второй том находится в работе, писатель планирует завершить труд лишь через четыре года. Такая кропотливость является следствием большого количества информации, которую следует переработать и структурировано разместить на печатных страницах. </w:t>
      </w:r>
      <w:proofErr w:type="spellStart"/>
      <w:r w:rsidR="0070717C" w:rsidRPr="0070717C">
        <w:t>Льюисон</w:t>
      </w:r>
      <w:proofErr w:type="spellEnd"/>
      <w:r w:rsidR="0070717C" w:rsidRPr="0070717C">
        <w:t xml:space="preserve"> признаётся, что сбор сведений - наиболее продолжительный этап работы, так как масштаб задуманной им формы произведения предполагает наличие уникальных фактов, ранее неизвестных общественности и от того представляющих наибольший интерес.</w:t>
      </w:r>
      <w:r w:rsidR="0070717C" w:rsidRPr="0070717C">
        <w:br/>
      </w:r>
    </w:p>
    <w:p w:rsidR="00085DF5" w:rsidRDefault="00326107">
      <w:r>
        <w:t>2.</w:t>
      </w:r>
      <w:r w:rsidR="0070717C" w:rsidRPr="00326107">
        <w:rPr>
          <w:b/>
        </w:rPr>
        <w:t xml:space="preserve"> Самое древнее Священное Писание стало доступно в сети.</w:t>
      </w:r>
      <w:r w:rsidR="0070717C" w:rsidRPr="00326107">
        <w:rPr>
          <w:b/>
        </w:rPr>
        <w:br/>
      </w:r>
      <w:r w:rsidR="0070717C" w:rsidRPr="0070717C">
        <w:t xml:space="preserve">  Древнейшей Библией принято считать Синайский Кодекс. Более двух веков назад книга была обнаружена теологом из Германии, прибывшем в Египет для исследовательской деятельности в монастыре Святой Екатерины. Позднее одна часть манускрипта была отправлена в Лейпциг, а другая - в Россию. Последний факт стал логичным завершением вложений императора </w:t>
      </w:r>
      <w:proofErr w:type="spellStart"/>
      <w:r w:rsidR="0070717C" w:rsidRPr="0070717C">
        <w:t>Александа</w:t>
      </w:r>
      <w:proofErr w:type="spellEnd"/>
      <w:r w:rsidR="0070717C" w:rsidRPr="0070717C">
        <w:t xml:space="preserve"> Второго в работу по расшифровке древнего фолианта. Однако владение столь необычным сокровищем завершилось, когда в 30-х годах прошлого века было принято решение продать книгу Англии. Именно там труд подвергся оцифровке, в результате чего 800 страниц оказались доступными для всех желающих, имеющих доступ в интернет. К слову, электронный формат содержит лишь часть Кодекса, а именно - Ветхий Завет. Восстановить остальные части учёным не удалось.</w:t>
      </w:r>
      <w:r w:rsidR="0070717C" w:rsidRPr="0070717C">
        <w:br/>
      </w:r>
    </w:p>
    <w:p w:rsidR="00085DF5" w:rsidRDefault="00085DF5"/>
    <w:p w:rsidR="00BF5264" w:rsidRDefault="00326107">
      <w:r>
        <w:t>3</w:t>
      </w:r>
      <w:bookmarkStart w:id="0" w:name="_GoBack"/>
      <w:bookmarkEnd w:id="0"/>
      <w:r w:rsidR="0070717C" w:rsidRPr="0070717C">
        <w:t>. Создатель "Игры престолов" поведал о новом литературном проекте.</w:t>
      </w:r>
      <w:r w:rsidR="0070717C" w:rsidRPr="0070717C">
        <w:br/>
        <w:t>  Новое творение Джорджа Р. Мартина носит поэтическое название "Ветра зимы". Интерес публики к работе автора объясняется тем, что его предыдущая работа "Песнь Льда и Огня" получила широчайшую известность, обрела множество заинтригованных поклонников, чему поспособствовало создание сериала "Игра престолов". Всего некоторое время назад Мартин активно участвовал в работе над сценарием шестого сезона сериала, на сегодняшний день он практически полностью отошёл от этой деятельности. Своё решение писатель объяснил тем, что над экранным проектом трудится множество способных людей, а писать может только он. При этом Мартин поведал о давлении со стороны аудитории, которая постоянно атакует его вопросами и заставляет испытывать дискомфорт. Неуёмное нетерпение и любопытство поклонников привели к тому, что на текущий период мастер целиком сосредоточился над написанием "Ветров зимы". Шестой сезон "Игры престолов" выйдет в свет уже в апреле. Когда на прилавках или в сети появится новая книга, сказать не может никто.</w:t>
      </w:r>
    </w:p>
    <w:sectPr w:rsidR="00BF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FF"/>
    <w:rsid w:val="00085DF5"/>
    <w:rsid w:val="00326107"/>
    <w:rsid w:val="0070717C"/>
    <w:rsid w:val="009110FF"/>
    <w:rsid w:val="00BF5264"/>
    <w:rsid w:val="00E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7A3C-224A-4191-BEA7-7B91F761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2015-09-11T06:23:00Z</dcterms:created>
  <dcterms:modified xsi:type="dcterms:W3CDTF">2015-09-26T19:10:00Z</dcterms:modified>
</cp:coreProperties>
</file>