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54" w:rsidRDefault="00AA1A9D" w:rsidP="00AA1A9D">
      <w:pPr>
        <w:jc w:val="center"/>
        <w:rPr>
          <w:b/>
        </w:rPr>
      </w:pPr>
      <w:proofErr w:type="spellStart"/>
      <w:r w:rsidRPr="00AA1A9D">
        <w:rPr>
          <w:b/>
        </w:rPr>
        <w:t>Пульсоксиметр</w:t>
      </w:r>
      <w:proofErr w:type="spellEnd"/>
      <w:r w:rsidRPr="00AA1A9D">
        <w:rPr>
          <w:b/>
        </w:rPr>
        <w:t xml:space="preserve"> </w:t>
      </w:r>
      <w:proofErr w:type="spellStart"/>
      <w:r w:rsidRPr="00AA1A9D">
        <w:rPr>
          <w:b/>
        </w:rPr>
        <w:t>Atmung</w:t>
      </w:r>
      <w:proofErr w:type="spellEnd"/>
      <w:r w:rsidRPr="00AA1A9D">
        <w:rPr>
          <w:b/>
        </w:rPr>
        <w:t xml:space="preserve"> MD300C21C</w:t>
      </w:r>
    </w:p>
    <w:p w:rsidR="00AA1A9D" w:rsidRDefault="00AA1A9D" w:rsidP="00AA1A9D">
      <w:r>
        <w:t xml:space="preserve">Светила медицинской науки уже довольно давно сошлись во мнении, что уровень содержания кислорода в крови напрямую </w:t>
      </w:r>
      <w:r w:rsidR="006A0E06">
        <w:t>влияет на</w:t>
      </w:r>
      <w:r>
        <w:t xml:space="preserve"> состояние жизненно важных органов и всего организма в целом. </w:t>
      </w:r>
      <w:proofErr w:type="spellStart"/>
      <w:r>
        <w:t>Пульсоксиметр</w:t>
      </w:r>
      <w:proofErr w:type="spellEnd"/>
      <w:r>
        <w:t xml:space="preserve"> – это прибор, который служит для того, чтобы определять это самое содержание. Как говорится, предупрежден – значит вооружен. </w:t>
      </w:r>
    </w:p>
    <w:p w:rsidR="006A0E06" w:rsidRPr="006A0E06" w:rsidRDefault="00AA1A9D" w:rsidP="00AA1A9D">
      <w:pPr>
        <w:rPr>
          <w:i/>
        </w:rPr>
      </w:pPr>
      <w:r w:rsidRPr="006A0E06">
        <w:rPr>
          <w:i/>
        </w:rPr>
        <w:t xml:space="preserve">Для кого же будет полезно приобрести </w:t>
      </w:r>
      <w:proofErr w:type="spellStart"/>
      <w:r w:rsidRPr="006A0E06">
        <w:rPr>
          <w:i/>
        </w:rPr>
        <w:t>Atmun</w:t>
      </w:r>
      <w:bookmarkStart w:id="0" w:name="_GoBack"/>
      <w:bookmarkEnd w:id="0"/>
      <w:r w:rsidRPr="006A0E06">
        <w:rPr>
          <w:i/>
        </w:rPr>
        <w:t>g</w:t>
      </w:r>
      <w:proofErr w:type="spellEnd"/>
      <w:r w:rsidRPr="006A0E06">
        <w:rPr>
          <w:i/>
        </w:rPr>
        <w:t xml:space="preserve"> MD300C21C? </w:t>
      </w:r>
    </w:p>
    <w:p w:rsidR="006A0E06" w:rsidRDefault="00AA1A9D" w:rsidP="00AA1A9D">
      <w:r>
        <w:t xml:space="preserve">Однозначного ответа на этот вопрос нет. </w:t>
      </w:r>
      <w:proofErr w:type="spellStart"/>
      <w:r>
        <w:t>Пульсоксиметр</w:t>
      </w:r>
      <w:proofErr w:type="spellEnd"/>
      <w:r>
        <w:t xml:space="preserve"> может подойти как для </w:t>
      </w:r>
      <w:r w:rsidR="006A0E06">
        <w:t>медицинских работников, так и для обычных пользователей. Он поможет контролировать свое состояние:</w:t>
      </w:r>
    </w:p>
    <w:p w:rsidR="00AA1A9D" w:rsidRDefault="006A0E06" w:rsidP="006A0E06">
      <w:pPr>
        <w:pStyle w:val="a3"/>
        <w:numPr>
          <w:ilvl w:val="0"/>
          <w:numId w:val="1"/>
        </w:numPr>
      </w:pPr>
      <w:r>
        <w:t>людям с хроническими заболеваниями органов дыхания и сердечно-сосудистой системы;</w:t>
      </w:r>
    </w:p>
    <w:p w:rsidR="006A0E06" w:rsidRDefault="006A0E06" w:rsidP="006A0E06">
      <w:pPr>
        <w:pStyle w:val="a3"/>
        <w:numPr>
          <w:ilvl w:val="0"/>
          <w:numId w:val="1"/>
        </w:numPr>
      </w:pPr>
      <w:r>
        <w:t>пациентам, переживающим последствия инфаркта;</w:t>
      </w:r>
    </w:p>
    <w:p w:rsidR="006A0E06" w:rsidRDefault="006A0E06" w:rsidP="006A0E06">
      <w:pPr>
        <w:pStyle w:val="a3"/>
        <w:numPr>
          <w:ilvl w:val="0"/>
          <w:numId w:val="1"/>
        </w:numPr>
      </w:pPr>
      <w:r>
        <w:t>людям, занимающимся физическими нагрузками для контроля своего состояния</w:t>
      </w:r>
    </w:p>
    <w:p w:rsidR="006A0E06" w:rsidRDefault="006A0E06" w:rsidP="006A0E06">
      <w:pPr>
        <w:pStyle w:val="a3"/>
        <w:numPr>
          <w:ilvl w:val="0"/>
          <w:numId w:val="1"/>
        </w:numPr>
      </w:pPr>
      <w:r>
        <w:t>персоналу клиник при проведении операций.</w:t>
      </w:r>
    </w:p>
    <w:p w:rsidR="006A0E06" w:rsidRDefault="006A0E06" w:rsidP="006A0E06">
      <w:r>
        <w:t>Кроме определения уровня кислорода прибор отображает частоту пульса и его интенсивность</w:t>
      </w:r>
      <w:r w:rsidR="00513A58">
        <w:t xml:space="preserve"> (она определяет </w:t>
      </w:r>
      <w:r w:rsidR="00513A58" w:rsidRPr="00513A58">
        <w:t>состояние сосудов,</w:t>
      </w:r>
      <w:r w:rsidR="00513A58">
        <w:t xml:space="preserve"> центральной нервной системы и </w:t>
      </w:r>
      <w:proofErr w:type="spellStart"/>
      <w:r w:rsidR="00513A58">
        <w:t>п</w:t>
      </w:r>
      <w:r w:rsidR="00513A58" w:rsidRPr="00513A58">
        <w:t>р</w:t>
      </w:r>
      <w:proofErr w:type="spellEnd"/>
      <w:r w:rsidR="00513A58">
        <w:t>)</w:t>
      </w:r>
      <w:r>
        <w:t>. Все эти данные отображает цифровой дисплей, который имеет 6 режимов отображения показателей.</w:t>
      </w:r>
    </w:p>
    <w:p w:rsidR="006A0E06" w:rsidRDefault="006A0E06" w:rsidP="006A0E06">
      <w:pPr>
        <w:rPr>
          <w:i/>
        </w:rPr>
      </w:pPr>
      <w:r w:rsidRPr="006A0E06">
        <w:rPr>
          <w:i/>
        </w:rPr>
        <w:t>Как пользоваться?</w:t>
      </w:r>
    </w:p>
    <w:p w:rsidR="006A0E06" w:rsidRPr="006A0E06" w:rsidRDefault="006A0E06" w:rsidP="006A0E06">
      <w:r>
        <w:t xml:space="preserve">Ничего сложного в этом нет.  </w:t>
      </w:r>
      <w:proofErr w:type="spellStart"/>
      <w:r w:rsidRPr="006A0E06">
        <w:t>Atmung</w:t>
      </w:r>
      <w:proofErr w:type="spellEnd"/>
      <w:r w:rsidRPr="006A0E06">
        <w:t xml:space="preserve"> MD300C21C</w:t>
      </w:r>
      <w:r>
        <w:t xml:space="preserve"> не имеет ни проводов, ни</w:t>
      </w:r>
      <w:r w:rsidR="00513A58">
        <w:t xml:space="preserve"> блока питания. Вся его технология использования заключается в том, что вам нужно надеть прибор на палец и продолжать заниматься обычными делами. </w:t>
      </w:r>
    </w:p>
    <w:p w:rsidR="006A0E06" w:rsidRDefault="0052570A" w:rsidP="006A0E06">
      <w:r>
        <w:t xml:space="preserve">Т.к. </w:t>
      </w:r>
      <w:proofErr w:type="spellStart"/>
      <w:r>
        <w:t>пульсоксиметр</w:t>
      </w:r>
      <w:proofErr w:type="spellEnd"/>
      <w:r>
        <w:t xml:space="preserve"> служит для разных целей, в нем предусмотрено 6 разных режимов отображения показателей. Информация может отображаться в </w:t>
      </w:r>
      <w:r w:rsidRPr="0052570A">
        <w:t xml:space="preserve">портретном или ландшафтном виде с включенной или выключенной пульсовой гистограммой. </w:t>
      </w:r>
      <w:r>
        <w:t xml:space="preserve"> </w:t>
      </w:r>
    </w:p>
    <w:p w:rsidR="0052570A" w:rsidRDefault="0052570A" w:rsidP="006A0E06">
      <w:pPr>
        <w:rPr>
          <w:i/>
        </w:rPr>
      </w:pPr>
      <w:r w:rsidRPr="0052570A">
        <w:rPr>
          <w:i/>
        </w:rPr>
        <w:t>Технические характеристики</w:t>
      </w:r>
    </w:p>
    <w:p w:rsidR="0052570A" w:rsidRDefault="0052570A" w:rsidP="0052570A">
      <w:pPr>
        <w:pStyle w:val="a3"/>
        <w:numPr>
          <w:ilvl w:val="0"/>
          <w:numId w:val="2"/>
        </w:numPr>
      </w:pPr>
      <w:r>
        <w:rPr>
          <w:lang w:val="en-US"/>
        </w:rPr>
        <w:t>LCD</w:t>
      </w:r>
      <w:r>
        <w:t>-дисплей;</w:t>
      </w:r>
    </w:p>
    <w:p w:rsidR="0052570A" w:rsidRDefault="0052570A" w:rsidP="0052570A">
      <w:pPr>
        <w:pStyle w:val="a3"/>
        <w:numPr>
          <w:ilvl w:val="0"/>
          <w:numId w:val="2"/>
        </w:numPr>
      </w:pPr>
      <w:r>
        <w:t xml:space="preserve">Датчики кислорода с диапазоном измерения от </w:t>
      </w:r>
      <w:r w:rsidR="00A00A44">
        <w:t>70 до 99%</w:t>
      </w:r>
      <w:r w:rsidR="00ED702E">
        <w:t xml:space="preserve"> (погрешность 2-3%)</w:t>
      </w:r>
    </w:p>
    <w:p w:rsidR="00A00A44" w:rsidRDefault="00A00A44" w:rsidP="0052570A">
      <w:pPr>
        <w:pStyle w:val="a3"/>
        <w:numPr>
          <w:ilvl w:val="0"/>
          <w:numId w:val="2"/>
        </w:numPr>
      </w:pPr>
      <w:r>
        <w:t>Датчик ЧСС с диапазоном от 32 до 235 ударов в минуту</w:t>
      </w:r>
      <w:r w:rsidR="00ED702E">
        <w:t xml:space="preserve"> (погрешность 2 </w:t>
      </w:r>
      <w:proofErr w:type="gramStart"/>
      <w:r w:rsidR="00ED702E">
        <w:t>уд./</w:t>
      </w:r>
      <w:proofErr w:type="gramEnd"/>
      <w:r w:rsidR="00ED702E">
        <w:t>мин.)</w:t>
      </w:r>
    </w:p>
    <w:p w:rsidR="00ED702E" w:rsidRDefault="00ED702E" w:rsidP="0052570A">
      <w:pPr>
        <w:pStyle w:val="a3"/>
        <w:numPr>
          <w:ilvl w:val="0"/>
          <w:numId w:val="2"/>
        </w:numPr>
      </w:pPr>
      <w:r>
        <w:t>Датчик интенсивности пульса в виде гистограммы</w:t>
      </w:r>
    </w:p>
    <w:p w:rsidR="00ED702E" w:rsidRDefault="00ED702E" w:rsidP="0052570A">
      <w:pPr>
        <w:pStyle w:val="a3"/>
        <w:numPr>
          <w:ilvl w:val="0"/>
          <w:numId w:val="2"/>
        </w:numPr>
      </w:pPr>
      <w:r>
        <w:t>Питание от 2 батареек типа ААА</w:t>
      </w:r>
    </w:p>
    <w:p w:rsidR="00ED702E" w:rsidRDefault="00ED702E" w:rsidP="0052570A">
      <w:pPr>
        <w:pStyle w:val="a3"/>
        <w:numPr>
          <w:ilvl w:val="0"/>
          <w:numId w:val="2"/>
        </w:numPr>
      </w:pPr>
      <w:r>
        <w:t>Автоматическое отключение устройства через 8 секунд после снятия с пальца</w:t>
      </w:r>
    </w:p>
    <w:p w:rsidR="00ED702E" w:rsidRPr="0052570A" w:rsidRDefault="00ED702E" w:rsidP="0052570A">
      <w:pPr>
        <w:pStyle w:val="a3"/>
        <w:numPr>
          <w:ilvl w:val="0"/>
          <w:numId w:val="2"/>
        </w:numPr>
      </w:pPr>
      <w:r>
        <w:t>Потребление энергии менее 40 мА</w:t>
      </w:r>
    </w:p>
    <w:sectPr w:rsidR="00ED702E" w:rsidRPr="0052570A" w:rsidSect="009C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34AE"/>
    <w:multiLevelType w:val="hybridMultilevel"/>
    <w:tmpl w:val="4872A9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D9B1A9D"/>
    <w:multiLevelType w:val="hybridMultilevel"/>
    <w:tmpl w:val="61CC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A9D"/>
    <w:rsid w:val="00513A58"/>
    <w:rsid w:val="0052570A"/>
    <w:rsid w:val="006A0E06"/>
    <w:rsid w:val="009C1B9A"/>
    <w:rsid w:val="00A00A44"/>
    <w:rsid w:val="00AA1A9D"/>
    <w:rsid w:val="00ED702E"/>
    <w:rsid w:val="00FD4E2F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F29DB-8925-4CF2-91E4-8B751E1C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Румын</dc:creator>
  <cp:lastModifiedBy>СКП</cp:lastModifiedBy>
  <cp:revision>2</cp:revision>
  <dcterms:created xsi:type="dcterms:W3CDTF">2015-09-14T20:43:00Z</dcterms:created>
  <dcterms:modified xsi:type="dcterms:W3CDTF">2015-09-15T08:35:00Z</dcterms:modified>
</cp:coreProperties>
</file>