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E8" w:rsidRDefault="00300C54" w:rsidP="007D6C2E">
      <w:pPr>
        <w:pStyle w:val="1"/>
        <w:rPr>
          <w:rFonts w:cs="Tahoma"/>
          <w:color w:val="17365D" w:themeColor="text2" w:themeShade="BF"/>
          <w:sz w:val="26"/>
          <w:szCs w:val="26"/>
          <w:shd w:val="clear" w:color="auto" w:fill="FFFFFF"/>
        </w:rPr>
      </w:pPr>
      <w:r>
        <w:rPr>
          <w:rFonts w:cs="Tahoma"/>
          <w:color w:val="17365D" w:themeColor="text2" w:themeShade="BF"/>
          <w:sz w:val="26"/>
          <w:szCs w:val="26"/>
          <w:shd w:val="clear" w:color="auto" w:fill="FFFFFF"/>
        </w:rPr>
        <w:t>Стильная обувь в осенний период</w:t>
      </w:r>
    </w:p>
    <w:p w:rsidR="007D6C2E" w:rsidRPr="007D6C2E" w:rsidRDefault="007D6C2E" w:rsidP="007D6C2E"/>
    <w:p w:rsidR="00161534" w:rsidRDefault="00300C54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Любой, даже самый изысканный гардероб модницы будет неполным, если в нем не окажется достойной и красивой обуви. </w:t>
      </w:r>
      <w:r w:rsidR="005D1FCB">
        <w:rPr>
          <w:rFonts w:ascii="Arial" w:hAnsi="Arial" w:cs="Arial"/>
          <w:sz w:val="28"/>
          <w:szCs w:val="28"/>
        </w:rPr>
        <w:t>Стильная с</w:t>
      </w:r>
      <w:r>
        <w:rPr>
          <w:rFonts w:ascii="Arial" w:hAnsi="Arial" w:cs="Arial"/>
          <w:sz w:val="28"/>
          <w:szCs w:val="28"/>
        </w:rPr>
        <w:t xml:space="preserve">екретарша Верочка, героиня любимой нами комедии «Служебный роман», очень четко подметила, что именно обувь делает из женщины женщину. С ней трудно не согласиться. Хорошая пара туфлей или сапог преображает походку, делает осанку величественнее, а женщину красивее.  </w:t>
      </w:r>
    </w:p>
    <w:p w:rsidR="00A26668" w:rsidRDefault="00300C54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Какая обувь подойдет представительницам прекрасного пола в ненастные осенние дни? Правильно подобранная пара не даст огорчиться Вам даже в дождливые холодные будни</w:t>
      </w:r>
      <w:r w:rsidR="005D1FCB">
        <w:rPr>
          <w:rFonts w:ascii="Arial" w:hAnsi="Arial" w:cs="Arial"/>
          <w:sz w:val="28"/>
          <w:szCs w:val="28"/>
        </w:rPr>
        <w:t xml:space="preserve"> </w:t>
      </w:r>
      <w:r w:rsidR="002B4475">
        <w:rPr>
          <w:rFonts w:ascii="Arial" w:hAnsi="Arial" w:cs="Arial"/>
          <w:sz w:val="28"/>
          <w:szCs w:val="28"/>
        </w:rPr>
        <w:t>холодной поры</w:t>
      </w:r>
      <w:r>
        <w:rPr>
          <w:rFonts w:ascii="Arial" w:hAnsi="Arial" w:cs="Arial"/>
          <w:sz w:val="28"/>
          <w:szCs w:val="28"/>
        </w:rPr>
        <w:t>.</w:t>
      </w:r>
    </w:p>
    <w:p w:rsidR="00A26668" w:rsidRDefault="000B215A" w:rsidP="00A26668">
      <w:pPr>
        <w:pStyle w:val="2"/>
      </w:pPr>
      <w:r>
        <w:t>Что мне дождик проливной!</w:t>
      </w:r>
    </w:p>
    <w:p w:rsidR="00161534" w:rsidRPr="00161534" w:rsidRDefault="00161534" w:rsidP="00161534"/>
    <w:p w:rsidR="001D57B1" w:rsidRDefault="000B215A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 говорить, с сентября по ноябрь нас поливает</w:t>
      </w:r>
      <w:r w:rsidR="002B4475">
        <w:rPr>
          <w:rFonts w:ascii="Arial" w:hAnsi="Arial" w:cs="Arial"/>
          <w:sz w:val="28"/>
          <w:szCs w:val="28"/>
        </w:rPr>
        <w:t xml:space="preserve"> дождями</w:t>
      </w:r>
      <w:r>
        <w:rPr>
          <w:rFonts w:ascii="Arial" w:hAnsi="Arial" w:cs="Arial"/>
          <w:sz w:val="28"/>
          <w:szCs w:val="28"/>
        </w:rPr>
        <w:t xml:space="preserve">, сносит с дороги ветром, засыпает первым мокрым снежком. Эти капризы природы никаким образом не должны сбивать Вас с толку при выборе качественной и модной обуви. </w:t>
      </w:r>
    </w:p>
    <w:p w:rsidR="000B215A" w:rsidRDefault="000B215A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Первое правило – тепло и комфорт. Это залог драгоценного здоровья. Но, при этом стиль и моду не отодвинешь на второй план. Тем более, два эти</w:t>
      </w:r>
      <w:r w:rsidR="00DE2F43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условия можно совместить, если </w:t>
      </w:r>
      <w:r w:rsidR="002B4475">
        <w:rPr>
          <w:rFonts w:ascii="Arial" w:hAnsi="Arial" w:cs="Arial"/>
          <w:sz w:val="28"/>
          <w:szCs w:val="28"/>
        </w:rPr>
        <w:t>принять во внимание сведения о</w:t>
      </w:r>
      <w:r>
        <w:rPr>
          <w:rFonts w:ascii="Arial" w:hAnsi="Arial" w:cs="Arial"/>
          <w:sz w:val="28"/>
          <w:szCs w:val="28"/>
        </w:rPr>
        <w:t xml:space="preserve"> модных тенденциях сезона</w:t>
      </w:r>
      <w:r w:rsidR="002B4475">
        <w:rPr>
          <w:rFonts w:ascii="Arial" w:hAnsi="Arial" w:cs="Arial"/>
          <w:sz w:val="28"/>
          <w:szCs w:val="28"/>
        </w:rPr>
        <w:t xml:space="preserve"> 2015</w:t>
      </w:r>
      <w:r>
        <w:rPr>
          <w:rFonts w:ascii="Arial" w:hAnsi="Arial" w:cs="Arial"/>
          <w:sz w:val="28"/>
          <w:szCs w:val="28"/>
        </w:rPr>
        <w:t xml:space="preserve">. </w:t>
      </w:r>
    </w:p>
    <w:p w:rsidR="00E71587" w:rsidRDefault="00DE2F43" w:rsidP="00D56810">
      <w:pPr>
        <w:pStyle w:val="2"/>
      </w:pPr>
      <w:r>
        <w:t>Шагаем уверенно!</w:t>
      </w:r>
    </w:p>
    <w:p w:rsidR="00161534" w:rsidRPr="00161534" w:rsidRDefault="00161534" w:rsidP="00161534"/>
    <w:p w:rsidR="00A27D80" w:rsidRDefault="00DE2F43" w:rsidP="00A27D80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рейтинг наиболее практичных и очень стильных разновидностей осенней обуви, которая обязана быть в гардеробе каждой модницы:</w:t>
      </w:r>
    </w:p>
    <w:p w:rsidR="00DE2F43" w:rsidRDefault="008266B8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Обувь в ретро-стиле. Как и в общих тенденциях в одежде, дизайнеры обратили взор в прошлое и при разработке моделей обуви. Этот сезон возвращает моду в середину прошлого столетия, напоминая о сдержанности и элегантности. Устойчивый невысокий каблучок, туфли-лодочки, а так же сапоги</w:t>
      </w:r>
      <w:r w:rsidR="002B4475">
        <w:rPr>
          <w:rFonts w:ascii="Arial" w:hAnsi="Arial" w:cs="Arial"/>
          <w:sz w:val="28"/>
          <w:szCs w:val="28"/>
        </w:rPr>
        <w:t xml:space="preserve"> с закругленным носком</w:t>
      </w:r>
      <w:proofErr w:type="gramStart"/>
      <w:r w:rsidR="002B4475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B4475">
        <w:rPr>
          <w:rFonts w:ascii="Arial" w:hAnsi="Arial" w:cs="Arial"/>
          <w:sz w:val="28"/>
          <w:szCs w:val="28"/>
        </w:rPr>
        <w:t>Образы</w:t>
      </w:r>
      <w:r>
        <w:rPr>
          <w:rFonts w:ascii="Arial" w:hAnsi="Arial" w:cs="Arial"/>
          <w:sz w:val="28"/>
          <w:szCs w:val="28"/>
        </w:rPr>
        <w:t xml:space="preserve"> героинь золотого века Голливуда – вот беспроигрышный вариант </w:t>
      </w:r>
      <w:r w:rsidR="002B4475">
        <w:rPr>
          <w:rFonts w:ascii="Arial" w:hAnsi="Arial" w:cs="Arial"/>
          <w:sz w:val="28"/>
          <w:szCs w:val="28"/>
        </w:rPr>
        <w:t xml:space="preserve">для </w:t>
      </w:r>
      <w:r>
        <w:rPr>
          <w:rFonts w:ascii="Arial" w:hAnsi="Arial" w:cs="Arial"/>
          <w:sz w:val="28"/>
          <w:szCs w:val="28"/>
        </w:rPr>
        <w:t xml:space="preserve">любительниц классики. </w:t>
      </w:r>
    </w:p>
    <w:p w:rsidR="008266B8" w:rsidRDefault="008266B8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Замша. Этот благородный и весьма </w:t>
      </w:r>
      <w:r w:rsidR="002B4475">
        <w:rPr>
          <w:rFonts w:ascii="Arial" w:hAnsi="Arial" w:cs="Arial"/>
          <w:sz w:val="28"/>
          <w:szCs w:val="28"/>
        </w:rPr>
        <w:t>требовательн</w:t>
      </w:r>
      <w:r>
        <w:rPr>
          <w:rFonts w:ascii="Arial" w:hAnsi="Arial" w:cs="Arial"/>
          <w:sz w:val="28"/>
          <w:szCs w:val="28"/>
        </w:rPr>
        <w:t xml:space="preserve">ый </w:t>
      </w:r>
      <w:r w:rsidR="002B4475">
        <w:rPr>
          <w:rFonts w:ascii="Arial" w:hAnsi="Arial" w:cs="Arial"/>
          <w:sz w:val="28"/>
          <w:szCs w:val="28"/>
        </w:rPr>
        <w:t xml:space="preserve">к себе </w:t>
      </w:r>
      <w:r>
        <w:rPr>
          <w:rFonts w:ascii="Arial" w:hAnsi="Arial" w:cs="Arial"/>
          <w:sz w:val="28"/>
          <w:szCs w:val="28"/>
        </w:rPr>
        <w:t xml:space="preserve">материал снова на пике популярности. </w:t>
      </w:r>
      <w:r w:rsidR="00AB38A0">
        <w:rPr>
          <w:rFonts w:ascii="Arial" w:hAnsi="Arial" w:cs="Arial"/>
          <w:sz w:val="28"/>
          <w:szCs w:val="28"/>
        </w:rPr>
        <w:t xml:space="preserve">Цвета и оттенки такой обуви могут быть самыми разнообразными. Дизайнеры дают волю Вашей фантазии и личному вкусу. Не забывайте о том, что замшевая обувь </w:t>
      </w:r>
      <w:r w:rsidR="002B4475">
        <w:rPr>
          <w:rFonts w:ascii="Arial" w:hAnsi="Arial" w:cs="Arial"/>
          <w:sz w:val="28"/>
          <w:szCs w:val="28"/>
        </w:rPr>
        <w:t>ждет</w:t>
      </w:r>
      <w:r w:rsidR="00AB38A0">
        <w:rPr>
          <w:rFonts w:ascii="Arial" w:hAnsi="Arial" w:cs="Arial"/>
          <w:sz w:val="28"/>
          <w:szCs w:val="28"/>
        </w:rPr>
        <w:t xml:space="preserve"> к себе бережного отношения и аккуратности при эксплуатации.</w:t>
      </w:r>
    </w:p>
    <w:p w:rsidR="00AB38A0" w:rsidRDefault="00AB38A0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Стиль </w:t>
      </w:r>
      <w:proofErr w:type="spellStart"/>
      <w:r>
        <w:rPr>
          <w:rFonts w:ascii="Arial" w:hAnsi="Arial" w:cs="Arial"/>
          <w:sz w:val="28"/>
          <w:szCs w:val="28"/>
        </w:rPr>
        <w:t>ро</w:t>
      </w:r>
      <w:proofErr w:type="spellEnd"/>
      <w:r>
        <w:rPr>
          <w:rFonts w:ascii="Arial" w:hAnsi="Arial" w:cs="Arial"/>
          <w:sz w:val="28"/>
          <w:szCs w:val="28"/>
        </w:rPr>
        <w:t xml:space="preserve">-н-ролл. Элементы  грубого </w:t>
      </w:r>
      <w:proofErr w:type="spellStart"/>
      <w:r>
        <w:rPr>
          <w:rFonts w:ascii="Arial" w:hAnsi="Arial" w:cs="Arial"/>
          <w:sz w:val="28"/>
          <w:szCs w:val="28"/>
        </w:rPr>
        <w:t>байкерского</w:t>
      </w:r>
      <w:proofErr w:type="spellEnd"/>
      <w:r>
        <w:rPr>
          <w:rFonts w:ascii="Arial" w:hAnsi="Arial" w:cs="Arial"/>
          <w:sz w:val="28"/>
          <w:szCs w:val="28"/>
        </w:rPr>
        <w:t xml:space="preserve"> дизайна, </w:t>
      </w:r>
      <w:r w:rsidR="003C76A1">
        <w:rPr>
          <w:rFonts w:ascii="Arial" w:hAnsi="Arial" w:cs="Arial"/>
          <w:sz w:val="28"/>
          <w:szCs w:val="28"/>
        </w:rPr>
        <w:t xml:space="preserve">мужской покрой, </w:t>
      </w:r>
      <w:r>
        <w:rPr>
          <w:rFonts w:ascii="Arial" w:hAnsi="Arial" w:cs="Arial"/>
          <w:sz w:val="28"/>
          <w:szCs w:val="28"/>
        </w:rPr>
        <w:t xml:space="preserve">различная тематическая фурнитура и </w:t>
      </w:r>
      <w:proofErr w:type="spellStart"/>
      <w:r>
        <w:rPr>
          <w:rFonts w:ascii="Arial" w:hAnsi="Arial" w:cs="Arial"/>
          <w:sz w:val="28"/>
          <w:szCs w:val="28"/>
        </w:rPr>
        <w:t>принты</w:t>
      </w:r>
      <w:proofErr w:type="spellEnd"/>
      <w:r>
        <w:rPr>
          <w:rFonts w:ascii="Arial" w:hAnsi="Arial" w:cs="Arial"/>
          <w:sz w:val="28"/>
          <w:szCs w:val="28"/>
        </w:rPr>
        <w:t>. Все это очень модно осенью</w:t>
      </w:r>
      <w:r w:rsidR="003C76A1">
        <w:rPr>
          <w:rFonts w:ascii="Arial" w:hAnsi="Arial" w:cs="Arial"/>
          <w:sz w:val="28"/>
          <w:szCs w:val="28"/>
        </w:rPr>
        <w:t xml:space="preserve"> 2015</w:t>
      </w:r>
      <w:r>
        <w:rPr>
          <w:rFonts w:ascii="Arial" w:hAnsi="Arial" w:cs="Arial"/>
          <w:sz w:val="28"/>
          <w:szCs w:val="28"/>
        </w:rPr>
        <w:t xml:space="preserve">. Такая смелая и дерзкая обувь </w:t>
      </w:r>
      <w:r w:rsidR="003C76A1">
        <w:rPr>
          <w:rFonts w:ascii="Arial" w:hAnsi="Arial" w:cs="Arial"/>
          <w:sz w:val="28"/>
          <w:szCs w:val="28"/>
        </w:rPr>
        <w:t xml:space="preserve">может сочетаться с женственными деталями образа, эффектно контрастируя с ними.  </w:t>
      </w:r>
    </w:p>
    <w:p w:rsidR="003C76A1" w:rsidRDefault="003C76A1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Плоская подошва. Особенно модными стали высокие сапоги на плоской подошве без каблука. Такую обувь можно дополнять </w:t>
      </w:r>
      <w:proofErr w:type="spellStart"/>
      <w:r>
        <w:rPr>
          <w:rFonts w:ascii="Arial" w:hAnsi="Arial" w:cs="Arial"/>
          <w:sz w:val="28"/>
          <w:szCs w:val="28"/>
        </w:rPr>
        <w:t>тренчем</w:t>
      </w:r>
      <w:proofErr w:type="spellEnd"/>
      <w:r>
        <w:rPr>
          <w:rFonts w:ascii="Arial" w:hAnsi="Arial" w:cs="Arial"/>
          <w:sz w:val="28"/>
          <w:szCs w:val="28"/>
        </w:rPr>
        <w:t>, курткой и брюками чуть ниже колена. С цветами можно смело экспериментировать, допуская яркие нестандартные решения.</w:t>
      </w:r>
    </w:p>
    <w:p w:rsidR="003C76A1" w:rsidRDefault="00997F75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Ботфорты. Сапоги выше уровня колена – это не только тепло, но и очень соблазнительно. Смелые модницы теперь могут показать длину своих ножек во всей красе, одевая с ботфортами укороченные шорты или юбки.</w:t>
      </w:r>
    </w:p>
    <w:p w:rsidR="00997F75" w:rsidRDefault="00997F75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Тракторная подошва. Такой стиль был очень популярен в конце девяностых годов. Сегодня дизайн обуви несколько </w:t>
      </w:r>
      <w:r>
        <w:rPr>
          <w:rFonts w:ascii="Arial" w:hAnsi="Arial" w:cs="Arial"/>
          <w:sz w:val="28"/>
          <w:szCs w:val="28"/>
        </w:rPr>
        <w:lastRenderedPageBreak/>
        <w:t xml:space="preserve">преобразился. Мы получили симбиоз верха, напоминающего минимализм шестидесятых и подошву из девяностых – эпохи техно. </w:t>
      </w:r>
      <w:r w:rsidR="002B4475">
        <w:rPr>
          <w:rFonts w:ascii="Arial" w:hAnsi="Arial" w:cs="Arial"/>
          <w:sz w:val="28"/>
          <w:szCs w:val="28"/>
        </w:rPr>
        <w:t>Комфортно и очень модно.</w:t>
      </w:r>
    </w:p>
    <w:p w:rsidR="00997F75" w:rsidRPr="00DE2F43" w:rsidRDefault="00997F75" w:rsidP="00DE2F43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Батальоны. Это классика осени. Устойчивый толстый каблук, высокий подъем</w:t>
      </w:r>
      <w:r w:rsidR="002B4475">
        <w:rPr>
          <w:rFonts w:ascii="Arial" w:hAnsi="Arial" w:cs="Arial"/>
          <w:sz w:val="28"/>
          <w:szCs w:val="28"/>
        </w:rPr>
        <w:t>, о</w:t>
      </w:r>
      <w:r w:rsidR="007D6C2E">
        <w:rPr>
          <w:rFonts w:ascii="Arial" w:hAnsi="Arial" w:cs="Arial"/>
          <w:sz w:val="28"/>
          <w:szCs w:val="28"/>
        </w:rPr>
        <w:t>ригинальный дизайн. Все это делает из обладательницы такой пары обуви королеву. Невозможно не почувствовать себя на высоте, грациозно выступая в батальонах по осенним улицам города.</w:t>
      </w:r>
      <w:bookmarkStart w:id="0" w:name="_GoBack"/>
      <w:bookmarkEnd w:id="0"/>
    </w:p>
    <w:p w:rsidR="00B24BA9" w:rsidRDefault="007D6C2E" w:rsidP="00B24BA9">
      <w:pPr>
        <w:pStyle w:val="3"/>
        <w:rPr>
          <w:sz w:val="26"/>
          <w:szCs w:val="26"/>
        </w:rPr>
      </w:pPr>
      <w:r>
        <w:rPr>
          <w:sz w:val="26"/>
          <w:szCs w:val="26"/>
        </w:rPr>
        <w:t>Да здравствует осень!</w:t>
      </w:r>
    </w:p>
    <w:p w:rsidR="007D6C2E" w:rsidRDefault="007D6C2E" w:rsidP="007D6C2E"/>
    <w:p w:rsidR="007D6C2E" w:rsidRPr="007D6C2E" w:rsidRDefault="007D6C2E" w:rsidP="007D6C2E">
      <w:pPr>
        <w:spacing w:line="360" w:lineRule="auto"/>
        <w:rPr>
          <w:rFonts w:ascii="Arial" w:hAnsi="Arial" w:cs="Arial"/>
          <w:sz w:val="28"/>
          <w:szCs w:val="28"/>
        </w:rPr>
      </w:pPr>
      <w:r w:rsidRPr="007D6C2E">
        <w:rPr>
          <w:rFonts w:ascii="Arial" w:hAnsi="Arial" w:cs="Arial"/>
          <w:sz w:val="28"/>
          <w:szCs w:val="28"/>
        </w:rPr>
        <w:t xml:space="preserve">Холода стремительно атакуют наши широты. Это не повод грустить. Наоборот – пришло самое время </w:t>
      </w:r>
      <w:r>
        <w:rPr>
          <w:rFonts w:ascii="Arial" w:hAnsi="Arial" w:cs="Arial"/>
          <w:sz w:val="28"/>
          <w:szCs w:val="28"/>
        </w:rPr>
        <w:t xml:space="preserve">выражать индивидуальность и покорять своей элегантностью. Найдите свою неповторимую </w:t>
      </w:r>
      <w:proofErr w:type="gramStart"/>
      <w:r>
        <w:rPr>
          <w:rFonts w:ascii="Arial" w:hAnsi="Arial" w:cs="Arial"/>
          <w:sz w:val="28"/>
          <w:szCs w:val="28"/>
        </w:rPr>
        <w:t>пару</w:t>
      </w:r>
      <w:proofErr w:type="gramEnd"/>
      <w:r>
        <w:rPr>
          <w:rFonts w:ascii="Arial" w:hAnsi="Arial" w:cs="Arial"/>
          <w:sz w:val="28"/>
          <w:szCs w:val="28"/>
        </w:rPr>
        <w:t xml:space="preserve"> и смело идите навстречу золотой осени!</w:t>
      </w:r>
    </w:p>
    <w:p w:rsidR="007D6C2E" w:rsidRDefault="007D6C2E" w:rsidP="007D6C2E">
      <w:pPr>
        <w:spacing w:line="360" w:lineRule="auto"/>
      </w:pPr>
    </w:p>
    <w:p w:rsidR="007D6C2E" w:rsidRPr="007D6C2E" w:rsidRDefault="007D6C2E" w:rsidP="007D6C2E"/>
    <w:p w:rsidR="004B647F" w:rsidRPr="004B647F" w:rsidRDefault="004B647F" w:rsidP="004B647F"/>
    <w:p w:rsidR="00B24BA9" w:rsidRPr="00821AA8" w:rsidRDefault="00B24BA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B24BA9" w:rsidRPr="008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78E8"/>
    <w:multiLevelType w:val="hybridMultilevel"/>
    <w:tmpl w:val="81B44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259E6"/>
    <w:multiLevelType w:val="hybridMultilevel"/>
    <w:tmpl w:val="1AB8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67F4"/>
    <w:rsid w:val="00010358"/>
    <w:rsid w:val="0001385C"/>
    <w:rsid w:val="00025115"/>
    <w:rsid w:val="000312DA"/>
    <w:rsid w:val="00031B20"/>
    <w:rsid w:val="00055C45"/>
    <w:rsid w:val="00057C48"/>
    <w:rsid w:val="00081531"/>
    <w:rsid w:val="00083A90"/>
    <w:rsid w:val="000855F7"/>
    <w:rsid w:val="000907FF"/>
    <w:rsid w:val="00096F2E"/>
    <w:rsid w:val="000B215A"/>
    <w:rsid w:val="000B25D3"/>
    <w:rsid w:val="000C2DD1"/>
    <w:rsid w:val="000C59C0"/>
    <w:rsid w:val="000C76B1"/>
    <w:rsid w:val="000E12A5"/>
    <w:rsid w:val="000E1F0B"/>
    <w:rsid w:val="000E3D66"/>
    <w:rsid w:val="000E5AD2"/>
    <w:rsid w:val="000E6D72"/>
    <w:rsid w:val="000F2D81"/>
    <w:rsid w:val="000F52D2"/>
    <w:rsid w:val="00110255"/>
    <w:rsid w:val="00123475"/>
    <w:rsid w:val="00141338"/>
    <w:rsid w:val="0014734F"/>
    <w:rsid w:val="00147716"/>
    <w:rsid w:val="00161534"/>
    <w:rsid w:val="00161FB8"/>
    <w:rsid w:val="001626B2"/>
    <w:rsid w:val="00173478"/>
    <w:rsid w:val="00177A2F"/>
    <w:rsid w:val="00177FD5"/>
    <w:rsid w:val="001873B6"/>
    <w:rsid w:val="0019256C"/>
    <w:rsid w:val="001972FC"/>
    <w:rsid w:val="001A0233"/>
    <w:rsid w:val="001A455F"/>
    <w:rsid w:val="001C3839"/>
    <w:rsid w:val="001C7BF9"/>
    <w:rsid w:val="001D0AFF"/>
    <w:rsid w:val="001D0DDD"/>
    <w:rsid w:val="001D57B1"/>
    <w:rsid w:val="001D781F"/>
    <w:rsid w:val="001E3BF7"/>
    <w:rsid w:val="001F5C86"/>
    <w:rsid w:val="002037C6"/>
    <w:rsid w:val="00206E0E"/>
    <w:rsid w:val="002172A5"/>
    <w:rsid w:val="00221A71"/>
    <w:rsid w:val="002264EE"/>
    <w:rsid w:val="00227145"/>
    <w:rsid w:val="00231A06"/>
    <w:rsid w:val="00233ED9"/>
    <w:rsid w:val="002345AF"/>
    <w:rsid w:val="00236400"/>
    <w:rsid w:val="00243811"/>
    <w:rsid w:val="00247FAC"/>
    <w:rsid w:val="00252D31"/>
    <w:rsid w:val="002646A6"/>
    <w:rsid w:val="002647E8"/>
    <w:rsid w:val="00273F5D"/>
    <w:rsid w:val="0027410D"/>
    <w:rsid w:val="002814DC"/>
    <w:rsid w:val="00294EE4"/>
    <w:rsid w:val="00295819"/>
    <w:rsid w:val="002A0D1C"/>
    <w:rsid w:val="002A1843"/>
    <w:rsid w:val="002A357B"/>
    <w:rsid w:val="002A5559"/>
    <w:rsid w:val="002B4475"/>
    <w:rsid w:val="002C3BB8"/>
    <w:rsid w:val="002C420F"/>
    <w:rsid w:val="002C6B64"/>
    <w:rsid w:val="002D160B"/>
    <w:rsid w:val="002E39B9"/>
    <w:rsid w:val="002F1EFB"/>
    <w:rsid w:val="00300C54"/>
    <w:rsid w:val="00304ABB"/>
    <w:rsid w:val="003169BF"/>
    <w:rsid w:val="00324AB5"/>
    <w:rsid w:val="00332906"/>
    <w:rsid w:val="0033391B"/>
    <w:rsid w:val="00334FF2"/>
    <w:rsid w:val="003552AB"/>
    <w:rsid w:val="00356264"/>
    <w:rsid w:val="00370975"/>
    <w:rsid w:val="003748C7"/>
    <w:rsid w:val="0039210F"/>
    <w:rsid w:val="003A4902"/>
    <w:rsid w:val="003C76A1"/>
    <w:rsid w:val="003C7780"/>
    <w:rsid w:val="003D2BDE"/>
    <w:rsid w:val="003E1762"/>
    <w:rsid w:val="004158F7"/>
    <w:rsid w:val="00415AC5"/>
    <w:rsid w:val="00415EAC"/>
    <w:rsid w:val="0041617A"/>
    <w:rsid w:val="00420FD3"/>
    <w:rsid w:val="00437EA5"/>
    <w:rsid w:val="00455E31"/>
    <w:rsid w:val="00461CB5"/>
    <w:rsid w:val="00464337"/>
    <w:rsid w:val="004857EE"/>
    <w:rsid w:val="0049485E"/>
    <w:rsid w:val="00494E00"/>
    <w:rsid w:val="004A03D9"/>
    <w:rsid w:val="004A1074"/>
    <w:rsid w:val="004A4BDE"/>
    <w:rsid w:val="004B647F"/>
    <w:rsid w:val="004C5531"/>
    <w:rsid w:val="004C610E"/>
    <w:rsid w:val="004E0453"/>
    <w:rsid w:val="004E116C"/>
    <w:rsid w:val="004E6F97"/>
    <w:rsid w:val="004F5300"/>
    <w:rsid w:val="005036C9"/>
    <w:rsid w:val="00510C90"/>
    <w:rsid w:val="00517CCD"/>
    <w:rsid w:val="00520546"/>
    <w:rsid w:val="00525D03"/>
    <w:rsid w:val="00532FB1"/>
    <w:rsid w:val="00534831"/>
    <w:rsid w:val="00540FA7"/>
    <w:rsid w:val="005522DE"/>
    <w:rsid w:val="00557FE4"/>
    <w:rsid w:val="0056160B"/>
    <w:rsid w:val="005637C3"/>
    <w:rsid w:val="00564179"/>
    <w:rsid w:val="00573528"/>
    <w:rsid w:val="0057452E"/>
    <w:rsid w:val="00574F3E"/>
    <w:rsid w:val="00584C1A"/>
    <w:rsid w:val="005978D6"/>
    <w:rsid w:val="005A1405"/>
    <w:rsid w:val="005A59CA"/>
    <w:rsid w:val="005A604B"/>
    <w:rsid w:val="005D1FCB"/>
    <w:rsid w:val="005D7C27"/>
    <w:rsid w:val="005E4B05"/>
    <w:rsid w:val="005F6DB9"/>
    <w:rsid w:val="006066D2"/>
    <w:rsid w:val="00611CB8"/>
    <w:rsid w:val="006225D4"/>
    <w:rsid w:val="00626601"/>
    <w:rsid w:val="00641F99"/>
    <w:rsid w:val="00643318"/>
    <w:rsid w:val="00644496"/>
    <w:rsid w:val="0064718C"/>
    <w:rsid w:val="006545B9"/>
    <w:rsid w:val="00662736"/>
    <w:rsid w:val="0066548A"/>
    <w:rsid w:val="00667F69"/>
    <w:rsid w:val="00670CF8"/>
    <w:rsid w:val="0069008C"/>
    <w:rsid w:val="006A336A"/>
    <w:rsid w:val="006A4DC8"/>
    <w:rsid w:val="006C206F"/>
    <w:rsid w:val="006E28B9"/>
    <w:rsid w:val="006E3084"/>
    <w:rsid w:val="006F4493"/>
    <w:rsid w:val="00700E49"/>
    <w:rsid w:val="00713158"/>
    <w:rsid w:val="00714066"/>
    <w:rsid w:val="00722D57"/>
    <w:rsid w:val="00731994"/>
    <w:rsid w:val="007334DD"/>
    <w:rsid w:val="00736D1F"/>
    <w:rsid w:val="00736D49"/>
    <w:rsid w:val="00737FE0"/>
    <w:rsid w:val="00740B49"/>
    <w:rsid w:val="0075032C"/>
    <w:rsid w:val="00750653"/>
    <w:rsid w:val="007610C8"/>
    <w:rsid w:val="00761588"/>
    <w:rsid w:val="00767E30"/>
    <w:rsid w:val="00767E31"/>
    <w:rsid w:val="0077483F"/>
    <w:rsid w:val="00783C24"/>
    <w:rsid w:val="00786851"/>
    <w:rsid w:val="00791D77"/>
    <w:rsid w:val="00792784"/>
    <w:rsid w:val="007B1F26"/>
    <w:rsid w:val="007B546E"/>
    <w:rsid w:val="007B7252"/>
    <w:rsid w:val="007C424B"/>
    <w:rsid w:val="007D6C2E"/>
    <w:rsid w:val="007D75F2"/>
    <w:rsid w:val="007D7F61"/>
    <w:rsid w:val="007E297E"/>
    <w:rsid w:val="007E6DF3"/>
    <w:rsid w:val="007E7748"/>
    <w:rsid w:val="007F31D4"/>
    <w:rsid w:val="007F508E"/>
    <w:rsid w:val="007F5FC0"/>
    <w:rsid w:val="007F6263"/>
    <w:rsid w:val="007F693B"/>
    <w:rsid w:val="00800EAD"/>
    <w:rsid w:val="00815B3F"/>
    <w:rsid w:val="00816E58"/>
    <w:rsid w:val="00821AA8"/>
    <w:rsid w:val="00822998"/>
    <w:rsid w:val="00824725"/>
    <w:rsid w:val="008266B8"/>
    <w:rsid w:val="00826D3F"/>
    <w:rsid w:val="008310EB"/>
    <w:rsid w:val="00833785"/>
    <w:rsid w:val="0084126E"/>
    <w:rsid w:val="008414BE"/>
    <w:rsid w:val="00856051"/>
    <w:rsid w:val="00861924"/>
    <w:rsid w:val="00865F68"/>
    <w:rsid w:val="00866F16"/>
    <w:rsid w:val="00874C88"/>
    <w:rsid w:val="00876064"/>
    <w:rsid w:val="00876F9F"/>
    <w:rsid w:val="00893D56"/>
    <w:rsid w:val="00895259"/>
    <w:rsid w:val="008A100B"/>
    <w:rsid w:val="008A1556"/>
    <w:rsid w:val="008A1AB8"/>
    <w:rsid w:val="008B19DD"/>
    <w:rsid w:val="008C19CC"/>
    <w:rsid w:val="008C2C29"/>
    <w:rsid w:val="008C4D6D"/>
    <w:rsid w:val="008C6D8F"/>
    <w:rsid w:val="008D3FA4"/>
    <w:rsid w:val="008D7C48"/>
    <w:rsid w:val="008E4681"/>
    <w:rsid w:val="008E47D3"/>
    <w:rsid w:val="008F4390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2E95"/>
    <w:rsid w:val="00926CFA"/>
    <w:rsid w:val="00962426"/>
    <w:rsid w:val="00980DA0"/>
    <w:rsid w:val="00983233"/>
    <w:rsid w:val="00985348"/>
    <w:rsid w:val="00986AF4"/>
    <w:rsid w:val="00997F75"/>
    <w:rsid w:val="009A0B6A"/>
    <w:rsid w:val="009A4F4F"/>
    <w:rsid w:val="009A51D8"/>
    <w:rsid w:val="009B0DFB"/>
    <w:rsid w:val="009B1D69"/>
    <w:rsid w:val="009D5331"/>
    <w:rsid w:val="009E2160"/>
    <w:rsid w:val="009E3195"/>
    <w:rsid w:val="009E45D2"/>
    <w:rsid w:val="009F6096"/>
    <w:rsid w:val="00A01FA4"/>
    <w:rsid w:val="00A23801"/>
    <w:rsid w:val="00A23F68"/>
    <w:rsid w:val="00A26668"/>
    <w:rsid w:val="00A27D80"/>
    <w:rsid w:val="00A370E2"/>
    <w:rsid w:val="00A41262"/>
    <w:rsid w:val="00A41E16"/>
    <w:rsid w:val="00A6249C"/>
    <w:rsid w:val="00A64784"/>
    <w:rsid w:val="00A67E1D"/>
    <w:rsid w:val="00A707F9"/>
    <w:rsid w:val="00A735A8"/>
    <w:rsid w:val="00A76015"/>
    <w:rsid w:val="00A97099"/>
    <w:rsid w:val="00AA00D1"/>
    <w:rsid w:val="00AA02D9"/>
    <w:rsid w:val="00AB38A0"/>
    <w:rsid w:val="00AB6875"/>
    <w:rsid w:val="00AC31C5"/>
    <w:rsid w:val="00AC593A"/>
    <w:rsid w:val="00AC6839"/>
    <w:rsid w:val="00AE16F1"/>
    <w:rsid w:val="00AF4689"/>
    <w:rsid w:val="00B21298"/>
    <w:rsid w:val="00B24BA9"/>
    <w:rsid w:val="00B3453C"/>
    <w:rsid w:val="00B346A1"/>
    <w:rsid w:val="00B36E89"/>
    <w:rsid w:val="00B44A31"/>
    <w:rsid w:val="00B943CA"/>
    <w:rsid w:val="00B96A1F"/>
    <w:rsid w:val="00BC1E4D"/>
    <w:rsid w:val="00BE6916"/>
    <w:rsid w:val="00C00DBC"/>
    <w:rsid w:val="00C07501"/>
    <w:rsid w:val="00C10529"/>
    <w:rsid w:val="00C10B86"/>
    <w:rsid w:val="00C14CBE"/>
    <w:rsid w:val="00C154CC"/>
    <w:rsid w:val="00C16F35"/>
    <w:rsid w:val="00C20307"/>
    <w:rsid w:val="00C252D5"/>
    <w:rsid w:val="00C26F66"/>
    <w:rsid w:val="00C4011E"/>
    <w:rsid w:val="00C44C96"/>
    <w:rsid w:val="00C507D5"/>
    <w:rsid w:val="00C51AD6"/>
    <w:rsid w:val="00C55B77"/>
    <w:rsid w:val="00C80F0C"/>
    <w:rsid w:val="00C843A3"/>
    <w:rsid w:val="00C87EF9"/>
    <w:rsid w:val="00CA5548"/>
    <w:rsid w:val="00CA75B9"/>
    <w:rsid w:val="00CB2573"/>
    <w:rsid w:val="00CB3230"/>
    <w:rsid w:val="00CB3F94"/>
    <w:rsid w:val="00CE3CCD"/>
    <w:rsid w:val="00CE7ADF"/>
    <w:rsid w:val="00CF3218"/>
    <w:rsid w:val="00CF3ED1"/>
    <w:rsid w:val="00CF6113"/>
    <w:rsid w:val="00CF7859"/>
    <w:rsid w:val="00D02E33"/>
    <w:rsid w:val="00D035E4"/>
    <w:rsid w:val="00D040B1"/>
    <w:rsid w:val="00D074BF"/>
    <w:rsid w:val="00D1749A"/>
    <w:rsid w:val="00D247F2"/>
    <w:rsid w:val="00D343DC"/>
    <w:rsid w:val="00D373DF"/>
    <w:rsid w:val="00D55407"/>
    <w:rsid w:val="00D56810"/>
    <w:rsid w:val="00D5778F"/>
    <w:rsid w:val="00D57D57"/>
    <w:rsid w:val="00D76311"/>
    <w:rsid w:val="00D86FAA"/>
    <w:rsid w:val="00D87866"/>
    <w:rsid w:val="00D913F7"/>
    <w:rsid w:val="00DA26FE"/>
    <w:rsid w:val="00DA7C4B"/>
    <w:rsid w:val="00DB14C0"/>
    <w:rsid w:val="00DC45EE"/>
    <w:rsid w:val="00DC71F3"/>
    <w:rsid w:val="00DD0D94"/>
    <w:rsid w:val="00DD3AD4"/>
    <w:rsid w:val="00DD6D7A"/>
    <w:rsid w:val="00DE24B9"/>
    <w:rsid w:val="00DE2AEA"/>
    <w:rsid w:val="00DE2F43"/>
    <w:rsid w:val="00DF5164"/>
    <w:rsid w:val="00E05D10"/>
    <w:rsid w:val="00E125DA"/>
    <w:rsid w:val="00E12F0D"/>
    <w:rsid w:val="00E14869"/>
    <w:rsid w:val="00E32DA7"/>
    <w:rsid w:val="00E44448"/>
    <w:rsid w:val="00E470C4"/>
    <w:rsid w:val="00E57142"/>
    <w:rsid w:val="00E6379E"/>
    <w:rsid w:val="00E6539F"/>
    <w:rsid w:val="00E67532"/>
    <w:rsid w:val="00E7061A"/>
    <w:rsid w:val="00E71587"/>
    <w:rsid w:val="00E8612C"/>
    <w:rsid w:val="00E973E5"/>
    <w:rsid w:val="00E975D0"/>
    <w:rsid w:val="00EC6518"/>
    <w:rsid w:val="00EC671B"/>
    <w:rsid w:val="00F1646E"/>
    <w:rsid w:val="00F2257A"/>
    <w:rsid w:val="00F25BBF"/>
    <w:rsid w:val="00F33215"/>
    <w:rsid w:val="00F33D7C"/>
    <w:rsid w:val="00F34144"/>
    <w:rsid w:val="00F36852"/>
    <w:rsid w:val="00F51447"/>
    <w:rsid w:val="00F52C4D"/>
    <w:rsid w:val="00F556C6"/>
    <w:rsid w:val="00F56CFB"/>
    <w:rsid w:val="00F62F60"/>
    <w:rsid w:val="00F62FAB"/>
    <w:rsid w:val="00F826F9"/>
    <w:rsid w:val="00F90A6D"/>
    <w:rsid w:val="00F914D6"/>
    <w:rsid w:val="00F9320D"/>
    <w:rsid w:val="00F957F7"/>
    <w:rsid w:val="00F96F93"/>
    <w:rsid w:val="00FA1D46"/>
    <w:rsid w:val="00FC39B4"/>
    <w:rsid w:val="00FD5B7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DC87-32A9-4FD4-BAC3-FE1BBBB2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3</Pages>
  <Words>476</Words>
  <Characters>2927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114</cp:revision>
  <dcterms:created xsi:type="dcterms:W3CDTF">2014-11-10T05:31:00Z</dcterms:created>
  <dcterms:modified xsi:type="dcterms:W3CDTF">2015-09-21T15:05:00Z</dcterms:modified>
</cp:coreProperties>
</file>