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43" w:rsidRDefault="004427B5" w:rsidP="00405E7D">
      <w:pPr>
        <w:pStyle w:val="1"/>
      </w:pPr>
      <w:proofErr w:type="spellStart"/>
      <w:r>
        <w:t>World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Warships</w:t>
      </w:r>
      <w:proofErr w:type="spellEnd"/>
    </w:p>
    <w:p w:rsidR="004427B5" w:rsidRDefault="004427B5" w:rsidP="00405E7D">
      <w:pPr>
        <w:jc w:val="both"/>
      </w:pPr>
      <w:r>
        <w:t>Долгожданная третья часть серии популярных военно-аркадных симуляторов «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Warships</w:t>
      </w:r>
      <w:proofErr w:type="spellEnd"/>
      <w:r>
        <w:t>» наконец-то увидела свет. Впечатляющие морские баталии, динамика движений и событий, реалистичность боевых кораблей и окружающего ландшафта – все это в игре имеется в достаточно</w:t>
      </w:r>
      <w:r w:rsidR="008114C2">
        <w:t>м</w:t>
      </w:r>
      <w:r>
        <w:t xml:space="preserve"> количестве и весьма радует </w:t>
      </w:r>
      <w:proofErr w:type="spellStart"/>
      <w:r w:rsidR="00F1649D">
        <w:t>учестников</w:t>
      </w:r>
      <w:proofErr w:type="spellEnd"/>
      <w:r>
        <w:t>.</w:t>
      </w:r>
    </w:p>
    <w:p w:rsidR="004427B5" w:rsidRDefault="00AA211E" w:rsidP="00405E7D">
      <w:pPr>
        <w:jc w:val="both"/>
      </w:pPr>
      <w:r>
        <w:t xml:space="preserve">Как и в предыдущих проектах компании </w:t>
      </w:r>
      <w:proofErr w:type="spellStart"/>
      <w:r>
        <w:t>Wargaming</w:t>
      </w:r>
      <w:proofErr w:type="spellEnd"/>
      <w:r w:rsidR="008114C2">
        <w:t>:</w:t>
      </w:r>
      <w:r>
        <w:t xml:space="preserve"> </w:t>
      </w:r>
      <w:proofErr w:type="spellStart"/>
      <w:r w:rsidRPr="00AA211E">
        <w:t>World</w:t>
      </w:r>
      <w:proofErr w:type="spellEnd"/>
      <w:r w:rsidRPr="00AA211E">
        <w:t xml:space="preserve"> </w:t>
      </w:r>
      <w:proofErr w:type="spellStart"/>
      <w:r w:rsidRPr="00AA211E">
        <w:t>of</w:t>
      </w:r>
      <w:proofErr w:type="spellEnd"/>
      <w:r w:rsidRPr="00AA211E">
        <w:t xml:space="preserve"> </w:t>
      </w:r>
      <w:proofErr w:type="spellStart"/>
      <w:r w:rsidRPr="00AA211E">
        <w:t>Tanks</w:t>
      </w:r>
      <w:proofErr w:type="spellEnd"/>
      <w:r>
        <w:t xml:space="preserve"> и </w:t>
      </w:r>
      <w:proofErr w:type="spellStart"/>
      <w:r w:rsidRPr="00AA211E">
        <w:t>World</w:t>
      </w:r>
      <w:proofErr w:type="spellEnd"/>
      <w:r w:rsidRPr="00AA211E">
        <w:t xml:space="preserve"> </w:t>
      </w:r>
      <w:proofErr w:type="spellStart"/>
      <w:r w:rsidRPr="00AA211E">
        <w:t>of</w:t>
      </w:r>
      <w:proofErr w:type="spellEnd"/>
      <w:r w:rsidRPr="00AA211E">
        <w:t xml:space="preserve"> </w:t>
      </w:r>
      <w:proofErr w:type="spellStart"/>
      <w:r w:rsidRPr="00AA211E">
        <w:t>Warplanes</w:t>
      </w:r>
      <w:proofErr w:type="spellEnd"/>
      <w:r>
        <w:t xml:space="preserve"> игрокам предлагается участвовать в масштабных военных сражениях на технике одной из выбранных стран. Техника, обычно, представлена в разных категориях: легкая, тяжелая, атакующая, поддержка – в случае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Warships</w:t>
      </w:r>
      <w:proofErr w:type="spellEnd"/>
      <w:r w:rsidR="007B03F3">
        <w:t xml:space="preserve"> это:</w:t>
      </w:r>
    </w:p>
    <w:p w:rsidR="00AA211E" w:rsidRDefault="00AA211E" w:rsidP="00405E7D">
      <w:pPr>
        <w:jc w:val="both"/>
      </w:pPr>
      <w:r w:rsidRPr="007B03F3">
        <w:rPr>
          <w:b/>
          <w:i/>
        </w:rPr>
        <w:t>Авианосцы</w:t>
      </w:r>
      <w:r>
        <w:t xml:space="preserve"> – корабли поддержки, являющиеся плавучей базой для целых эскадрилий боевых самолетов. Курсируя на границах боевых действий, авианосцы высылают самолеты на разведку или в бой </w:t>
      </w:r>
      <w:r w:rsidR="000953B0">
        <w:t>и принимают их для дозаправки и ремонта. Практически не имеют защиты от нападений с воды и немного могут пострелять по воздушным целям.</w:t>
      </w:r>
    </w:p>
    <w:p w:rsidR="000953B0" w:rsidRDefault="000953B0" w:rsidP="00405E7D">
      <w:pPr>
        <w:jc w:val="both"/>
      </w:pPr>
      <w:r w:rsidRPr="007B03F3">
        <w:rPr>
          <w:b/>
          <w:i/>
        </w:rPr>
        <w:t>Линкоры</w:t>
      </w:r>
      <w:r>
        <w:t xml:space="preserve"> – самые мощные боевые корабли</w:t>
      </w:r>
      <w:r w:rsidR="008114C2">
        <w:t xml:space="preserve"> –</w:t>
      </w:r>
      <w:r>
        <w:t xml:space="preserve"> водные «танки». Имеют сильные огневые возможности, большой запас здоровья и прочности, но медлительны и </w:t>
      </w:r>
      <w:proofErr w:type="spellStart"/>
      <w:r>
        <w:t>маломаневренны</w:t>
      </w:r>
      <w:proofErr w:type="spellEnd"/>
      <w:r>
        <w:t xml:space="preserve">. </w:t>
      </w:r>
      <w:r w:rsidR="008114C2">
        <w:t>Хорошо</w:t>
      </w:r>
      <w:r>
        <w:t xml:space="preserve"> </w:t>
      </w:r>
      <w:r w:rsidR="008114C2">
        <w:t>ведут</w:t>
      </w:r>
      <w:r>
        <w:t xml:space="preserve"> бои с дальних дистанций, уничтожая вражеские объекты.</w:t>
      </w:r>
    </w:p>
    <w:p w:rsidR="000953B0" w:rsidRDefault="000953B0" w:rsidP="00405E7D">
      <w:pPr>
        <w:jc w:val="both"/>
      </w:pPr>
      <w:r w:rsidRPr="007B03F3">
        <w:rPr>
          <w:b/>
          <w:i/>
        </w:rPr>
        <w:t>Крейсеры</w:t>
      </w:r>
      <w:r>
        <w:t xml:space="preserve"> – корабл</w:t>
      </w:r>
      <w:r w:rsidR="008114C2">
        <w:t>и</w:t>
      </w:r>
      <w:r>
        <w:t xml:space="preserve"> </w:t>
      </w:r>
      <w:r w:rsidR="0030467E">
        <w:t>универсального класса, неплохо атакующие и довольно быстро маневрирующие при нападении врагов. Основная движущая сила при нападениях, особенно если оснастить их торпедными аппаратами.</w:t>
      </w:r>
    </w:p>
    <w:p w:rsidR="0030467E" w:rsidRDefault="0030467E" w:rsidP="00405E7D">
      <w:pPr>
        <w:jc w:val="both"/>
      </w:pPr>
      <w:r w:rsidRPr="007B03F3">
        <w:rPr>
          <w:b/>
          <w:i/>
        </w:rPr>
        <w:t>Эсминцы</w:t>
      </w:r>
      <w:r>
        <w:t xml:space="preserve"> – маленькие корабли с высокой маневренностью, являющиеся главными «торпедоносцами» в игре. Обладая небольшим запасом здоровья, они максимально быстро и незаметно подплывают к основным силам противников и атакуют их залпами из торпедных аппаратов. Также эсминцы могут испо</w:t>
      </w:r>
      <w:r w:rsidR="00DD74DB">
        <w:t>льзовать</w:t>
      </w:r>
      <w:r w:rsidR="008114C2">
        <w:t>ся</w:t>
      </w:r>
      <w:r w:rsidR="00DD74DB">
        <w:t xml:space="preserve"> в качестве участника, маскирующего отряд, - его камуфлирующая дымовая завеса без труда скроет от вражеских прицелов небольшую группу кораблей.</w:t>
      </w:r>
    </w:p>
    <w:p w:rsidR="007B03F3" w:rsidRDefault="007B03F3" w:rsidP="00405E7D">
      <w:pPr>
        <w:jc w:val="both"/>
      </w:pPr>
      <w:r>
        <w:t>В бою у каждого корабля своя задача, тактика и стратегия перемещений, атаки и выживания. Освоить все тонкости можно лишь поучаствовав самостоятельно не в одном десятке боев. Все сражения подразделяются на битвы между группами игроков и поединки с компьютерными ботами. До получения 2-го уровня доступны лишь схватки с искусственным интеллектом, скорее всего, сделано это специально в целях тренировки новичков и освоения ими главных игровых приемов.</w:t>
      </w:r>
    </w:p>
    <w:p w:rsidR="00127BB2" w:rsidRDefault="007B03F3" w:rsidP="00405E7D">
      <w:pPr>
        <w:jc w:val="both"/>
      </w:pPr>
      <w:r>
        <w:t>В боях принимают участие до 12 человек с каждой стороны, а сами сражения проходят во множестве локаций по всему миру. Основными задачами в большинстве режимов является захват контрольных точек и уничтожение врагов. За проведенные бои на</w:t>
      </w:r>
      <w:r w:rsidR="00127BB2">
        <w:t xml:space="preserve">числяются очки двух видов: </w:t>
      </w:r>
      <w:r w:rsidR="008114C2">
        <w:t>кораблю</w:t>
      </w:r>
      <w:r w:rsidR="00127BB2">
        <w:t>, участвовавш</w:t>
      </w:r>
      <w:r w:rsidR="008114C2">
        <w:t>ему</w:t>
      </w:r>
      <w:r w:rsidR="00127BB2">
        <w:t xml:space="preserve"> в бою – тратить эти очки можно, соответственно, только на развитие этого корабля; общие – можно тратить на развитие других кораблей, навыки капитанов и т.д. Обучению и прокачке капитанов следует уделить особое внимание, так как именно от их способ</w:t>
      </w:r>
      <w:r w:rsidR="00F1649D">
        <w:t>ностей зачастую</w:t>
      </w:r>
      <w:r w:rsidR="00127BB2">
        <w:t xml:space="preserve"> зависит выживание корабля.</w:t>
      </w:r>
    </w:p>
    <w:p w:rsidR="00127BB2" w:rsidRDefault="00127BB2" w:rsidP="00405E7D">
      <w:pPr>
        <w:jc w:val="both"/>
      </w:pPr>
      <w:r>
        <w:t xml:space="preserve">Управления кораблем традиционно ведется клавишами </w:t>
      </w:r>
      <w:r>
        <w:rPr>
          <w:lang w:val="en-US"/>
        </w:rPr>
        <w:t>WSAD</w:t>
      </w:r>
      <w:r>
        <w:t>, наведение и прицеливание – мышью и её кнопками. Корабль может развивать 4 скорости, а также имеет возможность ремонтироваться во время боя. За вознаграждение, полученное в сражениях, приобретаются новые корабли (после получения соответствующих достижений) или приобретаются усиливающие модули к имеющимся.</w:t>
      </w:r>
    </w:p>
    <w:p w:rsidR="00127BB2" w:rsidRDefault="00405E7D" w:rsidP="00405E7D">
      <w:pPr>
        <w:jc w:val="both"/>
      </w:pPr>
      <w:r>
        <w:lastRenderedPageBreak/>
        <w:t>В ожесточенных и красочных морских сражениях можно принять участие на корабл</w:t>
      </w:r>
      <w:r w:rsidR="00BC007F">
        <w:t>ях</w:t>
      </w:r>
      <w:bookmarkStart w:id="0" w:name="_GoBack"/>
      <w:bookmarkEnd w:id="0"/>
      <w:r w:rsidR="008114C2">
        <w:t xml:space="preserve"> из</w:t>
      </w:r>
      <w:r>
        <w:t xml:space="preserve"> следующих стран: Японии, России, США и Германи</w:t>
      </w:r>
      <w:r w:rsidR="008114C2">
        <w:t>и</w:t>
      </w:r>
      <w:r>
        <w:t>.</w:t>
      </w:r>
    </w:p>
    <w:p w:rsidR="00405E7D" w:rsidRPr="00127BB2" w:rsidRDefault="00405E7D" w:rsidP="00405E7D">
      <w:pPr>
        <w:jc w:val="both"/>
      </w:pPr>
      <w:r>
        <w:t xml:space="preserve">Судя по отзывам, игра понравилась большинству любителей подобных жанров, и определенно будет пользоваться популярностью. Успей занять свое место среди лучших капитанов сильнейшего флота в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Warships</w:t>
      </w:r>
      <w:proofErr w:type="spellEnd"/>
      <w:r>
        <w:t>.</w:t>
      </w:r>
    </w:p>
    <w:sectPr w:rsidR="00405E7D" w:rsidRPr="0012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B5"/>
    <w:rsid w:val="000953B0"/>
    <w:rsid w:val="00127BB2"/>
    <w:rsid w:val="001E0898"/>
    <w:rsid w:val="0030467E"/>
    <w:rsid w:val="00405E7D"/>
    <w:rsid w:val="004427B5"/>
    <w:rsid w:val="007B03F3"/>
    <w:rsid w:val="008114C2"/>
    <w:rsid w:val="0096130B"/>
    <w:rsid w:val="00AA211E"/>
    <w:rsid w:val="00BC007F"/>
    <w:rsid w:val="00C256F4"/>
    <w:rsid w:val="00DD74DB"/>
    <w:rsid w:val="00EE42D9"/>
    <w:rsid w:val="00F1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983D0-A278-4479-A1BF-5CD4FCB3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5E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E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475</Words>
  <Characters>3069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2015-07-16T10:49:00Z</dcterms:created>
  <dcterms:modified xsi:type="dcterms:W3CDTF">2015-07-16T12:12:00Z</dcterms:modified>
</cp:coreProperties>
</file>