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6E" w:rsidRDefault="00993161" w:rsidP="00993161">
      <w:r>
        <w:t xml:space="preserve">Колонки </w:t>
      </w:r>
      <w:proofErr w:type="spellStart"/>
      <w:r>
        <w:t>Hercules</w:t>
      </w:r>
      <w:proofErr w:type="spellEnd"/>
      <w:r>
        <w:t xml:space="preserve"> XPS 2.0 35 USB</w:t>
      </w:r>
      <w:r>
        <w:t xml:space="preserve"> </w:t>
      </w:r>
      <w:r>
        <w:t>(4780643)</w:t>
      </w:r>
    </w:p>
    <w:p w:rsidR="00993161" w:rsidRPr="00496141" w:rsidRDefault="00993161" w:rsidP="00993161">
      <w:r>
        <w:t xml:space="preserve">Предпочтение в выборе тех или иных колонок напрямую зависит от индивидуальных потребностей. Кому-то нужны </w:t>
      </w:r>
      <w:r w:rsidR="0084332F">
        <w:t xml:space="preserve">самые </w:t>
      </w:r>
      <w:r>
        <w:t>мощные динамики, способные донести звук до любого уголка помещения, кому-то нужны переносные модели,</w:t>
      </w:r>
      <w:r w:rsidR="0084332F">
        <w:t xml:space="preserve"> которые используются вне дома,</w:t>
      </w:r>
      <w:r>
        <w:t xml:space="preserve"> а третьи хотят </w:t>
      </w:r>
      <w:r w:rsidR="0084332F">
        <w:t xml:space="preserve">слышать </w:t>
      </w:r>
      <w:r w:rsidR="00496141">
        <w:t xml:space="preserve">более качественный звук ноутбука или компьютера. </w:t>
      </w:r>
      <w:r>
        <w:t xml:space="preserve"> </w:t>
      </w:r>
      <w:proofErr w:type="spellStart"/>
      <w:r w:rsidR="00496141">
        <w:t>Hercules</w:t>
      </w:r>
      <w:proofErr w:type="spellEnd"/>
      <w:r w:rsidR="00496141">
        <w:t xml:space="preserve"> XPS 2.0 35</w:t>
      </w:r>
      <w:r w:rsidR="00496141">
        <w:t xml:space="preserve"> – идеальное решение именно для </w:t>
      </w:r>
      <w:proofErr w:type="gramStart"/>
      <w:r w:rsidR="00496141">
        <w:t>последних</w:t>
      </w:r>
      <w:proofErr w:type="gramEnd"/>
      <w:r w:rsidR="00496141">
        <w:t xml:space="preserve">. Выполнять свое назначение они будут долго и добротно. Благодаря </w:t>
      </w:r>
      <w:r w:rsidR="00496141">
        <w:rPr>
          <w:lang w:val="en-US"/>
        </w:rPr>
        <w:t>USB</w:t>
      </w:r>
      <w:r w:rsidR="00496141">
        <w:t xml:space="preserve">-кабелю их можно подключить к любому ПК, игровой приставке, </w:t>
      </w:r>
      <w:r w:rsidR="0084332F">
        <w:t xml:space="preserve">телевизору, </w:t>
      </w:r>
      <w:r w:rsidR="00496141">
        <w:t xml:space="preserve">а при желании </w:t>
      </w:r>
      <w:r w:rsidR="0084332F">
        <w:t xml:space="preserve">– </w:t>
      </w:r>
      <w:r w:rsidR="00496141">
        <w:t xml:space="preserve">даже к </w:t>
      </w:r>
      <w:r w:rsidR="00496141">
        <w:rPr>
          <w:lang w:val="en-US"/>
        </w:rPr>
        <w:t>MP</w:t>
      </w:r>
      <w:r w:rsidR="00496141" w:rsidRPr="00496141">
        <w:t>3</w:t>
      </w:r>
      <w:r w:rsidR="00496141">
        <w:t xml:space="preserve">-плееру. Благодаря удобной переносной сумке, которая предоставляется в комплекте, вы сможете использовать </w:t>
      </w:r>
      <w:proofErr w:type="spellStart"/>
      <w:r w:rsidR="00496141">
        <w:t>Hercules</w:t>
      </w:r>
      <w:proofErr w:type="spellEnd"/>
      <w:r w:rsidR="00496141">
        <w:t xml:space="preserve"> XPS 2.0 35</w:t>
      </w:r>
      <w:r w:rsidR="00496141">
        <w:t xml:space="preserve"> в качестве портативных аудиоустройств. </w:t>
      </w:r>
      <w:r w:rsidR="0084332F">
        <w:t xml:space="preserve">На передней панели расположен стандартный вход для наушников (3,5мм), ручка регулирования громкости </w:t>
      </w:r>
      <w:r w:rsidR="00584383">
        <w:t>звучания</w:t>
      </w:r>
      <w:r w:rsidR="0084332F">
        <w:t xml:space="preserve">, линейный вход и светодиодный индикатор питания. Сразу можно заметить, что колонки не стоят прямо, а наклонены под углом. Это сделано для того, чтобы звуковые волны охватывали большее пространство. При этом устойчивая ножка </w:t>
      </w:r>
      <w:r w:rsidR="00584383">
        <w:t xml:space="preserve">уравновешивает устройство, позволяя ему прочно стоять на месте. </w:t>
      </w:r>
      <w:r w:rsidR="0084332F">
        <w:t>Данная модель является одной из лучших среди других бюджетных решений благодаря идеальному сочетанию цены с качеством.</w:t>
      </w:r>
    </w:p>
    <w:sectPr w:rsidR="00993161" w:rsidRPr="00496141" w:rsidSect="00984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3161"/>
    <w:rsid w:val="00496141"/>
    <w:rsid w:val="00584383"/>
    <w:rsid w:val="0084332F"/>
    <w:rsid w:val="0098466E"/>
    <w:rsid w:val="0099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89EA3"/>
      </a:dk1>
      <a:lt1>
        <a:sysClr val="window" lastClr="27272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Окта</dc:creator>
  <cp:lastModifiedBy>Окта</cp:lastModifiedBy>
  <cp:revision>1</cp:revision>
  <dcterms:created xsi:type="dcterms:W3CDTF">2015-09-11T06:04:00Z</dcterms:created>
  <dcterms:modified xsi:type="dcterms:W3CDTF">2015-09-11T06:37:00Z</dcterms:modified>
</cp:coreProperties>
</file>