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68" w:rsidRDefault="00CE422A" w:rsidP="00CC7B79">
      <w:pPr>
        <w:jc w:val="center"/>
        <w:rPr>
          <w:rFonts w:ascii="Times New Roman" w:hAnsi="Times New Roman" w:cs="Times New Roman"/>
          <w:b/>
          <w:sz w:val="28"/>
        </w:rPr>
      </w:pPr>
      <w:r w:rsidRPr="00D64062">
        <w:rPr>
          <w:rFonts w:ascii="Times New Roman" w:hAnsi="Times New Roman" w:cs="Times New Roman"/>
          <w:b/>
          <w:sz w:val="28"/>
        </w:rPr>
        <w:t>Сняти</w:t>
      </w:r>
      <w:r w:rsidR="00174C7C" w:rsidRPr="00D64062">
        <w:rPr>
          <w:rFonts w:ascii="Times New Roman" w:hAnsi="Times New Roman" w:cs="Times New Roman"/>
          <w:b/>
          <w:sz w:val="28"/>
        </w:rPr>
        <w:t>е запрета на въезд на территорию</w:t>
      </w:r>
      <w:r w:rsidRPr="00D64062">
        <w:rPr>
          <w:rFonts w:ascii="Times New Roman" w:hAnsi="Times New Roman" w:cs="Times New Roman"/>
          <w:b/>
          <w:sz w:val="28"/>
        </w:rPr>
        <w:t xml:space="preserve"> РФ</w:t>
      </w:r>
      <w:bookmarkStart w:id="0" w:name="_GoBack"/>
      <w:bookmarkEnd w:id="0"/>
    </w:p>
    <w:p w:rsidR="00E60688" w:rsidRPr="00D64062" w:rsidRDefault="00E60688" w:rsidP="00BD2119">
      <w:pPr>
        <w:rPr>
          <w:rFonts w:ascii="Times New Roman" w:hAnsi="Times New Roman" w:cs="Times New Roman"/>
          <w:b/>
          <w:sz w:val="28"/>
        </w:rPr>
      </w:pPr>
    </w:p>
    <w:p w:rsidR="00CE422A" w:rsidRPr="00CC7B79" w:rsidRDefault="004A5AD1" w:rsidP="00CC7B79">
      <w:pPr>
        <w:jc w:val="both"/>
        <w:rPr>
          <w:rFonts w:ascii="Times New Roman" w:hAnsi="Times New Roman" w:cs="Times New Roman"/>
          <w:sz w:val="24"/>
          <w:szCs w:val="24"/>
        </w:rPr>
      </w:pPr>
      <w:r w:rsidRPr="00CC7B79">
        <w:rPr>
          <w:rFonts w:ascii="Times New Roman" w:hAnsi="Times New Roman" w:cs="Times New Roman"/>
          <w:sz w:val="24"/>
          <w:szCs w:val="24"/>
          <w:highlight w:val="yellow"/>
        </w:rPr>
        <w:t>Снятие запрета на въе</w:t>
      </w:r>
      <w:proofErr w:type="gramStart"/>
      <w:r w:rsidRPr="00CC7B79">
        <w:rPr>
          <w:rFonts w:ascii="Times New Roman" w:hAnsi="Times New Roman" w:cs="Times New Roman"/>
          <w:sz w:val="24"/>
          <w:szCs w:val="24"/>
          <w:highlight w:val="yellow"/>
        </w:rPr>
        <w:t>зд в РФ</w:t>
      </w:r>
      <w:proofErr w:type="gramEnd"/>
      <w:r w:rsidRPr="00CC7B79">
        <w:rPr>
          <w:rFonts w:ascii="Times New Roman" w:hAnsi="Times New Roman" w:cs="Times New Roman"/>
          <w:sz w:val="24"/>
          <w:szCs w:val="24"/>
        </w:rPr>
        <w:t xml:space="preserve"> – одна из услуг, которую предоставляет компания «Гарант». Все чаще и чаще</w:t>
      </w:r>
      <w:r w:rsidR="00CE422A" w:rsidRPr="00CC7B79">
        <w:rPr>
          <w:rFonts w:ascii="Times New Roman" w:hAnsi="Times New Roman" w:cs="Times New Roman"/>
          <w:sz w:val="24"/>
          <w:szCs w:val="24"/>
        </w:rPr>
        <w:t xml:space="preserve"> иностранным гражданам и лицам, не имеющим гражданства Российской Федерации</w:t>
      </w:r>
      <w:r w:rsidR="006C3090" w:rsidRPr="00CC7B79">
        <w:rPr>
          <w:rFonts w:ascii="Times New Roman" w:hAnsi="Times New Roman" w:cs="Times New Roman"/>
          <w:sz w:val="24"/>
          <w:szCs w:val="24"/>
        </w:rPr>
        <w:t xml:space="preserve">, запрещают въезд на территорию </w:t>
      </w:r>
      <w:r w:rsidR="00CE422A" w:rsidRPr="00CC7B79">
        <w:rPr>
          <w:rFonts w:ascii="Times New Roman" w:hAnsi="Times New Roman" w:cs="Times New Roman"/>
          <w:sz w:val="24"/>
          <w:szCs w:val="24"/>
        </w:rPr>
        <w:t xml:space="preserve">России. Как правило, </w:t>
      </w:r>
      <w:r w:rsidR="00BD2119" w:rsidRPr="00BD2119">
        <w:rPr>
          <w:rFonts w:ascii="Times New Roman" w:hAnsi="Times New Roman" w:cs="Times New Roman"/>
          <w:sz w:val="24"/>
          <w:szCs w:val="24"/>
          <w:highlight w:val="yellow"/>
        </w:rPr>
        <w:t>запрет</w:t>
      </w:r>
      <w:r w:rsidR="00CE422A" w:rsidRPr="00BD2119">
        <w:rPr>
          <w:rFonts w:ascii="Times New Roman" w:hAnsi="Times New Roman" w:cs="Times New Roman"/>
          <w:sz w:val="24"/>
          <w:szCs w:val="24"/>
          <w:highlight w:val="yellow"/>
        </w:rPr>
        <w:t xml:space="preserve"> на въезд в </w:t>
      </w:r>
      <w:r w:rsidRPr="00BD2119">
        <w:rPr>
          <w:rFonts w:ascii="Times New Roman" w:hAnsi="Times New Roman" w:cs="Times New Roman"/>
          <w:sz w:val="24"/>
          <w:szCs w:val="24"/>
          <w:highlight w:val="yellow"/>
        </w:rPr>
        <w:t>Россию</w:t>
      </w:r>
      <w:r w:rsidRPr="00CC7B79">
        <w:rPr>
          <w:rFonts w:ascii="Times New Roman" w:hAnsi="Times New Roman" w:cs="Times New Roman"/>
          <w:sz w:val="24"/>
          <w:szCs w:val="24"/>
        </w:rPr>
        <w:t xml:space="preserve"> </w:t>
      </w:r>
      <w:r w:rsidR="00CE422A" w:rsidRPr="00CC7B79">
        <w:rPr>
          <w:rFonts w:ascii="Times New Roman" w:hAnsi="Times New Roman" w:cs="Times New Roman"/>
          <w:sz w:val="24"/>
          <w:szCs w:val="24"/>
        </w:rPr>
        <w:t xml:space="preserve">накладывается на лицо, нарушившее правовые нормы действующего законодательства </w:t>
      </w:r>
      <w:r w:rsidRPr="00CC7B79">
        <w:rPr>
          <w:rFonts w:ascii="Times New Roman" w:hAnsi="Times New Roman" w:cs="Times New Roman"/>
          <w:sz w:val="24"/>
          <w:szCs w:val="24"/>
        </w:rPr>
        <w:t>РФ</w:t>
      </w:r>
      <w:r w:rsidR="00CE422A" w:rsidRPr="00CC7B79">
        <w:rPr>
          <w:rFonts w:ascii="Times New Roman" w:hAnsi="Times New Roman" w:cs="Times New Roman"/>
          <w:sz w:val="24"/>
          <w:szCs w:val="24"/>
        </w:rPr>
        <w:t>, во многих случаях это делается неправомерно, с нарушением прав иностранных граждан.</w:t>
      </w:r>
      <w:r w:rsidRPr="00CC7B79">
        <w:rPr>
          <w:rFonts w:ascii="Times New Roman" w:hAnsi="Times New Roman" w:cs="Times New Roman"/>
          <w:sz w:val="24"/>
          <w:szCs w:val="24"/>
        </w:rPr>
        <w:t xml:space="preserve"> Задача юристов нашей компании – </w:t>
      </w:r>
      <w:r w:rsidRPr="00CC7B79">
        <w:rPr>
          <w:rFonts w:ascii="Times New Roman" w:hAnsi="Times New Roman" w:cs="Times New Roman"/>
          <w:sz w:val="24"/>
          <w:szCs w:val="24"/>
          <w:highlight w:val="yellow"/>
        </w:rPr>
        <w:t>снятие запрета на въезд в РФ</w:t>
      </w:r>
      <w:r w:rsidRPr="00CC7B79">
        <w:rPr>
          <w:rFonts w:ascii="Times New Roman" w:hAnsi="Times New Roman" w:cs="Times New Roman"/>
          <w:sz w:val="24"/>
          <w:szCs w:val="24"/>
        </w:rPr>
        <w:t xml:space="preserve"> и отстаивание прав своих клиентов.</w:t>
      </w:r>
      <w:r w:rsidR="004459C8" w:rsidRPr="00CC7B79">
        <w:rPr>
          <w:rFonts w:ascii="Times New Roman" w:hAnsi="Times New Roman" w:cs="Times New Roman"/>
          <w:sz w:val="24"/>
          <w:szCs w:val="24"/>
        </w:rPr>
        <w:t xml:space="preserve"> </w:t>
      </w:r>
      <w:r w:rsidR="00533D15" w:rsidRPr="00CC7B79">
        <w:rPr>
          <w:rFonts w:ascii="Times New Roman" w:hAnsi="Times New Roman" w:cs="Times New Roman"/>
          <w:sz w:val="24"/>
          <w:szCs w:val="24"/>
        </w:rPr>
        <w:t xml:space="preserve">Независимо от ситуации наши специалисты сделают все возможное, чтобы решение государственного миграционного органа было вынесено в вашу пользу. </w:t>
      </w:r>
      <w:r w:rsidR="004459C8" w:rsidRPr="00CC7B79">
        <w:rPr>
          <w:rFonts w:ascii="Times New Roman" w:hAnsi="Times New Roman" w:cs="Times New Roman"/>
          <w:sz w:val="24"/>
          <w:szCs w:val="24"/>
          <w:highlight w:val="yellow"/>
        </w:rPr>
        <w:t>Снятие запрета на въезд в РФ</w:t>
      </w:r>
      <w:r w:rsidR="004459C8" w:rsidRPr="00CC7B79">
        <w:rPr>
          <w:rFonts w:ascii="Times New Roman" w:hAnsi="Times New Roman" w:cs="Times New Roman"/>
          <w:sz w:val="24"/>
          <w:szCs w:val="24"/>
        </w:rPr>
        <w:t xml:space="preserve"> – процедура, требующая привлечения профессиональных юристов, способных в короткий срок обеспечить своим клиентам право на свободное пересечение границы Российской Федерации. </w:t>
      </w:r>
    </w:p>
    <w:p w:rsidR="004A5AD1" w:rsidRPr="00CC7B79" w:rsidRDefault="00533D15" w:rsidP="00CC7B79">
      <w:pPr>
        <w:jc w:val="both"/>
        <w:rPr>
          <w:rFonts w:ascii="Times New Roman" w:hAnsi="Times New Roman" w:cs="Times New Roman"/>
          <w:sz w:val="24"/>
          <w:szCs w:val="24"/>
        </w:rPr>
      </w:pPr>
      <w:r w:rsidRPr="00CC7B79">
        <w:rPr>
          <w:rFonts w:ascii="Times New Roman" w:hAnsi="Times New Roman" w:cs="Times New Roman"/>
          <w:sz w:val="24"/>
          <w:szCs w:val="24"/>
        </w:rPr>
        <w:t xml:space="preserve">Запрет </w:t>
      </w:r>
      <w:r w:rsidR="00436EFB" w:rsidRPr="00CC7B79">
        <w:rPr>
          <w:rFonts w:ascii="Times New Roman" w:hAnsi="Times New Roman" w:cs="Times New Roman"/>
          <w:sz w:val="24"/>
          <w:szCs w:val="24"/>
        </w:rPr>
        <w:t>на пересечение границы РФ</w:t>
      </w:r>
      <w:r w:rsidRPr="00CC7B79">
        <w:rPr>
          <w:rFonts w:ascii="Times New Roman" w:hAnsi="Times New Roman" w:cs="Times New Roman"/>
          <w:sz w:val="24"/>
          <w:szCs w:val="24"/>
        </w:rPr>
        <w:t xml:space="preserve"> может быть установлен на следующих основаниях:</w:t>
      </w:r>
    </w:p>
    <w:p w:rsidR="00533D15" w:rsidRPr="00CC7B79" w:rsidRDefault="006C3090" w:rsidP="00CC7B79">
      <w:pPr>
        <w:pStyle w:val="a5"/>
        <w:numPr>
          <w:ilvl w:val="0"/>
          <w:numId w:val="1"/>
        </w:numPr>
        <w:jc w:val="both"/>
        <w:rPr>
          <w:rFonts w:ascii="Times New Roman" w:hAnsi="Times New Roman" w:cs="Times New Roman"/>
          <w:sz w:val="24"/>
          <w:szCs w:val="24"/>
        </w:rPr>
      </w:pPr>
      <w:r w:rsidRPr="00CC7B79">
        <w:rPr>
          <w:rFonts w:ascii="Times New Roman" w:hAnsi="Times New Roman" w:cs="Times New Roman"/>
          <w:sz w:val="24"/>
          <w:szCs w:val="24"/>
        </w:rPr>
        <w:t xml:space="preserve">Вы </w:t>
      </w:r>
      <w:r w:rsidR="00533D15" w:rsidRPr="00CC7B79">
        <w:rPr>
          <w:rFonts w:ascii="Times New Roman" w:hAnsi="Times New Roman" w:cs="Times New Roman"/>
          <w:sz w:val="24"/>
          <w:szCs w:val="24"/>
        </w:rPr>
        <w:t>нарушили какие-либо таможенные правила или санитарные нормы.</w:t>
      </w:r>
    </w:p>
    <w:p w:rsidR="00533D15" w:rsidRPr="00CC7B79" w:rsidRDefault="00533D15" w:rsidP="00CC7B79">
      <w:pPr>
        <w:pStyle w:val="a5"/>
        <w:numPr>
          <w:ilvl w:val="0"/>
          <w:numId w:val="1"/>
        </w:numPr>
        <w:jc w:val="both"/>
        <w:rPr>
          <w:rFonts w:ascii="Times New Roman" w:hAnsi="Times New Roman" w:cs="Times New Roman"/>
          <w:sz w:val="24"/>
          <w:szCs w:val="24"/>
        </w:rPr>
      </w:pPr>
      <w:r w:rsidRPr="00CC7B79">
        <w:rPr>
          <w:rFonts w:ascii="Times New Roman" w:hAnsi="Times New Roman" w:cs="Times New Roman"/>
          <w:sz w:val="24"/>
          <w:szCs w:val="24"/>
        </w:rPr>
        <w:t>Сотрудники миграционной службы уличили вас в использовании подложных документов</w:t>
      </w:r>
      <w:r w:rsidR="001618A5" w:rsidRPr="00CC7B79">
        <w:rPr>
          <w:rFonts w:ascii="Times New Roman" w:hAnsi="Times New Roman" w:cs="Times New Roman"/>
          <w:sz w:val="24"/>
          <w:szCs w:val="24"/>
        </w:rPr>
        <w:t xml:space="preserve"> или предоставлении ложной информации о себе и цели своего пребывания в РФ.</w:t>
      </w:r>
    </w:p>
    <w:p w:rsidR="001618A5" w:rsidRPr="00CC7B79" w:rsidRDefault="001618A5" w:rsidP="00CC7B79">
      <w:pPr>
        <w:pStyle w:val="a5"/>
        <w:numPr>
          <w:ilvl w:val="0"/>
          <w:numId w:val="1"/>
        </w:numPr>
        <w:jc w:val="both"/>
        <w:rPr>
          <w:rFonts w:ascii="Times New Roman" w:hAnsi="Times New Roman" w:cs="Times New Roman"/>
          <w:sz w:val="24"/>
          <w:szCs w:val="24"/>
        </w:rPr>
      </w:pPr>
      <w:r w:rsidRPr="00CC7B79">
        <w:rPr>
          <w:rFonts w:ascii="Times New Roman" w:hAnsi="Times New Roman" w:cs="Times New Roman"/>
          <w:sz w:val="24"/>
          <w:szCs w:val="24"/>
        </w:rPr>
        <w:t>Вы имеете непогашенную судимость.</w:t>
      </w:r>
    </w:p>
    <w:p w:rsidR="006C3090" w:rsidRPr="00CC7B79" w:rsidRDefault="006C3090" w:rsidP="00CC7B79">
      <w:pPr>
        <w:pStyle w:val="a5"/>
        <w:numPr>
          <w:ilvl w:val="0"/>
          <w:numId w:val="1"/>
        </w:numPr>
        <w:jc w:val="both"/>
        <w:rPr>
          <w:rFonts w:ascii="Times New Roman" w:hAnsi="Times New Roman" w:cs="Times New Roman"/>
          <w:sz w:val="24"/>
          <w:szCs w:val="24"/>
        </w:rPr>
      </w:pPr>
      <w:r w:rsidRPr="00CC7B79">
        <w:rPr>
          <w:rFonts w:ascii="Times New Roman" w:hAnsi="Times New Roman" w:cs="Times New Roman"/>
          <w:sz w:val="24"/>
          <w:szCs w:val="24"/>
        </w:rPr>
        <w:t>Вы неоднократно привлекались к административной ответственности.</w:t>
      </w:r>
    </w:p>
    <w:p w:rsidR="001618A5" w:rsidRPr="00CC7B79" w:rsidRDefault="001618A5" w:rsidP="00CC7B79">
      <w:pPr>
        <w:pStyle w:val="a5"/>
        <w:numPr>
          <w:ilvl w:val="0"/>
          <w:numId w:val="1"/>
        </w:numPr>
        <w:jc w:val="both"/>
        <w:rPr>
          <w:rFonts w:ascii="Times New Roman" w:hAnsi="Times New Roman" w:cs="Times New Roman"/>
          <w:sz w:val="24"/>
          <w:szCs w:val="24"/>
        </w:rPr>
      </w:pPr>
      <w:r w:rsidRPr="00CC7B79">
        <w:rPr>
          <w:rFonts w:ascii="Times New Roman" w:hAnsi="Times New Roman" w:cs="Times New Roman"/>
          <w:sz w:val="24"/>
          <w:szCs w:val="24"/>
        </w:rPr>
        <w:t>Вы отклоняетесь от уплаты налогов.</w:t>
      </w:r>
    </w:p>
    <w:p w:rsidR="001618A5" w:rsidRPr="00CC7B79" w:rsidRDefault="001618A5" w:rsidP="00CC7B79">
      <w:pPr>
        <w:pStyle w:val="a5"/>
        <w:numPr>
          <w:ilvl w:val="0"/>
          <w:numId w:val="1"/>
        </w:numPr>
        <w:jc w:val="both"/>
        <w:rPr>
          <w:rFonts w:ascii="Times New Roman" w:hAnsi="Times New Roman" w:cs="Times New Roman"/>
          <w:sz w:val="24"/>
          <w:szCs w:val="24"/>
        </w:rPr>
      </w:pPr>
      <w:r w:rsidRPr="00CC7B79">
        <w:rPr>
          <w:rFonts w:ascii="Times New Roman" w:hAnsi="Times New Roman" w:cs="Times New Roman"/>
          <w:sz w:val="24"/>
          <w:szCs w:val="24"/>
        </w:rPr>
        <w:t>Вы нарушили правила нахождения в РФ во время предыдущего пребывания в стране.</w:t>
      </w:r>
    </w:p>
    <w:p w:rsidR="001618A5" w:rsidRPr="00CC7B79" w:rsidRDefault="001618A5" w:rsidP="00CC7B79">
      <w:pPr>
        <w:jc w:val="both"/>
        <w:rPr>
          <w:rFonts w:ascii="Times New Roman" w:hAnsi="Times New Roman" w:cs="Times New Roman"/>
        </w:rPr>
      </w:pPr>
      <w:r w:rsidRPr="00CC7B79">
        <w:rPr>
          <w:rFonts w:ascii="Times New Roman" w:hAnsi="Times New Roman" w:cs="Times New Roman"/>
        </w:rPr>
        <w:t>Чтобы более точно знать свои права и основания, на которых на вас может быть наложен</w:t>
      </w:r>
      <w:r w:rsidR="00436EFB" w:rsidRPr="00CC7B79">
        <w:rPr>
          <w:rFonts w:ascii="Times New Roman" w:hAnsi="Times New Roman" w:cs="Times New Roman"/>
        </w:rPr>
        <w:t>о</w:t>
      </w:r>
      <w:r w:rsidRPr="00CC7B79">
        <w:rPr>
          <w:rFonts w:ascii="Times New Roman" w:hAnsi="Times New Roman" w:cs="Times New Roman"/>
        </w:rPr>
        <w:t xml:space="preserve"> </w:t>
      </w:r>
      <w:r w:rsidR="00436EFB" w:rsidRPr="00CC7B79">
        <w:rPr>
          <w:rFonts w:ascii="Times New Roman" w:hAnsi="Times New Roman" w:cs="Times New Roman"/>
        </w:rPr>
        <w:t>вето</w:t>
      </w:r>
      <w:r w:rsidRPr="00CC7B79">
        <w:rPr>
          <w:rFonts w:ascii="Times New Roman" w:hAnsi="Times New Roman" w:cs="Times New Roman"/>
        </w:rPr>
        <w:t xml:space="preserve"> на въезд в РФ, ознакомьтесь с Федеральным законом «О порядке выезда из Российской Федерации и въезда в Российскую Федерацию». </w:t>
      </w:r>
    </w:p>
    <w:p w:rsidR="00533D15" w:rsidRPr="00CC7B79" w:rsidRDefault="001618A5" w:rsidP="00CC7B79">
      <w:pPr>
        <w:jc w:val="both"/>
        <w:rPr>
          <w:rFonts w:ascii="Times New Roman" w:hAnsi="Times New Roman" w:cs="Times New Roman"/>
          <w:sz w:val="24"/>
          <w:szCs w:val="24"/>
        </w:rPr>
      </w:pPr>
      <w:r w:rsidRPr="00CC7B79">
        <w:rPr>
          <w:rFonts w:ascii="Times New Roman" w:hAnsi="Times New Roman" w:cs="Times New Roman"/>
          <w:sz w:val="24"/>
          <w:szCs w:val="24"/>
        </w:rPr>
        <w:t xml:space="preserve">Если вам грозит </w:t>
      </w:r>
      <w:r w:rsidRPr="00CC7B79">
        <w:rPr>
          <w:rFonts w:ascii="Times New Roman" w:hAnsi="Times New Roman" w:cs="Times New Roman"/>
          <w:sz w:val="24"/>
          <w:szCs w:val="24"/>
          <w:highlight w:val="yellow"/>
        </w:rPr>
        <w:t>депортация из России</w:t>
      </w:r>
      <w:r w:rsidR="00304C50" w:rsidRPr="00CC7B79">
        <w:rPr>
          <w:rFonts w:ascii="Times New Roman" w:hAnsi="Times New Roman" w:cs="Times New Roman"/>
          <w:sz w:val="24"/>
          <w:szCs w:val="24"/>
        </w:rPr>
        <w:t>, немедленно обращайтесь за помощью к миграционным юристам и адвокатам компании «Гарант». За время своей деятельности мы уже обеспечили многим сво</w:t>
      </w:r>
      <w:r w:rsidR="006C3090" w:rsidRPr="00CC7B79">
        <w:rPr>
          <w:rFonts w:ascii="Times New Roman" w:hAnsi="Times New Roman" w:cs="Times New Roman"/>
          <w:sz w:val="24"/>
          <w:szCs w:val="24"/>
        </w:rPr>
        <w:t xml:space="preserve">им клиентам свободное нахождение на территории </w:t>
      </w:r>
      <w:r w:rsidR="00304C50" w:rsidRPr="00CC7B79">
        <w:rPr>
          <w:rFonts w:ascii="Times New Roman" w:hAnsi="Times New Roman" w:cs="Times New Roman"/>
          <w:sz w:val="24"/>
          <w:szCs w:val="24"/>
        </w:rPr>
        <w:t xml:space="preserve">РФ, а также соблюдение их прав и свобод. </w:t>
      </w:r>
    </w:p>
    <w:p w:rsidR="00304C50" w:rsidRPr="00CC7B79" w:rsidRDefault="00304C50" w:rsidP="00CC7B79">
      <w:pPr>
        <w:jc w:val="both"/>
        <w:rPr>
          <w:rFonts w:ascii="Times New Roman" w:hAnsi="Times New Roman" w:cs="Times New Roman"/>
          <w:sz w:val="24"/>
          <w:szCs w:val="24"/>
        </w:rPr>
      </w:pPr>
      <w:r w:rsidRPr="00CC7B79">
        <w:rPr>
          <w:rFonts w:ascii="Times New Roman" w:hAnsi="Times New Roman" w:cs="Times New Roman"/>
          <w:sz w:val="24"/>
          <w:szCs w:val="24"/>
          <w:highlight w:val="yellow"/>
        </w:rPr>
        <w:t>Снятие ограничения на въезд в Россию</w:t>
      </w:r>
      <w:r w:rsidRPr="00CC7B79">
        <w:rPr>
          <w:rFonts w:ascii="Times New Roman" w:hAnsi="Times New Roman" w:cs="Times New Roman"/>
          <w:sz w:val="24"/>
          <w:szCs w:val="24"/>
        </w:rPr>
        <w:t xml:space="preserve"> осуществляется юристами нашей компании двумя способами: в административном и судебном порядке. </w:t>
      </w:r>
      <w:r w:rsidR="004C158C" w:rsidRPr="00CC7B79">
        <w:rPr>
          <w:rFonts w:ascii="Times New Roman" w:hAnsi="Times New Roman" w:cs="Times New Roman"/>
          <w:sz w:val="24"/>
          <w:szCs w:val="24"/>
        </w:rPr>
        <w:t xml:space="preserve">Административный порядок разрешения проблемы подразумевает под собой подачу жалобы на имя руководителя того органа, что запретил иностранцу пересекать границу РФ. Но как показывает практика, если действовать таким методом, добиться истины будет практически невозможно, т.к. административные органы зачастую заявляют о невозможности отмены принятых решений. Более </w:t>
      </w:r>
      <w:r w:rsidRPr="00CC7B79">
        <w:rPr>
          <w:rFonts w:ascii="Times New Roman" w:hAnsi="Times New Roman" w:cs="Times New Roman"/>
          <w:sz w:val="24"/>
          <w:szCs w:val="24"/>
        </w:rPr>
        <w:t>эффективным является в</w:t>
      </w:r>
      <w:r w:rsidR="00000616" w:rsidRPr="00CC7B79">
        <w:rPr>
          <w:rFonts w:ascii="Times New Roman" w:hAnsi="Times New Roman" w:cs="Times New Roman"/>
          <w:sz w:val="24"/>
          <w:szCs w:val="24"/>
        </w:rPr>
        <w:t xml:space="preserve">торой вариант решения </w:t>
      </w:r>
      <w:r w:rsidR="004C158C" w:rsidRPr="00CC7B79">
        <w:rPr>
          <w:rFonts w:ascii="Times New Roman" w:hAnsi="Times New Roman" w:cs="Times New Roman"/>
          <w:sz w:val="24"/>
          <w:szCs w:val="24"/>
        </w:rPr>
        <w:t xml:space="preserve">проблемы, потому что </w:t>
      </w:r>
      <w:r w:rsidR="00000616" w:rsidRPr="00CC7B79">
        <w:rPr>
          <w:rFonts w:ascii="Times New Roman" w:hAnsi="Times New Roman" w:cs="Times New Roman"/>
          <w:sz w:val="24"/>
          <w:szCs w:val="24"/>
        </w:rPr>
        <w:t xml:space="preserve">суд выносит свое решение, основываясь на личностные качества иностранного гражданина и характере совершенного им правонарушения. </w:t>
      </w:r>
      <w:r w:rsidR="006C3090" w:rsidRPr="00CC7B79">
        <w:rPr>
          <w:rFonts w:ascii="Times New Roman" w:hAnsi="Times New Roman" w:cs="Times New Roman"/>
          <w:sz w:val="24"/>
          <w:szCs w:val="24"/>
        </w:rPr>
        <w:t xml:space="preserve">К тому же, если иностранное лицо имеет жену или детей на территории Российской Федерации, а также тяжелобольных родственников, граждан России, то, скорее всего, суд встанет на его сторону. </w:t>
      </w:r>
      <w:r w:rsidR="00BD2119" w:rsidRPr="00BD2119">
        <w:rPr>
          <w:rFonts w:ascii="Times New Roman" w:hAnsi="Times New Roman" w:cs="Times New Roman"/>
          <w:sz w:val="24"/>
          <w:szCs w:val="24"/>
          <w:highlight w:val="yellow"/>
        </w:rPr>
        <w:t>Запрет на въе</w:t>
      </w:r>
      <w:proofErr w:type="gramStart"/>
      <w:r w:rsidR="00BD2119" w:rsidRPr="00BD2119">
        <w:rPr>
          <w:rFonts w:ascii="Times New Roman" w:hAnsi="Times New Roman" w:cs="Times New Roman"/>
          <w:sz w:val="24"/>
          <w:szCs w:val="24"/>
          <w:highlight w:val="yellow"/>
        </w:rPr>
        <w:t>зд в РФ</w:t>
      </w:r>
      <w:proofErr w:type="gramEnd"/>
      <w:r w:rsidR="00BD2119">
        <w:rPr>
          <w:rFonts w:ascii="Times New Roman" w:hAnsi="Times New Roman" w:cs="Times New Roman"/>
          <w:sz w:val="24"/>
          <w:szCs w:val="24"/>
        </w:rPr>
        <w:t xml:space="preserve"> зачастую отклоняется судом.</w:t>
      </w:r>
    </w:p>
    <w:p w:rsidR="00436EFB" w:rsidRPr="00304C50" w:rsidRDefault="00000616" w:rsidP="00CC7B79">
      <w:pPr>
        <w:jc w:val="both"/>
        <w:rPr>
          <w:sz w:val="24"/>
          <w:szCs w:val="24"/>
        </w:rPr>
      </w:pPr>
      <w:r w:rsidRPr="00CC7B79">
        <w:rPr>
          <w:rFonts w:ascii="Times New Roman" w:hAnsi="Times New Roman" w:cs="Times New Roman"/>
          <w:sz w:val="24"/>
          <w:szCs w:val="24"/>
        </w:rPr>
        <w:t xml:space="preserve">Заключив соглашение с опытным юристом, вы сэкономите не только свои нервы, но и деньги. </w:t>
      </w:r>
      <w:r w:rsidR="00436EFB" w:rsidRPr="00CC7B79">
        <w:rPr>
          <w:rFonts w:ascii="Times New Roman" w:hAnsi="Times New Roman" w:cs="Times New Roman"/>
          <w:sz w:val="24"/>
          <w:szCs w:val="24"/>
        </w:rPr>
        <w:t xml:space="preserve">Привлекая к решению миграционного вопроса профессионала своего дела, вы значительно повышаете свои шансы на успех. </w:t>
      </w:r>
      <w:r w:rsidRPr="00CC7B79">
        <w:rPr>
          <w:rFonts w:ascii="Times New Roman" w:hAnsi="Times New Roman" w:cs="Times New Roman"/>
          <w:sz w:val="24"/>
          <w:szCs w:val="24"/>
        </w:rPr>
        <w:t>С компанией «Гарант» ваша свобода всегда будет неоспоримой</w:t>
      </w:r>
      <w:r w:rsidR="00BD2119">
        <w:rPr>
          <w:rFonts w:ascii="Times New Roman" w:hAnsi="Times New Roman" w:cs="Times New Roman"/>
          <w:sz w:val="24"/>
          <w:szCs w:val="24"/>
        </w:rPr>
        <w:t xml:space="preserve">, и вопрос </w:t>
      </w:r>
      <w:r w:rsidR="00BD2119" w:rsidRPr="00BD2119">
        <w:rPr>
          <w:rFonts w:ascii="Times New Roman" w:hAnsi="Times New Roman" w:cs="Times New Roman"/>
          <w:sz w:val="24"/>
          <w:szCs w:val="24"/>
          <w:highlight w:val="yellow"/>
        </w:rPr>
        <w:t>как снять запрет на въезд в РФ</w:t>
      </w:r>
      <w:r w:rsidR="00BD2119">
        <w:rPr>
          <w:rFonts w:ascii="Times New Roman" w:hAnsi="Times New Roman" w:cs="Times New Roman"/>
          <w:sz w:val="24"/>
          <w:szCs w:val="24"/>
        </w:rPr>
        <w:t xml:space="preserve"> вас больше не будет беспокоить.</w:t>
      </w:r>
    </w:p>
    <w:sectPr w:rsidR="00436EFB" w:rsidRPr="00304C50" w:rsidSect="00CC7B79">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B2C6C"/>
    <w:multiLevelType w:val="hybridMultilevel"/>
    <w:tmpl w:val="796C9730"/>
    <w:lvl w:ilvl="0" w:tplc="B4C20D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22A"/>
    <w:rsid w:val="00000616"/>
    <w:rsid w:val="001618A5"/>
    <w:rsid w:val="00174C7C"/>
    <w:rsid w:val="0024069A"/>
    <w:rsid w:val="00304C50"/>
    <w:rsid w:val="00436EFB"/>
    <w:rsid w:val="004459C8"/>
    <w:rsid w:val="004A5AD1"/>
    <w:rsid w:val="004C158C"/>
    <w:rsid w:val="00533D15"/>
    <w:rsid w:val="00674A9F"/>
    <w:rsid w:val="006C3090"/>
    <w:rsid w:val="00866906"/>
    <w:rsid w:val="00BD2119"/>
    <w:rsid w:val="00BE20AD"/>
    <w:rsid w:val="00CC7B79"/>
    <w:rsid w:val="00CE422A"/>
    <w:rsid w:val="00D64062"/>
    <w:rsid w:val="00D66EEC"/>
    <w:rsid w:val="00E60688"/>
    <w:rsid w:val="00FD0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42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E422A"/>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533D15"/>
    <w:pPr>
      <w:ind w:left="720"/>
      <w:contextualSpacing/>
    </w:pPr>
  </w:style>
  <w:style w:type="paragraph" w:styleId="a6">
    <w:name w:val="Normal (Web)"/>
    <w:basedOn w:val="a"/>
    <w:uiPriority w:val="99"/>
    <w:semiHidden/>
    <w:unhideWhenUsed/>
    <w:rsid w:val="00436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319671">
      <w:bodyDiv w:val="1"/>
      <w:marLeft w:val="0"/>
      <w:marRight w:val="0"/>
      <w:marTop w:val="0"/>
      <w:marBottom w:val="0"/>
      <w:divBdr>
        <w:top w:val="none" w:sz="0" w:space="0" w:color="auto"/>
        <w:left w:val="none" w:sz="0" w:space="0" w:color="auto"/>
        <w:bottom w:val="none" w:sz="0" w:space="0" w:color="auto"/>
        <w:right w:val="none" w:sz="0" w:space="0" w:color="auto"/>
      </w:divBdr>
    </w:div>
    <w:div w:id="17139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Антон Бук</cp:lastModifiedBy>
  <cp:revision>2</cp:revision>
  <dcterms:created xsi:type="dcterms:W3CDTF">2015-10-12T20:54:00Z</dcterms:created>
  <dcterms:modified xsi:type="dcterms:W3CDTF">2015-10-12T20:54:00Z</dcterms:modified>
</cp:coreProperties>
</file>