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AF0B55" w:rsidP="00AF0B55">
      <w:pPr>
        <w:pStyle w:val="a3"/>
      </w:pPr>
      <w:r>
        <w:t>Социальный найм</w:t>
      </w:r>
    </w:p>
    <w:p w:rsidR="00AF0B55" w:rsidRDefault="00AF0B55" w:rsidP="00AF0B55">
      <w:pPr>
        <w:rPr>
          <w:sz w:val="24"/>
          <w:szCs w:val="24"/>
        </w:rPr>
      </w:pPr>
      <w:r w:rsidRPr="001556D9">
        <w:rPr>
          <w:sz w:val="24"/>
          <w:szCs w:val="24"/>
          <w:highlight w:val="yellow"/>
        </w:rPr>
        <w:t>Социальный найм</w:t>
      </w:r>
      <w:r w:rsidRPr="00AF0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это возможность малоимущих граждан и лиц, нуждающихся в жилье, получить бесплатные квадратные метры для проживания. Собственником </w:t>
      </w:r>
      <w:r w:rsidR="00E412A4">
        <w:rPr>
          <w:sz w:val="24"/>
          <w:szCs w:val="24"/>
        </w:rPr>
        <w:t>такого жилого помещения</w:t>
      </w:r>
      <w:r>
        <w:rPr>
          <w:sz w:val="24"/>
          <w:szCs w:val="24"/>
        </w:rPr>
        <w:t xml:space="preserve">, как правило, является государство, </w:t>
      </w:r>
      <w:r w:rsidR="001556D9">
        <w:rPr>
          <w:sz w:val="24"/>
          <w:szCs w:val="24"/>
        </w:rPr>
        <w:t xml:space="preserve">реже – какое-либо муниципальное предприятие. </w:t>
      </w:r>
      <w:r w:rsidR="001556D9" w:rsidRPr="001556D9">
        <w:rPr>
          <w:sz w:val="24"/>
          <w:szCs w:val="24"/>
          <w:highlight w:val="yellow"/>
        </w:rPr>
        <w:t>Социальный найм</w:t>
      </w:r>
      <w:r w:rsidR="001556D9">
        <w:rPr>
          <w:sz w:val="24"/>
          <w:szCs w:val="24"/>
        </w:rPr>
        <w:t xml:space="preserve"> предполагает под собой передачу жилья гражданам в бессрочное пользование. </w:t>
      </w:r>
      <w:r w:rsidR="0065207F">
        <w:rPr>
          <w:sz w:val="24"/>
          <w:szCs w:val="24"/>
        </w:rPr>
        <w:t xml:space="preserve">Для того чтобы оформить </w:t>
      </w:r>
      <w:r w:rsidR="0065207F" w:rsidRPr="007B2CDC">
        <w:rPr>
          <w:sz w:val="24"/>
          <w:szCs w:val="24"/>
          <w:highlight w:val="yellow"/>
        </w:rPr>
        <w:t>договор социального найма</w:t>
      </w:r>
      <w:r w:rsidR="0065207F">
        <w:rPr>
          <w:sz w:val="24"/>
          <w:szCs w:val="24"/>
        </w:rPr>
        <w:t xml:space="preserve">, малоимущему лицу необходимо обратиться в уполномоченный орган субъекта РФ – отдел </w:t>
      </w:r>
      <w:r w:rsidR="007B2CDC">
        <w:rPr>
          <w:sz w:val="24"/>
          <w:szCs w:val="24"/>
        </w:rPr>
        <w:t xml:space="preserve">социальный защиты. Если вы хотите получить </w:t>
      </w:r>
      <w:r w:rsidR="007B2CDC" w:rsidRPr="007B2CDC">
        <w:rPr>
          <w:sz w:val="24"/>
          <w:szCs w:val="24"/>
          <w:highlight w:val="yellow"/>
        </w:rPr>
        <w:t>социальный найм</w:t>
      </w:r>
      <w:r w:rsidR="007B2CDC">
        <w:rPr>
          <w:sz w:val="24"/>
          <w:szCs w:val="24"/>
        </w:rPr>
        <w:t xml:space="preserve"> без проблем </w:t>
      </w:r>
      <w:r w:rsidR="00E412A4">
        <w:rPr>
          <w:sz w:val="24"/>
          <w:szCs w:val="24"/>
        </w:rPr>
        <w:t>и в короткий срок, обращайтесь</w:t>
      </w:r>
      <w:r w:rsidR="007B2CDC">
        <w:rPr>
          <w:sz w:val="24"/>
          <w:szCs w:val="24"/>
        </w:rPr>
        <w:t xml:space="preserve"> за помощью опытных юристов компании «Гарант».</w:t>
      </w:r>
    </w:p>
    <w:p w:rsidR="007B2CDC" w:rsidRDefault="007B2CDC" w:rsidP="007B2C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Кто имеет право на получение бесплатного жилья</w:t>
      </w:r>
    </w:p>
    <w:p w:rsidR="00A27C86" w:rsidRPr="00E412A4" w:rsidRDefault="00E412A4" w:rsidP="00A27C86">
      <w:pPr>
        <w:rPr>
          <w:sz w:val="24"/>
          <w:szCs w:val="24"/>
        </w:rPr>
      </w:pPr>
      <w:r>
        <w:rPr>
          <w:sz w:val="24"/>
          <w:szCs w:val="24"/>
        </w:rPr>
        <w:t xml:space="preserve">Категории </w:t>
      </w:r>
      <w:r w:rsidR="00A27C86" w:rsidRPr="00A27C86">
        <w:rPr>
          <w:sz w:val="24"/>
          <w:szCs w:val="24"/>
        </w:rPr>
        <w:t xml:space="preserve">лиц, имеющие </w:t>
      </w:r>
      <w:r w:rsidR="00A27C86">
        <w:rPr>
          <w:sz w:val="24"/>
          <w:szCs w:val="24"/>
        </w:rPr>
        <w:t xml:space="preserve">возможность получить </w:t>
      </w:r>
      <w:r>
        <w:rPr>
          <w:sz w:val="24"/>
          <w:szCs w:val="24"/>
        </w:rPr>
        <w:t>бесплатное</w:t>
      </w:r>
      <w:r w:rsidR="00A27C86">
        <w:rPr>
          <w:sz w:val="24"/>
          <w:szCs w:val="24"/>
        </w:rPr>
        <w:t xml:space="preserve"> жилье, подробно рассмотрены в Жилищном кодексе РФ. К ним относятся</w:t>
      </w:r>
      <w:r w:rsidR="00A27C86" w:rsidRPr="00E412A4">
        <w:rPr>
          <w:sz w:val="24"/>
          <w:szCs w:val="24"/>
        </w:rPr>
        <w:t>:</w:t>
      </w:r>
    </w:p>
    <w:p w:rsidR="00A27C86" w:rsidRDefault="00A27C86" w:rsidP="00A27C8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Инвалиды 1 и 2 групп.</w:t>
      </w:r>
    </w:p>
    <w:p w:rsidR="007B2CDC" w:rsidRPr="00824F2D" w:rsidRDefault="00A27C86" w:rsidP="00A27C8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Граждане, ставшие инвалидами вследствие ликвидации аварии на АЭС в Чернобыле.</w:t>
      </w:r>
    </w:p>
    <w:p w:rsidR="00824F2D" w:rsidRDefault="00824F2D" w:rsidP="00A27C8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Проживающие в помещениях, не отвечающих </w:t>
      </w:r>
      <w:r w:rsidR="00E412A4">
        <w:rPr>
          <w:sz w:val="24"/>
          <w:szCs w:val="24"/>
        </w:rPr>
        <w:t>жилым</w:t>
      </w:r>
      <w:r>
        <w:rPr>
          <w:sz w:val="24"/>
          <w:szCs w:val="24"/>
        </w:rPr>
        <w:t xml:space="preserve"> нормам.  </w:t>
      </w:r>
    </w:p>
    <w:p w:rsidR="00A27C86" w:rsidRDefault="00824F2D" w:rsidP="00A27C8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Лица, которые по состоянию здоровья, не могут проживать в одном помещении с другими людьми.</w:t>
      </w:r>
    </w:p>
    <w:p w:rsidR="00824F2D" w:rsidRDefault="00824F2D" w:rsidP="00A27C8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Жертвы стихийный бедствий, которые утратили свое </w:t>
      </w:r>
      <w:r w:rsidR="00E412A4">
        <w:rPr>
          <w:sz w:val="24"/>
          <w:szCs w:val="24"/>
        </w:rPr>
        <w:t>жилое помещение</w:t>
      </w:r>
      <w:r>
        <w:rPr>
          <w:sz w:val="24"/>
          <w:szCs w:val="24"/>
        </w:rPr>
        <w:t xml:space="preserve"> по причине природных катаклизм.</w:t>
      </w:r>
    </w:p>
    <w:p w:rsidR="007B2CDC" w:rsidRDefault="00824F2D" w:rsidP="00824F2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Военные, утратившие свою дееспособность и т.д.</w:t>
      </w:r>
    </w:p>
    <w:p w:rsidR="001B7E91" w:rsidRPr="001B7E91" w:rsidRDefault="001B7E91" w:rsidP="00824F2D">
      <w:pPr>
        <w:rPr>
          <w:sz w:val="24"/>
          <w:szCs w:val="24"/>
        </w:rPr>
      </w:pPr>
      <w:r w:rsidRPr="001B7E91">
        <w:rPr>
          <w:sz w:val="24"/>
          <w:szCs w:val="24"/>
          <w:highlight w:val="yellow"/>
        </w:rPr>
        <w:t>Социальный найм жилого помещения</w:t>
      </w:r>
      <w:r>
        <w:rPr>
          <w:sz w:val="24"/>
          <w:szCs w:val="24"/>
        </w:rPr>
        <w:t xml:space="preserve"> осуществляется в упрощенном режиме. Для этого двум сторонам необходимо подписать консенсуальный договор, представленный в простой письменной форме. </w:t>
      </w:r>
      <w:r w:rsidR="00666673">
        <w:rPr>
          <w:sz w:val="24"/>
          <w:szCs w:val="24"/>
        </w:rPr>
        <w:t xml:space="preserve">Один экземпляр договора вы оставляете себе, другой – государственному служащему. С этого момента вы – полноправный </w:t>
      </w:r>
      <w:r w:rsidR="00C90C55">
        <w:rPr>
          <w:sz w:val="24"/>
          <w:szCs w:val="24"/>
        </w:rPr>
        <w:t>владелец своего нового жилища.</w:t>
      </w:r>
    </w:p>
    <w:p w:rsidR="007B2CDC" w:rsidRDefault="007B2CDC" w:rsidP="00824F2D">
      <w:pPr>
        <w:jc w:val="center"/>
        <w:rPr>
          <w:b/>
          <w:sz w:val="28"/>
          <w:szCs w:val="28"/>
          <w:u w:val="single"/>
        </w:rPr>
      </w:pPr>
      <w:r w:rsidRPr="007B2CDC">
        <w:rPr>
          <w:b/>
          <w:sz w:val="28"/>
          <w:szCs w:val="28"/>
          <w:u w:val="single"/>
        </w:rPr>
        <w:t>Какие нужны для этого документы</w:t>
      </w:r>
    </w:p>
    <w:p w:rsidR="007B2CDC" w:rsidRDefault="001B7E91" w:rsidP="007B2CDC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Право на получение бесплатного жилого помещения.</w:t>
      </w:r>
    </w:p>
    <w:p w:rsidR="001B7E91" w:rsidRDefault="001B7E91" w:rsidP="007B2CDC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Копии паспортов всех членов семьи.</w:t>
      </w:r>
    </w:p>
    <w:p w:rsidR="001B7E91" w:rsidRDefault="001B7E91" w:rsidP="007B2CDC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Справки об отсутст</w:t>
      </w:r>
      <w:r w:rsidR="0071423D">
        <w:rPr>
          <w:sz w:val="24"/>
          <w:szCs w:val="24"/>
        </w:rPr>
        <w:t>вии жи</w:t>
      </w:r>
      <w:r w:rsidR="00B562D2">
        <w:rPr>
          <w:sz w:val="24"/>
          <w:szCs w:val="24"/>
        </w:rPr>
        <w:t>лья у других членов семьи.</w:t>
      </w:r>
    </w:p>
    <w:p w:rsidR="00B562D2" w:rsidRDefault="00B562D2" w:rsidP="007B2CDC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Выписки из лицевого финансового счета и т.д.</w:t>
      </w:r>
    </w:p>
    <w:p w:rsidR="0071423D" w:rsidRDefault="0071423D" w:rsidP="0071423D">
      <w:pPr>
        <w:rPr>
          <w:sz w:val="24"/>
          <w:szCs w:val="24"/>
        </w:rPr>
      </w:pPr>
      <w:r>
        <w:rPr>
          <w:sz w:val="24"/>
          <w:szCs w:val="24"/>
        </w:rPr>
        <w:t xml:space="preserve">Конечно, получив право на </w:t>
      </w:r>
      <w:r w:rsidRPr="0071423D">
        <w:rPr>
          <w:sz w:val="24"/>
          <w:szCs w:val="24"/>
          <w:highlight w:val="yellow"/>
        </w:rPr>
        <w:t>социальный найм жилья</w:t>
      </w:r>
      <w:r>
        <w:rPr>
          <w:sz w:val="24"/>
          <w:szCs w:val="24"/>
        </w:rPr>
        <w:t xml:space="preserve">, особо не надейтесь, что вы получите в распоряжение шикарные апартаменты. Площадь жилого помещения определяется, исходя из минимально допустимой площади жилья, и устанавливается государственными органами. </w:t>
      </w:r>
    </w:p>
    <w:p w:rsidR="00E412A4" w:rsidRDefault="00175CD1" w:rsidP="007142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Передав права на </w:t>
      </w:r>
      <w:r w:rsidR="00E412A4">
        <w:rPr>
          <w:sz w:val="24"/>
          <w:szCs w:val="24"/>
        </w:rPr>
        <w:t xml:space="preserve">жилище </w:t>
      </w:r>
      <w:r>
        <w:rPr>
          <w:sz w:val="24"/>
          <w:szCs w:val="24"/>
        </w:rPr>
        <w:t xml:space="preserve">гражданину, наймодатель обязуется производить его капитальный ремонт, а также ремонт дома, в котором находится жилое помещение. Наниматель, в свою очередь, обязуется бережно относиться к жилью, своевременно </w:t>
      </w:r>
      <w:r w:rsidR="00E412A4">
        <w:rPr>
          <w:sz w:val="24"/>
          <w:szCs w:val="24"/>
        </w:rPr>
        <w:t xml:space="preserve">оплачивать коммунальные услуги и информировать уполномоченные органы об изменении прав на </w:t>
      </w:r>
      <w:r w:rsidR="00666673">
        <w:rPr>
          <w:sz w:val="24"/>
          <w:szCs w:val="24"/>
        </w:rPr>
        <w:t>государственное</w:t>
      </w:r>
      <w:r w:rsidR="00E412A4">
        <w:rPr>
          <w:sz w:val="24"/>
          <w:szCs w:val="24"/>
        </w:rPr>
        <w:t xml:space="preserve"> жилище. </w:t>
      </w:r>
    </w:p>
    <w:p w:rsidR="00B562D2" w:rsidRPr="00B562D2" w:rsidRDefault="00B562D2" w:rsidP="0071423D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4"/>
          <w:szCs w:val="24"/>
        </w:rPr>
        <w:t xml:space="preserve">Наниматель в соответствии с </w:t>
      </w:r>
      <w:r>
        <w:rPr>
          <w:rFonts w:ascii="Arial" w:hAnsi="Arial" w:cs="Arial"/>
          <w:color w:val="000000"/>
          <w:shd w:val="clear" w:color="auto" w:fill="FFFFFF"/>
        </w:rPr>
        <w:t>67 статьей ЖК РФ имеет право</w:t>
      </w:r>
      <w:r w:rsidRPr="00B562D2">
        <w:rPr>
          <w:rFonts w:ascii="Arial" w:hAnsi="Arial" w:cs="Arial"/>
          <w:color w:val="000000"/>
          <w:shd w:val="clear" w:color="auto" w:fill="FFFFFF"/>
        </w:rPr>
        <w:t>:</w:t>
      </w:r>
    </w:p>
    <w:p w:rsidR="00B562D2" w:rsidRDefault="00B562D2" w:rsidP="00B562D2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вселять кого-либо в жилое помещение.</w:t>
      </w:r>
    </w:p>
    <w:p w:rsidR="00B562D2" w:rsidRDefault="00B562D2" w:rsidP="00B562D2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сдавать в аренду квартиру/дом.</w:t>
      </w:r>
    </w:p>
    <w:p w:rsidR="00B562D2" w:rsidRDefault="00B562D2" w:rsidP="00B562D2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осуществлять замену или обмен жилья</w:t>
      </w:r>
    </w:p>
    <w:p w:rsidR="00B562D2" w:rsidRPr="00B562D2" w:rsidRDefault="00B562D2" w:rsidP="00B562D2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требовать капитального ремонта жилища и т.д.</w:t>
      </w:r>
    </w:p>
    <w:p w:rsidR="0071423D" w:rsidRPr="0071423D" w:rsidRDefault="00B562D2" w:rsidP="0071423D">
      <w:pPr>
        <w:rPr>
          <w:sz w:val="24"/>
          <w:szCs w:val="24"/>
        </w:rPr>
      </w:pPr>
      <w:r>
        <w:rPr>
          <w:sz w:val="24"/>
          <w:szCs w:val="24"/>
        </w:rPr>
        <w:t xml:space="preserve">Если вы хотите избежать хлопот с оформлением найма, обращайтесь в компанию «Гарант». Мы обязательно вам поможем. </w:t>
      </w:r>
    </w:p>
    <w:p w:rsidR="001B7E91" w:rsidRPr="0071423D" w:rsidRDefault="001B7E91" w:rsidP="0071423D">
      <w:pPr>
        <w:ind w:left="360"/>
        <w:rPr>
          <w:sz w:val="24"/>
          <w:szCs w:val="24"/>
        </w:rPr>
      </w:pPr>
    </w:p>
    <w:sectPr w:rsidR="001B7E91" w:rsidRPr="0071423D" w:rsidSect="008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625"/>
    <w:multiLevelType w:val="hybridMultilevel"/>
    <w:tmpl w:val="CCB01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31A5"/>
    <w:multiLevelType w:val="hybridMultilevel"/>
    <w:tmpl w:val="2154D4FE"/>
    <w:lvl w:ilvl="0" w:tplc="761C9C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C5B27"/>
    <w:multiLevelType w:val="hybridMultilevel"/>
    <w:tmpl w:val="03FC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0B55"/>
    <w:rsid w:val="001556D9"/>
    <w:rsid w:val="00175CD1"/>
    <w:rsid w:val="001B7E91"/>
    <w:rsid w:val="0024069A"/>
    <w:rsid w:val="0065207F"/>
    <w:rsid w:val="00666673"/>
    <w:rsid w:val="0071423D"/>
    <w:rsid w:val="007B2CDC"/>
    <w:rsid w:val="00824F2D"/>
    <w:rsid w:val="00866906"/>
    <w:rsid w:val="008F0A78"/>
    <w:rsid w:val="00A27C86"/>
    <w:rsid w:val="00AA6802"/>
    <w:rsid w:val="00AF0B55"/>
    <w:rsid w:val="00B562D2"/>
    <w:rsid w:val="00C90C55"/>
    <w:rsid w:val="00E412A4"/>
    <w:rsid w:val="00FD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27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352</Words>
  <Characters>2311</Characters>
  <Application>Microsoft Office Word</Application>
  <DocSecurity>0</DocSecurity>
  <Lines>47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1</cp:revision>
  <dcterms:created xsi:type="dcterms:W3CDTF">2015-11-11T16:45:00Z</dcterms:created>
  <dcterms:modified xsi:type="dcterms:W3CDTF">2015-11-11T19:28:00Z</dcterms:modified>
</cp:coreProperties>
</file>