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16514" w14:textId="6A48B57B" w:rsidR="009B02DC" w:rsidRPr="00360879" w:rsidRDefault="00431291" w:rsidP="00360879">
      <w:pPr>
        <w:rPr>
          <w:i/>
          <w:sz w:val="22"/>
          <w:szCs w:val="22"/>
          <w:lang w:val="ru-RU"/>
        </w:rPr>
      </w:pPr>
      <w:r w:rsidRPr="00360879">
        <w:rPr>
          <w:lang w:val="ru-RU" w:eastAsia="ru-RU"/>
        </w:rPr>
        <w:t xml:space="preserve"> </w:t>
      </w:r>
      <w:bookmarkStart w:id="0" w:name="_Toc107231911"/>
    </w:p>
    <w:p w14:paraId="10C629FA" w14:textId="7E8DDB16" w:rsidR="009A2FA2" w:rsidRPr="00360879" w:rsidRDefault="009A2FA2" w:rsidP="009A7E49">
      <w:pPr>
        <w:pStyle w:val="a5"/>
        <w:widowControl/>
        <w:spacing w:line="240" w:lineRule="auto"/>
        <w:ind w:left="0"/>
        <w:contextualSpacing/>
        <w:jc w:val="center"/>
        <w:outlineLvl w:val="0"/>
        <w:rPr>
          <w:b/>
          <w:sz w:val="22"/>
          <w:szCs w:val="22"/>
          <w:lang w:val="ru-RU"/>
        </w:rPr>
      </w:pPr>
      <w:r w:rsidRPr="00360879">
        <w:rPr>
          <w:b/>
          <w:sz w:val="22"/>
          <w:szCs w:val="22"/>
          <w:lang w:val="ru-RU"/>
        </w:rPr>
        <w:t>Паспорт проекта:</w:t>
      </w:r>
    </w:p>
    <w:p w14:paraId="7F76D030" w14:textId="77777777" w:rsidR="009A2FA2" w:rsidRPr="00360879" w:rsidRDefault="009A2FA2" w:rsidP="009A2FA2">
      <w:pPr>
        <w:pStyle w:val="a5"/>
        <w:widowControl/>
        <w:spacing w:line="240" w:lineRule="auto"/>
        <w:ind w:left="708"/>
        <w:contextualSpacing/>
        <w:jc w:val="center"/>
        <w:rPr>
          <w:b/>
          <w:lang w:val="ru-RU"/>
        </w:rPr>
      </w:pPr>
    </w:p>
    <w:p w14:paraId="1E030313" w14:textId="77777777" w:rsidR="009A2FA2" w:rsidRPr="00360879" w:rsidRDefault="009A2FA2" w:rsidP="009A2FA2">
      <w:pPr>
        <w:pStyle w:val="a5"/>
        <w:widowControl/>
        <w:spacing w:line="240" w:lineRule="auto"/>
        <w:ind w:left="0"/>
        <w:contextualSpacing/>
        <w:rPr>
          <w:lang w:val="ru-RU"/>
        </w:rPr>
      </w:pPr>
      <w:r w:rsidRPr="00360879">
        <w:rPr>
          <w:lang w:val="ru-RU"/>
        </w:rPr>
        <w:t>1.1</w:t>
      </w:r>
      <w:r w:rsidRPr="00360879">
        <w:rPr>
          <w:lang w:val="ru-RU"/>
        </w:rPr>
        <w:tab/>
      </w:r>
      <w:r w:rsidRPr="00360879">
        <w:rPr>
          <w:b/>
          <w:lang w:val="ru-RU"/>
        </w:rPr>
        <w:t>Название проекта</w:t>
      </w:r>
      <w:r w:rsidRPr="00360879">
        <w:rPr>
          <w:lang w:val="ru-RU"/>
        </w:rPr>
        <w:t xml:space="preserve">: «Строительство краевой психиатрической больницы на 550 коек». </w:t>
      </w:r>
      <w:r w:rsidRPr="00360879">
        <w:t>I</w:t>
      </w:r>
      <w:r w:rsidRPr="00360879">
        <w:rPr>
          <w:lang w:val="ru-RU"/>
        </w:rPr>
        <w:t xml:space="preserve"> этап строительства;</w:t>
      </w:r>
    </w:p>
    <w:p w14:paraId="7499B00A" w14:textId="77777777" w:rsidR="009A2FA2" w:rsidRPr="00360879" w:rsidRDefault="009A2FA2" w:rsidP="009A2FA2">
      <w:pPr>
        <w:pStyle w:val="a5"/>
        <w:widowControl/>
        <w:spacing w:line="240" w:lineRule="auto"/>
        <w:ind w:left="0"/>
        <w:contextualSpacing/>
        <w:rPr>
          <w:lang w:val="ru-RU"/>
        </w:rPr>
      </w:pPr>
      <w:r w:rsidRPr="00360879">
        <w:rPr>
          <w:lang w:val="ru-RU"/>
        </w:rPr>
        <w:t>1.2</w:t>
      </w:r>
      <w:r w:rsidRPr="00360879">
        <w:rPr>
          <w:lang w:val="ru-RU"/>
        </w:rPr>
        <w:tab/>
      </w:r>
      <w:r w:rsidRPr="00360879">
        <w:rPr>
          <w:b/>
          <w:lang w:val="ru-RU"/>
        </w:rPr>
        <w:t>Цель проекта:</w:t>
      </w:r>
      <w:r w:rsidRPr="00360879">
        <w:rPr>
          <w:lang w:val="ru-RU"/>
        </w:rPr>
        <w:t xml:space="preserve"> Получение прибыли от строительства включенных в контракт объектов.</w:t>
      </w:r>
    </w:p>
    <w:p w14:paraId="47035C0E" w14:textId="1ABC5293" w:rsidR="009A2FA2" w:rsidRPr="00360879" w:rsidRDefault="009A2FA2" w:rsidP="009A2FA2">
      <w:pPr>
        <w:pStyle w:val="a5"/>
        <w:widowControl/>
        <w:spacing w:line="240" w:lineRule="auto"/>
        <w:ind w:left="0"/>
        <w:contextualSpacing/>
        <w:rPr>
          <w:lang w:val="ru-RU"/>
        </w:rPr>
      </w:pPr>
      <w:r w:rsidRPr="00360879">
        <w:rPr>
          <w:lang w:val="ru-RU"/>
        </w:rPr>
        <w:t>1.3</w:t>
      </w:r>
      <w:r w:rsidRPr="00360879">
        <w:rPr>
          <w:lang w:val="ru-RU"/>
        </w:rPr>
        <w:tab/>
      </w:r>
      <w:r w:rsidRPr="00360879">
        <w:rPr>
          <w:b/>
          <w:lang w:val="ru-RU"/>
        </w:rPr>
        <w:t>Инвестор проекта:</w:t>
      </w:r>
      <w:r w:rsidRPr="00360879">
        <w:rPr>
          <w:lang w:val="ru-RU"/>
        </w:rPr>
        <w:t xml:space="preserve"> </w:t>
      </w:r>
    </w:p>
    <w:p w14:paraId="66EF58A1" w14:textId="45B88B52" w:rsidR="009A2FA2" w:rsidRPr="00360879" w:rsidRDefault="009A2FA2" w:rsidP="009A2FA2">
      <w:pPr>
        <w:pStyle w:val="a5"/>
        <w:widowControl/>
        <w:spacing w:line="240" w:lineRule="auto"/>
        <w:ind w:left="0"/>
        <w:contextualSpacing/>
        <w:rPr>
          <w:lang w:val="ru-RU"/>
        </w:rPr>
      </w:pPr>
      <w:r w:rsidRPr="00360879">
        <w:rPr>
          <w:lang w:val="ru-RU"/>
        </w:rPr>
        <w:t>1.4</w:t>
      </w:r>
      <w:r w:rsidRPr="00360879">
        <w:rPr>
          <w:lang w:val="ru-RU"/>
        </w:rPr>
        <w:tab/>
      </w:r>
      <w:r w:rsidRPr="00360879">
        <w:rPr>
          <w:b/>
          <w:lang w:val="ru-RU"/>
        </w:rPr>
        <w:t>Технический заказчик:</w:t>
      </w:r>
      <w:r w:rsidRPr="00360879">
        <w:rPr>
          <w:lang w:val="ru-RU"/>
        </w:rPr>
        <w:t xml:space="preserve"> </w:t>
      </w:r>
    </w:p>
    <w:p w14:paraId="072806A3" w14:textId="53C5B24A" w:rsidR="009A2FA2" w:rsidRPr="00360879" w:rsidRDefault="009A2FA2" w:rsidP="009A2FA2">
      <w:pPr>
        <w:pStyle w:val="a5"/>
        <w:widowControl/>
        <w:spacing w:line="240" w:lineRule="auto"/>
        <w:ind w:left="0"/>
        <w:contextualSpacing/>
        <w:rPr>
          <w:lang w:val="ru-RU"/>
        </w:rPr>
      </w:pPr>
      <w:r w:rsidRPr="00360879">
        <w:rPr>
          <w:lang w:val="ru-RU"/>
        </w:rPr>
        <w:t>1.5</w:t>
      </w:r>
      <w:r w:rsidRPr="00360879">
        <w:rPr>
          <w:lang w:val="ru-RU"/>
        </w:rPr>
        <w:tab/>
      </w:r>
      <w:r w:rsidRPr="00360879">
        <w:rPr>
          <w:b/>
          <w:lang w:val="ru-RU"/>
        </w:rPr>
        <w:t>Технический надзор</w:t>
      </w:r>
      <w:r w:rsidRPr="00360879">
        <w:rPr>
          <w:lang w:val="ru-RU"/>
        </w:rPr>
        <w:t xml:space="preserve">: </w:t>
      </w:r>
    </w:p>
    <w:p w14:paraId="25934F24" w14:textId="62559121" w:rsidR="009A2FA2" w:rsidRPr="00360879" w:rsidRDefault="009A2FA2" w:rsidP="009A2FA2">
      <w:pPr>
        <w:pStyle w:val="a5"/>
        <w:widowControl/>
        <w:spacing w:line="240" w:lineRule="auto"/>
        <w:ind w:left="0"/>
        <w:contextualSpacing/>
        <w:rPr>
          <w:lang w:val="ru-RU"/>
        </w:rPr>
      </w:pPr>
      <w:r w:rsidRPr="00360879">
        <w:rPr>
          <w:lang w:val="ru-RU"/>
        </w:rPr>
        <w:t>1.6</w:t>
      </w:r>
      <w:r w:rsidRPr="00360879">
        <w:rPr>
          <w:lang w:val="ru-RU"/>
        </w:rPr>
        <w:tab/>
      </w:r>
      <w:r w:rsidRPr="00360879">
        <w:rPr>
          <w:b/>
          <w:lang w:val="ru-RU"/>
        </w:rPr>
        <w:t>Генеральный проектировщик</w:t>
      </w:r>
      <w:r w:rsidRPr="00360879">
        <w:rPr>
          <w:lang w:val="ru-RU"/>
        </w:rPr>
        <w:t xml:space="preserve">: </w:t>
      </w:r>
    </w:p>
    <w:p w14:paraId="1F4FED33" w14:textId="07AD8D70" w:rsidR="009A2FA2" w:rsidRPr="00360879" w:rsidRDefault="009A2FA2" w:rsidP="009A2FA2">
      <w:pPr>
        <w:pStyle w:val="a5"/>
        <w:widowControl/>
        <w:spacing w:line="240" w:lineRule="auto"/>
        <w:ind w:left="0"/>
        <w:contextualSpacing/>
        <w:rPr>
          <w:lang w:val="ru-RU"/>
        </w:rPr>
      </w:pPr>
      <w:r w:rsidRPr="00360879">
        <w:rPr>
          <w:lang w:val="ru-RU"/>
        </w:rPr>
        <w:t>1.7</w:t>
      </w:r>
      <w:r w:rsidRPr="00360879">
        <w:rPr>
          <w:lang w:val="ru-RU"/>
        </w:rPr>
        <w:tab/>
      </w:r>
      <w:r w:rsidRPr="00360879">
        <w:rPr>
          <w:b/>
          <w:lang w:val="ru-RU"/>
        </w:rPr>
        <w:t>Генеральный подрядчик:</w:t>
      </w:r>
      <w:r w:rsidRPr="00360879">
        <w:rPr>
          <w:lang w:val="ru-RU"/>
        </w:rPr>
        <w:t xml:space="preserve"> </w:t>
      </w:r>
    </w:p>
    <w:p w14:paraId="584B7E30" w14:textId="47C381D3" w:rsidR="009A2FA2" w:rsidRPr="00360879" w:rsidRDefault="009A2FA2" w:rsidP="009A2FA2">
      <w:pPr>
        <w:pStyle w:val="a5"/>
        <w:widowControl/>
        <w:spacing w:line="240" w:lineRule="auto"/>
        <w:ind w:left="0"/>
        <w:contextualSpacing/>
        <w:rPr>
          <w:lang w:val="ru-RU"/>
        </w:rPr>
      </w:pPr>
      <w:r w:rsidRPr="00360879">
        <w:rPr>
          <w:lang w:val="ru-RU"/>
        </w:rPr>
        <w:t>1.8</w:t>
      </w:r>
      <w:r w:rsidRPr="00360879">
        <w:rPr>
          <w:lang w:val="ru-RU"/>
        </w:rPr>
        <w:tab/>
      </w:r>
      <w:r w:rsidRPr="00360879">
        <w:rPr>
          <w:b/>
          <w:lang w:val="ru-RU"/>
        </w:rPr>
        <w:t>Руководитель проекта:</w:t>
      </w:r>
      <w:r w:rsidR="00360879">
        <w:rPr>
          <w:lang w:val="ru-RU"/>
        </w:rPr>
        <w:t xml:space="preserve"> </w:t>
      </w:r>
    </w:p>
    <w:p w14:paraId="6334EE46" w14:textId="77777777" w:rsidR="009A2FA2" w:rsidRPr="00360879" w:rsidRDefault="009A2FA2" w:rsidP="009A2FA2">
      <w:pPr>
        <w:pStyle w:val="a5"/>
        <w:widowControl/>
        <w:spacing w:line="240" w:lineRule="auto"/>
        <w:ind w:left="0"/>
        <w:contextualSpacing/>
        <w:rPr>
          <w:lang w:val="ru-RU"/>
        </w:rPr>
      </w:pPr>
      <w:r w:rsidRPr="00360879">
        <w:rPr>
          <w:lang w:val="ru-RU"/>
        </w:rPr>
        <w:t>1.9</w:t>
      </w:r>
      <w:r w:rsidRPr="00360879">
        <w:rPr>
          <w:lang w:val="ru-RU"/>
        </w:rPr>
        <w:tab/>
      </w:r>
      <w:r w:rsidRPr="00360879">
        <w:rPr>
          <w:b/>
          <w:lang w:val="ru-RU"/>
        </w:rPr>
        <w:t>Причины инициации проекта</w:t>
      </w:r>
      <w:r w:rsidRPr="00360879">
        <w:rPr>
          <w:lang w:val="ru-RU"/>
        </w:rPr>
        <w:t>: победа в тендере на строительство краевой психиатрической больницы на 550 коек;</w:t>
      </w:r>
    </w:p>
    <w:p w14:paraId="00A5D06B" w14:textId="77777777" w:rsidR="009A2FA2" w:rsidRPr="00360879" w:rsidRDefault="009A2FA2" w:rsidP="009A2FA2">
      <w:pPr>
        <w:pStyle w:val="a5"/>
        <w:widowControl/>
        <w:spacing w:line="240" w:lineRule="auto"/>
        <w:ind w:left="0"/>
        <w:contextualSpacing/>
        <w:rPr>
          <w:b/>
          <w:lang w:val="ru-RU"/>
        </w:rPr>
      </w:pPr>
      <w:r w:rsidRPr="00360879">
        <w:rPr>
          <w:lang w:val="ru-RU"/>
        </w:rPr>
        <w:t>1.10</w:t>
      </w:r>
      <w:r w:rsidRPr="00360879">
        <w:rPr>
          <w:lang w:val="ru-RU"/>
        </w:rPr>
        <w:tab/>
      </w:r>
      <w:r w:rsidRPr="00360879">
        <w:rPr>
          <w:b/>
          <w:lang w:val="ru-RU"/>
        </w:rPr>
        <w:t>Основные задачи проекта:</w:t>
      </w:r>
    </w:p>
    <w:p w14:paraId="74395C4E" w14:textId="270051F4" w:rsidR="009A2FA2" w:rsidRPr="00360879" w:rsidRDefault="009A2FA2" w:rsidP="009A2FA2">
      <w:pPr>
        <w:pStyle w:val="a5"/>
        <w:widowControl/>
        <w:spacing w:line="240" w:lineRule="auto"/>
        <w:ind w:left="708"/>
        <w:contextualSpacing/>
        <w:rPr>
          <w:lang w:val="ru-RU"/>
        </w:rPr>
      </w:pPr>
      <w:r w:rsidRPr="00360879">
        <w:rPr>
          <w:lang w:val="ru-RU"/>
        </w:rPr>
        <w:t>•</w:t>
      </w:r>
      <w:r w:rsidRPr="00360879">
        <w:rPr>
          <w:lang w:val="ru-RU"/>
        </w:rPr>
        <w:tab/>
        <w:t>возведение объекта строительства согласно разработанному графику и бюджету проекта;</w:t>
      </w:r>
    </w:p>
    <w:p w14:paraId="57970875" w14:textId="6F231028" w:rsidR="009A2FA2" w:rsidRPr="00360879" w:rsidRDefault="009A2FA2" w:rsidP="009A2FA2">
      <w:pPr>
        <w:pStyle w:val="a5"/>
        <w:widowControl/>
        <w:spacing w:line="240" w:lineRule="auto"/>
        <w:ind w:left="708"/>
        <w:contextualSpacing/>
        <w:rPr>
          <w:lang w:val="ru-RU"/>
        </w:rPr>
      </w:pPr>
      <w:r w:rsidRPr="00360879">
        <w:rPr>
          <w:lang w:val="ru-RU"/>
        </w:rPr>
        <w:t>•</w:t>
      </w:r>
      <w:r w:rsidRPr="00360879">
        <w:rPr>
          <w:lang w:val="ru-RU"/>
        </w:rPr>
        <w:tab/>
        <w:t>максимальное сокращение сроков и бюджета  строительства без потери качества.</w:t>
      </w:r>
    </w:p>
    <w:p w14:paraId="0C1DCDC8" w14:textId="77777777" w:rsidR="009A2FA2" w:rsidRPr="00360879" w:rsidRDefault="009A2FA2" w:rsidP="009A2FA2">
      <w:pPr>
        <w:pStyle w:val="a5"/>
        <w:widowControl/>
        <w:spacing w:line="240" w:lineRule="auto"/>
        <w:ind w:left="0"/>
        <w:contextualSpacing/>
        <w:rPr>
          <w:b/>
          <w:lang w:val="ru-RU"/>
        </w:rPr>
      </w:pPr>
      <w:r w:rsidRPr="00360879">
        <w:t>1.11</w:t>
      </w:r>
      <w:r w:rsidRPr="00360879">
        <w:tab/>
      </w:r>
      <w:proofErr w:type="spellStart"/>
      <w:r w:rsidRPr="00360879">
        <w:rPr>
          <w:b/>
        </w:rPr>
        <w:t>Сроки</w:t>
      </w:r>
      <w:proofErr w:type="spellEnd"/>
      <w:r w:rsidRPr="00360879">
        <w:rPr>
          <w:b/>
        </w:rPr>
        <w:t xml:space="preserve"> проекта:</w:t>
      </w:r>
    </w:p>
    <w:p w14:paraId="582C59ED" w14:textId="0986723C" w:rsidR="009A2FA2" w:rsidRPr="00360879" w:rsidRDefault="009A2FA2" w:rsidP="0051766A">
      <w:pPr>
        <w:pStyle w:val="a5"/>
        <w:widowControl/>
        <w:numPr>
          <w:ilvl w:val="0"/>
          <w:numId w:val="34"/>
        </w:numPr>
        <w:spacing w:line="240" w:lineRule="auto"/>
        <w:ind w:left="1068"/>
        <w:contextualSpacing/>
        <w:rPr>
          <w:lang w:val="ru-RU"/>
        </w:rPr>
      </w:pPr>
      <w:r w:rsidRPr="00360879">
        <w:rPr>
          <w:lang w:val="ru-RU"/>
        </w:rPr>
        <w:t>контрактные сроки:</w:t>
      </w:r>
      <w:r w:rsidRPr="00360879">
        <w:rPr>
          <w:b/>
          <w:lang w:val="ru-RU"/>
        </w:rPr>
        <w:t xml:space="preserve"> </w:t>
      </w:r>
      <w:r w:rsidRPr="00360879">
        <w:rPr>
          <w:lang w:val="ru-RU"/>
        </w:rPr>
        <w:t>14.05.2013 – 20.12.2013</w:t>
      </w:r>
      <w:r w:rsidR="0051766A" w:rsidRPr="00360879">
        <w:rPr>
          <w:lang w:val="ru-RU"/>
        </w:rPr>
        <w:t>,</w:t>
      </w:r>
    </w:p>
    <w:p w14:paraId="0C0104D1" w14:textId="52CC7C3A" w:rsidR="009A2FA2" w:rsidRPr="00360879" w:rsidRDefault="0051766A" w:rsidP="0051766A">
      <w:pPr>
        <w:pStyle w:val="a5"/>
        <w:widowControl/>
        <w:numPr>
          <w:ilvl w:val="0"/>
          <w:numId w:val="34"/>
        </w:numPr>
        <w:spacing w:line="240" w:lineRule="auto"/>
        <w:ind w:left="1068"/>
        <w:contextualSpacing/>
        <w:rPr>
          <w:lang w:val="ru-RU"/>
        </w:rPr>
      </w:pPr>
      <w:r w:rsidRPr="00360879">
        <w:rPr>
          <w:lang w:val="ru-RU"/>
        </w:rPr>
        <w:t>факт закрытия контрактных обязательств (</w:t>
      </w:r>
      <w:r w:rsidR="008A1B40" w:rsidRPr="00360879">
        <w:rPr>
          <w:lang w:val="ru-RU"/>
        </w:rPr>
        <w:t>по устной договоренности</w:t>
      </w:r>
      <w:r w:rsidRPr="00360879">
        <w:rPr>
          <w:lang w:val="ru-RU"/>
        </w:rPr>
        <w:t xml:space="preserve"> с Заказчиком) – 20.12.2014,</w:t>
      </w:r>
    </w:p>
    <w:p w14:paraId="760931D0" w14:textId="297F282F" w:rsidR="0051766A" w:rsidRPr="00360879" w:rsidRDefault="0051766A" w:rsidP="0051766A">
      <w:pPr>
        <w:pStyle w:val="a5"/>
        <w:widowControl/>
        <w:numPr>
          <w:ilvl w:val="0"/>
          <w:numId w:val="34"/>
        </w:numPr>
        <w:spacing w:line="240" w:lineRule="auto"/>
        <w:ind w:left="1068"/>
        <w:contextualSpacing/>
        <w:rPr>
          <w:lang w:val="ru-RU"/>
        </w:rPr>
      </w:pPr>
      <w:r w:rsidRPr="00360879">
        <w:rPr>
          <w:lang w:val="ru-RU"/>
        </w:rPr>
        <w:t xml:space="preserve">факт завершения СМР (включая </w:t>
      </w:r>
      <w:r w:rsidR="009A7E49">
        <w:rPr>
          <w:lang w:val="ru-RU"/>
        </w:rPr>
        <w:t>работы субподрядчика</w:t>
      </w:r>
      <w:r w:rsidRPr="00360879">
        <w:rPr>
          <w:lang w:val="ru-RU"/>
        </w:rPr>
        <w:t>) – 31.04.2014,</w:t>
      </w:r>
    </w:p>
    <w:p w14:paraId="7213C385" w14:textId="34B10626" w:rsidR="0051766A" w:rsidRPr="00360879" w:rsidRDefault="0051766A" w:rsidP="00C83DF4">
      <w:pPr>
        <w:pStyle w:val="a5"/>
        <w:widowControl/>
        <w:numPr>
          <w:ilvl w:val="0"/>
          <w:numId w:val="34"/>
        </w:numPr>
        <w:spacing w:line="240" w:lineRule="auto"/>
        <w:ind w:left="1068"/>
        <w:contextualSpacing/>
        <w:rPr>
          <w:lang w:val="ru-RU"/>
        </w:rPr>
      </w:pPr>
      <w:r w:rsidRPr="00360879">
        <w:rPr>
          <w:lang w:val="ru-RU"/>
        </w:rPr>
        <w:t>факт завершения взаиморасчетов (</w:t>
      </w:r>
      <w:r w:rsidR="00C83DF4" w:rsidRPr="00360879">
        <w:rPr>
          <w:lang w:val="ru-RU"/>
        </w:rPr>
        <w:t>передача объекта на баланс Заказчику и перечисление стоимости проекта генподрядчику в полном объеме</w:t>
      </w:r>
      <w:r w:rsidRPr="00360879">
        <w:rPr>
          <w:lang w:val="ru-RU"/>
        </w:rPr>
        <w:t>)</w:t>
      </w:r>
      <w:r w:rsidR="00C83DF4" w:rsidRPr="00360879">
        <w:rPr>
          <w:lang w:val="ru-RU"/>
        </w:rPr>
        <w:t xml:space="preserve"> – срок не определен.</w:t>
      </w:r>
    </w:p>
    <w:p w14:paraId="2F6A091C" w14:textId="2178AD35" w:rsidR="00A64A2A" w:rsidRPr="00360879" w:rsidRDefault="009A2FA2" w:rsidP="009A2FA2">
      <w:pPr>
        <w:pStyle w:val="a5"/>
        <w:widowControl/>
        <w:spacing w:line="240" w:lineRule="auto"/>
        <w:ind w:left="0"/>
        <w:contextualSpacing/>
        <w:rPr>
          <w:b/>
          <w:lang w:val="ru-RU"/>
        </w:rPr>
      </w:pPr>
      <w:r w:rsidRPr="00360879">
        <w:rPr>
          <w:lang w:val="ru-RU"/>
        </w:rPr>
        <w:t>1.12</w:t>
      </w:r>
      <w:r w:rsidRPr="00360879">
        <w:rPr>
          <w:lang w:val="ru-RU"/>
        </w:rPr>
        <w:tab/>
      </w:r>
      <w:r w:rsidRPr="00360879">
        <w:rPr>
          <w:b/>
          <w:lang w:val="ru-RU"/>
        </w:rPr>
        <w:t>Описание содержания проекта:</w:t>
      </w:r>
    </w:p>
    <w:p w14:paraId="2D9996C2" w14:textId="77777777" w:rsidR="00F85D9D" w:rsidRPr="00360879" w:rsidRDefault="00F85D9D" w:rsidP="009A2FA2">
      <w:pPr>
        <w:pStyle w:val="a5"/>
        <w:widowControl/>
        <w:spacing w:line="240" w:lineRule="auto"/>
        <w:ind w:left="0"/>
        <w:contextualSpacing/>
        <w:rPr>
          <w:b/>
          <w:lang w:val="ru-RU"/>
        </w:rPr>
      </w:pPr>
    </w:p>
    <w:tbl>
      <w:tblPr>
        <w:tblStyle w:val="aa"/>
        <w:tblW w:w="0" w:type="auto"/>
        <w:tblLook w:val="04A0" w:firstRow="1" w:lastRow="0" w:firstColumn="1" w:lastColumn="0" w:noHBand="0" w:noVBand="1"/>
      </w:tblPr>
      <w:tblGrid>
        <w:gridCol w:w="675"/>
        <w:gridCol w:w="4678"/>
        <w:gridCol w:w="4218"/>
      </w:tblGrid>
      <w:tr w:rsidR="00C83DF4" w:rsidRPr="00360879" w14:paraId="4F6A767F" w14:textId="77777777" w:rsidTr="00E636A7">
        <w:tc>
          <w:tcPr>
            <w:tcW w:w="675" w:type="dxa"/>
            <w:vAlign w:val="center"/>
          </w:tcPr>
          <w:p w14:paraId="6D88B7B0" w14:textId="350674E2" w:rsidR="00C83DF4" w:rsidRPr="00360879" w:rsidRDefault="00C83DF4" w:rsidP="00C83DF4">
            <w:pPr>
              <w:pStyle w:val="a5"/>
              <w:widowControl/>
              <w:spacing w:line="240" w:lineRule="auto"/>
              <w:ind w:left="0"/>
              <w:contextualSpacing/>
              <w:jc w:val="center"/>
              <w:rPr>
                <w:b/>
                <w:lang w:val="ru-RU"/>
              </w:rPr>
            </w:pPr>
            <w:r w:rsidRPr="00360879">
              <w:rPr>
                <w:b/>
                <w:lang w:val="ru-RU"/>
              </w:rPr>
              <w:t>№</w:t>
            </w:r>
          </w:p>
        </w:tc>
        <w:tc>
          <w:tcPr>
            <w:tcW w:w="4678" w:type="dxa"/>
            <w:vAlign w:val="center"/>
          </w:tcPr>
          <w:p w14:paraId="30FBC0C4" w14:textId="71CAFF61" w:rsidR="00C83DF4" w:rsidRPr="00360879" w:rsidRDefault="00C83DF4" w:rsidP="00C83DF4">
            <w:pPr>
              <w:pStyle w:val="a5"/>
              <w:widowControl/>
              <w:spacing w:line="240" w:lineRule="auto"/>
              <w:ind w:left="0"/>
              <w:contextualSpacing/>
              <w:jc w:val="center"/>
              <w:rPr>
                <w:b/>
                <w:lang w:val="ru-RU"/>
              </w:rPr>
            </w:pPr>
            <w:r w:rsidRPr="00360879">
              <w:rPr>
                <w:b/>
                <w:lang w:val="ru-RU"/>
              </w:rPr>
              <w:t>планируемые работы</w:t>
            </w:r>
          </w:p>
        </w:tc>
        <w:tc>
          <w:tcPr>
            <w:tcW w:w="4218" w:type="dxa"/>
            <w:vAlign w:val="center"/>
          </w:tcPr>
          <w:p w14:paraId="451EF359" w14:textId="7FDAD6A9" w:rsidR="00C83DF4" w:rsidRPr="00360879" w:rsidRDefault="00C83DF4" w:rsidP="00C83DF4">
            <w:pPr>
              <w:pStyle w:val="a5"/>
              <w:widowControl/>
              <w:spacing w:line="240" w:lineRule="auto"/>
              <w:ind w:left="0"/>
              <w:contextualSpacing/>
              <w:jc w:val="center"/>
              <w:rPr>
                <w:b/>
                <w:lang w:val="ru-RU"/>
              </w:rPr>
            </w:pPr>
            <w:r w:rsidRPr="00360879">
              <w:rPr>
                <w:b/>
                <w:lang w:val="ru-RU"/>
              </w:rPr>
              <w:t>фактически выполненные работы</w:t>
            </w:r>
          </w:p>
        </w:tc>
      </w:tr>
      <w:tr w:rsidR="00E636A7" w:rsidRPr="00360879" w14:paraId="2C0ABB4D" w14:textId="77777777" w:rsidTr="00E636A7">
        <w:tc>
          <w:tcPr>
            <w:tcW w:w="675" w:type="dxa"/>
          </w:tcPr>
          <w:p w14:paraId="4250C5D2"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2FC1E168" w14:textId="1CCAD8F6" w:rsidR="00E636A7" w:rsidRPr="00360879" w:rsidRDefault="00E636A7" w:rsidP="009A2FA2">
            <w:pPr>
              <w:pStyle w:val="a5"/>
              <w:widowControl/>
              <w:spacing w:line="240" w:lineRule="auto"/>
              <w:ind w:left="0"/>
              <w:contextualSpacing/>
              <w:rPr>
                <w:b/>
                <w:lang w:val="ru-RU"/>
              </w:rPr>
            </w:pPr>
            <w:proofErr w:type="spellStart"/>
            <w:r w:rsidRPr="00360879">
              <w:t>Вертикальная</w:t>
            </w:r>
            <w:proofErr w:type="spellEnd"/>
            <w:r w:rsidRPr="00360879">
              <w:t xml:space="preserve"> планировка</w:t>
            </w:r>
          </w:p>
        </w:tc>
        <w:tc>
          <w:tcPr>
            <w:tcW w:w="4218" w:type="dxa"/>
          </w:tcPr>
          <w:p w14:paraId="3BF11DA3" w14:textId="0BCDCA6B" w:rsidR="00E636A7" w:rsidRPr="00360879" w:rsidRDefault="00E636A7" w:rsidP="009A2FA2">
            <w:pPr>
              <w:pStyle w:val="a5"/>
              <w:widowControl/>
              <w:spacing w:line="240" w:lineRule="auto"/>
              <w:ind w:left="0"/>
              <w:contextualSpacing/>
              <w:rPr>
                <w:b/>
                <w:lang w:val="ru-RU"/>
              </w:rPr>
            </w:pPr>
            <w:proofErr w:type="spellStart"/>
            <w:r w:rsidRPr="00360879">
              <w:t>Вертикальная</w:t>
            </w:r>
            <w:proofErr w:type="spellEnd"/>
            <w:r w:rsidRPr="00360879">
              <w:t xml:space="preserve"> планировка</w:t>
            </w:r>
          </w:p>
        </w:tc>
      </w:tr>
      <w:tr w:rsidR="00E636A7" w:rsidRPr="00360879" w14:paraId="1B94C2EB" w14:textId="77777777" w:rsidTr="00E636A7">
        <w:tc>
          <w:tcPr>
            <w:tcW w:w="675" w:type="dxa"/>
          </w:tcPr>
          <w:p w14:paraId="32C03E95"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142DAA28" w14:textId="4358C2EA" w:rsidR="00E636A7" w:rsidRPr="00360879" w:rsidRDefault="00E636A7" w:rsidP="009A2FA2">
            <w:pPr>
              <w:pStyle w:val="a5"/>
              <w:widowControl/>
              <w:spacing w:line="240" w:lineRule="auto"/>
              <w:ind w:left="0"/>
              <w:contextualSpacing/>
              <w:rPr>
                <w:lang w:val="ru-RU"/>
              </w:rPr>
            </w:pPr>
            <w:r w:rsidRPr="00360879">
              <w:rPr>
                <w:lang w:val="ru-RU"/>
              </w:rPr>
              <w:t>Устройство подъездных дорог, зарегулирование 2 ручьев, устройство моста;</w:t>
            </w:r>
          </w:p>
        </w:tc>
        <w:tc>
          <w:tcPr>
            <w:tcW w:w="4218" w:type="dxa"/>
          </w:tcPr>
          <w:p w14:paraId="36E573B5" w14:textId="56742F6D" w:rsidR="00E636A7" w:rsidRPr="00360879" w:rsidRDefault="00E636A7" w:rsidP="00E636A7">
            <w:pPr>
              <w:pStyle w:val="a5"/>
              <w:widowControl/>
              <w:spacing w:line="240" w:lineRule="auto"/>
              <w:ind w:left="0"/>
              <w:contextualSpacing/>
              <w:rPr>
                <w:b/>
                <w:lang w:val="ru-RU"/>
              </w:rPr>
            </w:pPr>
            <w:r w:rsidRPr="00360879">
              <w:rPr>
                <w:lang w:val="ru-RU"/>
              </w:rPr>
              <w:t>Устройство подъездных дорог, зарегулирование 2 ручьев</w:t>
            </w:r>
          </w:p>
        </w:tc>
      </w:tr>
      <w:tr w:rsidR="00E636A7" w:rsidRPr="00360879" w14:paraId="3C9F34D9" w14:textId="77777777" w:rsidTr="00E636A7">
        <w:tc>
          <w:tcPr>
            <w:tcW w:w="675" w:type="dxa"/>
          </w:tcPr>
          <w:p w14:paraId="4856A7B3"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3F6C534C" w14:textId="1C765114" w:rsidR="00E636A7" w:rsidRPr="00360879" w:rsidRDefault="00E636A7" w:rsidP="009A2FA2">
            <w:pPr>
              <w:pStyle w:val="a5"/>
              <w:widowControl/>
              <w:spacing w:line="240" w:lineRule="auto"/>
              <w:ind w:left="0"/>
              <w:contextualSpacing/>
              <w:rPr>
                <w:b/>
                <w:lang w:val="ru-RU"/>
              </w:rPr>
            </w:pPr>
            <w:r w:rsidRPr="00360879">
              <w:rPr>
                <w:lang w:val="ru-RU"/>
              </w:rPr>
              <w:t>Внеплощадочные инженерные сети (водопровод, канализационный коллектор, ливневая канализация);</w:t>
            </w:r>
          </w:p>
        </w:tc>
        <w:tc>
          <w:tcPr>
            <w:tcW w:w="4218" w:type="dxa"/>
          </w:tcPr>
          <w:p w14:paraId="39C45936" w14:textId="3EB80469" w:rsidR="00E636A7" w:rsidRPr="00360879" w:rsidRDefault="00E636A7" w:rsidP="009A2FA2">
            <w:pPr>
              <w:pStyle w:val="a5"/>
              <w:widowControl/>
              <w:spacing w:line="240" w:lineRule="auto"/>
              <w:ind w:left="0"/>
              <w:contextualSpacing/>
              <w:rPr>
                <w:b/>
                <w:lang w:val="ru-RU"/>
              </w:rPr>
            </w:pPr>
            <w:r w:rsidRPr="00360879">
              <w:rPr>
                <w:lang w:val="ru-RU"/>
              </w:rPr>
              <w:t>Внеплощадочные инженерные сети (водопровод, канализационный коллектор, ливневая канализация)</w:t>
            </w:r>
          </w:p>
        </w:tc>
      </w:tr>
      <w:tr w:rsidR="00E636A7" w:rsidRPr="00360879" w14:paraId="09DB5314" w14:textId="77777777" w:rsidTr="00E636A7">
        <w:tc>
          <w:tcPr>
            <w:tcW w:w="675" w:type="dxa"/>
          </w:tcPr>
          <w:p w14:paraId="1F303381"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1734B04F" w14:textId="7E1787C7" w:rsidR="00E636A7" w:rsidRPr="00360879" w:rsidRDefault="00E636A7" w:rsidP="009A2FA2">
            <w:pPr>
              <w:pStyle w:val="a5"/>
              <w:widowControl/>
              <w:spacing w:line="240" w:lineRule="auto"/>
              <w:ind w:left="0"/>
              <w:contextualSpacing/>
              <w:rPr>
                <w:b/>
                <w:lang w:val="ru-RU"/>
              </w:rPr>
            </w:pPr>
            <w:r w:rsidRPr="00360879">
              <w:rPr>
                <w:lang w:val="ru-RU"/>
              </w:rPr>
              <w:t>Лечебный корпус №1;</w:t>
            </w:r>
          </w:p>
        </w:tc>
        <w:tc>
          <w:tcPr>
            <w:tcW w:w="4218" w:type="dxa"/>
          </w:tcPr>
          <w:p w14:paraId="5B5C955F" w14:textId="7B602A1A" w:rsidR="00E636A7" w:rsidRPr="00360879" w:rsidRDefault="00E636A7" w:rsidP="009A2FA2">
            <w:pPr>
              <w:pStyle w:val="a5"/>
              <w:widowControl/>
              <w:spacing w:line="240" w:lineRule="auto"/>
              <w:ind w:left="0"/>
              <w:contextualSpacing/>
              <w:rPr>
                <w:b/>
                <w:lang w:val="ru-RU"/>
              </w:rPr>
            </w:pPr>
            <w:r w:rsidRPr="00360879">
              <w:rPr>
                <w:lang w:val="ru-RU"/>
              </w:rPr>
              <w:t xml:space="preserve">Лечебный корпус №1 </w:t>
            </w:r>
          </w:p>
        </w:tc>
      </w:tr>
      <w:tr w:rsidR="00E636A7" w:rsidRPr="00360879" w14:paraId="62A86B56" w14:textId="77777777" w:rsidTr="00E636A7">
        <w:tc>
          <w:tcPr>
            <w:tcW w:w="675" w:type="dxa"/>
          </w:tcPr>
          <w:p w14:paraId="7C48FBB3"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16ECFEB6" w14:textId="66C43EF2" w:rsidR="00E636A7" w:rsidRPr="00360879" w:rsidRDefault="00E636A7" w:rsidP="009A2FA2">
            <w:pPr>
              <w:pStyle w:val="a5"/>
              <w:widowControl/>
              <w:spacing w:line="240" w:lineRule="auto"/>
              <w:ind w:left="0"/>
              <w:contextualSpacing/>
              <w:rPr>
                <w:b/>
                <w:lang w:val="ru-RU"/>
              </w:rPr>
            </w:pPr>
            <w:r w:rsidRPr="00360879">
              <w:rPr>
                <w:lang w:val="ru-RU"/>
              </w:rPr>
              <w:t>Лечебный корпус №2;</w:t>
            </w:r>
          </w:p>
        </w:tc>
        <w:tc>
          <w:tcPr>
            <w:tcW w:w="4218" w:type="dxa"/>
          </w:tcPr>
          <w:p w14:paraId="1CF44930" w14:textId="295C88AB" w:rsidR="00E636A7" w:rsidRPr="00360879" w:rsidRDefault="00E636A7" w:rsidP="009A2FA2">
            <w:pPr>
              <w:pStyle w:val="a5"/>
              <w:widowControl/>
              <w:spacing w:line="240" w:lineRule="auto"/>
              <w:ind w:left="0"/>
              <w:contextualSpacing/>
              <w:rPr>
                <w:b/>
                <w:lang w:val="ru-RU"/>
              </w:rPr>
            </w:pPr>
            <w:r w:rsidRPr="00360879">
              <w:rPr>
                <w:lang w:val="ru-RU"/>
              </w:rPr>
              <w:t>Лечебный корпус №2</w:t>
            </w:r>
          </w:p>
        </w:tc>
      </w:tr>
      <w:tr w:rsidR="00C83DF4" w:rsidRPr="00360879" w14:paraId="6B99E923" w14:textId="77777777" w:rsidTr="00E636A7">
        <w:tc>
          <w:tcPr>
            <w:tcW w:w="675" w:type="dxa"/>
          </w:tcPr>
          <w:p w14:paraId="0E9FE8C0" w14:textId="77777777" w:rsidR="00C83DF4" w:rsidRPr="00360879" w:rsidRDefault="00C83DF4" w:rsidP="00E636A7">
            <w:pPr>
              <w:pStyle w:val="a5"/>
              <w:widowControl/>
              <w:numPr>
                <w:ilvl w:val="0"/>
                <w:numId w:val="35"/>
              </w:numPr>
              <w:spacing w:line="240" w:lineRule="auto"/>
              <w:contextualSpacing/>
              <w:rPr>
                <w:lang w:val="ru-RU"/>
              </w:rPr>
            </w:pPr>
          </w:p>
        </w:tc>
        <w:tc>
          <w:tcPr>
            <w:tcW w:w="4678" w:type="dxa"/>
          </w:tcPr>
          <w:p w14:paraId="27B0D1DD" w14:textId="2F293458" w:rsidR="00C83DF4" w:rsidRPr="00360879" w:rsidRDefault="00E636A7" w:rsidP="009A2FA2">
            <w:pPr>
              <w:pStyle w:val="a5"/>
              <w:widowControl/>
              <w:spacing w:line="240" w:lineRule="auto"/>
              <w:ind w:left="0"/>
              <w:contextualSpacing/>
              <w:rPr>
                <w:b/>
                <w:lang w:val="ru-RU"/>
              </w:rPr>
            </w:pPr>
            <w:r w:rsidRPr="00360879">
              <w:rPr>
                <w:lang w:val="ru-RU"/>
              </w:rPr>
              <w:t xml:space="preserve">Наружные сети  0,4 </w:t>
            </w:r>
            <w:proofErr w:type="spellStart"/>
            <w:r w:rsidRPr="00360879">
              <w:rPr>
                <w:lang w:val="ru-RU"/>
              </w:rPr>
              <w:t>кВ</w:t>
            </w:r>
            <w:proofErr w:type="spellEnd"/>
            <w:r w:rsidRPr="00360879">
              <w:rPr>
                <w:lang w:val="ru-RU"/>
              </w:rPr>
              <w:t xml:space="preserve"> и 6 </w:t>
            </w:r>
            <w:proofErr w:type="spellStart"/>
            <w:r w:rsidRPr="00360879">
              <w:rPr>
                <w:lang w:val="ru-RU"/>
              </w:rPr>
              <w:t>кВ</w:t>
            </w:r>
            <w:proofErr w:type="spellEnd"/>
            <w:r w:rsidRPr="00360879">
              <w:rPr>
                <w:lang w:val="ru-RU"/>
              </w:rPr>
              <w:t>;</w:t>
            </w:r>
          </w:p>
        </w:tc>
        <w:tc>
          <w:tcPr>
            <w:tcW w:w="4218" w:type="dxa"/>
          </w:tcPr>
          <w:p w14:paraId="456FC308" w14:textId="6B314596" w:rsidR="00C83DF4" w:rsidRPr="00360879" w:rsidRDefault="00E636A7" w:rsidP="00E636A7">
            <w:pPr>
              <w:pStyle w:val="a5"/>
              <w:widowControl/>
              <w:spacing w:line="240" w:lineRule="auto"/>
              <w:ind w:left="0"/>
              <w:contextualSpacing/>
              <w:rPr>
                <w:b/>
                <w:lang w:val="ru-RU"/>
              </w:rPr>
            </w:pPr>
            <w:r w:rsidRPr="00360879">
              <w:rPr>
                <w:lang w:val="ru-RU"/>
              </w:rPr>
              <w:t xml:space="preserve">Наружные сети 6 </w:t>
            </w:r>
            <w:proofErr w:type="spellStart"/>
            <w:r w:rsidRPr="00360879">
              <w:rPr>
                <w:lang w:val="ru-RU"/>
              </w:rPr>
              <w:t>кВ</w:t>
            </w:r>
            <w:proofErr w:type="spellEnd"/>
          </w:p>
        </w:tc>
      </w:tr>
      <w:tr w:rsidR="00E636A7" w:rsidRPr="00360879" w14:paraId="3DC07DED" w14:textId="77777777" w:rsidTr="00E636A7">
        <w:tc>
          <w:tcPr>
            <w:tcW w:w="675" w:type="dxa"/>
          </w:tcPr>
          <w:p w14:paraId="0035A934"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25A8E218" w14:textId="690535BB" w:rsidR="00E636A7" w:rsidRPr="00360879" w:rsidRDefault="00E636A7" w:rsidP="009A2FA2">
            <w:pPr>
              <w:pStyle w:val="a5"/>
              <w:widowControl/>
              <w:spacing w:line="240" w:lineRule="auto"/>
              <w:ind w:left="0"/>
              <w:contextualSpacing/>
              <w:rPr>
                <w:b/>
                <w:lang w:val="ru-RU"/>
              </w:rPr>
            </w:pPr>
            <w:r w:rsidRPr="00360879">
              <w:rPr>
                <w:lang w:val="ru-RU"/>
              </w:rPr>
              <w:t>Тепловые сети;</w:t>
            </w:r>
          </w:p>
        </w:tc>
        <w:tc>
          <w:tcPr>
            <w:tcW w:w="4218" w:type="dxa"/>
          </w:tcPr>
          <w:p w14:paraId="5AF68105" w14:textId="5C4783AD" w:rsidR="00E636A7" w:rsidRPr="00360879" w:rsidRDefault="00E636A7" w:rsidP="009A2FA2">
            <w:pPr>
              <w:pStyle w:val="a5"/>
              <w:widowControl/>
              <w:spacing w:line="240" w:lineRule="auto"/>
              <w:ind w:left="0"/>
              <w:contextualSpacing/>
              <w:rPr>
                <w:b/>
                <w:lang w:val="ru-RU"/>
              </w:rPr>
            </w:pPr>
            <w:r w:rsidRPr="00360879">
              <w:rPr>
                <w:lang w:val="ru-RU"/>
              </w:rPr>
              <w:t>Лечебный корпус №3</w:t>
            </w:r>
          </w:p>
        </w:tc>
      </w:tr>
      <w:tr w:rsidR="00E636A7" w:rsidRPr="00360879" w14:paraId="645D8FFF" w14:textId="77777777" w:rsidTr="00E636A7">
        <w:tc>
          <w:tcPr>
            <w:tcW w:w="675" w:type="dxa"/>
          </w:tcPr>
          <w:p w14:paraId="662460A5" w14:textId="77777777" w:rsidR="00E636A7" w:rsidRPr="00360879" w:rsidRDefault="00E636A7" w:rsidP="00E636A7">
            <w:pPr>
              <w:pStyle w:val="a5"/>
              <w:widowControl/>
              <w:numPr>
                <w:ilvl w:val="0"/>
                <w:numId w:val="35"/>
              </w:numPr>
              <w:spacing w:line="240" w:lineRule="auto"/>
              <w:contextualSpacing/>
              <w:rPr>
                <w:lang w:val="ru-RU"/>
              </w:rPr>
            </w:pPr>
          </w:p>
        </w:tc>
        <w:tc>
          <w:tcPr>
            <w:tcW w:w="4678" w:type="dxa"/>
          </w:tcPr>
          <w:p w14:paraId="1C9C93ED" w14:textId="19351106" w:rsidR="00E636A7" w:rsidRPr="00360879" w:rsidRDefault="00E636A7" w:rsidP="009A2FA2">
            <w:pPr>
              <w:pStyle w:val="a5"/>
              <w:widowControl/>
              <w:spacing w:line="240" w:lineRule="auto"/>
              <w:ind w:left="0"/>
              <w:contextualSpacing/>
              <w:rPr>
                <w:b/>
                <w:lang w:val="ru-RU"/>
              </w:rPr>
            </w:pPr>
            <w:r w:rsidRPr="00360879">
              <w:rPr>
                <w:lang w:val="ru-RU"/>
              </w:rPr>
              <w:t>Подпорные стенки и лестницы;</w:t>
            </w:r>
          </w:p>
        </w:tc>
        <w:tc>
          <w:tcPr>
            <w:tcW w:w="4218" w:type="dxa"/>
          </w:tcPr>
          <w:p w14:paraId="3DE3B9D9" w14:textId="3E936B2D" w:rsidR="00E636A7" w:rsidRPr="00360879" w:rsidRDefault="00E636A7" w:rsidP="009A2FA2">
            <w:pPr>
              <w:pStyle w:val="a5"/>
              <w:widowControl/>
              <w:spacing w:line="240" w:lineRule="auto"/>
              <w:ind w:left="0"/>
              <w:contextualSpacing/>
              <w:rPr>
                <w:b/>
                <w:lang w:val="ru-RU"/>
              </w:rPr>
            </w:pPr>
            <w:r w:rsidRPr="00360879">
              <w:rPr>
                <w:lang w:val="ru-RU"/>
              </w:rPr>
              <w:t>Лечебный корпус №5</w:t>
            </w:r>
          </w:p>
        </w:tc>
      </w:tr>
      <w:tr w:rsidR="00C83DF4" w:rsidRPr="00360879" w14:paraId="7A2F4548" w14:textId="77777777" w:rsidTr="00E636A7">
        <w:tc>
          <w:tcPr>
            <w:tcW w:w="675" w:type="dxa"/>
          </w:tcPr>
          <w:p w14:paraId="5DDAD90A" w14:textId="77777777" w:rsidR="00C83DF4" w:rsidRPr="00360879" w:rsidRDefault="00C83DF4" w:rsidP="00E636A7">
            <w:pPr>
              <w:pStyle w:val="a5"/>
              <w:widowControl/>
              <w:numPr>
                <w:ilvl w:val="0"/>
                <w:numId w:val="35"/>
              </w:numPr>
              <w:spacing w:line="240" w:lineRule="auto"/>
              <w:contextualSpacing/>
              <w:rPr>
                <w:lang w:val="ru-RU"/>
              </w:rPr>
            </w:pPr>
          </w:p>
        </w:tc>
        <w:tc>
          <w:tcPr>
            <w:tcW w:w="4678" w:type="dxa"/>
          </w:tcPr>
          <w:p w14:paraId="2FC52CD3" w14:textId="43B51F17" w:rsidR="00C83DF4" w:rsidRPr="00360879" w:rsidRDefault="00E636A7" w:rsidP="009A2FA2">
            <w:pPr>
              <w:pStyle w:val="a5"/>
              <w:widowControl/>
              <w:spacing w:line="240" w:lineRule="auto"/>
              <w:ind w:left="0"/>
              <w:contextualSpacing/>
              <w:rPr>
                <w:b/>
                <w:lang w:val="ru-RU"/>
              </w:rPr>
            </w:pPr>
            <w:r w:rsidRPr="00360879">
              <w:rPr>
                <w:lang w:val="ru-RU"/>
              </w:rPr>
              <w:t>Ограждение территории.</w:t>
            </w:r>
          </w:p>
        </w:tc>
        <w:tc>
          <w:tcPr>
            <w:tcW w:w="4218" w:type="dxa"/>
          </w:tcPr>
          <w:p w14:paraId="37B6302A" w14:textId="75A5282A" w:rsidR="00E636A7" w:rsidRPr="00360879" w:rsidRDefault="00E636A7" w:rsidP="00A64A2A">
            <w:pPr>
              <w:pStyle w:val="a5"/>
              <w:widowControl/>
              <w:spacing w:line="240" w:lineRule="auto"/>
              <w:ind w:left="0"/>
              <w:contextualSpacing/>
              <w:jc w:val="both"/>
              <w:rPr>
                <w:lang w:val="ru-RU"/>
              </w:rPr>
            </w:pPr>
            <w:r w:rsidRPr="00360879">
              <w:rPr>
                <w:lang w:val="ru-RU"/>
              </w:rPr>
              <w:t>Переходы между корпусами:</w:t>
            </w:r>
            <w:r w:rsidR="00A64A2A" w:rsidRPr="00360879">
              <w:rPr>
                <w:lang w:val="ru-RU"/>
              </w:rPr>
              <w:t xml:space="preserve"> </w:t>
            </w:r>
          </w:p>
          <w:p w14:paraId="3A556C7A" w14:textId="27B7CFFC" w:rsidR="00C83DF4" w:rsidRPr="00360879" w:rsidRDefault="00A64A2A" w:rsidP="00A64A2A">
            <w:pPr>
              <w:pStyle w:val="a5"/>
              <w:widowControl/>
              <w:spacing w:line="240" w:lineRule="auto"/>
              <w:ind w:left="0"/>
              <w:contextualSpacing/>
              <w:jc w:val="both"/>
              <w:rPr>
                <w:lang w:val="ru-RU"/>
              </w:rPr>
            </w:pPr>
            <w:r w:rsidRPr="00360879">
              <w:rPr>
                <w:lang w:val="ru-RU"/>
              </w:rPr>
              <w:t>№1 - №</w:t>
            </w:r>
            <w:r w:rsidR="00E636A7" w:rsidRPr="00360879">
              <w:rPr>
                <w:lang w:val="ru-RU"/>
              </w:rPr>
              <w:t>5,</w:t>
            </w:r>
            <w:r w:rsidRPr="00360879">
              <w:rPr>
                <w:lang w:val="ru-RU"/>
              </w:rPr>
              <w:t xml:space="preserve"> №3 - №1, №3 - №5</w:t>
            </w:r>
          </w:p>
        </w:tc>
      </w:tr>
    </w:tbl>
    <w:p w14:paraId="6C6D9D83" w14:textId="63629AF0" w:rsidR="009A2FA2" w:rsidRPr="00360879" w:rsidRDefault="009A2FA2" w:rsidP="00E636A7">
      <w:pPr>
        <w:pStyle w:val="a5"/>
        <w:widowControl/>
        <w:spacing w:line="240" w:lineRule="auto"/>
        <w:ind w:left="0"/>
        <w:contextualSpacing/>
        <w:rPr>
          <w:lang w:val="ru-RU"/>
        </w:rPr>
      </w:pPr>
    </w:p>
    <w:p w14:paraId="11EC51EA" w14:textId="77777777" w:rsidR="00A64A2A" w:rsidRPr="00360879" w:rsidRDefault="009A2FA2" w:rsidP="009A2FA2">
      <w:pPr>
        <w:pStyle w:val="a5"/>
        <w:widowControl/>
        <w:spacing w:line="240" w:lineRule="auto"/>
        <w:ind w:left="0"/>
        <w:contextualSpacing/>
        <w:rPr>
          <w:lang w:val="ru-RU"/>
        </w:rPr>
      </w:pPr>
      <w:r w:rsidRPr="00360879">
        <w:rPr>
          <w:lang w:val="ru-RU"/>
        </w:rPr>
        <w:t>1.13</w:t>
      </w:r>
      <w:r w:rsidRPr="00360879">
        <w:rPr>
          <w:lang w:val="ru-RU"/>
        </w:rPr>
        <w:tab/>
      </w:r>
      <w:r w:rsidRPr="00360879">
        <w:rPr>
          <w:b/>
          <w:lang w:val="ru-RU"/>
        </w:rPr>
        <w:t>Стоимость проекта:</w:t>
      </w:r>
    </w:p>
    <w:p w14:paraId="0863C89D" w14:textId="58804CAA" w:rsidR="002D42F4" w:rsidRPr="00360879" w:rsidRDefault="002D42F4" w:rsidP="002D42F4">
      <w:pPr>
        <w:pStyle w:val="a5"/>
        <w:widowControl/>
        <w:numPr>
          <w:ilvl w:val="0"/>
          <w:numId w:val="36"/>
        </w:numPr>
        <w:spacing w:line="240" w:lineRule="auto"/>
        <w:contextualSpacing/>
        <w:rPr>
          <w:lang w:val="ru-RU"/>
        </w:rPr>
      </w:pPr>
      <w:r w:rsidRPr="00360879">
        <w:rPr>
          <w:lang w:val="ru-RU"/>
        </w:rPr>
        <w:t>контрактная стоимость - 578 517 559,20 руб.,</w:t>
      </w:r>
      <w:r w:rsidR="00282A9F" w:rsidRPr="00360879">
        <w:rPr>
          <w:lang w:val="ru-RU"/>
        </w:rPr>
        <w:t xml:space="preserve"> </w:t>
      </w:r>
    </w:p>
    <w:p w14:paraId="3C0E6198" w14:textId="0CB7C8CD" w:rsidR="00A64A2A" w:rsidRPr="00360879" w:rsidRDefault="00A64A2A" w:rsidP="002D42F4">
      <w:pPr>
        <w:pStyle w:val="a5"/>
        <w:widowControl/>
        <w:numPr>
          <w:ilvl w:val="0"/>
          <w:numId w:val="36"/>
        </w:numPr>
        <w:spacing w:line="240" w:lineRule="auto"/>
        <w:contextualSpacing/>
        <w:rPr>
          <w:lang w:val="ru-RU"/>
        </w:rPr>
      </w:pPr>
      <w:r w:rsidRPr="00360879">
        <w:rPr>
          <w:sz w:val="22"/>
          <w:szCs w:val="22"/>
          <w:lang w:val="ru-RU"/>
        </w:rPr>
        <w:t>себестоимость проекта (прогноз на 05.03.2014</w:t>
      </w:r>
      <w:r w:rsidR="00F85D9D" w:rsidRPr="00360879">
        <w:rPr>
          <w:sz w:val="22"/>
          <w:szCs w:val="22"/>
          <w:lang w:val="ru-RU"/>
        </w:rPr>
        <w:t>,</w:t>
      </w:r>
      <w:r w:rsidR="006237FE" w:rsidRPr="00360879">
        <w:rPr>
          <w:sz w:val="22"/>
          <w:szCs w:val="22"/>
          <w:lang w:val="ru-RU"/>
        </w:rPr>
        <w:t xml:space="preserve"> до </w:t>
      </w:r>
      <w:r w:rsidR="00F85D9D" w:rsidRPr="00360879">
        <w:rPr>
          <w:sz w:val="22"/>
          <w:szCs w:val="22"/>
          <w:lang w:val="ru-RU"/>
        </w:rPr>
        <w:t>налогообложения</w:t>
      </w:r>
      <w:r w:rsidRPr="00360879">
        <w:rPr>
          <w:sz w:val="22"/>
          <w:szCs w:val="22"/>
          <w:lang w:val="ru-RU"/>
        </w:rPr>
        <w:t xml:space="preserve">) – </w:t>
      </w:r>
      <w:r w:rsidR="002D42F4" w:rsidRPr="00360879">
        <w:rPr>
          <w:lang w:val="ru-RU"/>
        </w:rPr>
        <w:t>539 017 494,11</w:t>
      </w:r>
    </w:p>
    <w:p w14:paraId="587215EB" w14:textId="70849073" w:rsidR="002D42F4" w:rsidRPr="00360879" w:rsidRDefault="00A64A2A" w:rsidP="002D42F4">
      <w:pPr>
        <w:pStyle w:val="a5"/>
        <w:widowControl/>
        <w:numPr>
          <w:ilvl w:val="0"/>
          <w:numId w:val="36"/>
        </w:numPr>
        <w:spacing w:line="240" w:lineRule="auto"/>
        <w:contextualSpacing/>
        <w:rPr>
          <w:lang w:val="ru-RU"/>
        </w:rPr>
      </w:pPr>
      <w:r w:rsidRPr="00360879">
        <w:rPr>
          <w:lang w:val="ru-RU"/>
        </w:rPr>
        <w:t>финансовый результат проекта (прогноз на 05.03.2014</w:t>
      </w:r>
      <w:r w:rsidR="00F85D9D" w:rsidRPr="00360879">
        <w:rPr>
          <w:lang w:val="ru-RU"/>
        </w:rPr>
        <w:t>, до налогообложения</w:t>
      </w:r>
      <w:r w:rsidRPr="00360879">
        <w:rPr>
          <w:lang w:val="ru-RU"/>
        </w:rPr>
        <w:t xml:space="preserve">) </w:t>
      </w:r>
      <w:r w:rsidR="002D42F4" w:rsidRPr="00360879">
        <w:rPr>
          <w:lang w:val="ru-RU"/>
        </w:rPr>
        <w:t>–</w:t>
      </w:r>
      <w:r w:rsidRPr="00360879">
        <w:rPr>
          <w:lang w:val="ru-RU"/>
        </w:rPr>
        <w:t xml:space="preserve"> </w:t>
      </w:r>
      <w:r w:rsidR="00F85D9D" w:rsidRPr="00360879">
        <w:rPr>
          <w:lang w:val="ru-RU"/>
        </w:rPr>
        <w:t>39 500 065,09.</w:t>
      </w:r>
    </w:p>
    <w:p w14:paraId="6B1DC7BD" w14:textId="77777777" w:rsidR="00F85D9D" w:rsidRPr="00360879" w:rsidRDefault="00F85D9D" w:rsidP="00F85D9D">
      <w:pPr>
        <w:widowControl/>
        <w:spacing w:line="240" w:lineRule="auto"/>
        <w:contextualSpacing/>
        <w:rPr>
          <w:lang w:val="ru-RU"/>
        </w:rPr>
      </w:pPr>
    </w:p>
    <w:p w14:paraId="7FF97E8C" w14:textId="77777777" w:rsidR="00F85D9D" w:rsidRPr="00360879" w:rsidRDefault="00F85D9D" w:rsidP="00F85D9D">
      <w:pPr>
        <w:widowControl/>
        <w:spacing w:line="240" w:lineRule="auto"/>
        <w:contextualSpacing/>
        <w:rPr>
          <w:lang w:val="ru-RU"/>
        </w:rPr>
      </w:pPr>
    </w:p>
    <w:p w14:paraId="6571D5E4" w14:textId="77777777" w:rsidR="00F85D9D" w:rsidRPr="00360879" w:rsidRDefault="00F85D9D" w:rsidP="002D42F4">
      <w:pPr>
        <w:pStyle w:val="a5"/>
        <w:widowControl/>
        <w:spacing w:line="240" w:lineRule="auto"/>
        <w:contextualSpacing/>
        <w:rPr>
          <w:b/>
          <w:sz w:val="22"/>
          <w:szCs w:val="22"/>
          <w:lang w:val="ru-RU"/>
        </w:rPr>
      </w:pPr>
    </w:p>
    <w:p w14:paraId="550F8A07" w14:textId="120F72D1" w:rsidR="000146CA" w:rsidRPr="00360879" w:rsidRDefault="000146CA" w:rsidP="00F85D9D">
      <w:pPr>
        <w:pStyle w:val="a5"/>
        <w:widowControl/>
        <w:numPr>
          <w:ilvl w:val="0"/>
          <w:numId w:val="37"/>
        </w:numPr>
        <w:spacing w:line="240" w:lineRule="auto"/>
        <w:contextualSpacing/>
        <w:rPr>
          <w:b/>
          <w:sz w:val="22"/>
          <w:szCs w:val="22"/>
        </w:rPr>
      </w:pPr>
      <w:r w:rsidRPr="00360879">
        <w:rPr>
          <w:b/>
          <w:sz w:val="22"/>
          <w:szCs w:val="22"/>
          <w:lang w:val="ru-RU"/>
        </w:rPr>
        <w:t>Описание объекта</w:t>
      </w:r>
    </w:p>
    <w:p w14:paraId="502F1F9C" w14:textId="77777777" w:rsidR="005430B8" w:rsidRPr="00360879" w:rsidRDefault="005430B8" w:rsidP="005430B8">
      <w:pPr>
        <w:pStyle w:val="a5"/>
        <w:widowControl/>
        <w:spacing w:line="240" w:lineRule="auto"/>
        <w:contextualSpacing/>
        <w:rPr>
          <w:b/>
          <w:sz w:val="22"/>
          <w:szCs w:val="22"/>
        </w:rPr>
      </w:pPr>
    </w:p>
    <w:p w14:paraId="3854B5ED" w14:textId="2FEC912A" w:rsidR="005430B8" w:rsidRPr="00360879" w:rsidRDefault="00905620" w:rsidP="00905620">
      <w:pPr>
        <w:spacing w:line="360" w:lineRule="auto"/>
        <w:jc w:val="both"/>
        <w:rPr>
          <w:lang w:val="ru-RU"/>
        </w:rPr>
      </w:pPr>
      <w:r w:rsidRPr="00360879">
        <w:rPr>
          <w:sz w:val="22"/>
          <w:szCs w:val="22"/>
          <w:lang w:val="ru-RU"/>
        </w:rPr>
        <w:tab/>
      </w:r>
      <w:r w:rsidR="000146CA" w:rsidRPr="00360879">
        <w:rPr>
          <w:lang w:val="ru-RU"/>
        </w:rPr>
        <w:t>Общая площадь участка в границах отвода - 10,4 га, в условных границах благоустройства – 15,50 га. Проектируемый участок ограничивается: с севера – лесным массивом, с востока - лесным массивом, с юга – протекающим по территории ручьем, с запада – лесным массивом и протекающим ручьем.</w:t>
      </w:r>
    </w:p>
    <w:p w14:paraId="3F8B9BB7" w14:textId="69E19132" w:rsidR="007F00DF" w:rsidRPr="00360879" w:rsidRDefault="007F00DF" w:rsidP="00905620">
      <w:pPr>
        <w:spacing w:line="360" w:lineRule="auto"/>
        <w:ind w:firstLine="348"/>
        <w:jc w:val="both"/>
        <w:rPr>
          <w:lang w:val="ru-RU"/>
        </w:rPr>
      </w:pPr>
      <w:r w:rsidRPr="00360879">
        <w:rPr>
          <w:lang w:val="ru-RU"/>
        </w:rPr>
        <w:t>Проектом предлагается разместить на участке административно-лечебный корпус, 4 лечебных корпуса, пищеблок, прачечную, гараж на 3 автомобиля, 2 проходные, трансформаторную подстанцию с дизельной, котельную и склад жидкого топлива.</w:t>
      </w:r>
    </w:p>
    <w:p w14:paraId="4D5CD704" w14:textId="77777777" w:rsidR="00D26274" w:rsidRPr="00360879" w:rsidRDefault="000146CA" w:rsidP="00D26274">
      <w:pPr>
        <w:spacing w:line="360" w:lineRule="auto"/>
        <w:jc w:val="both"/>
        <w:rPr>
          <w:lang w:val="ru-RU"/>
        </w:rPr>
      </w:pPr>
      <w:r w:rsidRPr="00360879">
        <w:rPr>
          <w:lang w:val="ru-RU"/>
        </w:rPr>
        <w:lastRenderedPageBreak/>
        <w:tab/>
      </w:r>
      <w:r w:rsidRPr="00360879">
        <w:t>I</w:t>
      </w:r>
      <w:r w:rsidRPr="00360879">
        <w:rPr>
          <w:lang w:val="ru-RU"/>
        </w:rPr>
        <w:t>–</w:t>
      </w:r>
      <w:proofErr w:type="spellStart"/>
      <w:r w:rsidRPr="00360879">
        <w:rPr>
          <w:lang w:val="ru-RU"/>
        </w:rPr>
        <w:t>ый</w:t>
      </w:r>
      <w:proofErr w:type="spellEnd"/>
      <w:r w:rsidRPr="00360879">
        <w:rPr>
          <w:lang w:val="ru-RU"/>
        </w:rPr>
        <w:t xml:space="preserve"> этап строительства объекта включает возведение каркаса, ограждающих конструкций, кровли, крытых переходов, монтаж дренажной системы следующих лечебных корпусов:</w:t>
      </w:r>
    </w:p>
    <w:p w14:paraId="2839C57C" w14:textId="2F159CA4" w:rsidR="000146CA" w:rsidRPr="00360879" w:rsidRDefault="00D26274" w:rsidP="00D26274">
      <w:pPr>
        <w:spacing w:line="360" w:lineRule="auto"/>
        <w:jc w:val="both"/>
        <w:rPr>
          <w:lang w:val="ru-RU"/>
        </w:rPr>
      </w:pPr>
      <w:r w:rsidRPr="00360879">
        <w:rPr>
          <w:lang w:val="ru-RU"/>
        </w:rPr>
        <w:tab/>
      </w:r>
      <w:r w:rsidR="000146CA" w:rsidRPr="00360879">
        <w:rPr>
          <w:i/>
          <w:u w:val="single"/>
          <w:lang w:val="ru-RU"/>
        </w:rPr>
        <w:t>1.Лечебный корпус №1</w:t>
      </w:r>
      <w:r w:rsidR="00905620" w:rsidRPr="00360879">
        <w:rPr>
          <w:i/>
          <w:lang w:val="ru-RU"/>
        </w:rPr>
        <w:t xml:space="preserve">. </w:t>
      </w:r>
      <w:proofErr w:type="spellStart"/>
      <w:r w:rsidR="000146CA" w:rsidRPr="00360879">
        <w:rPr>
          <w:lang w:val="ru-RU"/>
        </w:rPr>
        <w:t>Общепсихиатрическое</w:t>
      </w:r>
      <w:proofErr w:type="spellEnd"/>
      <w:r w:rsidR="000146CA" w:rsidRPr="00360879">
        <w:rPr>
          <w:lang w:val="ru-RU"/>
        </w:rPr>
        <w:t xml:space="preserve"> отделение общей площадью17 102 м</w:t>
      </w:r>
      <w:r w:rsidR="000146CA" w:rsidRPr="00360879">
        <w:rPr>
          <w:vertAlign w:val="superscript"/>
          <w:lang w:val="ru-RU"/>
        </w:rPr>
        <w:t>2</w:t>
      </w:r>
      <w:r w:rsidR="000146CA" w:rsidRPr="00360879">
        <w:rPr>
          <w:lang w:val="ru-RU"/>
        </w:rPr>
        <w:t>. Корпус представляет собой отдельно стоящее 5-этажное здание с холодным чердаком, соединенное с корпусом № 3 подземным переходом, с корпусом №5 – крытым переходом на уровне второго этажа.</w:t>
      </w:r>
    </w:p>
    <w:p w14:paraId="4B59F22C" w14:textId="77777777" w:rsidR="000146CA" w:rsidRPr="00360879" w:rsidRDefault="000146CA" w:rsidP="00905620">
      <w:pPr>
        <w:tabs>
          <w:tab w:val="left" w:pos="1560"/>
        </w:tabs>
        <w:spacing w:line="360" w:lineRule="auto"/>
        <w:jc w:val="both"/>
        <w:rPr>
          <w:lang w:val="ru-RU"/>
        </w:rPr>
      </w:pPr>
      <w:r w:rsidRPr="00360879">
        <w:rPr>
          <w:lang w:val="ru-RU"/>
        </w:rPr>
        <w:t xml:space="preserve">Высота этажа – 3,6 м. Размеры здания в осях:133,7х 58,4 м. </w:t>
      </w:r>
    </w:p>
    <w:p w14:paraId="54AC70CD" w14:textId="77777777" w:rsidR="000146CA" w:rsidRPr="00360879" w:rsidRDefault="000146CA" w:rsidP="00905620">
      <w:pPr>
        <w:tabs>
          <w:tab w:val="left" w:pos="1560"/>
        </w:tabs>
        <w:spacing w:line="360" w:lineRule="auto"/>
        <w:jc w:val="both"/>
        <w:rPr>
          <w:lang w:val="ru-RU"/>
        </w:rPr>
      </w:pPr>
      <w:r w:rsidRPr="00360879">
        <w:rPr>
          <w:lang w:val="ru-RU"/>
        </w:rPr>
        <w:t>На отметке 0.000 предусмотрены три обособленных входа в технические помещения и один на отм.-3,900.</w:t>
      </w:r>
    </w:p>
    <w:p w14:paraId="4F643DED" w14:textId="5EF60E7B" w:rsidR="005430B8" w:rsidRPr="00360879" w:rsidRDefault="000146CA" w:rsidP="00F85D9D">
      <w:pPr>
        <w:tabs>
          <w:tab w:val="left" w:pos="1560"/>
        </w:tabs>
        <w:spacing w:line="360" w:lineRule="auto"/>
        <w:jc w:val="both"/>
        <w:rPr>
          <w:lang w:val="ru-RU"/>
        </w:rPr>
      </w:pPr>
      <w:r w:rsidRPr="00360879">
        <w:rPr>
          <w:lang w:val="ru-RU"/>
        </w:rPr>
        <w:t>На отметке +3,600 предусмотрены три выхода непосредственно наружу из отделения принудительного лечения, три – из отделения психотического эпизода</w:t>
      </w:r>
      <w:r w:rsidR="00F85D9D" w:rsidRPr="00360879">
        <w:rPr>
          <w:lang w:val="ru-RU"/>
        </w:rPr>
        <w:t xml:space="preserve"> и два служебных выхода.</w:t>
      </w:r>
    </w:p>
    <w:tbl>
      <w:tblPr>
        <w:tblStyle w:val="aa"/>
        <w:tblW w:w="0" w:type="auto"/>
        <w:tblLook w:val="04A0" w:firstRow="1" w:lastRow="0" w:firstColumn="1" w:lastColumn="0" w:noHBand="0" w:noVBand="1"/>
      </w:tblPr>
      <w:tblGrid>
        <w:gridCol w:w="789"/>
        <w:gridCol w:w="3683"/>
        <w:gridCol w:w="2236"/>
        <w:gridCol w:w="2245"/>
      </w:tblGrid>
      <w:tr w:rsidR="000146CA" w:rsidRPr="00360879" w14:paraId="05CB9A27" w14:textId="77777777" w:rsidTr="00B96D08">
        <w:tc>
          <w:tcPr>
            <w:tcW w:w="8953" w:type="dxa"/>
            <w:gridSpan w:val="4"/>
          </w:tcPr>
          <w:p w14:paraId="53A89792" w14:textId="77777777" w:rsidR="000146CA" w:rsidRPr="00360879" w:rsidRDefault="000146CA" w:rsidP="000146CA">
            <w:pPr>
              <w:tabs>
                <w:tab w:val="left" w:pos="1560"/>
              </w:tabs>
              <w:ind w:left="360"/>
              <w:jc w:val="center"/>
              <w:rPr>
                <w:b/>
                <w:szCs w:val="22"/>
              </w:rPr>
            </w:pPr>
            <w:proofErr w:type="spellStart"/>
            <w:r w:rsidRPr="00360879">
              <w:rPr>
                <w:b/>
                <w:szCs w:val="22"/>
              </w:rPr>
              <w:t>Технико-экономические</w:t>
            </w:r>
            <w:proofErr w:type="spellEnd"/>
            <w:r w:rsidRPr="00360879">
              <w:rPr>
                <w:b/>
                <w:szCs w:val="22"/>
              </w:rPr>
              <w:t xml:space="preserve"> </w:t>
            </w:r>
            <w:proofErr w:type="spellStart"/>
            <w:r w:rsidRPr="00360879">
              <w:rPr>
                <w:b/>
                <w:szCs w:val="22"/>
              </w:rPr>
              <w:t>показатели</w:t>
            </w:r>
            <w:proofErr w:type="spellEnd"/>
          </w:p>
        </w:tc>
      </w:tr>
      <w:tr w:rsidR="000146CA" w:rsidRPr="00360879" w14:paraId="38298BA0" w14:textId="77777777" w:rsidTr="00B96D08">
        <w:tc>
          <w:tcPr>
            <w:tcW w:w="789" w:type="dxa"/>
            <w:vAlign w:val="center"/>
          </w:tcPr>
          <w:p w14:paraId="6EE58309" w14:textId="77777777" w:rsidR="000146CA" w:rsidRPr="00360879" w:rsidRDefault="000146CA" w:rsidP="000146CA">
            <w:pPr>
              <w:tabs>
                <w:tab w:val="left" w:pos="1560"/>
              </w:tabs>
              <w:ind w:left="360"/>
              <w:jc w:val="center"/>
              <w:rPr>
                <w:b/>
                <w:szCs w:val="22"/>
              </w:rPr>
            </w:pPr>
            <w:r w:rsidRPr="00360879">
              <w:rPr>
                <w:b/>
                <w:szCs w:val="22"/>
              </w:rPr>
              <w:t>№</w:t>
            </w:r>
          </w:p>
        </w:tc>
        <w:tc>
          <w:tcPr>
            <w:tcW w:w="3683" w:type="dxa"/>
            <w:vAlign w:val="center"/>
          </w:tcPr>
          <w:p w14:paraId="75E0EB4D" w14:textId="77777777" w:rsidR="000146CA" w:rsidRPr="00360879" w:rsidRDefault="000146CA" w:rsidP="000146CA">
            <w:pPr>
              <w:tabs>
                <w:tab w:val="left" w:pos="1560"/>
              </w:tabs>
              <w:ind w:left="360"/>
              <w:jc w:val="center"/>
              <w:rPr>
                <w:b/>
                <w:szCs w:val="22"/>
              </w:rPr>
            </w:pPr>
            <w:proofErr w:type="spellStart"/>
            <w:r w:rsidRPr="00360879">
              <w:rPr>
                <w:b/>
                <w:szCs w:val="22"/>
              </w:rPr>
              <w:t>наименование</w:t>
            </w:r>
            <w:proofErr w:type="spellEnd"/>
            <w:r w:rsidRPr="00360879">
              <w:rPr>
                <w:b/>
                <w:szCs w:val="22"/>
              </w:rPr>
              <w:t xml:space="preserve"> </w:t>
            </w:r>
            <w:proofErr w:type="spellStart"/>
            <w:r w:rsidRPr="00360879">
              <w:rPr>
                <w:b/>
                <w:szCs w:val="22"/>
              </w:rPr>
              <w:t>показателя</w:t>
            </w:r>
            <w:proofErr w:type="spellEnd"/>
          </w:p>
        </w:tc>
        <w:tc>
          <w:tcPr>
            <w:tcW w:w="2236" w:type="dxa"/>
            <w:vAlign w:val="center"/>
          </w:tcPr>
          <w:p w14:paraId="50AFCCB4" w14:textId="77777777" w:rsidR="000146CA" w:rsidRPr="00360879" w:rsidRDefault="000146CA" w:rsidP="000146CA">
            <w:pPr>
              <w:tabs>
                <w:tab w:val="left" w:pos="1560"/>
              </w:tabs>
              <w:ind w:left="360"/>
              <w:jc w:val="center"/>
              <w:rPr>
                <w:b/>
                <w:szCs w:val="22"/>
              </w:rPr>
            </w:pPr>
            <w:proofErr w:type="spellStart"/>
            <w:r w:rsidRPr="00360879">
              <w:rPr>
                <w:b/>
                <w:szCs w:val="22"/>
              </w:rPr>
              <w:t>единица</w:t>
            </w:r>
            <w:proofErr w:type="spellEnd"/>
            <w:r w:rsidRPr="00360879">
              <w:rPr>
                <w:b/>
                <w:szCs w:val="22"/>
              </w:rPr>
              <w:t xml:space="preserve"> </w:t>
            </w:r>
            <w:proofErr w:type="spellStart"/>
            <w:r w:rsidRPr="00360879">
              <w:rPr>
                <w:b/>
                <w:szCs w:val="22"/>
              </w:rPr>
              <w:t>измерения</w:t>
            </w:r>
            <w:proofErr w:type="spellEnd"/>
          </w:p>
        </w:tc>
        <w:tc>
          <w:tcPr>
            <w:tcW w:w="2245" w:type="dxa"/>
            <w:vAlign w:val="center"/>
          </w:tcPr>
          <w:p w14:paraId="034CE63E" w14:textId="77777777" w:rsidR="000146CA" w:rsidRPr="00360879" w:rsidRDefault="000146CA" w:rsidP="000146CA">
            <w:pPr>
              <w:tabs>
                <w:tab w:val="left" w:pos="1560"/>
              </w:tabs>
              <w:ind w:left="360"/>
              <w:jc w:val="center"/>
              <w:rPr>
                <w:b/>
                <w:szCs w:val="22"/>
              </w:rPr>
            </w:pPr>
            <w:proofErr w:type="spellStart"/>
            <w:r w:rsidRPr="00360879">
              <w:rPr>
                <w:b/>
                <w:szCs w:val="22"/>
              </w:rPr>
              <w:t>показатель</w:t>
            </w:r>
            <w:proofErr w:type="spellEnd"/>
          </w:p>
        </w:tc>
      </w:tr>
      <w:tr w:rsidR="000146CA" w:rsidRPr="00360879" w14:paraId="112770BA" w14:textId="77777777" w:rsidTr="00B96D08">
        <w:tc>
          <w:tcPr>
            <w:tcW w:w="789" w:type="dxa"/>
          </w:tcPr>
          <w:p w14:paraId="2CDE4E53" w14:textId="77777777" w:rsidR="000146CA" w:rsidRPr="00360879" w:rsidRDefault="000146CA" w:rsidP="000146CA">
            <w:pPr>
              <w:tabs>
                <w:tab w:val="left" w:pos="1560"/>
              </w:tabs>
              <w:ind w:left="360"/>
              <w:jc w:val="both"/>
              <w:rPr>
                <w:szCs w:val="22"/>
              </w:rPr>
            </w:pPr>
            <w:r w:rsidRPr="00360879">
              <w:rPr>
                <w:szCs w:val="22"/>
              </w:rPr>
              <w:t>1</w:t>
            </w:r>
          </w:p>
        </w:tc>
        <w:tc>
          <w:tcPr>
            <w:tcW w:w="3683" w:type="dxa"/>
          </w:tcPr>
          <w:p w14:paraId="676F7E6C" w14:textId="77777777" w:rsidR="000146CA" w:rsidRPr="00360879" w:rsidRDefault="000146CA" w:rsidP="000146CA">
            <w:pPr>
              <w:tabs>
                <w:tab w:val="left" w:pos="1560"/>
              </w:tabs>
              <w:ind w:left="360"/>
              <w:jc w:val="both"/>
              <w:rPr>
                <w:szCs w:val="22"/>
              </w:rPr>
            </w:pPr>
            <w:proofErr w:type="spellStart"/>
            <w:r w:rsidRPr="00360879">
              <w:rPr>
                <w:szCs w:val="22"/>
              </w:rPr>
              <w:t>Общая</w:t>
            </w:r>
            <w:proofErr w:type="spellEnd"/>
            <w:r w:rsidRPr="00360879">
              <w:rPr>
                <w:szCs w:val="22"/>
              </w:rPr>
              <w:t xml:space="preserve"> </w:t>
            </w:r>
            <w:proofErr w:type="spellStart"/>
            <w:r w:rsidRPr="00360879">
              <w:rPr>
                <w:szCs w:val="22"/>
              </w:rPr>
              <w:t>площадь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3B51DEE2" w14:textId="77777777" w:rsidR="000146CA" w:rsidRPr="00360879" w:rsidRDefault="000146CA" w:rsidP="000146CA">
            <w:pPr>
              <w:tabs>
                <w:tab w:val="left" w:pos="1560"/>
              </w:tabs>
              <w:ind w:left="360"/>
              <w:jc w:val="center"/>
              <w:rPr>
                <w:szCs w:val="22"/>
              </w:rPr>
            </w:pPr>
            <w:r w:rsidRPr="00360879">
              <w:rPr>
                <w:szCs w:val="22"/>
              </w:rPr>
              <w:t>м²</w:t>
            </w:r>
          </w:p>
        </w:tc>
        <w:tc>
          <w:tcPr>
            <w:tcW w:w="2245" w:type="dxa"/>
          </w:tcPr>
          <w:p w14:paraId="4EE06249" w14:textId="77777777" w:rsidR="000146CA" w:rsidRPr="00360879" w:rsidRDefault="000146CA" w:rsidP="000146CA">
            <w:pPr>
              <w:tabs>
                <w:tab w:val="left" w:pos="1560"/>
              </w:tabs>
              <w:ind w:left="360"/>
              <w:jc w:val="center"/>
              <w:rPr>
                <w:szCs w:val="22"/>
              </w:rPr>
            </w:pPr>
            <w:r w:rsidRPr="00360879">
              <w:rPr>
                <w:szCs w:val="22"/>
              </w:rPr>
              <w:t>17102</w:t>
            </w:r>
          </w:p>
        </w:tc>
      </w:tr>
      <w:tr w:rsidR="000146CA" w:rsidRPr="00360879" w14:paraId="68F88DBD" w14:textId="77777777" w:rsidTr="00B96D08">
        <w:tc>
          <w:tcPr>
            <w:tcW w:w="789" w:type="dxa"/>
          </w:tcPr>
          <w:p w14:paraId="311C39C2" w14:textId="77777777" w:rsidR="000146CA" w:rsidRPr="00360879" w:rsidRDefault="000146CA" w:rsidP="000146CA">
            <w:pPr>
              <w:tabs>
                <w:tab w:val="left" w:pos="1560"/>
              </w:tabs>
              <w:ind w:left="360"/>
              <w:jc w:val="both"/>
              <w:rPr>
                <w:szCs w:val="22"/>
              </w:rPr>
            </w:pPr>
            <w:r w:rsidRPr="00360879">
              <w:rPr>
                <w:szCs w:val="22"/>
              </w:rPr>
              <w:t>2</w:t>
            </w:r>
          </w:p>
        </w:tc>
        <w:tc>
          <w:tcPr>
            <w:tcW w:w="3683" w:type="dxa"/>
          </w:tcPr>
          <w:p w14:paraId="22E08512" w14:textId="77777777" w:rsidR="000146CA" w:rsidRPr="00360879" w:rsidRDefault="000146CA" w:rsidP="000146CA">
            <w:pPr>
              <w:tabs>
                <w:tab w:val="left" w:pos="1560"/>
              </w:tabs>
              <w:ind w:left="360"/>
              <w:jc w:val="both"/>
              <w:rPr>
                <w:szCs w:val="22"/>
              </w:rPr>
            </w:pPr>
            <w:proofErr w:type="spellStart"/>
            <w:r w:rsidRPr="00360879">
              <w:rPr>
                <w:szCs w:val="22"/>
              </w:rPr>
              <w:t>Строительный</w:t>
            </w:r>
            <w:proofErr w:type="spellEnd"/>
            <w:r w:rsidRPr="00360879">
              <w:rPr>
                <w:szCs w:val="22"/>
              </w:rPr>
              <w:t xml:space="preserve"> </w:t>
            </w:r>
            <w:proofErr w:type="spellStart"/>
            <w:r w:rsidRPr="00360879">
              <w:rPr>
                <w:szCs w:val="22"/>
              </w:rPr>
              <w:t>объем</w:t>
            </w:r>
            <w:proofErr w:type="spellEnd"/>
            <w:r w:rsidRPr="00360879">
              <w:rPr>
                <w:szCs w:val="22"/>
              </w:rPr>
              <w:t xml:space="preserve">       </w:t>
            </w:r>
          </w:p>
        </w:tc>
        <w:tc>
          <w:tcPr>
            <w:tcW w:w="2236" w:type="dxa"/>
          </w:tcPr>
          <w:p w14:paraId="1A5DC2DB" w14:textId="77777777" w:rsidR="000146CA" w:rsidRPr="00360879" w:rsidRDefault="000146CA" w:rsidP="000146CA">
            <w:pPr>
              <w:tabs>
                <w:tab w:val="left" w:pos="1560"/>
              </w:tabs>
              <w:ind w:left="360"/>
              <w:jc w:val="center"/>
              <w:rPr>
                <w:szCs w:val="22"/>
              </w:rPr>
            </w:pPr>
            <w:r w:rsidRPr="00360879">
              <w:rPr>
                <w:szCs w:val="22"/>
              </w:rPr>
              <w:t>м³</w:t>
            </w:r>
          </w:p>
        </w:tc>
        <w:tc>
          <w:tcPr>
            <w:tcW w:w="2245" w:type="dxa"/>
          </w:tcPr>
          <w:p w14:paraId="1A0911B2" w14:textId="77777777" w:rsidR="000146CA" w:rsidRPr="00360879" w:rsidRDefault="000146CA" w:rsidP="000146CA">
            <w:pPr>
              <w:tabs>
                <w:tab w:val="left" w:pos="1560"/>
              </w:tabs>
              <w:ind w:left="360"/>
              <w:jc w:val="center"/>
              <w:rPr>
                <w:szCs w:val="22"/>
              </w:rPr>
            </w:pPr>
            <w:r w:rsidRPr="00360879">
              <w:rPr>
                <w:szCs w:val="22"/>
              </w:rPr>
              <w:t>64052</w:t>
            </w:r>
          </w:p>
        </w:tc>
      </w:tr>
      <w:tr w:rsidR="000146CA" w:rsidRPr="00360879" w14:paraId="68C72695" w14:textId="77777777" w:rsidTr="00B96D08">
        <w:tc>
          <w:tcPr>
            <w:tcW w:w="789" w:type="dxa"/>
          </w:tcPr>
          <w:p w14:paraId="22626EB8" w14:textId="77777777" w:rsidR="000146CA" w:rsidRPr="00360879" w:rsidRDefault="000146CA" w:rsidP="000146CA">
            <w:pPr>
              <w:tabs>
                <w:tab w:val="left" w:pos="1560"/>
              </w:tabs>
              <w:ind w:left="360"/>
              <w:jc w:val="both"/>
              <w:rPr>
                <w:szCs w:val="22"/>
              </w:rPr>
            </w:pPr>
            <w:r w:rsidRPr="00360879">
              <w:rPr>
                <w:szCs w:val="22"/>
              </w:rPr>
              <w:t>3</w:t>
            </w:r>
          </w:p>
        </w:tc>
        <w:tc>
          <w:tcPr>
            <w:tcW w:w="3683" w:type="dxa"/>
          </w:tcPr>
          <w:p w14:paraId="353E4144" w14:textId="77777777" w:rsidR="000146CA" w:rsidRPr="00360879" w:rsidRDefault="000146CA" w:rsidP="000146CA">
            <w:pPr>
              <w:tabs>
                <w:tab w:val="left" w:pos="1560"/>
              </w:tabs>
              <w:ind w:left="360"/>
              <w:jc w:val="both"/>
              <w:rPr>
                <w:szCs w:val="22"/>
              </w:rPr>
            </w:pPr>
            <w:proofErr w:type="spellStart"/>
            <w:r w:rsidRPr="00360879">
              <w:rPr>
                <w:szCs w:val="22"/>
              </w:rPr>
              <w:t>Площадь</w:t>
            </w:r>
            <w:proofErr w:type="spellEnd"/>
            <w:r w:rsidRPr="00360879">
              <w:rPr>
                <w:szCs w:val="22"/>
              </w:rPr>
              <w:t xml:space="preserve"> </w:t>
            </w:r>
            <w:proofErr w:type="spellStart"/>
            <w:r w:rsidRPr="00360879">
              <w:rPr>
                <w:szCs w:val="22"/>
              </w:rPr>
              <w:t>застройки</w:t>
            </w:r>
            <w:proofErr w:type="spellEnd"/>
            <w:r w:rsidRPr="00360879">
              <w:rPr>
                <w:szCs w:val="22"/>
              </w:rPr>
              <w:t xml:space="preserve">        </w:t>
            </w:r>
          </w:p>
        </w:tc>
        <w:tc>
          <w:tcPr>
            <w:tcW w:w="2236" w:type="dxa"/>
          </w:tcPr>
          <w:p w14:paraId="305A9EED" w14:textId="77777777" w:rsidR="000146CA" w:rsidRPr="00360879" w:rsidRDefault="000146CA" w:rsidP="000146CA">
            <w:pPr>
              <w:tabs>
                <w:tab w:val="left" w:pos="1560"/>
              </w:tabs>
              <w:ind w:left="360"/>
              <w:jc w:val="center"/>
              <w:rPr>
                <w:szCs w:val="22"/>
              </w:rPr>
            </w:pPr>
            <w:r w:rsidRPr="00360879">
              <w:rPr>
                <w:szCs w:val="22"/>
              </w:rPr>
              <w:t>м²</w:t>
            </w:r>
          </w:p>
        </w:tc>
        <w:tc>
          <w:tcPr>
            <w:tcW w:w="2245" w:type="dxa"/>
          </w:tcPr>
          <w:p w14:paraId="1F8FC00B" w14:textId="77777777" w:rsidR="000146CA" w:rsidRPr="00360879" w:rsidRDefault="000146CA" w:rsidP="000146CA">
            <w:pPr>
              <w:tabs>
                <w:tab w:val="left" w:pos="1560"/>
              </w:tabs>
              <w:ind w:left="360"/>
              <w:jc w:val="center"/>
              <w:rPr>
                <w:szCs w:val="22"/>
              </w:rPr>
            </w:pPr>
            <w:r w:rsidRPr="00360879">
              <w:rPr>
                <w:szCs w:val="22"/>
              </w:rPr>
              <w:t>3646</w:t>
            </w:r>
          </w:p>
        </w:tc>
      </w:tr>
      <w:tr w:rsidR="000146CA" w:rsidRPr="00360879" w14:paraId="1B8922A7" w14:textId="77777777" w:rsidTr="00B96D08">
        <w:tc>
          <w:tcPr>
            <w:tcW w:w="789" w:type="dxa"/>
          </w:tcPr>
          <w:p w14:paraId="3B2011FF" w14:textId="77777777" w:rsidR="000146CA" w:rsidRPr="00360879" w:rsidRDefault="000146CA" w:rsidP="000146CA">
            <w:pPr>
              <w:tabs>
                <w:tab w:val="left" w:pos="1560"/>
              </w:tabs>
              <w:ind w:left="360"/>
              <w:jc w:val="both"/>
              <w:rPr>
                <w:szCs w:val="22"/>
              </w:rPr>
            </w:pPr>
            <w:r w:rsidRPr="00360879">
              <w:rPr>
                <w:szCs w:val="22"/>
              </w:rPr>
              <w:t>4</w:t>
            </w:r>
          </w:p>
        </w:tc>
        <w:tc>
          <w:tcPr>
            <w:tcW w:w="3683" w:type="dxa"/>
          </w:tcPr>
          <w:p w14:paraId="585F44BE" w14:textId="77777777" w:rsidR="000146CA" w:rsidRPr="00360879" w:rsidRDefault="000146CA" w:rsidP="000146CA">
            <w:pPr>
              <w:tabs>
                <w:tab w:val="left" w:pos="1560"/>
              </w:tabs>
              <w:ind w:left="360"/>
              <w:jc w:val="both"/>
              <w:rPr>
                <w:szCs w:val="22"/>
              </w:rPr>
            </w:pPr>
            <w:proofErr w:type="spellStart"/>
            <w:r w:rsidRPr="00360879">
              <w:rPr>
                <w:szCs w:val="22"/>
              </w:rPr>
              <w:t>Этажность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59DD1672" w14:textId="77777777" w:rsidR="000146CA" w:rsidRPr="00360879" w:rsidRDefault="000146CA" w:rsidP="000146CA">
            <w:pPr>
              <w:tabs>
                <w:tab w:val="left" w:pos="1560"/>
              </w:tabs>
              <w:ind w:left="360"/>
              <w:jc w:val="center"/>
              <w:rPr>
                <w:szCs w:val="22"/>
              </w:rPr>
            </w:pPr>
            <w:proofErr w:type="spellStart"/>
            <w:r w:rsidRPr="00360879">
              <w:rPr>
                <w:szCs w:val="22"/>
              </w:rPr>
              <w:t>эт</w:t>
            </w:r>
            <w:proofErr w:type="spellEnd"/>
            <w:r w:rsidRPr="00360879">
              <w:rPr>
                <w:szCs w:val="22"/>
              </w:rPr>
              <w:t>.</w:t>
            </w:r>
          </w:p>
        </w:tc>
        <w:tc>
          <w:tcPr>
            <w:tcW w:w="2245" w:type="dxa"/>
          </w:tcPr>
          <w:p w14:paraId="11B3030F" w14:textId="77777777" w:rsidR="000146CA" w:rsidRPr="00360879" w:rsidRDefault="000146CA" w:rsidP="000146CA">
            <w:pPr>
              <w:tabs>
                <w:tab w:val="left" w:pos="1560"/>
              </w:tabs>
              <w:ind w:left="360"/>
              <w:jc w:val="center"/>
              <w:rPr>
                <w:szCs w:val="22"/>
              </w:rPr>
            </w:pPr>
            <w:r w:rsidRPr="00360879">
              <w:rPr>
                <w:szCs w:val="22"/>
              </w:rPr>
              <w:t>5</w:t>
            </w:r>
          </w:p>
        </w:tc>
      </w:tr>
    </w:tbl>
    <w:p w14:paraId="77033017" w14:textId="77777777" w:rsidR="000146CA" w:rsidRPr="00360879" w:rsidRDefault="000146CA" w:rsidP="000146CA">
      <w:pPr>
        <w:ind w:left="360"/>
        <w:rPr>
          <w:sz w:val="22"/>
          <w:szCs w:val="22"/>
        </w:rPr>
      </w:pPr>
    </w:p>
    <w:p w14:paraId="5058D0E0" w14:textId="4D9922B9" w:rsidR="000146CA" w:rsidRPr="00360879" w:rsidRDefault="00D26274" w:rsidP="00905620">
      <w:pPr>
        <w:spacing w:line="360" w:lineRule="auto"/>
        <w:jc w:val="both"/>
        <w:rPr>
          <w:lang w:val="ru-RU"/>
        </w:rPr>
      </w:pPr>
      <w:r w:rsidRPr="00360879">
        <w:rPr>
          <w:i/>
          <w:sz w:val="22"/>
          <w:szCs w:val="22"/>
          <w:lang w:val="ru-RU"/>
        </w:rPr>
        <w:tab/>
      </w:r>
      <w:r w:rsidR="000146CA" w:rsidRPr="00360879">
        <w:rPr>
          <w:i/>
          <w:u w:val="single"/>
          <w:lang w:val="ru-RU"/>
        </w:rPr>
        <w:t>2. Лечебный корпус №2</w:t>
      </w:r>
      <w:r w:rsidRPr="00360879">
        <w:rPr>
          <w:lang w:val="ru-RU"/>
        </w:rPr>
        <w:t xml:space="preserve">. </w:t>
      </w:r>
      <w:proofErr w:type="spellStart"/>
      <w:r w:rsidR="000146CA" w:rsidRPr="00360879">
        <w:rPr>
          <w:lang w:val="ru-RU"/>
        </w:rPr>
        <w:t>Сомато</w:t>
      </w:r>
      <w:proofErr w:type="spellEnd"/>
      <w:r w:rsidR="000146CA" w:rsidRPr="00360879">
        <w:rPr>
          <w:lang w:val="ru-RU"/>
        </w:rPr>
        <w:t>-гериатрическое отделение общей площадью 5 963,91 м</w:t>
      </w:r>
      <w:r w:rsidR="000146CA" w:rsidRPr="00360879">
        <w:rPr>
          <w:vertAlign w:val="superscript"/>
          <w:lang w:val="ru-RU"/>
        </w:rPr>
        <w:t>2</w:t>
      </w:r>
      <w:r w:rsidR="000146CA" w:rsidRPr="00360879">
        <w:rPr>
          <w:lang w:val="ru-RU"/>
        </w:rPr>
        <w:t>. Корпус представляет собой отдельно стоящее з-этажное здание, соединенное с корпусом № 5 крытым отапливаемым переходом.</w:t>
      </w:r>
    </w:p>
    <w:p w14:paraId="7A51F837" w14:textId="77777777" w:rsidR="000146CA" w:rsidRPr="00360879" w:rsidRDefault="000146CA" w:rsidP="00905620">
      <w:pPr>
        <w:spacing w:line="360" w:lineRule="auto"/>
        <w:jc w:val="both"/>
        <w:rPr>
          <w:lang w:val="ru-RU"/>
        </w:rPr>
      </w:pPr>
      <w:r w:rsidRPr="00360879">
        <w:rPr>
          <w:lang w:val="ru-RU"/>
        </w:rPr>
        <w:t xml:space="preserve">Высота этажа – 3,6 м. Размеры корпуса в крайних осях 42,93 х 85,95м. </w:t>
      </w:r>
    </w:p>
    <w:p w14:paraId="2CB2DA95" w14:textId="4A8E7B2E" w:rsidR="005430B8" w:rsidRPr="00360879" w:rsidRDefault="000146CA" w:rsidP="00F85D9D">
      <w:pPr>
        <w:spacing w:line="360" w:lineRule="auto"/>
        <w:jc w:val="both"/>
        <w:rPr>
          <w:lang w:val="ru-RU"/>
        </w:rPr>
      </w:pPr>
      <w:r w:rsidRPr="00360879">
        <w:rPr>
          <w:lang w:val="ru-RU"/>
        </w:rPr>
        <w:t>За отметку 0.000 принят уровень чистого пола первого этажа, что соответст</w:t>
      </w:r>
      <w:r w:rsidR="00F85D9D" w:rsidRPr="00360879">
        <w:rPr>
          <w:lang w:val="ru-RU"/>
        </w:rPr>
        <w:t xml:space="preserve">вует абсолютной отметке 88,00. </w:t>
      </w:r>
    </w:p>
    <w:tbl>
      <w:tblPr>
        <w:tblStyle w:val="aa"/>
        <w:tblW w:w="0" w:type="auto"/>
        <w:tblLook w:val="04A0" w:firstRow="1" w:lastRow="0" w:firstColumn="1" w:lastColumn="0" w:noHBand="0" w:noVBand="1"/>
      </w:tblPr>
      <w:tblGrid>
        <w:gridCol w:w="789"/>
        <w:gridCol w:w="3683"/>
        <w:gridCol w:w="2236"/>
        <w:gridCol w:w="2245"/>
      </w:tblGrid>
      <w:tr w:rsidR="000146CA" w:rsidRPr="00360879" w14:paraId="7720B49E" w14:textId="77777777" w:rsidTr="00B96D08">
        <w:tc>
          <w:tcPr>
            <w:tcW w:w="8953" w:type="dxa"/>
            <w:gridSpan w:val="4"/>
          </w:tcPr>
          <w:p w14:paraId="6478534E" w14:textId="77777777" w:rsidR="000146CA" w:rsidRPr="00360879" w:rsidRDefault="000146CA" w:rsidP="000146CA">
            <w:pPr>
              <w:tabs>
                <w:tab w:val="left" w:pos="1560"/>
              </w:tabs>
              <w:ind w:left="360"/>
              <w:jc w:val="center"/>
              <w:rPr>
                <w:b/>
                <w:szCs w:val="22"/>
              </w:rPr>
            </w:pPr>
            <w:proofErr w:type="spellStart"/>
            <w:r w:rsidRPr="00360879">
              <w:rPr>
                <w:b/>
                <w:szCs w:val="22"/>
              </w:rPr>
              <w:t>Технико-экономические</w:t>
            </w:r>
            <w:proofErr w:type="spellEnd"/>
            <w:r w:rsidRPr="00360879">
              <w:rPr>
                <w:b/>
                <w:szCs w:val="22"/>
              </w:rPr>
              <w:t xml:space="preserve"> </w:t>
            </w:r>
            <w:proofErr w:type="spellStart"/>
            <w:r w:rsidRPr="00360879">
              <w:rPr>
                <w:b/>
                <w:szCs w:val="22"/>
              </w:rPr>
              <w:t>показатели</w:t>
            </w:r>
            <w:proofErr w:type="spellEnd"/>
          </w:p>
        </w:tc>
      </w:tr>
      <w:tr w:rsidR="000146CA" w:rsidRPr="00360879" w14:paraId="04B30D71" w14:textId="77777777" w:rsidTr="00B96D08">
        <w:tc>
          <w:tcPr>
            <w:tcW w:w="789" w:type="dxa"/>
            <w:vAlign w:val="center"/>
          </w:tcPr>
          <w:p w14:paraId="3CBE1712" w14:textId="77777777" w:rsidR="000146CA" w:rsidRPr="00360879" w:rsidRDefault="000146CA" w:rsidP="000146CA">
            <w:pPr>
              <w:tabs>
                <w:tab w:val="left" w:pos="1560"/>
              </w:tabs>
              <w:ind w:left="360"/>
              <w:jc w:val="center"/>
              <w:rPr>
                <w:b/>
                <w:szCs w:val="22"/>
              </w:rPr>
            </w:pPr>
            <w:r w:rsidRPr="00360879">
              <w:rPr>
                <w:b/>
                <w:szCs w:val="22"/>
              </w:rPr>
              <w:t>№</w:t>
            </w:r>
          </w:p>
        </w:tc>
        <w:tc>
          <w:tcPr>
            <w:tcW w:w="3683" w:type="dxa"/>
            <w:vAlign w:val="center"/>
          </w:tcPr>
          <w:p w14:paraId="6387E92D" w14:textId="77777777" w:rsidR="000146CA" w:rsidRPr="00360879" w:rsidRDefault="000146CA" w:rsidP="000146CA">
            <w:pPr>
              <w:tabs>
                <w:tab w:val="left" w:pos="1560"/>
              </w:tabs>
              <w:ind w:left="360"/>
              <w:jc w:val="center"/>
              <w:rPr>
                <w:b/>
                <w:szCs w:val="22"/>
              </w:rPr>
            </w:pPr>
            <w:proofErr w:type="spellStart"/>
            <w:r w:rsidRPr="00360879">
              <w:rPr>
                <w:b/>
                <w:szCs w:val="22"/>
              </w:rPr>
              <w:t>наименование</w:t>
            </w:r>
            <w:proofErr w:type="spellEnd"/>
            <w:r w:rsidRPr="00360879">
              <w:rPr>
                <w:b/>
                <w:szCs w:val="22"/>
              </w:rPr>
              <w:t xml:space="preserve"> </w:t>
            </w:r>
            <w:proofErr w:type="spellStart"/>
            <w:r w:rsidRPr="00360879">
              <w:rPr>
                <w:b/>
                <w:szCs w:val="22"/>
              </w:rPr>
              <w:t>показателя</w:t>
            </w:r>
            <w:proofErr w:type="spellEnd"/>
          </w:p>
        </w:tc>
        <w:tc>
          <w:tcPr>
            <w:tcW w:w="2236" w:type="dxa"/>
            <w:vAlign w:val="center"/>
          </w:tcPr>
          <w:p w14:paraId="700942CE" w14:textId="77777777" w:rsidR="000146CA" w:rsidRPr="00360879" w:rsidRDefault="000146CA" w:rsidP="000146CA">
            <w:pPr>
              <w:tabs>
                <w:tab w:val="left" w:pos="1560"/>
              </w:tabs>
              <w:ind w:left="360"/>
              <w:jc w:val="center"/>
              <w:rPr>
                <w:b/>
                <w:szCs w:val="22"/>
              </w:rPr>
            </w:pPr>
            <w:proofErr w:type="spellStart"/>
            <w:r w:rsidRPr="00360879">
              <w:rPr>
                <w:b/>
                <w:szCs w:val="22"/>
              </w:rPr>
              <w:t>единица</w:t>
            </w:r>
            <w:proofErr w:type="spellEnd"/>
            <w:r w:rsidRPr="00360879">
              <w:rPr>
                <w:b/>
                <w:szCs w:val="22"/>
              </w:rPr>
              <w:t xml:space="preserve"> </w:t>
            </w:r>
            <w:proofErr w:type="spellStart"/>
            <w:r w:rsidRPr="00360879">
              <w:rPr>
                <w:b/>
                <w:szCs w:val="22"/>
              </w:rPr>
              <w:t>измерения</w:t>
            </w:r>
            <w:proofErr w:type="spellEnd"/>
          </w:p>
        </w:tc>
        <w:tc>
          <w:tcPr>
            <w:tcW w:w="2245" w:type="dxa"/>
            <w:vAlign w:val="center"/>
          </w:tcPr>
          <w:p w14:paraId="2E54C269" w14:textId="77777777" w:rsidR="000146CA" w:rsidRPr="00360879" w:rsidRDefault="000146CA" w:rsidP="000146CA">
            <w:pPr>
              <w:tabs>
                <w:tab w:val="left" w:pos="1560"/>
              </w:tabs>
              <w:ind w:left="360"/>
              <w:jc w:val="center"/>
              <w:rPr>
                <w:b/>
                <w:szCs w:val="22"/>
              </w:rPr>
            </w:pPr>
            <w:proofErr w:type="spellStart"/>
            <w:r w:rsidRPr="00360879">
              <w:rPr>
                <w:b/>
                <w:szCs w:val="22"/>
              </w:rPr>
              <w:t>показатель</w:t>
            </w:r>
            <w:proofErr w:type="spellEnd"/>
          </w:p>
        </w:tc>
      </w:tr>
      <w:tr w:rsidR="000146CA" w:rsidRPr="00360879" w14:paraId="7297AE39" w14:textId="77777777" w:rsidTr="00B96D08">
        <w:tc>
          <w:tcPr>
            <w:tcW w:w="789" w:type="dxa"/>
          </w:tcPr>
          <w:p w14:paraId="64174C9D" w14:textId="77777777" w:rsidR="000146CA" w:rsidRPr="00360879" w:rsidRDefault="000146CA" w:rsidP="000146CA">
            <w:pPr>
              <w:tabs>
                <w:tab w:val="left" w:pos="1560"/>
              </w:tabs>
              <w:ind w:left="360"/>
              <w:jc w:val="both"/>
              <w:rPr>
                <w:szCs w:val="22"/>
              </w:rPr>
            </w:pPr>
            <w:r w:rsidRPr="00360879">
              <w:rPr>
                <w:szCs w:val="22"/>
              </w:rPr>
              <w:t>1</w:t>
            </w:r>
          </w:p>
        </w:tc>
        <w:tc>
          <w:tcPr>
            <w:tcW w:w="3683" w:type="dxa"/>
          </w:tcPr>
          <w:p w14:paraId="6CE31573" w14:textId="77777777" w:rsidR="000146CA" w:rsidRPr="00360879" w:rsidRDefault="000146CA" w:rsidP="000146CA">
            <w:pPr>
              <w:tabs>
                <w:tab w:val="left" w:pos="1560"/>
              </w:tabs>
              <w:ind w:left="360"/>
              <w:jc w:val="both"/>
              <w:rPr>
                <w:szCs w:val="22"/>
              </w:rPr>
            </w:pPr>
            <w:proofErr w:type="spellStart"/>
            <w:r w:rsidRPr="00360879">
              <w:rPr>
                <w:szCs w:val="22"/>
              </w:rPr>
              <w:t>Общая</w:t>
            </w:r>
            <w:proofErr w:type="spellEnd"/>
            <w:r w:rsidRPr="00360879">
              <w:rPr>
                <w:szCs w:val="22"/>
              </w:rPr>
              <w:t xml:space="preserve"> </w:t>
            </w:r>
            <w:proofErr w:type="spellStart"/>
            <w:r w:rsidRPr="00360879">
              <w:rPr>
                <w:szCs w:val="22"/>
              </w:rPr>
              <w:t>площадь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5EBAC4A0" w14:textId="77777777" w:rsidR="000146CA" w:rsidRPr="00360879" w:rsidRDefault="000146CA" w:rsidP="000146CA">
            <w:pPr>
              <w:tabs>
                <w:tab w:val="left" w:pos="1560"/>
              </w:tabs>
              <w:ind w:left="360"/>
              <w:jc w:val="center"/>
              <w:rPr>
                <w:szCs w:val="22"/>
              </w:rPr>
            </w:pPr>
            <w:r w:rsidRPr="00360879">
              <w:rPr>
                <w:szCs w:val="22"/>
              </w:rPr>
              <w:t>м²</w:t>
            </w:r>
          </w:p>
        </w:tc>
        <w:tc>
          <w:tcPr>
            <w:tcW w:w="2245" w:type="dxa"/>
          </w:tcPr>
          <w:p w14:paraId="3E162509" w14:textId="77777777" w:rsidR="000146CA" w:rsidRPr="00360879" w:rsidRDefault="000146CA" w:rsidP="000146CA">
            <w:pPr>
              <w:tabs>
                <w:tab w:val="left" w:pos="1560"/>
              </w:tabs>
              <w:ind w:left="360"/>
              <w:jc w:val="center"/>
              <w:rPr>
                <w:szCs w:val="22"/>
              </w:rPr>
            </w:pPr>
            <w:r w:rsidRPr="00360879">
              <w:rPr>
                <w:szCs w:val="22"/>
              </w:rPr>
              <w:t>5963,91</w:t>
            </w:r>
          </w:p>
        </w:tc>
      </w:tr>
      <w:tr w:rsidR="000146CA" w:rsidRPr="00360879" w14:paraId="28850B80" w14:textId="77777777" w:rsidTr="00B96D08">
        <w:tc>
          <w:tcPr>
            <w:tcW w:w="789" w:type="dxa"/>
          </w:tcPr>
          <w:p w14:paraId="4003A663" w14:textId="77777777" w:rsidR="000146CA" w:rsidRPr="00360879" w:rsidRDefault="000146CA" w:rsidP="000146CA">
            <w:pPr>
              <w:tabs>
                <w:tab w:val="left" w:pos="1560"/>
              </w:tabs>
              <w:ind w:left="360"/>
              <w:jc w:val="both"/>
              <w:rPr>
                <w:szCs w:val="22"/>
              </w:rPr>
            </w:pPr>
            <w:r w:rsidRPr="00360879">
              <w:rPr>
                <w:szCs w:val="22"/>
              </w:rPr>
              <w:t>2</w:t>
            </w:r>
          </w:p>
        </w:tc>
        <w:tc>
          <w:tcPr>
            <w:tcW w:w="3683" w:type="dxa"/>
          </w:tcPr>
          <w:p w14:paraId="6712EA2C" w14:textId="77777777" w:rsidR="000146CA" w:rsidRPr="00360879" w:rsidRDefault="000146CA" w:rsidP="000146CA">
            <w:pPr>
              <w:tabs>
                <w:tab w:val="left" w:pos="1560"/>
              </w:tabs>
              <w:ind w:left="360"/>
              <w:jc w:val="both"/>
              <w:rPr>
                <w:szCs w:val="22"/>
              </w:rPr>
            </w:pPr>
            <w:proofErr w:type="spellStart"/>
            <w:r w:rsidRPr="00360879">
              <w:rPr>
                <w:szCs w:val="22"/>
              </w:rPr>
              <w:t>Строительный</w:t>
            </w:r>
            <w:proofErr w:type="spellEnd"/>
            <w:r w:rsidRPr="00360879">
              <w:rPr>
                <w:szCs w:val="22"/>
              </w:rPr>
              <w:t xml:space="preserve"> </w:t>
            </w:r>
            <w:proofErr w:type="spellStart"/>
            <w:r w:rsidRPr="00360879">
              <w:rPr>
                <w:szCs w:val="22"/>
              </w:rPr>
              <w:t>объем</w:t>
            </w:r>
            <w:proofErr w:type="spellEnd"/>
            <w:r w:rsidRPr="00360879">
              <w:rPr>
                <w:szCs w:val="22"/>
              </w:rPr>
              <w:t xml:space="preserve">       </w:t>
            </w:r>
          </w:p>
        </w:tc>
        <w:tc>
          <w:tcPr>
            <w:tcW w:w="2236" w:type="dxa"/>
          </w:tcPr>
          <w:p w14:paraId="5BAE7B64" w14:textId="77777777" w:rsidR="000146CA" w:rsidRPr="00360879" w:rsidRDefault="000146CA" w:rsidP="000146CA">
            <w:pPr>
              <w:tabs>
                <w:tab w:val="left" w:pos="1560"/>
              </w:tabs>
              <w:ind w:left="360"/>
              <w:jc w:val="center"/>
              <w:rPr>
                <w:szCs w:val="22"/>
              </w:rPr>
            </w:pPr>
            <w:r w:rsidRPr="00360879">
              <w:rPr>
                <w:szCs w:val="22"/>
              </w:rPr>
              <w:t>м³</w:t>
            </w:r>
          </w:p>
        </w:tc>
        <w:tc>
          <w:tcPr>
            <w:tcW w:w="2245" w:type="dxa"/>
          </w:tcPr>
          <w:p w14:paraId="4FC08A43" w14:textId="77777777" w:rsidR="000146CA" w:rsidRPr="00360879" w:rsidRDefault="000146CA" w:rsidP="000146CA">
            <w:pPr>
              <w:tabs>
                <w:tab w:val="left" w:pos="1560"/>
              </w:tabs>
              <w:ind w:left="360"/>
              <w:jc w:val="center"/>
              <w:rPr>
                <w:szCs w:val="22"/>
              </w:rPr>
            </w:pPr>
            <w:r w:rsidRPr="00360879">
              <w:rPr>
                <w:szCs w:val="22"/>
              </w:rPr>
              <w:t>28104,89</w:t>
            </w:r>
          </w:p>
        </w:tc>
      </w:tr>
      <w:tr w:rsidR="000146CA" w:rsidRPr="00360879" w14:paraId="06AFE3D3" w14:textId="77777777" w:rsidTr="00B96D08">
        <w:tc>
          <w:tcPr>
            <w:tcW w:w="789" w:type="dxa"/>
          </w:tcPr>
          <w:p w14:paraId="1316FB34" w14:textId="77777777" w:rsidR="000146CA" w:rsidRPr="00360879" w:rsidRDefault="000146CA" w:rsidP="000146CA">
            <w:pPr>
              <w:tabs>
                <w:tab w:val="left" w:pos="1560"/>
              </w:tabs>
              <w:ind w:left="360"/>
              <w:jc w:val="both"/>
              <w:rPr>
                <w:szCs w:val="22"/>
              </w:rPr>
            </w:pPr>
            <w:r w:rsidRPr="00360879">
              <w:rPr>
                <w:szCs w:val="22"/>
              </w:rPr>
              <w:t>3</w:t>
            </w:r>
          </w:p>
        </w:tc>
        <w:tc>
          <w:tcPr>
            <w:tcW w:w="3683" w:type="dxa"/>
          </w:tcPr>
          <w:p w14:paraId="73AFBB3A" w14:textId="77777777" w:rsidR="000146CA" w:rsidRPr="00360879" w:rsidRDefault="000146CA" w:rsidP="000146CA">
            <w:pPr>
              <w:tabs>
                <w:tab w:val="left" w:pos="1560"/>
              </w:tabs>
              <w:ind w:left="360"/>
              <w:jc w:val="both"/>
              <w:rPr>
                <w:szCs w:val="22"/>
              </w:rPr>
            </w:pPr>
            <w:proofErr w:type="spellStart"/>
            <w:r w:rsidRPr="00360879">
              <w:rPr>
                <w:szCs w:val="22"/>
              </w:rPr>
              <w:t>Площадь</w:t>
            </w:r>
            <w:proofErr w:type="spellEnd"/>
            <w:r w:rsidRPr="00360879">
              <w:rPr>
                <w:szCs w:val="22"/>
              </w:rPr>
              <w:t xml:space="preserve"> </w:t>
            </w:r>
            <w:proofErr w:type="spellStart"/>
            <w:r w:rsidRPr="00360879">
              <w:rPr>
                <w:szCs w:val="22"/>
              </w:rPr>
              <w:t>застройки</w:t>
            </w:r>
            <w:proofErr w:type="spellEnd"/>
            <w:r w:rsidRPr="00360879">
              <w:rPr>
                <w:szCs w:val="22"/>
              </w:rPr>
              <w:t xml:space="preserve">        </w:t>
            </w:r>
          </w:p>
        </w:tc>
        <w:tc>
          <w:tcPr>
            <w:tcW w:w="2236" w:type="dxa"/>
          </w:tcPr>
          <w:p w14:paraId="37AE88E5" w14:textId="77777777" w:rsidR="000146CA" w:rsidRPr="00360879" w:rsidRDefault="000146CA" w:rsidP="000146CA">
            <w:pPr>
              <w:tabs>
                <w:tab w:val="left" w:pos="1560"/>
              </w:tabs>
              <w:ind w:left="360"/>
              <w:jc w:val="center"/>
              <w:rPr>
                <w:szCs w:val="22"/>
              </w:rPr>
            </w:pPr>
            <w:r w:rsidRPr="00360879">
              <w:rPr>
                <w:szCs w:val="22"/>
              </w:rPr>
              <w:t>м²</w:t>
            </w:r>
          </w:p>
        </w:tc>
        <w:tc>
          <w:tcPr>
            <w:tcW w:w="2245" w:type="dxa"/>
          </w:tcPr>
          <w:p w14:paraId="3DC69787" w14:textId="77777777" w:rsidR="000146CA" w:rsidRPr="00360879" w:rsidRDefault="000146CA" w:rsidP="000146CA">
            <w:pPr>
              <w:tabs>
                <w:tab w:val="left" w:pos="1560"/>
              </w:tabs>
              <w:ind w:left="360"/>
              <w:jc w:val="center"/>
              <w:rPr>
                <w:szCs w:val="22"/>
              </w:rPr>
            </w:pPr>
            <w:r w:rsidRPr="00360879">
              <w:rPr>
                <w:szCs w:val="22"/>
              </w:rPr>
              <w:t>2282,82</w:t>
            </w:r>
          </w:p>
        </w:tc>
      </w:tr>
      <w:tr w:rsidR="000146CA" w:rsidRPr="00360879" w14:paraId="27B2ED4C" w14:textId="77777777" w:rsidTr="00B96D08">
        <w:tc>
          <w:tcPr>
            <w:tcW w:w="789" w:type="dxa"/>
          </w:tcPr>
          <w:p w14:paraId="24C3B799" w14:textId="77777777" w:rsidR="000146CA" w:rsidRPr="00360879" w:rsidRDefault="000146CA" w:rsidP="000146CA">
            <w:pPr>
              <w:tabs>
                <w:tab w:val="left" w:pos="1560"/>
              </w:tabs>
              <w:ind w:left="360"/>
              <w:jc w:val="both"/>
              <w:rPr>
                <w:szCs w:val="22"/>
              </w:rPr>
            </w:pPr>
            <w:r w:rsidRPr="00360879">
              <w:rPr>
                <w:szCs w:val="22"/>
              </w:rPr>
              <w:t>4</w:t>
            </w:r>
          </w:p>
        </w:tc>
        <w:tc>
          <w:tcPr>
            <w:tcW w:w="3683" w:type="dxa"/>
          </w:tcPr>
          <w:p w14:paraId="036726ED" w14:textId="77777777" w:rsidR="000146CA" w:rsidRPr="00360879" w:rsidRDefault="000146CA" w:rsidP="000146CA">
            <w:pPr>
              <w:tabs>
                <w:tab w:val="left" w:pos="1560"/>
              </w:tabs>
              <w:ind w:left="360"/>
              <w:jc w:val="both"/>
              <w:rPr>
                <w:szCs w:val="22"/>
              </w:rPr>
            </w:pPr>
            <w:proofErr w:type="spellStart"/>
            <w:r w:rsidRPr="00360879">
              <w:rPr>
                <w:szCs w:val="22"/>
              </w:rPr>
              <w:t>Этажность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274D0A5F" w14:textId="77777777" w:rsidR="000146CA" w:rsidRPr="00360879" w:rsidRDefault="000146CA" w:rsidP="000146CA">
            <w:pPr>
              <w:tabs>
                <w:tab w:val="left" w:pos="1560"/>
              </w:tabs>
              <w:ind w:left="360"/>
              <w:jc w:val="center"/>
              <w:rPr>
                <w:szCs w:val="22"/>
              </w:rPr>
            </w:pPr>
            <w:proofErr w:type="spellStart"/>
            <w:r w:rsidRPr="00360879">
              <w:rPr>
                <w:szCs w:val="22"/>
              </w:rPr>
              <w:t>эт</w:t>
            </w:r>
            <w:proofErr w:type="spellEnd"/>
            <w:r w:rsidRPr="00360879">
              <w:rPr>
                <w:szCs w:val="22"/>
              </w:rPr>
              <w:t>.</w:t>
            </w:r>
          </w:p>
        </w:tc>
        <w:tc>
          <w:tcPr>
            <w:tcW w:w="2245" w:type="dxa"/>
          </w:tcPr>
          <w:p w14:paraId="5193A1CC" w14:textId="77777777" w:rsidR="000146CA" w:rsidRPr="00360879" w:rsidRDefault="000146CA" w:rsidP="000146CA">
            <w:pPr>
              <w:tabs>
                <w:tab w:val="left" w:pos="1560"/>
              </w:tabs>
              <w:ind w:left="360"/>
              <w:jc w:val="center"/>
              <w:rPr>
                <w:szCs w:val="22"/>
              </w:rPr>
            </w:pPr>
            <w:r w:rsidRPr="00360879">
              <w:rPr>
                <w:szCs w:val="22"/>
              </w:rPr>
              <w:t>3</w:t>
            </w:r>
          </w:p>
        </w:tc>
      </w:tr>
    </w:tbl>
    <w:p w14:paraId="69F621AC" w14:textId="77777777" w:rsidR="00FB2CFF" w:rsidRPr="00360879" w:rsidRDefault="00FB2CFF" w:rsidP="000146CA">
      <w:pPr>
        <w:ind w:left="360"/>
        <w:jc w:val="both"/>
        <w:rPr>
          <w:i/>
          <w:sz w:val="22"/>
          <w:szCs w:val="22"/>
          <w:lang w:val="ru-RU"/>
        </w:rPr>
      </w:pPr>
    </w:p>
    <w:p w14:paraId="616BFF86" w14:textId="43C20019" w:rsidR="008501F9" w:rsidRPr="00360879" w:rsidRDefault="00D26274" w:rsidP="00905620">
      <w:pPr>
        <w:spacing w:line="360" w:lineRule="auto"/>
        <w:jc w:val="both"/>
        <w:rPr>
          <w:lang w:val="ru-RU"/>
        </w:rPr>
      </w:pPr>
      <w:r w:rsidRPr="00360879">
        <w:rPr>
          <w:i/>
          <w:sz w:val="22"/>
          <w:szCs w:val="22"/>
          <w:lang w:val="ru-RU"/>
        </w:rPr>
        <w:tab/>
      </w:r>
      <w:r w:rsidR="008501F9" w:rsidRPr="00360879">
        <w:rPr>
          <w:i/>
          <w:u w:val="single"/>
          <w:lang w:val="ru-RU"/>
        </w:rPr>
        <w:t>3. Адм</w:t>
      </w:r>
      <w:r w:rsidRPr="00360879">
        <w:rPr>
          <w:i/>
          <w:u w:val="single"/>
          <w:lang w:val="ru-RU"/>
        </w:rPr>
        <w:t>инистративно-лечебный корпус №3</w:t>
      </w:r>
      <w:r w:rsidR="008501F9" w:rsidRPr="00360879">
        <w:rPr>
          <w:lang w:val="ru-RU"/>
        </w:rPr>
        <w:t xml:space="preserve"> представляет собой отдельно стоящее 3-х этажное здание с холодным чердаком, соединенное с главным корпусом №1 поземным переходом.</w:t>
      </w:r>
    </w:p>
    <w:p w14:paraId="0736AAC6" w14:textId="77777777" w:rsidR="008501F9" w:rsidRPr="00360879" w:rsidRDefault="008501F9" w:rsidP="00905620">
      <w:pPr>
        <w:spacing w:line="360" w:lineRule="auto"/>
        <w:jc w:val="both"/>
        <w:rPr>
          <w:lang w:val="ru-RU"/>
        </w:rPr>
      </w:pPr>
      <w:r w:rsidRPr="00360879">
        <w:rPr>
          <w:lang w:val="ru-RU"/>
        </w:rPr>
        <w:t>Высота этажа – 3,6 м. Размеры здания в осях 89,6 х 25,3 м.</w:t>
      </w:r>
    </w:p>
    <w:p w14:paraId="57422168" w14:textId="77777777" w:rsidR="008501F9" w:rsidRPr="00360879" w:rsidRDefault="008501F9" w:rsidP="00905620">
      <w:pPr>
        <w:spacing w:line="360" w:lineRule="auto"/>
        <w:jc w:val="both"/>
        <w:rPr>
          <w:lang w:val="ru-RU"/>
        </w:rPr>
      </w:pPr>
      <w:r w:rsidRPr="00360879">
        <w:rPr>
          <w:lang w:val="ru-RU"/>
        </w:rPr>
        <w:t>За относительную отметку 0.000 принят уровень чистого пола, что соответствует отметке 97.00.</w:t>
      </w:r>
    </w:p>
    <w:p w14:paraId="1D4922A2" w14:textId="2FF3ABF2" w:rsidR="008501F9" w:rsidRPr="00360879" w:rsidRDefault="008501F9" w:rsidP="00D26274">
      <w:pPr>
        <w:spacing w:line="360" w:lineRule="auto"/>
        <w:jc w:val="both"/>
        <w:rPr>
          <w:lang w:val="ru-RU"/>
        </w:rPr>
      </w:pPr>
      <w:r w:rsidRPr="00360879">
        <w:rPr>
          <w:lang w:val="ru-RU"/>
        </w:rPr>
        <w:t xml:space="preserve">На </w:t>
      </w:r>
      <w:proofErr w:type="spellStart"/>
      <w:r w:rsidRPr="00360879">
        <w:rPr>
          <w:lang w:val="ru-RU"/>
        </w:rPr>
        <w:t>отм</w:t>
      </w:r>
      <w:proofErr w:type="spellEnd"/>
      <w:r w:rsidRPr="00360879">
        <w:rPr>
          <w:lang w:val="ru-RU"/>
        </w:rPr>
        <w:t>. 0.000 предусмотрены два обособленных входа в технические</w:t>
      </w:r>
      <w:r w:rsidR="00B96D08" w:rsidRPr="00360879">
        <w:rPr>
          <w:lang w:val="ru-RU"/>
        </w:rPr>
        <w:t xml:space="preserve"> помещения. </w:t>
      </w:r>
      <w:r w:rsidRPr="00360879">
        <w:rPr>
          <w:lang w:val="ru-RU"/>
        </w:rPr>
        <w:t xml:space="preserve">На </w:t>
      </w:r>
      <w:proofErr w:type="spellStart"/>
      <w:r w:rsidRPr="00360879">
        <w:rPr>
          <w:lang w:val="ru-RU"/>
        </w:rPr>
        <w:t>отм</w:t>
      </w:r>
      <w:proofErr w:type="spellEnd"/>
      <w:r w:rsidRPr="00360879">
        <w:rPr>
          <w:lang w:val="ru-RU"/>
        </w:rPr>
        <w:t>. +3.600 предусмотрены выходы непосредственно наружу из подросткового отделения и два</w:t>
      </w:r>
      <w:r w:rsidR="00D26274" w:rsidRPr="00360879">
        <w:rPr>
          <w:lang w:val="ru-RU"/>
        </w:rPr>
        <w:t xml:space="preserve"> служебных выхода из пищеблока.</w:t>
      </w:r>
    </w:p>
    <w:tbl>
      <w:tblPr>
        <w:tblStyle w:val="aa"/>
        <w:tblW w:w="0" w:type="auto"/>
        <w:tblLook w:val="04A0" w:firstRow="1" w:lastRow="0" w:firstColumn="1" w:lastColumn="0" w:noHBand="0" w:noVBand="1"/>
      </w:tblPr>
      <w:tblGrid>
        <w:gridCol w:w="789"/>
        <w:gridCol w:w="3683"/>
        <w:gridCol w:w="2236"/>
        <w:gridCol w:w="2245"/>
      </w:tblGrid>
      <w:tr w:rsidR="008501F9" w:rsidRPr="00360879" w14:paraId="52CD4249" w14:textId="77777777" w:rsidTr="00B96D08">
        <w:tc>
          <w:tcPr>
            <w:tcW w:w="8953" w:type="dxa"/>
            <w:gridSpan w:val="4"/>
          </w:tcPr>
          <w:p w14:paraId="19C26C9B" w14:textId="77777777" w:rsidR="008501F9" w:rsidRPr="00360879" w:rsidRDefault="008501F9" w:rsidP="008501F9">
            <w:pPr>
              <w:tabs>
                <w:tab w:val="left" w:pos="1560"/>
              </w:tabs>
              <w:ind w:left="360"/>
              <w:jc w:val="center"/>
              <w:rPr>
                <w:b/>
                <w:szCs w:val="22"/>
              </w:rPr>
            </w:pPr>
            <w:proofErr w:type="spellStart"/>
            <w:r w:rsidRPr="00360879">
              <w:rPr>
                <w:b/>
                <w:szCs w:val="22"/>
              </w:rPr>
              <w:t>Технико-экономические</w:t>
            </w:r>
            <w:proofErr w:type="spellEnd"/>
            <w:r w:rsidRPr="00360879">
              <w:rPr>
                <w:b/>
                <w:szCs w:val="22"/>
              </w:rPr>
              <w:t xml:space="preserve"> </w:t>
            </w:r>
            <w:proofErr w:type="spellStart"/>
            <w:r w:rsidRPr="00360879">
              <w:rPr>
                <w:b/>
                <w:szCs w:val="22"/>
              </w:rPr>
              <w:t>показатели</w:t>
            </w:r>
            <w:proofErr w:type="spellEnd"/>
          </w:p>
        </w:tc>
      </w:tr>
      <w:tr w:rsidR="008501F9" w:rsidRPr="00360879" w14:paraId="1A38B67F" w14:textId="77777777" w:rsidTr="00B96D08">
        <w:tc>
          <w:tcPr>
            <w:tcW w:w="789" w:type="dxa"/>
            <w:vAlign w:val="center"/>
          </w:tcPr>
          <w:p w14:paraId="2774CB67" w14:textId="77777777" w:rsidR="008501F9" w:rsidRPr="00360879" w:rsidRDefault="008501F9" w:rsidP="008501F9">
            <w:pPr>
              <w:tabs>
                <w:tab w:val="left" w:pos="1560"/>
              </w:tabs>
              <w:ind w:left="360"/>
              <w:jc w:val="center"/>
              <w:rPr>
                <w:b/>
                <w:szCs w:val="22"/>
              </w:rPr>
            </w:pPr>
            <w:r w:rsidRPr="00360879">
              <w:rPr>
                <w:b/>
                <w:szCs w:val="22"/>
              </w:rPr>
              <w:t>№</w:t>
            </w:r>
          </w:p>
        </w:tc>
        <w:tc>
          <w:tcPr>
            <w:tcW w:w="3683" w:type="dxa"/>
            <w:vAlign w:val="center"/>
          </w:tcPr>
          <w:p w14:paraId="46AC02F0" w14:textId="77777777" w:rsidR="008501F9" w:rsidRPr="00360879" w:rsidRDefault="008501F9" w:rsidP="008501F9">
            <w:pPr>
              <w:tabs>
                <w:tab w:val="left" w:pos="1560"/>
              </w:tabs>
              <w:ind w:left="360"/>
              <w:jc w:val="center"/>
              <w:rPr>
                <w:b/>
                <w:szCs w:val="22"/>
              </w:rPr>
            </w:pPr>
            <w:proofErr w:type="spellStart"/>
            <w:r w:rsidRPr="00360879">
              <w:rPr>
                <w:b/>
                <w:szCs w:val="22"/>
              </w:rPr>
              <w:t>наименование</w:t>
            </w:r>
            <w:proofErr w:type="spellEnd"/>
            <w:r w:rsidRPr="00360879">
              <w:rPr>
                <w:b/>
                <w:szCs w:val="22"/>
              </w:rPr>
              <w:t xml:space="preserve"> </w:t>
            </w:r>
            <w:proofErr w:type="spellStart"/>
            <w:r w:rsidRPr="00360879">
              <w:rPr>
                <w:b/>
                <w:szCs w:val="22"/>
              </w:rPr>
              <w:t>показателя</w:t>
            </w:r>
            <w:proofErr w:type="spellEnd"/>
          </w:p>
        </w:tc>
        <w:tc>
          <w:tcPr>
            <w:tcW w:w="2236" w:type="dxa"/>
            <w:vAlign w:val="center"/>
          </w:tcPr>
          <w:p w14:paraId="4FF986D4" w14:textId="77777777" w:rsidR="008501F9" w:rsidRPr="00360879" w:rsidRDefault="008501F9" w:rsidP="008501F9">
            <w:pPr>
              <w:tabs>
                <w:tab w:val="left" w:pos="1560"/>
              </w:tabs>
              <w:ind w:left="360"/>
              <w:jc w:val="center"/>
              <w:rPr>
                <w:b/>
                <w:szCs w:val="22"/>
              </w:rPr>
            </w:pPr>
            <w:proofErr w:type="spellStart"/>
            <w:r w:rsidRPr="00360879">
              <w:rPr>
                <w:b/>
                <w:szCs w:val="22"/>
              </w:rPr>
              <w:t>единица</w:t>
            </w:r>
            <w:proofErr w:type="spellEnd"/>
            <w:r w:rsidRPr="00360879">
              <w:rPr>
                <w:b/>
                <w:szCs w:val="22"/>
              </w:rPr>
              <w:t xml:space="preserve"> </w:t>
            </w:r>
            <w:proofErr w:type="spellStart"/>
            <w:r w:rsidRPr="00360879">
              <w:rPr>
                <w:b/>
                <w:szCs w:val="22"/>
              </w:rPr>
              <w:t>измерения</w:t>
            </w:r>
            <w:proofErr w:type="spellEnd"/>
          </w:p>
        </w:tc>
        <w:tc>
          <w:tcPr>
            <w:tcW w:w="2245" w:type="dxa"/>
            <w:vAlign w:val="center"/>
          </w:tcPr>
          <w:p w14:paraId="32B66475" w14:textId="77777777" w:rsidR="008501F9" w:rsidRPr="00360879" w:rsidRDefault="008501F9" w:rsidP="008501F9">
            <w:pPr>
              <w:tabs>
                <w:tab w:val="left" w:pos="1560"/>
              </w:tabs>
              <w:ind w:left="360"/>
              <w:jc w:val="center"/>
              <w:rPr>
                <w:b/>
                <w:szCs w:val="22"/>
              </w:rPr>
            </w:pPr>
            <w:proofErr w:type="spellStart"/>
            <w:r w:rsidRPr="00360879">
              <w:rPr>
                <w:b/>
                <w:szCs w:val="22"/>
              </w:rPr>
              <w:t>показатель</w:t>
            </w:r>
            <w:proofErr w:type="spellEnd"/>
          </w:p>
        </w:tc>
      </w:tr>
      <w:tr w:rsidR="008501F9" w:rsidRPr="00360879" w14:paraId="2261EA4A" w14:textId="77777777" w:rsidTr="00B96D08">
        <w:tc>
          <w:tcPr>
            <w:tcW w:w="789" w:type="dxa"/>
          </w:tcPr>
          <w:p w14:paraId="0CBDDF63" w14:textId="77777777" w:rsidR="008501F9" w:rsidRPr="00360879" w:rsidRDefault="008501F9" w:rsidP="008501F9">
            <w:pPr>
              <w:tabs>
                <w:tab w:val="left" w:pos="1560"/>
              </w:tabs>
              <w:ind w:left="360"/>
              <w:jc w:val="both"/>
              <w:rPr>
                <w:szCs w:val="22"/>
              </w:rPr>
            </w:pPr>
            <w:r w:rsidRPr="00360879">
              <w:rPr>
                <w:szCs w:val="22"/>
              </w:rPr>
              <w:t>1</w:t>
            </w:r>
          </w:p>
        </w:tc>
        <w:tc>
          <w:tcPr>
            <w:tcW w:w="3683" w:type="dxa"/>
          </w:tcPr>
          <w:p w14:paraId="6B2F83BF" w14:textId="77777777" w:rsidR="008501F9" w:rsidRPr="00360879" w:rsidRDefault="008501F9" w:rsidP="008501F9">
            <w:pPr>
              <w:tabs>
                <w:tab w:val="left" w:pos="1560"/>
              </w:tabs>
              <w:ind w:left="360"/>
              <w:jc w:val="both"/>
              <w:rPr>
                <w:szCs w:val="22"/>
              </w:rPr>
            </w:pPr>
            <w:proofErr w:type="spellStart"/>
            <w:r w:rsidRPr="00360879">
              <w:rPr>
                <w:szCs w:val="22"/>
              </w:rPr>
              <w:t>Общая</w:t>
            </w:r>
            <w:proofErr w:type="spellEnd"/>
            <w:r w:rsidRPr="00360879">
              <w:rPr>
                <w:szCs w:val="22"/>
              </w:rPr>
              <w:t xml:space="preserve"> </w:t>
            </w:r>
            <w:proofErr w:type="spellStart"/>
            <w:r w:rsidRPr="00360879">
              <w:rPr>
                <w:szCs w:val="22"/>
              </w:rPr>
              <w:t>площадь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18DE2BBA" w14:textId="77777777" w:rsidR="008501F9" w:rsidRPr="00360879" w:rsidRDefault="008501F9" w:rsidP="008501F9">
            <w:pPr>
              <w:tabs>
                <w:tab w:val="left" w:pos="1560"/>
              </w:tabs>
              <w:ind w:left="360"/>
              <w:jc w:val="center"/>
              <w:rPr>
                <w:szCs w:val="22"/>
              </w:rPr>
            </w:pPr>
            <w:r w:rsidRPr="00360879">
              <w:rPr>
                <w:szCs w:val="22"/>
              </w:rPr>
              <w:t>м²</w:t>
            </w:r>
          </w:p>
        </w:tc>
        <w:tc>
          <w:tcPr>
            <w:tcW w:w="2245" w:type="dxa"/>
          </w:tcPr>
          <w:p w14:paraId="1E404348" w14:textId="77777777" w:rsidR="008501F9" w:rsidRPr="00360879" w:rsidRDefault="008501F9" w:rsidP="008501F9">
            <w:pPr>
              <w:tabs>
                <w:tab w:val="left" w:pos="1560"/>
              </w:tabs>
              <w:ind w:left="360"/>
              <w:jc w:val="center"/>
              <w:rPr>
                <w:szCs w:val="22"/>
                <w:lang w:val="ru-RU"/>
              </w:rPr>
            </w:pPr>
            <w:r w:rsidRPr="00360879">
              <w:rPr>
                <w:szCs w:val="22"/>
                <w:lang w:val="ru-RU"/>
              </w:rPr>
              <w:t>23643,6</w:t>
            </w:r>
          </w:p>
        </w:tc>
      </w:tr>
      <w:tr w:rsidR="008501F9" w:rsidRPr="00360879" w14:paraId="6DA24EF1" w14:textId="77777777" w:rsidTr="00B96D08">
        <w:tc>
          <w:tcPr>
            <w:tcW w:w="789" w:type="dxa"/>
          </w:tcPr>
          <w:p w14:paraId="2165D727" w14:textId="77777777" w:rsidR="008501F9" w:rsidRPr="00360879" w:rsidRDefault="008501F9" w:rsidP="008501F9">
            <w:pPr>
              <w:tabs>
                <w:tab w:val="left" w:pos="1560"/>
              </w:tabs>
              <w:ind w:left="360"/>
              <w:jc w:val="both"/>
              <w:rPr>
                <w:szCs w:val="22"/>
              </w:rPr>
            </w:pPr>
            <w:r w:rsidRPr="00360879">
              <w:rPr>
                <w:szCs w:val="22"/>
              </w:rPr>
              <w:t>2</w:t>
            </w:r>
          </w:p>
        </w:tc>
        <w:tc>
          <w:tcPr>
            <w:tcW w:w="3683" w:type="dxa"/>
          </w:tcPr>
          <w:p w14:paraId="5AFBA478" w14:textId="77777777" w:rsidR="008501F9" w:rsidRPr="00360879" w:rsidRDefault="008501F9" w:rsidP="008501F9">
            <w:pPr>
              <w:tabs>
                <w:tab w:val="left" w:pos="1560"/>
              </w:tabs>
              <w:ind w:left="360"/>
              <w:jc w:val="both"/>
              <w:rPr>
                <w:szCs w:val="22"/>
              </w:rPr>
            </w:pPr>
            <w:proofErr w:type="spellStart"/>
            <w:r w:rsidRPr="00360879">
              <w:rPr>
                <w:szCs w:val="22"/>
              </w:rPr>
              <w:t>Строительный</w:t>
            </w:r>
            <w:proofErr w:type="spellEnd"/>
            <w:r w:rsidRPr="00360879">
              <w:rPr>
                <w:szCs w:val="22"/>
              </w:rPr>
              <w:t xml:space="preserve"> </w:t>
            </w:r>
            <w:proofErr w:type="spellStart"/>
            <w:r w:rsidRPr="00360879">
              <w:rPr>
                <w:szCs w:val="22"/>
              </w:rPr>
              <w:t>объем</w:t>
            </w:r>
            <w:proofErr w:type="spellEnd"/>
            <w:r w:rsidRPr="00360879">
              <w:rPr>
                <w:szCs w:val="22"/>
              </w:rPr>
              <w:t xml:space="preserve">       </w:t>
            </w:r>
          </w:p>
        </w:tc>
        <w:tc>
          <w:tcPr>
            <w:tcW w:w="2236" w:type="dxa"/>
          </w:tcPr>
          <w:p w14:paraId="02E17D5E" w14:textId="77777777" w:rsidR="008501F9" w:rsidRPr="00360879" w:rsidRDefault="008501F9" w:rsidP="008501F9">
            <w:pPr>
              <w:tabs>
                <w:tab w:val="left" w:pos="1560"/>
              </w:tabs>
              <w:ind w:left="360"/>
              <w:jc w:val="center"/>
              <w:rPr>
                <w:szCs w:val="22"/>
              </w:rPr>
            </w:pPr>
            <w:r w:rsidRPr="00360879">
              <w:rPr>
                <w:szCs w:val="22"/>
              </w:rPr>
              <w:t>м³</w:t>
            </w:r>
          </w:p>
        </w:tc>
        <w:tc>
          <w:tcPr>
            <w:tcW w:w="2245" w:type="dxa"/>
          </w:tcPr>
          <w:p w14:paraId="1F933699" w14:textId="77777777" w:rsidR="008501F9" w:rsidRPr="00360879" w:rsidRDefault="008501F9" w:rsidP="008501F9">
            <w:pPr>
              <w:tabs>
                <w:tab w:val="left" w:pos="1560"/>
              </w:tabs>
              <w:ind w:left="360"/>
              <w:jc w:val="center"/>
              <w:rPr>
                <w:szCs w:val="22"/>
              </w:rPr>
            </w:pPr>
            <w:r w:rsidRPr="00360879">
              <w:rPr>
                <w:szCs w:val="22"/>
              </w:rPr>
              <w:t>25329,7</w:t>
            </w:r>
          </w:p>
        </w:tc>
      </w:tr>
      <w:tr w:rsidR="008501F9" w:rsidRPr="00360879" w14:paraId="18EF588B" w14:textId="77777777" w:rsidTr="00B96D08">
        <w:tc>
          <w:tcPr>
            <w:tcW w:w="789" w:type="dxa"/>
          </w:tcPr>
          <w:p w14:paraId="06BB6FB6" w14:textId="77777777" w:rsidR="008501F9" w:rsidRPr="00360879" w:rsidRDefault="008501F9" w:rsidP="008501F9">
            <w:pPr>
              <w:tabs>
                <w:tab w:val="left" w:pos="1560"/>
              </w:tabs>
              <w:ind w:left="360"/>
              <w:jc w:val="both"/>
              <w:rPr>
                <w:szCs w:val="22"/>
              </w:rPr>
            </w:pPr>
            <w:r w:rsidRPr="00360879">
              <w:rPr>
                <w:szCs w:val="22"/>
              </w:rPr>
              <w:t>3</w:t>
            </w:r>
          </w:p>
        </w:tc>
        <w:tc>
          <w:tcPr>
            <w:tcW w:w="3683" w:type="dxa"/>
          </w:tcPr>
          <w:p w14:paraId="5FB94BD8" w14:textId="77777777" w:rsidR="008501F9" w:rsidRPr="00360879" w:rsidRDefault="008501F9" w:rsidP="008501F9">
            <w:pPr>
              <w:tabs>
                <w:tab w:val="left" w:pos="1560"/>
              </w:tabs>
              <w:ind w:left="360"/>
              <w:jc w:val="both"/>
              <w:rPr>
                <w:szCs w:val="22"/>
              </w:rPr>
            </w:pPr>
            <w:proofErr w:type="spellStart"/>
            <w:r w:rsidRPr="00360879">
              <w:rPr>
                <w:szCs w:val="22"/>
              </w:rPr>
              <w:t>Площадь</w:t>
            </w:r>
            <w:proofErr w:type="spellEnd"/>
            <w:r w:rsidRPr="00360879">
              <w:rPr>
                <w:szCs w:val="22"/>
              </w:rPr>
              <w:t xml:space="preserve"> </w:t>
            </w:r>
            <w:proofErr w:type="spellStart"/>
            <w:r w:rsidRPr="00360879">
              <w:rPr>
                <w:szCs w:val="22"/>
              </w:rPr>
              <w:t>застройки</w:t>
            </w:r>
            <w:proofErr w:type="spellEnd"/>
            <w:r w:rsidRPr="00360879">
              <w:rPr>
                <w:szCs w:val="22"/>
              </w:rPr>
              <w:t xml:space="preserve">        </w:t>
            </w:r>
          </w:p>
        </w:tc>
        <w:tc>
          <w:tcPr>
            <w:tcW w:w="2236" w:type="dxa"/>
          </w:tcPr>
          <w:p w14:paraId="629F762F" w14:textId="77777777" w:rsidR="008501F9" w:rsidRPr="00360879" w:rsidRDefault="008501F9" w:rsidP="008501F9">
            <w:pPr>
              <w:tabs>
                <w:tab w:val="left" w:pos="1560"/>
              </w:tabs>
              <w:ind w:left="360"/>
              <w:jc w:val="center"/>
              <w:rPr>
                <w:szCs w:val="22"/>
              </w:rPr>
            </w:pPr>
            <w:r w:rsidRPr="00360879">
              <w:rPr>
                <w:szCs w:val="22"/>
              </w:rPr>
              <w:t>м²</w:t>
            </w:r>
          </w:p>
        </w:tc>
        <w:tc>
          <w:tcPr>
            <w:tcW w:w="2245" w:type="dxa"/>
          </w:tcPr>
          <w:p w14:paraId="1A85C550" w14:textId="77777777" w:rsidR="008501F9" w:rsidRPr="00360879" w:rsidRDefault="008501F9" w:rsidP="008501F9">
            <w:pPr>
              <w:tabs>
                <w:tab w:val="left" w:pos="1560"/>
              </w:tabs>
              <w:ind w:left="360"/>
              <w:jc w:val="center"/>
              <w:rPr>
                <w:szCs w:val="22"/>
              </w:rPr>
            </w:pPr>
            <w:r w:rsidRPr="00360879">
              <w:rPr>
                <w:szCs w:val="22"/>
              </w:rPr>
              <w:t>1993,0</w:t>
            </w:r>
          </w:p>
        </w:tc>
      </w:tr>
      <w:tr w:rsidR="008501F9" w:rsidRPr="00360879" w14:paraId="0F6B360B" w14:textId="77777777" w:rsidTr="00B96D08">
        <w:tc>
          <w:tcPr>
            <w:tcW w:w="789" w:type="dxa"/>
          </w:tcPr>
          <w:p w14:paraId="3124951A" w14:textId="77777777" w:rsidR="008501F9" w:rsidRPr="00360879" w:rsidRDefault="008501F9" w:rsidP="008501F9">
            <w:pPr>
              <w:tabs>
                <w:tab w:val="left" w:pos="1560"/>
              </w:tabs>
              <w:ind w:left="360"/>
              <w:jc w:val="both"/>
              <w:rPr>
                <w:szCs w:val="22"/>
              </w:rPr>
            </w:pPr>
            <w:r w:rsidRPr="00360879">
              <w:rPr>
                <w:szCs w:val="22"/>
              </w:rPr>
              <w:t>4</w:t>
            </w:r>
          </w:p>
        </w:tc>
        <w:tc>
          <w:tcPr>
            <w:tcW w:w="3683" w:type="dxa"/>
          </w:tcPr>
          <w:p w14:paraId="6378E0A8" w14:textId="77777777" w:rsidR="008501F9" w:rsidRPr="00360879" w:rsidRDefault="008501F9" w:rsidP="008501F9">
            <w:pPr>
              <w:tabs>
                <w:tab w:val="left" w:pos="1560"/>
              </w:tabs>
              <w:ind w:left="360"/>
              <w:jc w:val="both"/>
              <w:rPr>
                <w:szCs w:val="22"/>
              </w:rPr>
            </w:pPr>
            <w:proofErr w:type="spellStart"/>
            <w:r w:rsidRPr="00360879">
              <w:rPr>
                <w:szCs w:val="22"/>
              </w:rPr>
              <w:t>Этажность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2F4F818C" w14:textId="77777777" w:rsidR="008501F9" w:rsidRPr="00360879" w:rsidRDefault="008501F9" w:rsidP="008501F9">
            <w:pPr>
              <w:tabs>
                <w:tab w:val="left" w:pos="1560"/>
              </w:tabs>
              <w:ind w:left="360"/>
              <w:jc w:val="center"/>
              <w:rPr>
                <w:szCs w:val="22"/>
              </w:rPr>
            </w:pPr>
            <w:proofErr w:type="spellStart"/>
            <w:r w:rsidRPr="00360879">
              <w:rPr>
                <w:szCs w:val="22"/>
              </w:rPr>
              <w:t>эт</w:t>
            </w:r>
            <w:proofErr w:type="spellEnd"/>
            <w:r w:rsidRPr="00360879">
              <w:rPr>
                <w:szCs w:val="22"/>
              </w:rPr>
              <w:t>.</w:t>
            </w:r>
          </w:p>
        </w:tc>
        <w:tc>
          <w:tcPr>
            <w:tcW w:w="2245" w:type="dxa"/>
          </w:tcPr>
          <w:p w14:paraId="18299CA5" w14:textId="77777777" w:rsidR="008501F9" w:rsidRPr="00360879" w:rsidRDefault="008501F9" w:rsidP="008501F9">
            <w:pPr>
              <w:tabs>
                <w:tab w:val="left" w:pos="1560"/>
              </w:tabs>
              <w:ind w:left="360"/>
              <w:jc w:val="center"/>
              <w:rPr>
                <w:szCs w:val="22"/>
              </w:rPr>
            </w:pPr>
            <w:r w:rsidRPr="00360879">
              <w:rPr>
                <w:szCs w:val="22"/>
              </w:rPr>
              <w:t>3</w:t>
            </w:r>
          </w:p>
        </w:tc>
      </w:tr>
    </w:tbl>
    <w:p w14:paraId="1AB24789" w14:textId="77777777" w:rsidR="00D26274" w:rsidRPr="00360879" w:rsidRDefault="00D26274" w:rsidP="00D26274">
      <w:pPr>
        <w:spacing w:line="360" w:lineRule="auto"/>
        <w:jc w:val="both"/>
        <w:rPr>
          <w:i/>
          <w:sz w:val="22"/>
          <w:szCs w:val="22"/>
          <w:lang w:val="ru-RU"/>
        </w:rPr>
      </w:pPr>
    </w:p>
    <w:p w14:paraId="1F89D854" w14:textId="446F09B1" w:rsidR="000146CA" w:rsidRPr="00360879" w:rsidRDefault="00D26274" w:rsidP="00D26274">
      <w:pPr>
        <w:spacing w:line="360" w:lineRule="auto"/>
        <w:jc w:val="both"/>
        <w:rPr>
          <w:lang w:val="ru-RU"/>
        </w:rPr>
      </w:pPr>
      <w:r w:rsidRPr="00360879">
        <w:rPr>
          <w:i/>
          <w:sz w:val="22"/>
          <w:szCs w:val="22"/>
          <w:lang w:val="ru-RU"/>
        </w:rPr>
        <w:tab/>
      </w:r>
      <w:r w:rsidR="008501F9" w:rsidRPr="00360879">
        <w:rPr>
          <w:i/>
          <w:u w:val="single"/>
          <w:lang w:val="ru-RU"/>
        </w:rPr>
        <w:t>4</w:t>
      </w:r>
      <w:r w:rsidR="000146CA" w:rsidRPr="00360879">
        <w:rPr>
          <w:i/>
          <w:u w:val="single"/>
          <w:lang w:val="ru-RU"/>
        </w:rPr>
        <w:t>. Административно-лечебный корпус №5</w:t>
      </w:r>
      <w:r w:rsidRPr="00360879">
        <w:rPr>
          <w:lang w:val="ru-RU"/>
        </w:rPr>
        <w:t xml:space="preserve">. </w:t>
      </w:r>
      <w:r w:rsidR="000146CA" w:rsidRPr="00360879">
        <w:rPr>
          <w:lang w:val="ru-RU"/>
        </w:rPr>
        <w:t>Поликлиника общей площадью 5 028,93 м</w:t>
      </w:r>
      <w:r w:rsidR="000146CA" w:rsidRPr="00360879">
        <w:rPr>
          <w:vertAlign w:val="superscript"/>
          <w:lang w:val="ru-RU"/>
        </w:rPr>
        <w:t>2</w:t>
      </w:r>
      <w:r w:rsidR="000146CA" w:rsidRPr="00360879">
        <w:rPr>
          <w:lang w:val="ru-RU"/>
        </w:rPr>
        <w:t>.Здание корпуса №5 представляет собой</w:t>
      </w:r>
      <w:r w:rsidR="006F1F24" w:rsidRPr="00360879">
        <w:rPr>
          <w:lang w:val="ru-RU"/>
        </w:rPr>
        <w:t xml:space="preserve"> </w:t>
      </w:r>
      <w:r w:rsidR="000146CA" w:rsidRPr="00360879">
        <w:rPr>
          <w:lang w:val="ru-RU"/>
        </w:rPr>
        <w:t>отдельно стоящее 5-этажное здание, соединенное с корпусами№1, №2 и №6 крытыми отапливаемыми переходами.</w:t>
      </w:r>
    </w:p>
    <w:p w14:paraId="063CCC1C" w14:textId="77777777" w:rsidR="000146CA" w:rsidRPr="00360879" w:rsidRDefault="000146CA" w:rsidP="00905620">
      <w:pPr>
        <w:spacing w:line="360" w:lineRule="auto"/>
        <w:jc w:val="both"/>
        <w:rPr>
          <w:lang w:val="ru-RU"/>
        </w:rPr>
      </w:pPr>
      <w:r w:rsidRPr="00360879">
        <w:rPr>
          <w:lang w:val="ru-RU"/>
        </w:rPr>
        <w:lastRenderedPageBreak/>
        <w:t>Высота этажа – 3,6 м. Размеры здания в крайних осях: 16,6 х 54 м</w:t>
      </w:r>
    </w:p>
    <w:p w14:paraId="656F0D7C" w14:textId="77777777" w:rsidR="000146CA" w:rsidRPr="00360879" w:rsidRDefault="000146CA" w:rsidP="00905620">
      <w:pPr>
        <w:spacing w:line="360" w:lineRule="auto"/>
        <w:jc w:val="both"/>
        <w:rPr>
          <w:lang w:val="ru-RU"/>
        </w:rPr>
      </w:pPr>
      <w:r w:rsidRPr="00360879">
        <w:rPr>
          <w:lang w:val="ru-RU"/>
        </w:rPr>
        <w:t xml:space="preserve">За отметку 0.000 принят уровень чистого пола первого этажа, что соответствует абсолютной отметке 89,80. </w:t>
      </w:r>
    </w:p>
    <w:p w14:paraId="7683C0EE" w14:textId="1991F058" w:rsidR="000146CA" w:rsidRPr="00360879" w:rsidRDefault="000146CA" w:rsidP="00D26274">
      <w:pPr>
        <w:spacing w:line="360" w:lineRule="auto"/>
        <w:jc w:val="both"/>
        <w:rPr>
          <w:lang w:val="ru-RU"/>
        </w:rPr>
      </w:pPr>
      <w:r w:rsidRPr="00360879">
        <w:rPr>
          <w:lang w:val="ru-RU"/>
        </w:rPr>
        <w:t xml:space="preserve">На отметке – 2,600 находятся </w:t>
      </w:r>
      <w:proofErr w:type="spellStart"/>
      <w:r w:rsidRPr="00360879">
        <w:rPr>
          <w:lang w:val="ru-RU"/>
        </w:rPr>
        <w:t>мусоросборная</w:t>
      </w:r>
      <w:proofErr w:type="spellEnd"/>
      <w:r w:rsidRPr="00360879">
        <w:rPr>
          <w:lang w:val="ru-RU"/>
        </w:rPr>
        <w:t xml:space="preserve"> камера, кладовая уборочного инвентаря, ИТП, водомерный узел и техническое </w:t>
      </w:r>
      <w:r w:rsidR="00D26274" w:rsidRPr="00360879">
        <w:rPr>
          <w:lang w:val="ru-RU"/>
        </w:rPr>
        <w:t xml:space="preserve">помещение с отдельным выходом. </w:t>
      </w:r>
    </w:p>
    <w:tbl>
      <w:tblPr>
        <w:tblStyle w:val="aa"/>
        <w:tblW w:w="0" w:type="auto"/>
        <w:tblLayout w:type="fixed"/>
        <w:tblLook w:val="04A0" w:firstRow="1" w:lastRow="0" w:firstColumn="1" w:lastColumn="0" w:noHBand="0" w:noVBand="1"/>
      </w:tblPr>
      <w:tblGrid>
        <w:gridCol w:w="850"/>
        <w:gridCol w:w="3622"/>
        <w:gridCol w:w="2236"/>
        <w:gridCol w:w="2245"/>
      </w:tblGrid>
      <w:tr w:rsidR="000146CA" w:rsidRPr="00360879" w14:paraId="48A63D78" w14:textId="77777777" w:rsidTr="00B96D08">
        <w:tc>
          <w:tcPr>
            <w:tcW w:w="8953" w:type="dxa"/>
            <w:gridSpan w:val="4"/>
          </w:tcPr>
          <w:p w14:paraId="378D73F5" w14:textId="77777777" w:rsidR="000146CA" w:rsidRPr="00360879" w:rsidRDefault="000146CA" w:rsidP="000146CA">
            <w:pPr>
              <w:tabs>
                <w:tab w:val="left" w:pos="1560"/>
              </w:tabs>
              <w:ind w:left="360"/>
              <w:jc w:val="center"/>
              <w:rPr>
                <w:b/>
                <w:szCs w:val="22"/>
              </w:rPr>
            </w:pPr>
            <w:proofErr w:type="spellStart"/>
            <w:r w:rsidRPr="00360879">
              <w:rPr>
                <w:b/>
                <w:szCs w:val="22"/>
              </w:rPr>
              <w:t>Технико-экономические</w:t>
            </w:r>
            <w:proofErr w:type="spellEnd"/>
            <w:r w:rsidRPr="00360879">
              <w:rPr>
                <w:b/>
                <w:szCs w:val="22"/>
              </w:rPr>
              <w:t xml:space="preserve"> </w:t>
            </w:r>
            <w:proofErr w:type="spellStart"/>
            <w:r w:rsidRPr="00360879">
              <w:rPr>
                <w:b/>
                <w:szCs w:val="22"/>
              </w:rPr>
              <w:t>показатели</w:t>
            </w:r>
            <w:proofErr w:type="spellEnd"/>
          </w:p>
        </w:tc>
      </w:tr>
      <w:tr w:rsidR="000146CA" w:rsidRPr="00360879" w14:paraId="4811E8E8" w14:textId="77777777" w:rsidTr="00B96D08">
        <w:tc>
          <w:tcPr>
            <w:tcW w:w="850" w:type="dxa"/>
            <w:vAlign w:val="center"/>
          </w:tcPr>
          <w:p w14:paraId="2C90F8AA" w14:textId="77777777" w:rsidR="000146CA" w:rsidRPr="00360879" w:rsidRDefault="000146CA" w:rsidP="008501F9">
            <w:pPr>
              <w:tabs>
                <w:tab w:val="left" w:pos="1560"/>
              </w:tabs>
              <w:ind w:left="360"/>
              <w:rPr>
                <w:b/>
                <w:szCs w:val="22"/>
              </w:rPr>
            </w:pPr>
            <w:r w:rsidRPr="00360879">
              <w:rPr>
                <w:b/>
                <w:szCs w:val="22"/>
              </w:rPr>
              <w:t>№</w:t>
            </w:r>
          </w:p>
        </w:tc>
        <w:tc>
          <w:tcPr>
            <w:tcW w:w="3622" w:type="dxa"/>
            <w:vAlign w:val="center"/>
          </w:tcPr>
          <w:p w14:paraId="50A063F4" w14:textId="77777777" w:rsidR="000146CA" w:rsidRPr="00360879" w:rsidRDefault="000146CA" w:rsidP="000146CA">
            <w:pPr>
              <w:tabs>
                <w:tab w:val="left" w:pos="1560"/>
              </w:tabs>
              <w:ind w:left="360"/>
              <w:jc w:val="center"/>
              <w:rPr>
                <w:b/>
                <w:szCs w:val="22"/>
              </w:rPr>
            </w:pPr>
            <w:proofErr w:type="spellStart"/>
            <w:r w:rsidRPr="00360879">
              <w:rPr>
                <w:b/>
                <w:szCs w:val="22"/>
              </w:rPr>
              <w:t>наименование</w:t>
            </w:r>
            <w:proofErr w:type="spellEnd"/>
            <w:r w:rsidRPr="00360879">
              <w:rPr>
                <w:b/>
                <w:szCs w:val="22"/>
              </w:rPr>
              <w:t xml:space="preserve"> </w:t>
            </w:r>
            <w:proofErr w:type="spellStart"/>
            <w:r w:rsidRPr="00360879">
              <w:rPr>
                <w:b/>
                <w:szCs w:val="22"/>
              </w:rPr>
              <w:t>показателя</w:t>
            </w:r>
            <w:proofErr w:type="spellEnd"/>
          </w:p>
        </w:tc>
        <w:tc>
          <w:tcPr>
            <w:tcW w:w="2236" w:type="dxa"/>
            <w:vAlign w:val="center"/>
          </w:tcPr>
          <w:p w14:paraId="34276B72" w14:textId="77777777" w:rsidR="000146CA" w:rsidRPr="00360879" w:rsidRDefault="000146CA" w:rsidP="000146CA">
            <w:pPr>
              <w:tabs>
                <w:tab w:val="left" w:pos="1560"/>
              </w:tabs>
              <w:ind w:left="360"/>
              <w:jc w:val="center"/>
              <w:rPr>
                <w:b/>
                <w:szCs w:val="22"/>
              </w:rPr>
            </w:pPr>
            <w:proofErr w:type="spellStart"/>
            <w:r w:rsidRPr="00360879">
              <w:rPr>
                <w:b/>
                <w:szCs w:val="22"/>
              </w:rPr>
              <w:t>единица</w:t>
            </w:r>
            <w:proofErr w:type="spellEnd"/>
            <w:r w:rsidRPr="00360879">
              <w:rPr>
                <w:b/>
                <w:szCs w:val="22"/>
              </w:rPr>
              <w:t xml:space="preserve"> </w:t>
            </w:r>
            <w:proofErr w:type="spellStart"/>
            <w:r w:rsidRPr="00360879">
              <w:rPr>
                <w:b/>
                <w:szCs w:val="22"/>
              </w:rPr>
              <w:t>измерения</w:t>
            </w:r>
            <w:proofErr w:type="spellEnd"/>
          </w:p>
        </w:tc>
        <w:tc>
          <w:tcPr>
            <w:tcW w:w="2245" w:type="dxa"/>
            <w:vAlign w:val="center"/>
          </w:tcPr>
          <w:p w14:paraId="6751CC27" w14:textId="77777777" w:rsidR="000146CA" w:rsidRPr="00360879" w:rsidRDefault="000146CA" w:rsidP="000146CA">
            <w:pPr>
              <w:tabs>
                <w:tab w:val="left" w:pos="1560"/>
              </w:tabs>
              <w:ind w:left="360"/>
              <w:jc w:val="center"/>
              <w:rPr>
                <w:b/>
                <w:szCs w:val="22"/>
              </w:rPr>
            </w:pPr>
            <w:proofErr w:type="spellStart"/>
            <w:r w:rsidRPr="00360879">
              <w:rPr>
                <w:b/>
                <w:szCs w:val="22"/>
              </w:rPr>
              <w:t>показатель</w:t>
            </w:r>
            <w:proofErr w:type="spellEnd"/>
          </w:p>
        </w:tc>
      </w:tr>
      <w:tr w:rsidR="000146CA" w:rsidRPr="00360879" w14:paraId="37E7D824" w14:textId="77777777" w:rsidTr="00B96D08">
        <w:tc>
          <w:tcPr>
            <w:tcW w:w="850" w:type="dxa"/>
          </w:tcPr>
          <w:p w14:paraId="7220E5F8" w14:textId="77777777" w:rsidR="000146CA" w:rsidRPr="00360879" w:rsidRDefault="000146CA" w:rsidP="008501F9">
            <w:pPr>
              <w:tabs>
                <w:tab w:val="left" w:pos="1560"/>
              </w:tabs>
              <w:ind w:left="360"/>
              <w:rPr>
                <w:szCs w:val="22"/>
              </w:rPr>
            </w:pPr>
            <w:r w:rsidRPr="00360879">
              <w:rPr>
                <w:szCs w:val="22"/>
              </w:rPr>
              <w:t>1</w:t>
            </w:r>
          </w:p>
        </w:tc>
        <w:tc>
          <w:tcPr>
            <w:tcW w:w="3622" w:type="dxa"/>
          </w:tcPr>
          <w:p w14:paraId="73234530" w14:textId="77777777" w:rsidR="000146CA" w:rsidRPr="00360879" w:rsidRDefault="000146CA" w:rsidP="000146CA">
            <w:pPr>
              <w:tabs>
                <w:tab w:val="left" w:pos="1560"/>
              </w:tabs>
              <w:ind w:left="360"/>
              <w:jc w:val="both"/>
              <w:rPr>
                <w:szCs w:val="22"/>
              </w:rPr>
            </w:pPr>
            <w:proofErr w:type="spellStart"/>
            <w:r w:rsidRPr="00360879">
              <w:rPr>
                <w:szCs w:val="22"/>
              </w:rPr>
              <w:t>Общая</w:t>
            </w:r>
            <w:proofErr w:type="spellEnd"/>
            <w:r w:rsidRPr="00360879">
              <w:rPr>
                <w:szCs w:val="22"/>
              </w:rPr>
              <w:t xml:space="preserve"> </w:t>
            </w:r>
            <w:proofErr w:type="spellStart"/>
            <w:r w:rsidRPr="00360879">
              <w:rPr>
                <w:szCs w:val="22"/>
              </w:rPr>
              <w:t>площадь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2B224A6F" w14:textId="77777777" w:rsidR="000146CA" w:rsidRPr="00360879" w:rsidRDefault="000146CA" w:rsidP="000146CA">
            <w:pPr>
              <w:tabs>
                <w:tab w:val="left" w:pos="1560"/>
              </w:tabs>
              <w:ind w:left="360"/>
              <w:jc w:val="center"/>
              <w:rPr>
                <w:szCs w:val="22"/>
              </w:rPr>
            </w:pPr>
            <w:r w:rsidRPr="00360879">
              <w:rPr>
                <w:szCs w:val="22"/>
              </w:rPr>
              <w:t>м²</w:t>
            </w:r>
          </w:p>
        </w:tc>
        <w:tc>
          <w:tcPr>
            <w:tcW w:w="2245" w:type="dxa"/>
          </w:tcPr>
          <w:p w14:paraId="5D8E51E0" w14:textId="77777777" w:rsidR="000146CA" w:rsidRPr="00360879" w:rsidRDefault="000146CA" w:rsidP="000146CA">
            <w:pPr>
              <w:tabs>
                <w:tab w:val="left" w:pos="1560"/>
              </w:tabs>
              <w:ind w:left="360"/>
              <w:jc w:val="center"/>
              <w:rPr>
                <w:szCs w:val="22"/>
              </w:rPr>
            </w:pPr>
            <w:r w:rsidRPr="00360879">
              <w:rPr>
                <w:szCs w:val="22"/>
              </w:rPr>
              <w:t>5028,93</w:t>
            </w:r>
          </w:p>
        </w:tc>
      </w:tr>
      <w:tr w:rsidR="000146CA" w:rsidRPr="00360879" w14:paraId="05C34105" w14:textId="77777777" w:rsidTr="00B96D08">
        <w:tc>
          <w:tcPr>
            <w:tcW w:w="850" w:type="dxa"/>
          </w:tcPr>
          <w:p w14:paraId="545BA7C8" w14:textId="77777777" w:rsidR="000146CA" w:rsidRPr="00360879" w:rsidRDefault="000146CA" w:rsidP="008501F9">
            <w:pPr>
              <w:tabs>
                <w:tab w:val="left" w:pos="1560"/>
              </w:tabs>
              <w:ind w:left="360"/>
              <w:rPr>
                <w:szCs w:val="22"/>
              </w:rPr>
            </w:pPr>
            <w:r w:rsidRPr="00360879">
              <w:rPr>
                <w:szCs w:val="22"/>
              </w:rPr>
              <w:t>2</w:t>
            </w:r>
          </w:p>
        </w:tc>
        <w:tc>
          <w:tcPr>
            <w:tcW w:w="3622" w:type="dxa"/>
          </w:tcPr>
          <w:p w14:paraId="5B40812A" w14:textId="77777777" w:rsidR="000146CA" w:rsidRPr="00360879" w:rsidRDefault="000146CA" w:rsidP="000146CA">
            <w:pPr>
              <w:tabs>
                <w:tab w:val="left" w:pos="1560"/>
              </w:tabs>
              <w:ind w:left="360"/>
              <w:jc w:val="both"/>
              <w:rPr>
                <w:szCs w:val="22"/>
              </w:rPr>
            </w:pPr>
            <w:proofErr w:type="spellStart"/>
            <w:r w:rsidRPr="00360879">
              <w:rPr>
                <w:szCs w:val="22"/>
              </w:rPr>
              <w:t>Строительный</w:t>
            </w:r>
            <w:proofErr w:type="spellEnd"/>
            <w:r w:rsidRPr="00360879">
              <w:rPr>
                <w:szCs w:val="22"/>
              </w:rPr>
              <w:t xml:space="preserve"> </w:t>
            </w:r>
            <w:proofErr w:type="spellStart"/>
            <w:r w:rsidRPr="00360879">
              <w:rPr>
                <w:szCs w:val="22"/>
              </w:rPr>
              <w:t>объем</w:t>
            </w:r>
            <w:proofErr w:type="spellEnd"/>
            <w:r w:rsidRPr="00360879">
              <w:rPr>
                <w:szCs w:val="22"/>
              </w:rPr>
              <w:t xml:space="preserve">       </w:t>
            </w:r>
          </w:p>
        </w:tc>
        <w:tc>
          <w:tcPr>
            <w:tcW w:w="2236" w:type="dxa"/>
          </w:tcPr>
          <w:p w14:paraId="54A81C78" w14:textId="77777777" w:rsidR="000146CA" w:rsidRPr="00360879" w:rsidRDefault="000146CA" w:rsidP="000146CA">
            <w:pPr>
              <w:tabs>
                <w:tab w:val="left" w:pos="1560"/>
              </w:tabs>
              <w:ind w:left="360"/>
              <w:jc w:val="center"/>
              <w:rPr>
                <w:szCs w:val="22"/>
              </w:rPr>
            </w:pPr>
            <w:r w:rsidRPr="00360879">
              <w:rPr>
                <w:szCs w:val="22"/>
              </w:rPr>
              <w:t>м³</w:t>
            </w:r>
          </w:p>
        </w:tc>
        <w:tc>
          <w:tcPr>
            <w:tcW w:w="2245" w:type="dxa"/>
          </w:tcPr>
          <w:p w14:paraId="50591D3B" w14:textId="77777777" w:rsidR="000146CA" w:rsidRPr="00360879" w:rsidRDefault="000146CA" w:rsidP="000146CA">
            <w:pPr>
              <w:tabs>
                <w:tab w:val="left" w:pos="1560"/>
              </w:tabs>
              <w:ind w:left="360"/>
              <w:jc w:val="center"/>
              <w:rPr>
                <w:szCs w:val="22"/>
              </w:rPr>
            </w:pPr>
            <w:r w:rsidRPr="00360879">
              <w:rPr>
                <w:szCs w:val="22"/>
              </w:rPr>
              <w:t>21785,95</w:t>
            </w:r>
          </w:p>
        </w:tc>
      </w:tr>
      <w:tr w:rsidR="000146CA" w:rsidRPr="00360879" w14:paraId="676BD576" w14:textId="77777777" w:rsidTr="00B96D08">
        <w:tc>
          <w:tcPr>
            <w:tcW w:w="850" w:type="dxa"/>
          </w:tcPr>
          <w:p w14:paraId="2EA21577" w14:textId="77777777" w:rsidR="000146CA" w:rsidRPr="00360879" w:rsidRDefault="000146CA" w:rsidP="008501F9">
            <w:pPr>
              <w:tabs>
                <w:tab w:val="left" w:pos="1560"/>
              </w:tabs>
              <w:ind w:left="360"/>
              <w:rPr>
                <w:szCs w:val="22"/>
              </w:rPr>
            </w:pPr>
            <w:r w:rsidRPr="00360879">
              <w:rPr>
                <w:szCs w:val="22"/>
              </w:rPr>
              <w:t>3</w:t>
            </w:r>
          </w:p>
        </w:tc>
        <w:tc>
          <w:tcPr>
            <w:tcW w:w="3622" w:type="dxa"/>
          </w:tcPr>
          <w:p w14:paraId="1B1E35FF" w14:textId="77777777" w:rsidR="000146CA" w:rsidRPr="00360879" w:rsidRDefault="000146CA" w:rsidP="000146CA">
            <w:pPr>
              <w:tabs>
                <w:tab w:val="left" w:pos="1560"/>
              </w:tabs>
              <w:ind w:left="360"/>
              <w:jc w:val="both"/>
              <w:rPr>
                <w:szCs w:val="22"/>
              </w:rPr>
            </w:pPr>
            <w:proofErr w:type="spellStart"/>
            <w:r w:rsidRPr="00360879">
              <w:rPr>
                <w:szCs w:val="22"/>
              </w:rPr>
              <w:t>Площадь</w:t>
            </w:r>
            <w:proofErr w:type="spellEnd"/>
            <w:r w:rsidRPr="00360879">
              <w:rPr>
                <w:szCs w:val="22"/>
              </w:rPr>
              <w:t xml:space="preserve"> </w:t>
            </w:r>
            <w:proofErr w:type="spellStart"/>
            <w:r w:rsidRPr="00360879">
              <w:rPr>
                <w:szCs w:val="22"/>
              </w:rPr>
              <w:t>застройки</w:t>
            </w:r>
            <w:proofErr w:type="spellEnd"/>
            <w:r w:rsidRPr="00360879">
              <w:rPr>
                <w:szCs w:val="22"/>
              </w:rPr>
              <w:t xml:space="preserve">        </w:t>
            </w:r>
          </w:p>
        </w:tc>
        <w:tc>
          <w:tcPr>
            <w:tcW w:w="2236" w:type="dxa"/>
          </w:tcPr>
          <w:p w14:paraId="710A4137" w14:textId="77777777" w:rsidR="000146CA" w:rsidRPr="00360879" w:rsidRDefault="000146CA" w:rsidP="000146CA">
            <w:pPr>
              <w:tabs>
                <w:tab w:val="left" w:pos="1560"/>
              </w:tabs>
              <w:ind w:left="360"/>
              <w:jc w:val="center"/>
              <w:rPr>
                <w:szCs w:val="22"/>
              </w:rPr>
            </w:pPr>
            <w:r w:rsidRPr="00360879">
              <w:rPr>
                <w:szCs w:val="22"/>
              </w:rPr>
              <w:t>м²</w:t>
            </w:r>
          </w:p>
        </w:tc>
        <w:tc>
          <w:tcPr>
            <w:tcW w:w="2245" w:type="dxa"/>
          </w:tcPr>
          <w:p w14:paraId="3174C30F" w14:textId="77777777" w:rsidR="000146CA" w:rsidRPr="00360879" w:rsidRDefault="000146CA" w:rsidP="000146CA">
            <w:pPr>
              <w:tabs>
                <w:tab w:val="left" w:pos="1560"/>
              </w:tabs>
              <w:ind w:left="360"/>
              <w:jc w:val="center"/>
              <w:rPr>
                <w:szCs w:val="22"/>
              </w:rPr>
            </w:pPr>
            <w:r w:rsidRPr="00360879">
              <w:rPr>
                <w:szCs w:val="22"/>
              </w:rPr>
              <w:t>1319,14</w:t>
            </w:r>
          </w:p>
        </w:tc>
      </w:tr>
      <w:tr w:rsidR="000146CA" w:rsidRPr="00360879" w14:paraId="3E0A3102" w14:textId="77777777" w:rsidTr="00B96D08">
        <w:tc>
          <w:tcPr>
            <w:tcW w:w="850" w:type="dxa"/>
          </w:tcPr>
          <w:p w14:paraId="2EE906DB" w14:textId="77777777" w:rsidR="000146CA" w:rsidRPr="00360879" w:rsidRDefault="000146CA" w:rsidP="008501F9">
            <w:pPr>
              <w:tabs>
                <w:tab w:val="left" w:pos="1560"/>
              </w:tabs>
              <w:ind w:left="360"/>
              <w:rPr>
                <w:szCs w:val="22"/>
              </w:rPr>
            </w:pPr>
            <w:r w:rsidRPr="00360879">
              <w:rPr>
                <w:szCs w:val="22"/>
              </w:rPr>
              <w:t>4</w:t>
            </w:r>
          </w:p>
        </w:tc>
        <w:tc>
          <w:tcPr>
            <w:tcW w:w="3622" w:type="dxa"/>
          </w:tcPr>
          <w:p w14:paraId="3CB8C41E" w14:textId="77777777" w:rsidR="000146CA" w:rsidRPr="00360879" w:rsidRDefault="000146CA" w:rsidP="000146CA">
            <w:pPr>
              <w:tabs>
                <w:tab w:val="left" w:pos="1560"/>
              </w:tabs>
              <w:ind w:left="360"/>
              <w:jc w:val="both"/>
              <w:rPr>
                <w:szCs w:val="22"/>
              </w:rPr>
            </w:pPr>
            <w:proofErr w:type="spellStart"/>
            <w:r w:rsidRPr="00360879">
              <w:rPr>
                <w:szCs w:val="22"/>
              </w:rPr>
              <w:t>Этажность</w:t>
            </w:r>
            <w:proofErr w:type="spellEnd"/>
            <w:r w:rsidRPr="00360879">
              <w:rPr>
                <w:szCs w:val="22"/>
              </w:rPr>
              <w:t xml:space="preserve"> </w:t>
            </w:r>
            <w:proofErr w:type="spellStart"/>
            <w:r w:rsidRPr="00360879">
              <w:rPr>
                <w:szCs w:val="22"/>
              </w:rPr>
              <w:t>здания</w:t>
            </w:r>
            <w:proofErr w:type="spellEnd"/>
            <w:r w:rsidRPr="00360879">
              <w:rPr>
                <w:szCs w:val="22"/>
              </w:rPr>
              <w:t xml:space="preserve">         </w:t>
            </w:r>
          </w:p>
        </w:tc>
        <w:tc>
          <w:tcPr>
            <w:tcW w:w="2236" w:type="dxa"/>
          </w:tcPr>
          <w:p w14:paraId="17489475" w14:textId="77777777" w:rsidR="000146CA" w:rsidRPr="00360879" w:rsidRDefault="000146CA" w:rsidP="000146CA">
            <w:pPr>
              <w:tabs>
                <w:tab w:val="left" w:pos="1560"/>
              </w:tabs>
              <w:ind w:left="360"/>
              <w:jc w:val="center"/>
              <w:rPr>
                <w:szCs w:val="22"/>
              </w:rPr>
            </w:pPr>
            <w:proofErr w:type="spellStart"/>
            <w:r w:rsidRPr="00360879">
              <w:rPr>
                <w:szCs w:val="22"/>
              </w:rPr>
              <w:t>эт</w:t>
            </w:r>
            <w:proofErr w:type="spellEnd"/>
            <w:r w:rsidRPr="00360879">
              <w:rPr>
                <w:szCs w:val="22"/>
              </w:rPr>
              <w:t>.</w:t>
            </w:r>
          </w:p>
        </w:tc>
        <w:tc>
          <w:tcPr>
            <w:tcW w:w="2245" w:type="dxa"/>
          </w:tcPr>
          <w:p w14:paraId="56741303" w14:textId="77777777" w:rsidR="000146CA" w:rsidRPr="00360879" w:rsidRDefault="000146CA" w:rsidP="000146CA">
            <w:pPr>
              <w:tabs>
                <w:tab w:val="left" w:pos="1560"/>
              </w:tabs>
              <w:ind w:left="360"/>
              <w:jc w:val="center"/>
              <w:rPr>
                <w:szCs w:val="22"/>
              </w:rPr>
            </w:pPr>
            <w:r w:rsidRPr="00360879">
              <w:rPr>
                <w:szCs w:val="22"/>
              </w:rPr>
              <w:t>5</w:t>
            </w:r>
          </w:p>
        </w:tc>
      </w:tr>
    </w:tbl>
    <w:p w14:paraId="2806E82E" w14:textId="609E77BE" w:rsidR="000146CA" w:rsidRPr="00360879" w:rsidRDefault="000146CA" w:rsidP="000146CA">
      <w:pPr>
        <w:ind w:left="360"/>
      </w:pPr>
    </w:p>
    <w:p w14:paraId="797BF756" w14:textId="77777777" w:rsidR="000146CA" w:rsidRPr="00360879" w:rsidRDefault="000146CA" w:rsidP="007F00DF">
      <w:pPr>
        <w:widowControl/>
        <w:spacing w:line="240" w:lineRule="auto"/>
        <w:contextualSpacing/>
        <w:rPr>
          <w:b/>
          <w:lang w:val="ru-RU"/>
        </w:rPr>
      </w:pPr>
    </w:p>
    <w:p w14:paraId="0CBB8D25" w14:textId="3452659C" w:rsidR="00D17708" w:rsidRPr="00360879" w:rsidRDefault="005430B8" w:rsidP="00F85D9D">
      <w:pPr>
        <w:pStyle w:val="a5"/>
        <w:widowControl/>
        <w:numPr>
          <w:ilvl w:val="0"/>
          <w:numId w:val="38"/>
        </w:numPr>
        <w:spacing w:line="360" w:lineRule="auto"/>
        <w:contextualSpacing/>
        <w:rPr>
          <w:b/>
          <w:sz w:val="22"/>
          <w:szCs w:val="22"/>
        </w:rPr>
      </w:pPr>
      <w:r w:rsidRPr="00360879">
        <w:rPr>
          <w:b/>
          <w:sz w:val="22"/>
          <w:szCs w:val="22"/>
          <w:lang w:val="ru-RU"/>
        </w:rPr>
        <w:t>Изменения в с</w:t>
      </w:r>
      <w:r w:rsidR="007E7999" w:rsidRPr="00360879">
        <w:rPr>
          <w:b/>
          <w:sz w:val="22"/>
          <w:szCs w:val="22"/>
        </w:rPr>
        <w:t>одержани</w:t>
      </w:r>
      <w:r w:rsidRPr="00360879">
        <w:rPr>
          <w:b/>
          <w:sz w:val="22"/>
          <w:szCs w:val="22"/>
          <w:lang w:val="ru-RU"/>
        </w:rPr>
        <w:t>и</w:t>
      </w:r>
      <w:r w:rsidR="007E7999" w:rsidRPr="00360879">
        <w:rPr>
          <w:b/>
          <w:sz w:val="22"/>
          <w:szCs w:val="22"/>
        </w:rPr>
        <w:t xml:space="preserve"> проекта</w:t>
      </w:r>
      <w:bookmarkEnd w:id="0"/>
    </w:p>
    <w:p w14:paraId="0ADA42BC" w14:textId="77777777" w:rsidR="00A9316D" w:rsidRPr="00360879" w:rsidRDefault="00D17708" w:rsidP="00F524AE">
      <w:pPr>
        <w:pStyle w:val="a5"/>
        <w:widowControl/>
        <w:spacing w:line="360" w:lineRule="auto"/>
        <w:ind w:left="0"/>
        <w:contextualSpacing/>
        <w:jc w:val="both"/>
        <w:rPr>
          <w:lang w:val="ru-RU"/>
        </w:rPr>
      </w:pPr>
      <w:r w:rsidRPr="00360879">
        <w:rPr>
          <w:lang w:val="ru-RU"/>
        </w:rPr>
        <w:tab/>
        <w:t xml:space="preserve">Проект реализовывался в результате победы в тендере. После заключения договора генерального подряда Заказчиком </w:t>
      </w:r>
      <w:r w:rsidR="00D26274" w:rsidRPr="00360879">
        <w:rPr>
          <w:lang w:val="ru-RU"/>
        </w:rPr>
        <w:t>генподрядчику был предоставлена некорректный пакет проектной и рабочей документации</w:t>
      </w:r>
      <w:r w:rsidRPr="00360879">
        <w:rPr>
          <w:lang w:val="ru-RU"/>
        </w:rPr>
        <w:t xml:space="preserve">: в ведомости </w:t>
      </w:r>
      <w:r w:rsidR="00D26274" w:rsidRPr="00360879">
        <w:rPr>
          <w:lang w:val="ru-RU"/>
        </w:rPr>
        <w:t xml:space="preserve">объемов работ </w:t>
      </w:r>
      <w:r w:rsidRPr="00360879">
        <w:rPr>
          <w:lang w:val="ru-RU"/>
        </w:rPr>
        <w:t xml:space="preserve">была нарушена </w:t>
      </w:r>
      <w:r w:rsidR="00D26274" w:rsidRPr="00360879">
        <w:rPr>
          <w:lang w:val="ru-RU"/>
        </w:rPr>
        <w:t xml:space="preserve">их </w:t>
      </w:r>
      <w:r w:rsidRPr="00360879">
        <w:rPr>
          <w:lang w:val="ru-RU"/>
        </w:rPr>
        <w:t>технологическая последовательность</w:t>
      </w:r>
      <w:r w:rsidR="00D26274" w:rsidRPr="00360879">
        <w:rPr>
          <w:lang w:val="ru-RU"/>
        </w:rPr>
        <w:t xml:space="preserve">, имелись конструктивные и планировочные недоработки. </w:t>
      </w:r>
      <w:r w:rsidR="00905620" w:rsidRPr="00360879">
        <w:rPr>
          <w:lang w:val="ru-RU"/>
        </w:rPr>
        <w:t>По согласованию с Заказчиком разделы проектной и рабочей документация, включая ведомость объемов работ, корректировал</w:t>
      </w:r>
      <w:r w:rsidR="00A9316D" w:rsidRPr="00360879">
        <w:rPr>
          <w:lang w:val="ru-RU"/>
        </w:rPr>
        <w:t>ись или проектировались заново по ходу</w:t>
      </w:r>
      <w:r w:rsidR="00905620" w:rsidRPr="00360879">
        <w:rPr>
          <w:lang w:val="ru-RU"/>
        </w:rPr>
        <w:t xml:space="preserve"> реализации проекта</w:t>
      </w:r>
      <w:r w:rsidR="00A9316D" w:rsidRPr="00360879">
        <w:rPr>
          <w:lang w:val="ru-RU"/>
        </w:rPr>
        <w:t xml:space="preserve">. </w:t>
      </w:r>
    </w:p>
    <w:p w14:paraId="5B3DEA33" w14:textId="7098A625" w:rsidR="00A9316D" w:rsidRPr="00360879" w:rsidRDefault="00A9316D" w:rsidP="00F524AE">
      <w:pPr>
        <w:pStyle w:val="a5"/>
        <w:widowControl/>
        <w:spacing w:line="360" w:lineRule="auto"/>
        <w:ind w:left="0"/>
        <w:contextualSpacing/>
        <w:jc w:val="both"/>
        <w:rPr>
          <w:lang w:val="ru-RU"/>
        </w:rPr>
      </w:pPr>
      <w:r w:rsidRPr="00360879">
        <w:rPr>
          <w:lang w:val="ru-RU"/>
        </w:rPr>
        <w:tab/>
        <w:t xml:space="preserve">Изменения в содержании проекта могут быть разделены на два вида: 1. изменение набора работ, 2. корректировка </w:t>
      </w:r>
      <w:r w:rsidR="00F85D9D" w:rsidRPr="00360879">
        <w:rPr>
          <w:lang w:val="ru-RU"/>
        </w:rPr>
        <w:t>проект</w:t>
      </w:r>
      <w:r w:rsidR="008A1B40" w:rsidRPr="00360879">
        <w:rPr>
          <w:lang w:val="ru-RU"/>
        </w:rPr>
        <w:t>ных решений.</w:t>
      </w:r>
    </w:p>
    <w:tbl>
      <w:tblPr>
        <w:tblStyle w:val="aa"/>
        <w:tblW w:w="0" w:type="auto"/>
        <w:tblInd w:w="-601" w:type="dxa"/>
        <w:tblLayout w:type="fixed"/>
        <w:tblLook w:val="04A0" w:firstRow="1" w:lastRow="0" w:firstColumn="1" w:lastColumn="0" w:noHBand="0" w:noVBand="1"/>
      </w:tblPr>
      <w:tblGrid>
        <w:gridCol w:w="425"/>
        <w:gridCol w:w="3686"/>
        <w:gridCol w:w="2268"/>
        <w:gridCol w:w="142"/>
        <w:gridCol w:w="3544"/>
      </w:tblGrid>
      <w:tr w:rsidR="00284EE8" w:rsidRPr="00360879" w14:paraId="5A2244A3" w14:textId="77777777" w:rsidTr="00A35B16">
        <w:tc>
          <w:tcPr>
            <w:tcW w:w="425" w:type="dxa"/>
          </w:tcPr>
          <w:p w14:paraId="1AE4C57E" w14:textId="77777777" w:rsidR="00284EE8" w:rsidRPr="00360879" w:rsidRDefault="00284EE8" w:rsidP="00A35B16">
            <w:pPr>
              <w:pStyle w:val="a5"/>
              <w:widowControl/>
              <w:spacing w:line="240" w:lineRule="auto"/>
              <w:ind w:left="0"/>
              <w:contextualSpacing/>
              <w:jc w:val="center"/>
              <w:rPr>
                <w:b/>
                <w:lang w:val="ru-RU"/>
              </w:rPr>
            </w:pPr>
            <w:r w:rsidRPr="00360879">
              <w:rPr>
                <w:b/>
                <w:lang w:val="ru-RU"/>
              </w:rPr>
              <w:t>№</w:t>
            </w:r>
          </w:p>
        </w:tc>
        <w:tc>
          <w:tcPr>
            <w:tcW w:w="3686" w:type="dxa"/>
          </w:tcPr>
          <w:p w14:paraId="55793B9A" w14:textId="77777777" w:rsidR="00284EE8" w:rsidRPr="00360879" w:rsidRDefault="00284EE8" w:rsidP="00A35B16">
            <w:pPr>
              <w:pStyle w:val="a5"/>
              <w:widowControl/>
              <w:spacing w:line="240" w:lineRule="auto"/>
              <w:ind w:left="0"/>
              <w:contextualSpacing/>
              <w:jc w:val="center"/>
              <w:rPr>
                <w:b/>
                <w:lang w:val="ru-RU"/>
              </w:rPr>
            </w:pPr>
            <w:r w:rsidRPr="00360879">
              <w:rPr>
                <w:b/>
                <w:lang w:val="ru-RU"/>
              </w:rPr>
              <w:t>изменение в проекте</w:t>
            </w:r>
          </w:p>
        </w:tc>
        <w:tc>
          <w:tcPr>
            <w:tcW w:w="2268" w:type="dxa"/>
          </w:tcPr>
          <w:p w14:paraId="26F07211" w14:textId="77777777" w:rsidR="00284EE8" w:rsidRPr="00360879" w:rsidRDefault="00284EE8" w:rsidP="00A35B16">
            <w:pPr>
              <w:pStyle w:val="a5"/>
              <w:widowControl/>
              <w:spacing w:line="240" w:lineRule="auto"/>
              <w:ind w:left="0"/>
              <w:contextualSpacing/>
              <w:jc w:val="center"/>
              <w:rPr>
                <w:b/>
                <w:lang w:val="ru-RU"/>
              </w:rPr>
            </w:pPr>
            <w:r w:rsidRPr="00360879">
              <w:rPr>
                <w:b/>
                <w:lang w:val="ru-RU"/>
              </w:rPr>
              <w:t>причина</w:t>
            </w:r>
          </w:p>
        </w:tc>
        <w:tc>
          <w:tcPr>
            <w:tcW w:w="3686" w:type="dxa"/>
            <w:gridSpan w:val="2"/>
          </w:tcPr>
          <w:p w14:paraId="7154B7F6" w14:textId="77777777" w:rsidR="00284EE8" w:rsidRPr="00360879" w:rsidRDefault="00284EE8" w:rsidP="00A35B16">
            <w:pPr>
              <w:pStyle w:val="a5"/>
              <w:widowControl/>
              <w:spacing w:line="240" w:lineRule="auto"/>
              <w:ind w:left="0"/>
              <w:contextualSpacing/>
              <w:jc w:val="center"/>
              <w:rPr>
                <w:b/>
                <w:lang w:val="ru-RU"/>
              </w:rPr>
            </w:pPr>
            <w:r w:rsidRPr="00360879">
              <w:rPr>
                <w:b/>
                <w:lang w:val="ru-RU"/>
              </w:rPr>
              <w:t>последствие</w:t>
            </w:r>
          </w:p>
        </w:tc>
      </w:tr>
      <w:tr w:rsidR="00A9316D" w:rsidRPr="00360879" w14:paraId="10691AEA" w14:textId="77777777" w:rsidTr="006E3928">
        <w:tc>
          <w:tcPr>
            <w:tcW w:w="10065" w:type="dxa"/>
            <w:gridSpan w:val="5"/>
          </w:tcPr>
          <w:p w14:paraId="602BEE7D" w14:textId="3395954B" w:rsidR="00A9316D" w:rsidRPr="00360879" w:rsidRDefault="00E026A0" w:rsidP="008A1B40">
            <w:pPr>
              <w:pStyle w:val="a5"/>
              <w:widowControl/>
              <w:spacing w:line="240" w:lineRule="auto"/>
              <w:ind w:left="0"/>
              <w:contextualSpacing/>
              <w:jc w:val="center"/>
              <w:rPr>
                <w:b/>
                <w:lang w:val="ru-RU"/>
              </w:rPr>
            </w:pPr>
            <w:r w:rsidRPr="00360879">
              <w:rPr>
                <w:b/>
                <w:lang w:val="ru-RU"/>
              </w:rPr>
              <w:t xml:space="preserve">изменение проектных решений </w:t>
            </w:r>
          </w:p>
        </w:tc>
      </w:tr>
      <w:tr w:rsidR="00284EE8" w:rsidRPr="00360879" w14:paraId="4BFD8590" w14:textId="77777777" w:rsidTr="00E026A0">
        <w:tc>
          <w:tcPr>
            <w:tcW w:w="425" w:type="dxa"/>
          </w:tcPr>
          <w:p w14:paraId="21D4E854"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7FE191FD" w14:textId="26E74902" w:rsidR="00284EE8" w:rsidRPr="00360879" w:rsidRDefault="00284EE8" w:rsidP="00A35B16">
            <w:pPr>
              <w:pStyle w:val="a5"/>
              <w:widowControl/>
              <w:spacing w:line="240" w:lineRule="auto"/>
              <w:ind w:left="0"/>
              <w:contextualSpacing/>
              <w:rPr>
                <w:lang w:val="ru-RU"/>
              </w:rPr>
            </w:pPr>
            <w:r w:rsidRPr="00360879">
              <w:rPr>
                <w:lang w:val="ru-RU"/>
              </w:rPr>
              <w:t xml:space="preserve">замена технологии армирования плит </w:t>
            </w:r>
            <w:r w:rsidR="00113CF7" w:rsidRPr="00360879">
              <w:rPr>
                <w:lang w:val="ru-RU"/>
              </w:rPr>
              <w:t xml:space="preserve">перекрытия и покрытия с </w:t>
            </w:r>
            <w:proofErr w:type="spellStart"/>
            <w:r w:rsidR="00113CF7" w:rsidRPr="00360879">
              <w:rPr>
                <w:lang w:val="ru-RU"/>
              </w:rPr>
              <w:t>постнат</w:t>
            </w:r>
            <w:r w:rsidRPr="00360879">
              <w:rPr>
                <w:lang w:val="ru-RU"/>
              </w:rPr>
              <w:t>яженного</w:t>
            </w:r>
            <w:proofErr w:type="spellEnd"/>
            <w:r w:rsidRPr="00360879">
              <w:rPr>
                <w:lang w:val="ru-RU"/>
              </w:rPr>
              <w:t xml:space="preserve"> на простое </w:t>
            </w:r>
          </w:p>
        </w:tc>
        <w:tc>
          <w:tcPr>
            <w:tcW w:w="2410" w:type="dxa"/>
            <w:gridSpan w:val="2"/>
            <w:vAlign w:val="center"/>
          </w:tcPr>
          <w:p w14:paraId="0BAA8EF3" w14:textId="4FD0A804" w:rsidR="00284EE8" w:rsidRPr="00360879" w:rsidRDefault="00284EE8" w:rsidP="00E026A0">
            <w:pPr>
              <w:pStyle w:val="a5"/>
              <w:widowControl/>
              <w:spacing w:line="240" w:lineRule="auto"/>
              <w:ind w:left="0"/>
              <w:contextualSpacing/>
              <w:jc w:val="center"/>
              <w:rPr>
                <w:lang w:val="ru-RU"/>
              </w:rPr>
            </w:pPr>
            <w:r w:rsidRPr="00360879">
              <w:rPr>
                <w:lang w:val="ru-RU"/>
              </w:rPr>
              <w:t xml:space="preserve">оптимизация сроков </w:t>
            </w:r>
            <w:r w:rsidR="00E026A0" w:rsidRPr="00360879">
              <w:rPr>
                <w:lang w:val="ru-RU"/>
              </w:rPr>
              <w:t xml:space="preserve">и стоимости </w:t>
            </w:r>
            <w:r w:rsidRPr="00360879">
              <w:rPr>
                <w:lang w:val="ru-RU"/>
              </w:rPr>
              <w:t>проекта</w:t>
            </w:r>
          </w:p>
        </w:tc>
        <w:tc>
          <w:tcPr>
            <w:tcW w:w="3544" w:type="dxa"/>
            <w:vAlign w:val="center"/>
          </w:tcPr>
          <w:p w14:paraId="293AB34E" w14:textId="77777777" w:rsidR="00284EE8" w:rsidRPr="00360879" w:rsidRDefault="00284EE8" w:rsidP="00A35B16">
            <w:pPr>
              <w:pStyle w:val="a5"/>
              <w:widowControl/>
              <w:spacing w:line="240" w:lineRule="auto"/>
              <w:ind w:left="0"/>
              <w:contextualSpacing/>
              <w:rPr>
                <w:lang w:val="ru-RU"/>
              </w:rPr>
            </w:pPr>
            <w:r w:rsidRPr="00360879">
              <w:rPr>
                <w:lang w:val="ru-RU"/>
              </w:rPr>
              <w:t>сокращение срока производства монолитных работ и удержание проекта в контрактных сроках</w:t>
            </w:r>
          </w:p>
        </w:tc>
      </w:tr>
      <w:tr w:rsidR="00284EE8" w:rsidRPr="00360879" w14:paraId="5A12A957" w14:textId="77777777" w:rsidTr="00E026A0">
        <w:tc>
          <w:tcPr>
            <w:tcW w:w="425" w:type="dxa"/>
          </w:tcPr>
          <w:p w14:paraId="605B6DB3"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2E8C4605" w14:textId="3E1DF487" w:rsidR="00284EE8" w:rsidRPr="00360879" w:rsidRDefault="00284EE8" w:rsidP="00A35B16">
            <w:pPr>
              <w:pStyle w:val="a5"/>
              <w:widowControl/>
              <w:spacing w:line="240" w:lineRule="auto"/>
              <w:ind w:left="0"/>
              <w:contextualSpacing/>
              <w:rPr>
                <w:lang w:val="ru-RU"/>
              </w:rPr>
            </w:pPr>
            <w:r w:rsidRPr="00360879">
              <w:rPr>
                <w:lang w:val="ru-RU"/>
              </w:rPr>
              <w:t>замена нескольких типо</w:t>
            </w:r>
            <w:r w:rsidR="00287DDC" w:rsidRPr="00360879">
              <w:rPr>
                <w:lang w:val="ru-RU"/>
              </w:rPr>
              <w:t>в конструкции основания под покрытие полов на общий</w:t>
            </w:r>
            <w:r w:rsidRPr="00360879">
              <w:rPr>
                <w:lang w:val="ru-RU"/>
              </w:rPr>
              <w:t xml:space="preserve"> тип (корпуса №1,2,3,5)</w:t>
            </w:r>
          </w:p>
        </w:tc>
        <w:tc>
          <w:tcPr>
            <w:tcW w:w="2410" w:type="dxa"/>
            <w:gridSpan w:val="2"/>
            <w:vAlign w:val="center"/>
          </w:tcPr>
          <w:p w14:paraId="5666E710" w14:textId="12CA8543" w:rsidR="00284EE8" w:rsidRPr="00360879" w:rsidRDefault="00284EE8" w:rsidP="00E026A0">
            <w:pPr>
              <w:pStyle w:val="a5"/>
              <w:widowControl/>
              <w:spacing w:line="240" w:lineRule="auto"/>
              <w:ind w:left="0"/>
              <w:contextualSpacing/>
              <w:jc w:val="center"/>
              <w:rPr>
                <w:lang w:val="ru-RU"/>
              </w:rPr>
            </w:pPr>
            <w:r w:rsidRPr="00360879">
              <w:rPr>
                <w:lang w:val="ru-RU"/>
              </w:rPr>
              <w:t>оптимизация сроков и стоимости проекта</w:t>
            </w:r>
          </w:p>
        </w:tc>
        <w:tc>
          <w:tcPr>
            <w:tcW w:w="3544" w:type="dxa"/>
            <w:vAlign w:val="center"/>
          </w:tcPr>
          <w:p w14:paraId="44BB21F6" w14:textId="77777777" w:rsidR="00284EE8" w:rsidRPr="00360879" w:rsidRDefault="00284EE8" w:rsidP="00A35B16">
            <w:pPr>
              <w:pStyle w:val="a5"/>
              <w:widowControl/>
              <w:spacing w:line="240" w:lineRule="auto"/>
              <w:ind w:left="0"/>
              <w:contextualSpacing/>
              <w:rPr>
                <w:lang w:val="ru-RU"/>
              </w:rPr>
            </w:pPr>
            <w:r w:rsidRPr="00360879">
              <w:rPr>
                <w:lang w:val="ru-RU"/>
              </w:rPr>
              <w:t xml:space="preserve">сокращение срока и стоимости производства работ и удержание проекта в рамках контрактных сроков </w:t>
            </w:r>
          </w:p>
        </w:tc>
      </w:tr>
      <w:tr w:rsidR="00284EE8" w:rsidRPr="00360879" w14:paraId="6C1DD0A3" w14:textId="77777777" w:rsidTr="00E026A0">
        <w:tc>
          <w:tcPr>
            <w:tcW w:w="425" w:type="dxa"/>
          </w:tcPr>
          <w:p w14:paraId="18F759AE"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64383157" w14:textId="058060E8" w:rsidR="00284EE8" w:rsidRPr="00360879" w:rsidRDefault="00AF6D84" w:rsidP="00A35B16">
            <w:pPr>
              <w:pStyle w:val="a5"/>
              <w:widowControl/>
              <w:spacing w:line="240" w:lineRule="auto"/>
              <w:ind w:left="0"/>
              <w:contextualSpacing/>
              <w:rPr>
                <w:lang w:val="ru-RU"/>
              </w:rPr>
            </w:pPr>
            <w:r w:rsidRPr="00360879">
              <w:rPr>
                <w:lang w:val="ru-RU"/>
              </w:rPr>
              <w:t>дополнительное устройство утепления пола 1 этажа</w:t>
            </w:r>
          </w:p>
        </w:tc>
        <w:tc>
          <w:tcPr>
            <w:tcW w:w="2410" w:type="dxa"/>
            <w:gridSpan w:val="2"/>
            <w:vAlign w:val="center"/>
          </w:tcPr>
          <w:p w14:paraId="5AC9BB3C" w14:textId="24D914A0" w:rsidR="00284EE8" w:rsidRPr="00360879" w:rsidRDefault="00287DDC" w:rsidP="00A35B16">
            <w:pPr>
              <w:pStyle w:val="a5"/>
              <w:widowControl/>
              <w:spacing w:line="240" w:lineRule="auto"/>
              <w:ind w:left="0"/>
              <w:contextualSpacing/>
              <w:jc w:val="center"/>
              <w:rPr>
                <w:lang w:val="ru-RU"/>
              </w:rPr>
            </w:pPr>
            <w:r w:rsidRPr="00360879">
              <w:rPr>
                <w:lang w:val="ru-RU"/>
              </w:rPr>
              <w:t>ошибка проекта</w:t>
            </w:r>
          </w:p>
        </w:tc>
        <w:tc>
          <w:tcPr>
            <w:tcW w:w="3544" w:type="dxa"/>
            <w:vAlign w:val="center"/>
          </w:tcPr>
          <w:p w14:paraId="0820C477" w14:textId="2DA3525C" w:rsidR="00284EE8" w:rsidRPr="00360879" w:rsidRDefault="00113CF7" w:rsidP="006E3928">
            <w:pPr>
              <w:pStyle w:val="a5"/>
              <w:widowControl/>
              <w:spacing w:line="240" w:lineRule="auto"/>
              <w:ind w:left="0"/>
              <w:contextualSpacing/>
              <w:rPr>
                <w:lang w:val="ru-RU"/>
              </w:rPr>
            </w:pPr>
            <w:r w:rsidRPr="00360879">
              <w:rPr>
                <w:lang w:val="ru-RU"/>
              </w:rPr>
              <w:t>соблюдение генподрядных обязательств по гарантии качества продукта</w:t>
            </w:r>
            <w:r w:rsidR="006E3928" w:rsidRPr="00360879">
              <w:rPr>
                <w:lang w:val="ru-RU"/>
              </w:rPr>
              <w:t xml:space="preserve">, увеличение </w:t>
            </w:r>
            <w:proofErr w:type="spellStart"/>
            <w:r w:rsidR="006E3928" w:rsidRPr="00360879">
              <w:rPr>
                <w:lang w:val="ru-RU"/>
              </w:rPr>
              <w:t>финреза</w:t>
            </w:r>
            <w:proofErr w:type="spellEnd"/>
            <w:r w:rsidR="006E3928" w:rsidRPr="00360879">
              <w:rPr>
                <w:lang w:val="ru-RU"/>
              </w:rPr>
              <w:t xml:space="preserve"> проекта</w:t>
            </w:r>
          </w:p>
        </w:tc>
      </w:tr>
      <w:tr w:rsidR="00284EE8" w:rsidRPr="00360879" w14:paraId="3DC019AF" w14:textId="77777777" w:rsidTr="00E026A0">
        <w:tc>
          <w:tcPr>
            <w:tcW w:w="425" w:type="dxa"/>
          </w:tcPr>
          <w:p w14:paraId="4ED9DB06"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16B45EE8" w14:textId="164CADC8" w:rsidR="00284EE8" w:rsidRPr="00360879" w:rsidRDefault="004B5DF3" w:rsidP="00A35B16">
            <w:pPr>
              <w:pStyle w:val="a5"/>
              <w:widowControl/>
              <w:spacing w:line="240" w:lineRule="auto"/>
              <w:ind w:left="0"/>
              <w:contextualSpacing/>
              <w:rPr>
                <w:lang w:val="ru-RU"/>
              </w:rPr>
            </w:pPr>
            <w:r w:rsidRPr="00360879">
              <w:rPr>
                <w:lang w:val="ru-RU"/>
              </w:rPr>
              <w:t xml:space="preserve">проектирование и </w:t>
            </w:r>
            <w:r w:rsidR="00284EE8" w:rsidRPr="00360879">
              <w:rPr>
                <w:lang w:val="ru-RU"/>
              </w:rPr>
              <w:t>строительство воздухозаборных каналов (корпус №1)</w:t>
            </w:r>
          </w:p>
        </w:tc>
        <w:tc>
          <w:tcPr>
            <w:tcW w:w="2410" w:type="dxa"/>
            <w:gridSpan w:val="2"/>
            <w:vAlign w:val="center"/>
          </w:tcPr>
          <w:p w14:paraId="20A9A913" w14:textId="3EAB87A9" w:rsidR="00284EE8" w:rsidRPr="00360879" w:rsidRDefault="00287DDC" w:rsidP="00A35B16">
            <w:pPr>
              <w:pStyle w:val="a5"/>
              <w:widowControl/>
              <w:spacing w:line="240" w:lineRule="auto"/>
              <w:ind w:left="0"/>
              <w:contextualSpacing/>
              <w:jc w:val="center"/>
              <w:rPr>
                <w:lang w:val="ru-RU"/>
              </w:rPr>
            </w:pPr>
            <w:r w:rsidRPr="00360879">
              <w:rPr>
                <w:lang w:val="ru-RU"/>
              </w:rPr>
              <w:t>ошибка проекта</w:t>
            </w:r>
          </w:p>
        </w:tc>
        <w:tc>
          <w:tcPr>
            <w:tcW w:w="3544" w:type="dxa"/>
            <w:vAlign w:val="center"/>
          </w:tcPr>
          <w:p w14:paraId="27C7F99F" w14:textId="25AA710B" w:rsidR="00284EE8" w:rsidRPr="00360879" w:rsidRDefault="00287DDC" w:rsidP="00A35B16">
            <w:pPr>
              <w:pStyle w:val="a5"/>
              <w:widowControl/>
              <w:spacing w:line="240" w:lineRule="auto"/>
              <w:ind w:left="0"/>
              <w:contextualSpacing/>
              <w:rPr>
                <w:lang w:val="ru-RU"/>
              </w:rPr>
            </w:pPr>
            <w:r w:rsidRPr="00360879">
              <w:rPr>
                <w:lang w:val="ru-RU"/>
              </w:rPr>
              <w:t>соблюдение генподрядных обязательств по гарантии качества продукта</w:t>
            </w:r>
            <w:r w:rsidR="00284EE8" w:rsidRPr="00360879">
              <w:rPr>
                <w:lang w:val="ru-RU"/>
              </w:rPr>
              <w:t>, оформлено как доп. работа</w:t>
            </w:r>
          </w:p>
        </w:tc>
      </w:tr>
      <w:tr w:rsidR="00284EE8" w:rsidRPr="00360879" w14:paraId="18C7FBB6" w14:textId="77777777" w:rsidTr="00E026A0">
        <w:tc>
          <w:tcPr>
            <w:tcW w:w="425" w:type="dxa"/>
          </w:tcPr>
          <w:p w14:paraId="0DA62F03"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3B6630CD" w14:textId="77777777" w:rsidR="00284EE8" w:rsidRPr="00360879" w:rsidRDefault="00284EE8" w:rsidP="00A35B16">
            <w:pPr>
              <w:pStyle w:val="a5"/>
              <w:widowControl/>
              <w:spacing w:line="240" w:lineRule="auto"/>
              <w:ind w:left="0"/>
              <w:contextualSpacing/>
              <w:rPr>
                <w:lang w:val="ru-RU"/>
              </w:rPr>
            </w:pPr>
            <w:r w:rsidRPr="00360879">
              <w:rPr>
                <w:lang w:val="ru-RU"/>
              </w:rPr>
              <w:t xml:space="preserve">замена кровельного материала с черепицы на </w:t>
            </w:r>
            <w:proofErr w:type="spellStart"/>
            <w:r w:rsidRPr="00360879">
              <w:rPr>
                <w:lang w:val="ru-RU"/>
              </w:rPr>
              <w:t>фальцевую</w:t>
            </w:r>
            <w:proofErr w:type="spellEnd"/>
            <w:r w:rsidRPr="00360879">
              <w:rPr>
                <w:lang w:val="ru-RU"/>
              </w:rPr>
              <w:t xml:space="preserve"> кровлю (корпус №1)</w:t>
            </w:r>
          </w:p>
        </w:tc>
        <w:tc>
          <w:tcPr>
            <w:tcW w:w="2410" w:type="dxa"/>
            <w:gridSpan w:val="2"/>
            <w:vAlign w:val="center"/>
          </w:tcPr>
          <w:p w14:paraId="5A6AF07A" w14:textId="77777777" w:rsidR="00284EE8" w:rsidRPr="00360879" w:rsidRDefault="00284EE8" w:rsidP="00A35B16">
            <w:pPr>
              <w:pStyle w:val="a5"/>
              <w:widowControl/>
              <w:spacing w:line="240" w:lineRule="auto"/>
              <w:ind w:left="0"/>
              <w:contextualSpacing/>
              <w:jc w:val="center"/>
              <w:rPr>
                <w:lang w:val="ru-RU"/>
              </w:rPr>
            </w:pPr>
            <w:r w:rsidRPr="00360879">
              <w:rPr>
                <w:lang w:val="ru-RU"/>
              </w:rPr>
              <w:t>оптимизация содержания и сроков проекта, качества продукта</w:t>
            </w:r>
          </w:p>
        </w:tc>
        <w:tc>
          <w:tcPr>
            <w:tcW w:w="3544" w:type="dxa"/>
            <w:vAlign w:val="center"/>
          </w:tcPr>
          <w:p w14:paraId="53986783" w14:textId="77777777" w:rsidR="00284EE8" w:rsidRPr="00360879" w:rsidRDefault="00284EE8" w:rsidP="00A35B16">
            <w:pPr>
              <w:pStyle w:val="a5"/>
              <w:widowControl/>
              <w:spacing w:line="240" w:lineRule="auto"/>
              <w:ind w:left="0"/>
              <w:contextualSpacing/>
              <w:rPr>
                <w:lang w:val="ru-RU"/>
              </w:rPr>
            </w:pPr>
            <w:r w:rsidRPr="00360879">
              <w:rPr>
                <w:lang w:val="ru-RU"/>
              </w:rPr>
              <w:t>сокращение срока производства кровельных работ и удержание проекта в контрактных сроках</w:t>
            </w:r>
          </w:p>
        </w:tc>
      </w:tr>
      <w:tr w:rsidR="00284EE8" w:rsidRPr="00360879" w14:paraId="79DB4A44" w14:textId="77777777" w:rsidTr="00E026A0">
        <w:tc>
          <w:tcPr>
            <w:tcW w:w="425" w:type="dxa"/>
          </w:tcPr>
          <w:p w14:paraId="4B1036E7"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48172830" w14:textId="1311BCE8" w:rsidR="00284EE8" w:rsidRPr="00360879" w:rsidRDefault="00284EE8" w:rsidP="00062326">
            <w:pPr>
              <w:pStyle w:val="a5"/>
              <w:widowControl/>
              <w:spacing w:line="240" w:lineRule="auto"/>
              <w:ind w:left="0"/>
              <w:contextualSpacing/>
              <w:rPr>
                <w:lang w:val="ru-RU"/>
              </w:rPr>
            </w:pPr>
            <w:r w:rsidRPr="00360879">
              <w:rPr>
                <w:lang w:val="ru-RU"/>
              </w:rPr>
              <w:t xml:space="preserve">увеличение </w:t>
            </w:r>
            <w:r w:rsidR="009F642A" w:rsidRPr="00360879">
              <w:rPr>
                <w:lang w:val="ru-RU"/>
              </w:rPr>
              <w:t xml:space="preserve">глубины заложения фундамента по осям 12-24 </w:t>
            </w:r>
            <w:r w:rsidR="00062326" w:rsidRPr="00360879">
              <w:rPr>
                <w:lang w:val="ru-RU"/>
              </w:rPr>
              <w:t xml:space="preserve">по причине несоответствия </w:t>
            </w:r>
            <w:r w:rsidR="009F642A" w:rsidRPr="00360879">
              <w:rPr>
                <w:lang w:val="ru-RU"/>
              </w:rPr>
              <w:t>фактического залегания грунтов отчету по геологии</w:t>
            </w:r>
          </w:p>
        </w:tc>
        <w:tc>
          <w:tcPr>
            <w:tcW w:w="2410" w:type="dxa"/>
            <w:gridSpan w:val="2"/>
            <w:vAlign w:val="center"/>
          </w:tcPr>
          <w:p w14:paraId="3B6DA556" w14:textId="77777777" w:rsidR="00284EE8" w:rsidRPr="00360879" w:rsidRDefault="00284EE8" w:rsidP="00A35B16">
            <w:pPr>
              <w:pStyle w:val="a5"/>
              <w:widowControl/>
              <w:spacing w:line="240" w:lineRule="auto"/>
              <w:ind w:left="0"/>
              <w:contextualSpacing/>
              <w:jc w:val="center"/>
              <w:rPr>
                <w:lang w:val="ru-RU"/>
              </w:rPr>
            </w:pPr>
            <w:r w:rsidRPr="00360879">
              <w:rPr>
                <w:lang w:val="ru-RU"/>
              </w:rPr>
              <w:t>оптимизация качества продукта</w:t>
            </w:r>
          </w:p>
        </w:tc>
        <w:tc>
          <w:tcPr>
            <w:tcW w:w="3544" w:type="dxa"/>
            <w:vAlign w:val="center"/>
          </w:tcPr>
          <w:p w14:paraId="786C9D4B" w14:textId="77777777" w:rsidR="00284EE8" w:rsidRPr="00360879" w:rsidRDefault="00284EE8" w:rsidP="00A35B16">
            <w:pPr>
              <w:pStyle w:val="a5"/>
              <w:widowControl/>
              <w:spacing w:line="240" w:lineRule="auto"/>
              <w:ind w:left="0"/>
              <w:contextualSpacing/>
              <w:rPr>
                <w:lang w:val="ru-RU"/>
              </w:rPr>
            </w:pPr>
            <w:r w:rsidRPr="00360879">
              <w:rPr>
                <w:lang w:val="ru-RU"/>
              </w:rPr>
              <w:t>соблюдение генподрядных обязательств по гарантии качества продукта</w:t>
            </w:r>
          </w:p>
        </w:tc>
      </w:tr>
      <w:tr w:rsidR="00284EE8" w:rsidRPr="00360879" w14:paraId="0BF40EC9" w14:textId="77777777" w:rsidTr="00E026A0">
        <w:tc>
          <w:tcPr>
            <w:tcW w:w="425" w:type="dxa"/>
          </w:tcPr>
          <w:p w14:paraId="6B50FF31"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vAlign w:val="center"/>
          </w:tcPr>
          <w:p w14:paraId="3761A70A" w14:textId="1FD6B254" w:rsidR="00284EE8" w:rsidRPr="00360879" w:rsidRDefault="004B5DF3" w:rsidP="00A35B16">
            <w:pPr>
              <w:pStyle w:val="a5"/>
              <w:widowControl/>
              <w:spacing w:line="240" w:lineRule="auto"/>
              <w:ind w:left="0"/>
              <w:contextualSpacing/>
              <w:rPr>
                <w:lang w:val="ru-RU"/>
              </w:rPr>
            </w:pPr>
            <w:r w:rsidRPr="00360879">
              <w:rPr>
                <w:lang w:val="ru-RU"/>
              </w:rPr>
              <w:t xml:space="preserve">корректировка проекта по надземному переходу </w:t>
            </w:r>
            <w:r w:rsidR="006E3928" w:rsidRPr="00360879">
              <w:rPr>
                <w:lang w:val="ru-RU"/>
              </w:rPr>
              <w:t>между корпусами №1-№5</w:t>
            </w:r>
          </w:p>
        </w:tc>
        <w:tc>
          <w:tcPr>
            <w:tcW w:w="2410" w:type="dxa"/>
            <w:gridSpan w:val="2"/>
            <w:vAlign w:val="center"/>
          </w:tcPr>
          <w:p w14:paraId="3852006D" w14:textId="77777777" w:rsidR="00284EE8" w:rsidRPr="00360879" w:rsidRDefault="00284EE8" w:rsidP="00A35B16">
            <w:pPr>
              <w:pStyle w:val="a5"/>
              <w:widowControl/>
              <w:spacing w:line="240" w:lineRule="auto"/>
              <w:ind w:left="0"/>
              <w:contextualSpacing/>
              <w:jc w:val="center"/>
              <w:rPr>
                <w:lang w:val="ru-RU"/>
              </w:rPr>
            </w:pPr>
            <w:r w:rsidRPr="00360879">
              <w:rPr>
                <w:lang w:val="ru-RU"/>
              </w:rPr>
              <w:t>оптимизация содержания проекта и качества продукта</w:t>
            </w:r>
          </w:p>
        </w:tc>
        <w:tc>
          <w:tcPr>
            <w:tcW w:w="3544" w:type="dxa"/>
            <w:vAlign w:val="center"/>
          </w:tcPr>
          <w:p w14:paraId="3CE72E9D" w14:textId="69999C88" w:rsidR="00284EE8" w:rsidRPr="00360879" w:rsidRDefault="00284EE8" w:rsidP="00A35B16">
            <w:pPr>
              <w:pStyle w:val="a5"/>
              <w:widowControl/>
              <w:spacing w:line="240" w:lineRule="auto"/>
              <w:ind w:left="0"/>
              <w:contextualSpacing/>
              <w:rPr>
                <w:lang w:val="ru-RU"/>
              </w:rPr>
            </w:pPr>
            <w:r w:rsidRPr="00360879">
              <w:rPr>
                <w:lang w:val="ru-RU"/>
              </w:rPr>
              <w:t>соблюдение генподрядных обязательств по гарантии качества продукта</w:t>
            </w:r>
          </w:p>
        </w:tc>
      </w:tr>
      <w:tr w:rsidR="004B5DF3" w:rsidRPr="00360879" w14:paraId="34634814" w14:textId="77777777" w:rsidTr="00E026A0">
        <w:tc>
          <w:tcPr>
            <w:tcW w:w="425" w:type="dxa"/>
          </w:tcPr>
          <w:p w14:paraId="426DA2A2" w14:textId="77777777" w:rsidR="004B5DF3" w:rsidRPr="00360879" w:rsidRDefault="004B5DF3" w:rsidP="00284EE8">
            <w:pPr>
              <w:pStyle w:val="a5"/>
              <w:widowControl/>
              <w:numPr>
                <w:ilvl w:val="0"/>
                <w:numId w:val="10"/>
              </w:numPr>
              <w:spacing w:line="240" w:lineRule="auto"/>
              <w:ind w:left="0" w:firstLine="0"/>
              <w:contextualSpacing/>
              <w:rPr>
                <w:lang w:val="ru-RU"/>
              </w:rPr>
            </w:pPr>
          </w:p>
        </w:tc>
        <w:tc>
          <w:tcPr>
            <w:tcW w:w="3686" w:type="dxa"/>
            <w:vAlign w:val="center"/>
          </w:tcPr>
          <w:p w14:paraId="0304F7C6" w14:textId="574068E3" w:rsidR="004B5DF3" w:rsidRPr="00360879" w:rsidRDefault="004B5DF3" w:rsidP="00A35B16">
            <w:pPr>
              <w:pStyle w:val="a5"/>
              <w:widowControl/>
              <w:spacing w:line="240" w:lineRule="auto"/>
              <w:ind w:left="0"/>
              <w:contextualSpacing/>
              <w:rPr>
                <w:lang w:val="ru-RU"/>
              </w:rPr>
            </w:pPr>
            <w:r w:rsidRPr="00360879">
              <w:rPr>
                <w:lang w:val="ru-RU"/>
              </w:rPr>
              <w:t>измене</w:t>
            </w:r>
            <w:r w:rsidR="003A1EE2" w:rsidRPr="00360879">
              <w:rPr>
                <w:lang w:val="ru-RU"/>
              </w:rPr>
              <w:t>ние выпуска бытовой канализации</w:t>
            </w:r>
            <w:r w:rsidRPr="00360879">
              <w:rPr>
                <w:lang w:val="ru-RU"/>
              </w:rPr>
              <w:t xml:space="preserve"> с целью сокращения </w:t>
            </w:r>
            <w:r w:rsidR="003A1EE2" w:rsidRPr="00360879">
              <w:rPr>
                <w:lang w:val="ru-RU"/>
              </w:rPr>
              <w:t xml:space="preserve">экономически нецелесообразных </w:t>
            </w:r>
            <w:r w:rsidR="00FB05BE" w:rsidRPr="00360879">
              <w:rPr>
                <w:lang w:val="ru-RU"/>
              </w:rPr>
              <w:t xml:space="preserve">объемов </w:t>
            </w:r>
            <w:r w:rsidRPr="00360879">
              <w:rPr>
                <w:lang w:val="ru-RU"/>
              </w:rPr>
              <w:t>работ</w:t>
            </w:r>
          </w:p>
        </w:tc>
        <w:tc>
          <w:tcPr>
            <w:tcW w:w="2410" w:type="dxa"/>
            <w:gridSpan w:val="2"/>
            <w:vAlign w:val="center"/>
          </w:tcPr>
          <w:p w14:paraId="70A20F04" w14:textId="55FA5A8C" w:rsidR="004B5DF3" w:rsidRPr="00360879" w:rsidRDefault="004B5DF3" w:rsidP="003A1EE2">
            <w:pPr>
              <w:pStyle w:val="a5"/>
              <w:widowControl/>
              <w:spacing w:line="240" w:lineRule="auto"/>
              <w:ind w:left="0"/>
              <w:contextualSpacing/>
              <w:jc w:val="center"/>
              <w:rPr>
                <w:lang w:val="ru-RU"/>
              </w:rPr>
            </w:pPr>
            <w:r w:rsidRPr="00360879">
              <w:rPr>
                <w:lang w:val="ru-RU"/>
              </w:rPr>
              <w:t>оптимизация содержания</w:t>
            </w:r>
            <w:r w:rsidR="003A1EE2" w:rsidRPr="00360879">
              <w:rPr>
                <w:lang w:val="ru-RU"/>
              </w:rPr>
              <w:t xml:space="preserve"> и стоимости</w:t>
            </w:r>
            <w:r w:rsidRPr="00360879">
              <w:rPr>
                <w:lang w:val="ru-RU"/>
              </w:rPr>
              <w:t xml:space="preserve"> проекта </w:t>
            </w:r>
          </w:p>
        </w:tc>
        <w:tc>
          <w:tcPr>
            <w:tcW w:w="3544" w:type="dxa"/>
            <w:vAlign w:val="center"/>
          </w:tcPr>
          <w:p w14:paraId="1426ED1E" w14:textId="5113237D" w:rsidR="004B5DF3" w:rsidRPr="00360879" w:rsidRDefault="004B5DF3" w:rsidP="006E3928">
            <w:pPr>
              <w:pStyle w:val="a5"/>
              <w:widowControl/>
              <w:spacing w:line="240" w:lineRule="auto"/>
              <w:ind w:left="0"/>
              <w:contextualSpacing/>
              <w:rPr>
                <w:lang w:val="ru-RU"/>
              </w:rPr>
            </w:pPr>
            <w:r w:rsidRPr="00360879">
              <w:rPr>
                <w:lang w:val="ru-RU"/>
              </w:rPr>
              <w:t xml:space="preserve">соблюдение генподрядных обязательств по гарантии качества продукта, </w:t>
            </w:r>
            <w:r w:rsidR="006E3928" w:rsidRPr="00360879">
              <w:rPr>
                <w:lang w:val="ru-RU"/>
              </w:rPr>
              <w:t xml:space="preserve">увеличение </w:t>
            </w:r>
            <w:proofErr w:type="spellStart"/>
            <w:r w:rsidR="006E3928" w:rsidRPr="00360879">
              <w:rPr>
                <w:lang w:val="ru-RU"/>
              </w:rPr>
              <w:t>финреза</w:t>
            </w:r>
            <w:proofErr w:type="spellEnd"/>
            <w:r w:rsidR="006E3928" w:rsidRPr="00360879">
              <w:rPr>
                <w:lang w:val="ru-RU"/>
              </w:rPr>
              <w:t xml:space="preserve"> проекта</w:t>
            </w:r>
          </w:p>
        </w:tc>
      </w:tr>
      <w:tr w:rsidR="00284EE8" w:rsidRPr="00360879" w14:paraId="20CDC00D" w14:textId="77777777" w:rsidTr="00E026A0">
        <w:tc>
          <w:tcPr>
            <w:tcW w:w="425" w:type="dxa"/>
          </w:tcPr>
          <w:p w14:paraId="1EDE3371"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tcPr>
          <w:p w14:paraId="4D683A16" w14:textId="165CFAA4" w:rsidR="00284EE8" w:rsidRPr="00360879" w:rsidRDefault="004B5DF3" w:rsidP="00A35B16">
            <w:pPr>
              <w:pStyle w:val="a5"/>
              <w:widowControl/>
              <w:spacing w:line="240" w:lineRule="auto"/>
              <w:ind w:left="0"/>
              <w:contextualSpacing/>
              <w:rPr>
                <w:lang w:val="ru-RU"/>
              </w:rPr>
            </w:pPr>
            <w:r w:rsidRPr="00360879">
              <w:rPr>
                <w:lang w:val="ru-RU"/>
              </w:rPr>
              <w:t>корректировка проекта</w:t>
            </w:r>
            <w:r w:rsidR="00284EE8" w:rsidRPr="00360879">
              <w:rPr>
                <w:lang w:val="ru-RU"/>
              </w:rPr>
              <w:t xml:space="preserve"> и прокладка трассы кабеля 6 кВт (в охранной зоне ЛЭП)</w:t>
            </w:r>
          </w:p>
        </w:tc>
        <w:tc>
          <w:tcPr>
            <w:tcW w:w="2410" w:type="dxa"/>
            <w:gridSpan w:val="2"/>
            <w:vAlign w:val="center"/>
          </w:tcPr>
          <w:p w14:paraId="32893523" w14:textId="2758AB9E" w:rsidR="00284EE8" w:rsidRPr="00360879" w:rsidRDefault="003A1EE2" w:rsidP="00A35B16">
            <w:pPr>
              <w:pStyle w:val="a5"/>
              <w:widowControl/>
              <w:spacing w:line="240" w:lineRule="auto"/>
              <w:ind w:left="0"/>
              <w:contextualSpacing/>
              <w:jc w:val="center"/>
              <w:rPr>
                <w:lang w:val="ru-RU"/>
              </w:rPr>
            </w:pPr>
            <w:r w:rsidRPr="00360879">
              <w:rPr>
                <w:lang w:val="ru-RU"/>
              </w:rPr>
              <w:t>ошибка проекта</w:t>
            </w:r>
          </w:p>
        </w:tc>
        <w:tc>
          <w:tcPr>
            <w:tcW w:w="3544" w:type="dxa"/>
          </w:tcPr>
          <w:p w14:paraId="54C83CB5" w14:textId="77777777" w:rsidR="00284EE8" w:rsidRPr="00360879" w:rsidRDefault="00284EE8" w:rsidP="00A35B16">
            <w:pPr>
              <w:pStyle w:val="a5"/>
              <w:widowControl/>
              <w:spacing w:line="240" w:lineRule="auto"/>
              <w:ind w:left="0"/>
              <w:contextualSpacing/>
              <w:rPr>
                <w:lang w:val="ru-RU"/>
              </w:rPr>
            </w:pPr>
            <w:r w:rsidRPr="00360879">
              <w:rPr>
                <w:lang w:val="ru-RU"/>
              </w:rPr>
              <w:t>соблюдение генподрядных обязательств по гарантии качества продукта</w:t>
            </w:r>
          </w:p>
        </w:tc>
      </w:tr>
      <w:tr w:rsidR="00284EE8" w:rsidRPr="00360879" w14:paraId="446F48A9" w14:textId="77777777" w:rsidTr="00E026A0">
        <w:tc>
          <w:tcPr>
            <w:tcW w:w="425" w:type="dxa"/>
          </w:tcPr>
          <w:p w14:paraId="104D7377"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tcPr>
          <w:p w14:paraId="44C9A890" w14:textId="5209FE0B" w:rsidR="00284EE8" w:rsidRPr="00360879" w:rsidRDefault="004B5DF3" w:rsidP="00A35B16">
            <w:pPr>
              <w:pStyle w:val="a5"/>
              <w:widowControl/>
              <w:spacing w:line="240" w:lineRule="auto"/>
              <w:ind w:left="0"/>
              <w:contextualSpacing/>
              <w:rPr>
                <w:lang w:val="ru-RU"/>
              </w:rPr>
            </w:pPr>
            <w:r w:rsidRPr="00360879">
              <w:rPr>
                <w:lang w:val="ru-RU"/>
              </w:rPr>
              <w:t>корректировка проекта</w:t>
            </w:r>
            <w:r w:rsidR="00FB05BE" w:rsidRPr="00360879">
              <w:rPr>
                <w:lang w:val="ru-RU"/>
              </w:rPr>
              <w:t xml:space="preserve"> водопровода в </w:t>
            </w:r>
            <w:r w:rsidR="00FB05BE" w:rsidRPr="00360879">
              <w:rPr>
                <w:lang w:val="ru-RU"/>
              </w:rPr>
              <w:lastRenderedPageBreak/>
              <w:t xml:space="preserve">связи с заменой материалов: чугунных труб на пластиковые, железобетонной конструкции водопропускного сооружения на монолитное </w:t>
            </w:r>
            <w:r w:rsidR="00284EE8" w:rsidRPr="00360879">
              <w:rPr>
                <w:lang w:val="ru-RU"/>
              </w:rPr>
              <w:t xml:space="preserve"> </w:t>
            </w:r>
          </w:p>
        </w:tc>
        <w:tc>
          <w:tcPr>
            <w:tcW w:w="2410" w:type="dxa"/>
            <w:gridSpan w:val="2"/>
            <w:vAlign w:val="center"/>
          </w:tcPr>
          <w:p w14:paraId="0754867D" w14:textId="7338BD8F" w:rsidR="00284EE8" w:rsidRPr="00360879" w:rsidRDefault="003A1EE2" w:rsidP="003A1EE2">
            <w:pPr>
              <w:pStyle w:val="a5"/>
              <w:widowControl/>
              <w:spacing w:line="240" w:lineRule="auto"/>
              <w:ind w:left="0"/>
              <w:contextualSpacing/>
              <w:jc w:val="center"/>
              <w:rPr>
                <w:lang w:val="ru-RU"/>
              </w:rPr>
            </w:pPr>
            <w:r w:rsidRPr="00360879">
              <w:rPr>
                <w:lang w:val="ru-RU"/>
              </w:rPr>
              <w:lastRenderedPageBreak/>
              <w:t xml:space="preserve">оптимизация стоимости </w:t>
            </w:r>
            <w:r w:rsidRPr="00360879">
              <w:rPr>
                <w:lang w:val="ru-RU"/>
              </w:rPr>
              <w:lastRenderedPageBreak/>
              <w:t>и сроков проекта, качества продукта</w:t>
            </w:r>
          </w:p>
        </w:tc>
        <w:tc>
          <w:tcPr>
            <w:tcW w:w="3544" w:type="dxa"/>
            <w:vAlign w:val="center"/>
          </w:tcPr>
          <w:p w14:paraId="50B82BA5" w14:textId="0B94398A" w:rsidR="00284EE8" w:rsidRPr="00360879" w:rsidRDefault="00284EE8" w:rsidP="003A1EE2">
            <w:pPr>
              <w:pStyle w:val="a5"/>
              <w:widowControl/>
              <w:spacing w:line="240" w:lineRule="auto"/>
              <w:ind w:left="0"/>
              <w:contextualSpacing/>
              <w:rPr>
                <w:lang w:val="ru-RU"/>
              </w:rPr>
            </w:pPr>
            <w:r w:rsidRPr="00360879">
              <w:rPr>
                <w:lang w:val="ru-RU"/>
              </w:rPr>
              <w:lastRenderedPageBreak/>
              <w:t xml:space="preserve">соблюдение генподрядных </w:t>
            </w:r>
            <w:r w:rsidRPr="00360879">
              <w:rPr>
                <w:lang w:val="ru-RU"/>
              </w:rPr>
              <w:lastRenderedPageBreak/>
              <w:t>обязательств по гарантии качества продукта</w:t>
            </w:r>
            <w:r w:rsidR="003A1EE2" w:rsidRPr="00360879">
              <w:rPr>
                <w:lang w:val="ru-RU"/>
              </w:rPr>
              <w:t xml:space="preserve">, увеличение </w:t>
            </w:r>
            <w:proofErr w:type="spellStart"/>
            <w:r w:rsidR="003A1EE2" w:rsidRPr="00360879">
              <w:rPr>
                <w:lang w:val="ru-RU"/>
              </w:rPr>
              <w:t>финреза</w:t>
            </w:r>
            <w:proofErr w:type="spellEnd"/>
            <w:r w:rsidR="003A1EE2" w:rsidRPr="00360879">
              <w:rPr>
                <w:lang w:val="ru-RU"/>
              </w:rPr>
              <w:t xml:space="preserve"> проекта</w:t>
            </w:r>
          </w:p>
        </w:tc>
      </w:tr>
      <w:tr w:rsidR="00284EE8" w:rsidRPr="00360879" w14:paraId="5CD0FB14" w14:textId="77777777" w:rsidTr="00E026A0">
        <w:tc>
          <w:tcPr>
            <w:tcW w:w="425" w:type="dxa"/>
          </w:tcPr>
          <w:p w14:paraId="7C434E90" w14:textId="77777777" w:rsidR="00284EE8" w:rsidRPr="00360879" w:rsidRDefault="00284EE8" w:rsidP="00284EE8">
            <w:pPr>
              <w:pStyle w:val="a5"/>
              <w:widowControl/>
              <w:numPr>
                <w:ilvl w:val="0"/>
                <w:numId w:val="10"/>
              </w:numPr>
              <w:spacing w:line="240" w:lineRule="auto"/>
              <w:ind w:left="0" w:firstLine="0"/>
              <w:contextualSpacing/>
              <w:rPr>
                <w:lang w:val="ru-RU"/>
              </w:rPr>
            </w:pPr>
          </w:p>
        </w:tc>
        <w:tc>
          <w:tcPr>
            <w:tcW w:w="3686" w:type="dxa"/>
          </w:tcPr>
          <w:p w14:paraId="09E8F4CB" w14:textId="595DB40B" w:rsidR="00284EE8" w:rsidRPr="00360879" w:rsidRDefault="004B5DF3" w:rsidP="00A35B16">
            <w:pPr>
              <w:pStyle w:val="a5"/>
              <w:widowControl/>
              <w:spacing w:line="240" w:lineRule="auto"/>
              <w:ind w:left="0"/>
              <w:contextualSpacing/>
              <w:rPr>
                <w:lang w:val="ru-RU"/>
              </w:rPr>
            </w:pPr>
            <w:r w:rsidRPr="00360879">
              <w:rPr>
                <w:lang w:val="ru-RU"/>
              </w:rPr>
              <w:t xml:space="preserve">корректировка проекта </w:t>
            </w:r>
            <w:r w:rsidR="00284EE8" w:rsidRPr="00360879">
              <w:rPr>
                <w:lang w:val="ru-RU"/>
              </w:rPr>
              <w:t>и ус</w:t>
            </w:r>
            <w:r w:rsidR="00E073CC" w:rsidRPr="00360879">
              <w:rPr>
                <w:lang w:val="ru-RU"/>
              </w:rPr>
              <w:t xml:space="preserve">тройство зарегулирования ручья </w:t>
            </w:r>
            <w:r w:rsidR="00284EE8" w:rsidRPr="00360879">
              <w:rPr>
                <w:lang w:val="ru-RU"/>
              </w:rPr>
              <w:t>(в охранной зоне ЛЭП)</w:t>
            </w:r>
          </w:p>
        </w:tc>
        <w:tc>
          <w:tcPr>
            <w:tcW w:w="2410" w:type="dxa"/>
            <w:gridSpan w:val="2"/>
            <w:vAlign w:val="center"/>
          </w:tcPr>
          <w:p w14:paraId="4903C399" w14:textId="3F5AFEF3" w:rsidR="00284EE8" w:rsidRPr="00360879" w:rsidRDefault="00E026A0" w:rsidP="00A35B16">
            <w:pPr>
              <w:pStyle w:val="a5"/>
              <w:widowControl/>
              <w:spacing w:line="240" w:lineRule="auto"/>
              <w:ind w:left="0"/>
              <w:contextualSpacing/>
              <w:jc w:val="center"/>
              <w:rPr>
                <w:lang w:val="ru-RU"/>
              </w:rPr>
            </w:pPr>
            <w:r w:rsidRPr="00360879">
              <w:rPr>
                <w:lang w:val="ru-RU"/>
              </w:rPr>
              <w:t>оптимизация содержания проекта и качества продукта</w:t>
            </w:r>
          </w:p>
        </w:tc>
        <w:tc>
          <w:tcPr>
            <w:tcW w:w="3544" w:type="dxa"/>
          </w:tcPr>
          <w:p w14:paraId="307392BC" w14:textId="77777777" w:rsidR="00284EE8" w:rsidRPr="00360879" w:rsidRDefault="00284EE8" w:rsidP="00A35B16">
            <w:pPr>
              <w:pStyle w:val="a5"/>
              <w:widowControl/>
              <w:spacing w:line="240" w:lineRule="auto"/>
              <w:ind w:left="0"/>
              <w:contextualSpacing/>
              <w:rPr>
                <w:lang w:val="ru-RU"/>
              </w:rPr>
            </w:pPr>
            <w:r w:rsidRPr="00360879">
              <w:rPr>
                <w:lang w:val="ru-RU"/>
              </w:rPr>
              <w:t>соблюдение генподрядных обязательств по гарантии качества продукта</w:t>
            </w:r>
          </w:p>
        </w:tc>
      </w:tr>
      <w:tr w:rsidR="00A9316D" w:rsidRPr="00360879" w14:paraId="48263167" w14:textId="77777777" w:rsidTr="006E3928">
        <w:tc>
          <w:tcPr>
            <w:tcW w:w="10065" w:type="dxa"/>
            <w:gridSpan w:val="5"/>
          </w:tcPr>
          <w:p w14:paraId="46FF3878" w14:textId="45F46265" w:rsidR="00A9316D" w:rsidRPr="00360879" w:rsidRDefault="00A9316D" w:rsidP="00A9316D">
            <w:pPr>
              <w:pStyle w:val="a5"/>
              <w:widowControl/>
              <w:spacing w:line="240" w:lineRule="auto"/>
              <w:ind w:left="0"/>
              <w:contextualSpacing/>
              <w:jc w:val="center"/>
              <w:rPr>
                <w:b/>
                <w:lang w:val="ru-RU"/>
              </w:rPr>
            </w:pPr>
            <w:r w:rsidRPr="00360879">
              <w:rPr>
                <w:b/>
                <w:lang w:val="ru-RU"/>
              </w:rPr>
              <w:t>изменение</w:t>
            </w:r>
            <w:r w:rsidR="00E026A0" w:rsidRPr="00360879">
              <w:rPr>
                <w:b/>
                <w:lang w:val="ru-RU"/>
              </w:rPr>
              <w:t xml:space="preserve"> состава работ </w:t>
            </w:r>
            <w:r w:rsidRPr="00360879">
              <w:rPr>
                <w:b/>
                <w:lang w:val="ru-RU"/>
              </w:rPr>
              <w:t>(корректировка ведомости объемов работ)</w:t>
            </w:r>
          </w:p>
        </w:tc>
      </w:tr>
      <w:tr w:rsidR="00A9316D" w:rsidRPr="00360879" w14:paraId="3E42C112" w14:textId="77777777" w:rsidTr="00E026A0">
        <w:tc>
          <w:tcPr>
            <w:tcW w:w="425" w:type="dxa"/>
          </w:tcPr>
          <w:p w14:paraId="3FAF62CF" w14:textId="77777777" w:rsidR="00A9316D" w:rsidRPr="00360879" w:rsidRDefault="00A9316D" w:rsidP="00284EE8">
            <w:pPr>
              <w:pStyle w:val="a5"/>
              <w:widowControl/>
              <w:numPr>
                <w:ilvl w:val="0"/>
                <w:numId w:val="10"/>
              </w:numPr>
              <w:spacing w:line="240" w:lineRule="auto"/>
              <w:ind w:left="0" w:firstLine="0"/>
              <w:contextualSpacing/>
              <w:rPr>
                <w:lang w:val="ru-RU"/>
              </w:rPr>
            </w:pPr>
          </w:p>
        </w:tc>
        <w:tc>
          <w:tcPr>
            <w:tcW w:w="3686" w:type="dxa"/>
            <w:vAlign w:val="center"/>
          </w:tcPr>
          <w:p w14:paraId="466E7046" w14:textId="1E2A9C71" w:rsidR="00A9316D" w:rsidRPr="00360879" w:rsidRDefault="00A9316D" w:rsidP="00A35B16">
            <w:pPr>
              <w:pStyle w:val="a5"/>
              <w:widowControl/>
              <w:spacing w:line="240" w:lineRule="auto"/>
              <w:ind w:left="0"/>
              <w:contextualSpacing/>
              <w:rPr>
                <w:lang w:val="ru-RU"/>
              </w:rPr>
            </w:pPr>
            <w:r w:rsidRPr="00360879">
              <w:rPr>
                <w:lang w:val="ru-RU"/>
              </w:rPr>
              <w:t>строительство дополнительного корпуса - №3 (без кровли)</w:t>
            </w:r>
          </w:p>
        </w:tc>
        <w:tc>
          <w:tcPr>
            <w:tcW w:w="2410" w:type="dxa"/>
            <w:gridSpan w:val="2"/>
            <w:vAlign w:val="center"/>
          </w:tcPr>
          <w:p w14:paraId="15D5F570" w14:textId="6255106E" w:rsidR="00A9316D" w:rsidRPr="00360879" w:rsidRDefault="003A1EE2" w:rsidP="00A35B16">
            <w:pPr>
              <w:pStyle w:val="a5"/>
              <w:widowControl/>
              <w:spacing w:line="240" w:lineRule="auto"/>
              <w:ind w:left="0"/>
              <w:contextualSpacing/>
              <w:jc w:val="center"/>
              <w:rPr>
                <w:lang w:val="ru-RU"/>
              </w:rPr>
            </w:pPr>
            <w:r w:rsidRPr="00360879">
              <w:rPr>
                <w:lang w:val="ru-RU"/>
              </w:rPr>
              <w:t>освоение контрактного бюджета</w:t>
            </w:r>
          </w:p>
        </w:tc>
        <w:tc>
          <w:tcPr>
            <w:tcW w:w="3544" w:type="dxa"/>
            <w:vAlign w:val="center"/>
          </w:tcPr>
          <w:p w14:paraId="4C359284" w14:textId="3809C84C" w:rsidR="00A9316D" w:rsidRPr="00360879" w:rsidRDefault="00A9316D" w:rsidP="00A35B16">
            <w:pPr>
              <w:pStyle w:val="a5"/>
              <w:widowControl/>
              <w:spacing w:line="240" w:lineRule="auto"/>
              <w:ind w:left="0"/>
              <w:contextualSpacing/>
              <w:rPr>
                <w:lang w:val="ru-RU"/>
              </w:rPr>
            </w:pPr>
            <w:r w:rsidRPr="00360879">
              <w:rPr>
                <w:lang w:val="ru-RU"/>
              </w:rPr>
              <w:t>строи</w:t>
            </w:r>
            <w:r w:rsidR="009A7E49">
              <w:rPr>
                <w:lang w:val="ru-RU"/>
              </w:rPr>
              <w:t>тельство закреплено за субподрядчиком</w:t>
            </w:r>
            <w:r w:rsidRPr="00360879">
              <w:rPr>
                <w:lang w:val="ru-RU"/>
              </w:rPr>
              <w:t>, оформлено как доп. работа</w:t>
            </w:r>
          </w:p>
        </w:tc>
      </w:tr>
      <w:tr w:rsidR="00287DDC" w:rsidRPr="00360879" w14:paraId="05A4C6BC" w14:textId="77777777" w:rsidTr="00E026A0">
        <w:tc>
          <w:tcPr>
            <w:tcW w:w="425" w:type="dxa"/>
          </w:tcPr>
          <w:p w14:paraId="754D89F6" w14:textId="77777777" w:rsidR="00287DDC" w:rsidRPr="00360879" w:rsidRDefault="00287DDC" w:rsidP="00284EE8">
            <w:pPr>
              <w:pStyle w:val="a5"/>
              <w:widowControl/>
              <w:numPr>
                <w:ilvl w:val="0"/>
                <w:numId w:val="10"/>
              </w:numPr>
              <w:spacing w:line="240" w:lineRule="auto"/>
              <w:ind w:left="0" w:firstLine="0"/>
              <w:contextualSpacing/>
              <w:rPr>
                <w:lang w:val="ru-RU"/>
              </w:rPr>
            </w:pPr>
          </w:p>
        </w:tc>
        <w:tc>
          <w:tcPr>
            <w:tcW w:w="3686" w:type="dxa"/>
            <w:vAlign w:val="center"/>
          </w:tcPr>
          <w:p w14:paraId="3AB28C8B" w14:textId="14AFF69C" w:rsidR="00287DDC" w:rsidRPr="00360879" w:rsidRDefault="00287DDC" w:rsidP="00A35B16">
            <w:pPr>
              <w:pStyle w:val="a5"/>
              <w:widowControl/>
              <w:spacing w:line="240" w:lineRule="auto"/>
              <w:ind w:left="0"/>
              <w:contextualSpacing/>
              <w:rPr>
                <w:lang w:val="ru-RU"/>
              </w:rPr>
            </w:pPr>
            <w:r w:rsidRPr="00360879">
              <w:rPr>
                <w:lang w:val="ru-RU"/>
              </w:rPr>
              <w:t>строительство наружных стен, окон и перегородок</w:t>
            </w:r>
          </w:p>
        </w:tc>
        <w:tc>
          <w:tcPr>
            <w:tcW w:w="2410" w:type="dxa"/>
            <w:gridSpan w:val="2"/>
            <w:vAlign w:val="center"/>
          </w:tcPr>
          <w:p w14:paraId="6EC672CE" w14:textId="633006B6" w:rsidR="00287DDC" w:rsidRPr="00360879" w:rsidRDefault="003A1EE2" w:rsidP="00A35B16">
            <w:pPr>
              <w:pStyle w:val="a5"/>
              <w:widowControl/>
              <w:spacing w:line="240" w:lineRule="auto"/>
              <w:ind w:left="0"/>
              <w:contextualSpacing/>
              <w:jc w:val="center"/>
              <w:rPr>
                <w:lang w:val="ru-RU"/>
              </w:rPr>
            </w:pPr>
            <w:r w:rsidRPr="00360879">
              <w:rPr>
                <w:lang w:val="ru-RU"/>
              </w:rPr>
              <w:t>освоение контрактного бюджета</w:t>
            </w:r>
          </w:p>
        </w:tc>
        <w:tc>
          <w:tcPr>
            <w:tcW w:w="3544" w:type="dxa"/>
            <w:vAlign w:val="center"/>
          </w:tcPr>
          <w:p w14:paraId="4E2F3F86" w14:textId="008699F6" w:rsidR="00287DDC" w:rsidRPr="00360879" w:rsidRDefault="003A1EE2" w:rsidP="003A1EE2">
            <w:pPr>
              <w:pStyle w:val="a5"/>
              <w:widowControl/>
              <w:spacing w:line="240" w:lineRule="auto"/>
              <w:ind w:left="0"/>
              <w:contextualSpacing/>
              <w:jc w:val="center"/>
              <w:rPr>
                <w:lang w:val="ru-RU"/>
              </w:rPr>
            </w:pPr>
            <w:r w:rsidRPr="00360879">
              <w:rPr>
                <w:lang w:val="ru-RU"/>
              </w:rPr>
              <w:t>-</w:t>
            </w:r>
          </w:p>
        </w:tc>
      </w:tr>
      <w:tr w:rsidR="00287DDC" w:rsidRPr="00360879" w14:paraId="03CD0A46" w14:textId="77777777" w:rsidTr="00E026A0">
        <w:tc>
          <w:tcPr>
            <w:tcW w:w="425" w:type="dxa"/>
          </w:tcPr>
          <w:p w14:paraId="5E72EB0A" w14:textId="77777777" w:rsidR="00287DDC" w:rsidRPr="00360879" w:rsidRDefault="00287DDC" w:rsidP="00284EE8">
            <w:pPr>
              <w:pStyle w:val="a5"/>
              <w:widowControl/>
              <w:numPr>
                <w:ilvl w:val="0"/>
                <w:numId w:val="10"/>
              </w:numPr>
              <w:spacing w:line="240" w:lineRule="auto"/>
              <w:ind w:left="0" w:firstLine="0"/>
              <w:contextualSpacing/>
              <w:rPr>
                <w:lang w:val="ru-RU"/>
              </w:rPr>
            </w:pPr>
          </w:p>
        </w:tc>
        <w:tc>
          <w:tcPr>
            <w:tcW w:w="3686" w:type="dxa"/>
            <w:vAlign w:val="center"/>
          </w:tcPr>
          <w:p w14:paraId="04F8F156" w14:textId="19964C79" w:rsidR="00287DDC" w:rsidRPr="00360879" w:rsidRDefault="003A1EE2" w:rsidP="00287DDC">
            <w:pPr>
              <w:pStyle w:val="a5"/>
              <w:widowControl/>
              <w:spacing w:line="240" w:lineRule="auto"/>
              <w:ind w:left="0"/>
              <w:contextualSpacing/>
              <w:rPr>
                <w:lang w:val="ru-RU"/>
              </w:rPr>
            </w:pPr>
            <w:r w:rsidRPr="00360879">
              <w:rPr>
                <w:lang w:val="ru-RU"/>
              </w:rPr>
              <w:t>с</w:t>
            </w:r>
            <w:r w:rsidR="00287DDC" w:rsidRPr="00360879">
              <w:rPr>
                <w:lang w:val="ru-RU"/>
              </w:rPr>
              <w:t xml:space="preserve">троительство двух переходов от корпуса №1: </w:t>
            </w:r>
          </w:p>
          <w:p w14:paraId="5D4F2417" w14:textId="77777777" w:rsidR="00287DDC" w:rsidRPr="00360879" w:rsidRDefault="00287DDC" w:rsidP="00287DDC">
            <w:pPr>
              <w:pStyle w:val="a5"/>
              <w:widowControl/>
              <w:spacing w:line="240" w:lineRule="auto"/>
              <w:ind w:left="0"/>
              <w:contextualSpacing/>
              <w:rPr>
                <w:lang w:val="ru-RU"/>
              </w:rPr>
            </w:pPr>
            <w:r w:rsidRPr="00360879">
              <w:rPr>
                <w:lang w:val="ru-RU"/>
              </w:rPr>
              <w:t>- наземный - в корпус №5,</w:t>
            </w:r>
          </w:p>
          <w:p w14:paraId="79AFD013" w14:textId="445664DF" w:rsidR="00287DDC" w:rsidRPr="00360879" w:rsidRDefault="003A1EE2" w:rsidP="00287DDC">
            <w:pPr>
              <w:pStyle w:val="a5"/>
              <w:widowControl/>
              <w:spacing w:line="240" w:lineRule="auto"/>
              <w:ind w:left="0"/>
              <w:contextualSpacing/>
              <w:rPr>
                <w:lang w:val="ru-RU"/>
              </w:rPr>
            </w:pPr>
            <w:r w:rsidRPr="00360879">
              <w:rPr>
                <w:lang w:val="ru-RU"/>
              </w:rPr>
              <w:t xml:space="preserve">- подземный - в корпус </w:t>
            </w:r>
            <w:r w:rsidR="00287DDC" w:rsidRPr="00360879">
              <w:rPr>
                <w:lang w:val="ru-RU"/>
              </w:rPr>
              <w:t>№3</w:t>
            </w:r>
          </w:p>
        </w:tc>
        <w:tc>
          <w:tcPr>
            <w:tcW w:w="2410" w:type="dxa"/>
            <w:gridSpan w:val="2"/>
            <w:vAlign w:val="center"/>
          </w:tcPr>
          <w:p w14:paraId="68CE59E4" w14:textId="01C4B5C2" w:rsidR="00287DDC" w:rsidRPr="00360879" w:rsidRDefault="003A1EE2" w:rsidP="00A35B16">
            <w:pPr>
              <w:pStyle w:val="a5"/>
              <w:widowControl/>
              <w:spacing w:line="240" w:lineRule="auto"/>
              <w:ind w:left="0"/>
              <w:contextualSpacing/>
              <w:jc w:val="center"/>
              <w:rPr>
                <w:lang w:val="ru-RU"/>
              </w:rPr>
            </w:pPr>
            <w:r w:rsidRPr="00360879">
              <w:rPr>
                <w:lang w:val="ru-RU"/>
              </w:rPr>
              <w:t>освоение контрактного бюджета</w:t>
            </w:r>
          </w:p>
        </w:tc>
        <w:tc>
          <w:tcPr>
            <w:tcW w:w="3544" w:type="dxa"/>
            <w:vAlign w:val="center"/>
          </w:tcPr>
          <w:p w14:paraId="4F5B7CBC" w14:textId="727D7DBC" w:rsidR="00287DDC" w:rsidRPr="00360879" w:rsidRDefault="003A1EE2" w:rsidP="003A1EE2">
            <w:pPr>
              <w:pStyle w:val="a5"/>
              <w:widowControl/>
              <w:spacing w:line="240" w:lineRule="auto"/>
              <w:ind w:left="0"/>
              <w:contextualSpacing/>
              <w:jc w:val="center"/>
              <w:rPr>
                <w:lang w:val="ru-RU"/>
              </w:rPr>
            </w:pPr>
            <w:r w:rsidRPr="00360879">
              <w:rPr>
                <w:lang w:val="ru-RU"/>
              </w:rPr>
              <w:t>-</w:t>
            </w:r>
          </w:p>
        </w:tc>
      </w:tr>
      <w:tr w:rsidR="006E3928" w:rsidRPr="00360879" w14:paraId="6924973E" w14:textId="77777777" w:rsidTr="00E026A0">
        <w:tc>
          <w:tcPr>
            <w:tcW w:w="425" w:type="dxa"/>
          </w:tcPr>
          <w:p w14:paraId="3B34EE80" w14:textId="77777777" w:rsidR="006E3928" w:rsidRPr="00360879" w:rsidRDefault="006E3928" w:rsidP="00284EE8">
            <w:pPr>
              <w:pStyle w:val="a5"/>
              <w:widowControl/>
              <w:numPr>
                <w:ilvl w:val="0"/>
                <w:numId w:val="10"/>
              </w:numPr>
              <w:spacing w:line="240" w:lineRule="auto"/>
              <w:ind w:left="0" w:firstLine="0"/>
              <w:contextualSpacing/>
              <w:rPr>
                <w:lang w:val="ru-RU"/>
              </w:rPr>
            </w:pPr>
          </w:p>
        </w:tc>
        <w:tc>
          <w:tcPr>
            <w:tcW w:w="3686" w:type="dxa"/>
            <w:vAlign w:val="center"/>
          </w:tcPr>
          <w:p w14:paraId="78AE653C" w14:textId="1D278AE5" w:rsidR="006E3928" w:rsidRPr="00360879" w:rsidRDefault="006E3928" w:rsidP="00287DDC">
            <w:pPr>
              <w:pStyle w:val="a5"/>
              <w:widowControl/>
              <w:spacing w:line="240" w:lineRule="auto"/>
              <w:ind w:left="0"/>
              <w:contextualSpacing/>
              <w:rPr>
                <w:lang w:val="ru-RU"/>
              </w:rPr>
            </w:pPr>
            <w:r w:rsidRPr="00360879">
              <w:rPr>
                <w:lang w:val="ru-RU"/>
              </w:rPr>
              <w:t>строительство сетей бытовой канализации</w:t>
            </w:r>
          </w:p>
        </w:tc>
        <w:tc>
          <w:tcPr>
            <w:tcW w:w="2410" w:type="dxa"/>
            <w:gridSpan w:val="2"/>
            <w:vAlign w:val="center"/>
          </w:tcPr>
          <w:p w14:paraId="556EAC9A" w14:textId="61C529F2" w:rsidR="006E3928" w:rsidRPr="00360879" w:rsidRDefault="003A1EE2" w:rsidP="00A35B16">
            <w:pPr>
              <w:pStyle w:val="a5"/>
              <w:widowControl/>
              <w:spacing w:line="240" w:lineRule="auto"/>
              <w:ind w:left="0"/>
              <w:contextualSpacing/>
              <w:jc w:val="center"/>
              <w:rPr>
                <w:lang w:val="ru-RU"/>
              </w:rPr>
            </w:pPr>
            <w:r w:rsidRPr="00360879">
              <w:rPr>
                <w:lang w:val="ru-RU"/>
              </w:rPr>
              <w:t>освоение контрактного бюджета</w:t>
            </w:r>
          </w:p>
        </w:tc>
        <w:tc>
          <w:tcPr>
            <w:tcW w:w="3544" w:type="dxa"/>
          </w:tcPr>
          <w:p w14:paraId="11E068E3" w14:textId="3ED52908" w:rsidR="006E3928" w:rsidRPr="00360879" w:rsidRDefault="006E3928" w:rsidP="00E026A0">
            <w:pPr>
              <w:pStyle w:val="a5"/>
              <w:widowControl/>
              <w:spacing w:line="240" w:lineRule="auto"/>
              <w:ind w:left="0"/>
              <w:contextualSpacing/>
              <w:rPr>
                <w:lang w:val="ru-RU"/>
              </w:rPr>
            </w:pPr>
            <w:r w:rsidRPr="00360879">
              <w:rPr>
                <w:lang w:val="ru-RU"/>
              </w:rPr>
              <w:t xml:space="preserve">соблюдение генподрядных обязательств по гарантии качества продукта, </w:t>
            </w:r>
            <w:r w:rsidR="00E026A0" w:rsidRPr="00360879">
              <w:rPr>
                <w:lang w:val="ru-RU"/>
              </w:rPr>
              <w:t xml:space="preserve">увеличение </w:t>
            </w:r>
            <w:proofErr w:type="spellStart"/>
            <w:r w:rsidRPr="00360879">
              <w:rPr>
                <w:lang w:val="ru-RU"/>
              </w:rPr>
              <w:t>финреза</w:t>
            </w:r>
            <w:proofErr w:type="spellEnd"/>
            <w:r w:rsidR="00E026A0" w:rsidRPr="00360879">
              <w:rPr>
                <w:lang w:val="ru-RU"/>
              </w:rPr>
              <w:t xml:space="preserve"> проекта</w:t>
            </w:r>
          </w:p>
        </w:tc>
      </w:tr>
    </w:tbl>
    <w:p w14:paraId="6143C197" w14:textId="77777777" w:rsidR="00FB2CFF" w:rsidRPr="00360879" w:rsidRDefault="00FB2CFF" w:rsidP="00F524AE">
      <w:pPr>
        <w:pStyle w:val="a5"/>
        <w:widowControl/>
        <w:spacing w:line="360" w:lineRule="auto"/>
        <w:ind w:left="0"/>
        <w:contextualSpacing/>
        <w:jc w:val="both"/>
        <w:rPr>
          <w:sz w:val="22"/>
          <w:lang w:val="ru-RU"/>
        </w:rPr>
      </w:pPr>
    </w:p>
    <w:p w14:paraId="2218155B" w14:textId="7ABA9143" w:rsidR="007E7999" w:rsidRPr="00360879" w:rsidRDefault="007E7999" w:rsidP="00571A46">
      <w:pPr>
        <w:pStyle w:val="a5"/>
        <w:widowControl/>
        <w:numPr>
          <w:ilvl w:val="0"/>
          <w:numId w:val="11"/>
        </w:numPr>
        <w:spacing w:line="240" w:lineRule="auto"/>
        <w:ind w:left="363"/>
        <w:contextualSpacing/>
        <w:rPr>
          <w:sz w:val="22"/>
          <w:szCs w:val="22"/>
        </w:rPr>
      </w:pPr>
      <w:proofErr w:type="spellStart"/>
      <w:r w:rsidRPr="00360879">
        <w:rPr>
          <w:b/>
          <w:sz w:val="22"/>
          <w:szCs w:val="22"/>
        </w:rPr>
        <w:t>Календарный</w:t>
      </w:r>
      <w:proofErr w:type="spellEnd"/>
      <w:r w:rsidRPr="00360879">
        <w:rPr>
          <w:b/>
          <w:sz w:val="22"/>
          <w:szCs w:val="22"/>
        </w:rPr>
        <w:t xml:space="preserve"> </w:t>
      </w:r>
      <w:proofErr w:type="spellStart"/>
      <w:r w:rsidRPr="00360879">
        <w:rPr>
          <w:b/>
          <w:sz w:val="22"/>
          <w:szCs w:val="22"/>
        </w:rPr>
        <w:t>план</w:t>
      </w:r>
      <w:proofErr w:type="spellEnd"/>
      <w:r w:rsidRPr="00360879">
        <w:rPr>
          <w:b/>
          <w:sz w:val="22"/>
          <w:szCs w:val="22"/>
        </w:rPr>
        <w:t xml:space="preserve"> проекта</w:t>
      </w:r>
      <w:r w:rsidR="001B70DD" w:rsidRPr="00360879">
        <w:rPr>
          <w:b/>
          <w:sz w:val="22"/>
          <w:szCs w:val="22"/>
          <w:lang w:val="ru-RU"/>
        </w:rPr>
        <w:t xml:space="preserve"> </w:t>
      </w:r>
      <w:r w:rsidR="001B70DD" w:rsidRPr="00360879">
        <w:rPr>
          <w:sz w:val="22"/>
          <w:szCs w:val="22"/>
          <w:lang w:val="ru-RU"/>
        </w:rPr>
        <w:t>(Приложение 1)</w:t>
      </w:r>
    </w:p>
    <w:p w14:paraId="5434DD9C" w14:textId="4892393E" w:rsidR="00B827DB" w:rsidRPr="00360879" w:rsidRDefault="001B70DD" w:rsidP="001B70DD">
      <w:pPr>
        <w:pStyle w:val="a5"/>
        <w:widowControl/>
        <w:spacing w:line="240" w:lineRule="auto"/>
        <w:ind w:left="3"/>
        <w:contextualSpacing/>
        <w:jc w:val="both"/>
        <w:rPr>
          <w:lang w:val="ru-RU"/>
        </w:rPr>
      </w:pPr>
      <w:r w:rsidRPr="00360879">
        <w:rPr>
          <w:lang w:val="ru-RU"/>
        </w:rPr>
        <w:tab/>
        <w:t>Директивный график реализации проекта (Приложение 1) не соо</w:t>
      </w:r>
      <w:r w:rsidR="00700E1B" w:rsidRPr="00360879">
        <w:rPr>
          <w:lang w:val="ru-RU"/>
        </w:rPr>
        <w:t>тветствует фактически выполнявши</w:t>
      </w:r>
      <w:r w:rsidRPr="00360879">
        <w:rPr>
          <w:lang w:val="ru-RU"/>
        </w:rPr>
        <w:t>мся работам на объек</w:t>
      </w:r>
      <w:r w:rsidR="00700E1B" w:rsidRPr="00360879">
        <w:rPr>
          <w:lang w:val="ru-RU"/>
        </w:rPr>
        <w:t>те</w:t>
      </w:r>
      <w:r w:rsidR="00BE33E8" w:rsidRPr="00360879">
        <w:rPr>
          <w:lang w:val="ru-RU"/>
        </w:rPr>
        <w:t xml:space="preserve"> по причине существенных изменений в содержании проекта</w:t>
      </w:r>
      <w:r w:rsidR="00700E1B" w:rsidRPr="00360879">
        <w:rPr>
          <w:lang w:val="ru-RU"/>
        </w:rPr>
        <w:t>, в ходе реализации проекта график</w:t>
      </w:r>
      <w:r w:rsidRPr="00360879">
        <w:rPr>
          <w:lang w:val="ru-RU"/>
        </w:rPr>
        <w:t xml:space="preserve"> не актуализировался.</w:t>
      </w:r>
    </w:p>
    <w:p w14:paraId="5256EB10" w14:textId="77777777" w:rsidR="001B70DD" w:rsidRPr="00360879" w:rsidRDefault="001B70DD" w:rsidP="001B70DD">
      <w:pPr>
        <w:pStyle w:val="a5"/>
        <w:widowControl/>
        <w:spacing w:line="240" w:lineRule="auto"/>
        <w:ind w:left="3"/>
        <w:contextualSpacing/>
        <w:rPr>
          <w:lang w:val="ru-RU"/>
        </w:rPr>
      </w:pPr>
    </w:p>
    <w:p w14:paraId="25C07733" w14:textId="5B9A9ED8" w:rsidR="00300C01" w:rsidRPr="00360879" w:rsidRDefault="00B827DB" w:rsidP="00300C01">
      <w:pPr>
        <w:pStyle w:val="a5"/>
        <w:widowControl/>
        <w:numPr>
          <w:ilvl w:val="0"/>
          <w:numId w:val="6"/>
        </w:numPr>
        <w:spacing w:line="360" w:lineRule="auto"/>
        <w:ind w:left="0" w:firstLine="0"/>
        <w:contextualSpacing/>
        <w:jc w:val="both"/>
        <w:rPr>
          <w:u w:val="single"/>
          <w:lang w:val="ru-RU"/>
        </w:rPr>
      </w:pPr>
      <w:r w:rsidRPr="00360879">
        <w:rPr>
          <w:lang w:val="ru-RU"/>
        </w:rPr>
        <w:t xml:space="preserve"> </w:t>
      </w:r>
      <w:r w:rsidR="00300C01" w:rsidRPr="00360879">
        <w:rPr>
          <w:u w:val="single"/>
          <w:lang w:val="ru-RU"/>
        </w:rPr>
        <w:t>Планирование в проекте</w:t>
      </w:r>
    </w:p>
    <w:p w14:paraId="55CCBB14" w14:textId="7DF9AB4E" w:rsidR="00300C01" w:rsidRPr="00360879" w:rsidRDefault="00300C01" w:rsidP="00300C01">
      <w:pPr>
        <w:pStyle w:val="a5"/>
        <w:widowControl/>
        <w:spacing w:line="360" w:lineRule="auto"/>
        <w:ind w:left="0"/>
        <w:contextualSpacing/>
        <w:jc w:val="both"/>
        <w:rPr>
          <w:lang w:val="ru-RU"/>
        </w:rPr>
      </w:pPr>
      <w:r w:rsidRPr="00360879">
        <w:rPr>
          <w:lang w:val="ru-RU"/>
        </w:rPr>
        <w:tab/>
        <w:t>Объемы работ по проекту были поделены по</w:t>
      </w:r>
      <w:r w:rsidR="009A7E49">
        <w:rPr>
          <w:lang w:val="ru-RU"/>
        </w:rPr>
        <w:t>полам с субподрядчиком</w:t>
      </w:r>
      <w:r w:rsidRPr="00360879">
        <w:rPr>
          <w:lang w:val="ru-RU"/>
        </w:rPr>
        <w:t xml:space="preserve">, в связи с чем планирование </w:t>
      </w:r>
      <w:r w:rsidR="00B560E9" w:rsidRPr="00360879">
        <w:rPr>
          <w:lang w:val="ru-RU"/>
        </w:rPr>
        <w:t xml:space="preserve">и мониторинг отклонения </w:t>
      </w:r>
      <w:r w:rsidRPr="00360879">
        <w:rPr>
          <w:lang w:val="ru-RU"/>
        </w:rPr>
        <w:t xml:space="preserve">в проекте осуществлялось </w:t>
      </w:r>
      <w:r w:rsidR="00B560E9" w:rsidRPr="00360879">
        <w:rPr>
          <w:lang w:val="ru-RU"/>
        </w:rPr>
        <w:t>по 3 графикам производства работ</w:t>
      </w:r>
    </w:p>
    <w:p w14:paraId="0D010F2C" w14:textId="7324CE34" w:rsidR="00B560E9" w:rsidRPr="00360879" w:rsidRDefault="007E10D1" w:rsidP="00300C01">
      <w:pPr>
        <w:pStyle w:val="a5"/>
        <w:widowControl/>
        <w:spacing w:line="360" w:lineRule="auto"/>
        <w:ind w:left="0"/>
        <w:contextualSpacing/>
        <w:jc w:val="both"/>
        <w:rPr>
          <w:lang w:val="ru-RU"/>
        </w:rPr>
      </w:pPr>
      <w:r w:rsidRPr="00360879">
        <w:rPr>
          <w:lang w:val="ru-RU"/>
        </w:rPr>
        <w:t xml:space="preserve"> 1.</w:t>
      </w:r>
      <w:r w:rsidR="00210C03" w:rsidRPr="00360879">
        <w:rPr>
          <w:lang w:val="ru-RU"/>
        </w:rPr>
        <w:t xml:space="preserve"> график</w:t>
      </w:r>
      <w:r w:rsidR="00B560E9" w:rsidRPr="00360879">
        <w:rPr>
          <w:lang w:val="ru-RU"/>
        </w:rPr>
        <w:t xml:space="preserve"> </w:t>
      </w:r>
      <w:r w:rsidR="00210C03" w:rsidRPr="00360879">
        <w:rPr>
          <w:lang w:val="ru-RU"/>
        </w:rPr>
        <w:t>производства работ</w:t>
      </w:r>
      <w:r w:rsidR="00B560E9" w:rsidRPr="00360879">
        <w:rPr>
          <w:lang w:val="ru-RU"/>
        </w:rPr>
        <w:t xml:space="preserve"> генподрядного управления (полный контрактный объем работ, за который генподрядчик отчитывается перед Заказчиком)</w:t>
      </w:r>
      <w:r w:rsidR="00210C03" w:rsidRPr="00360879">
        <w:rPr>
          <w:lang w:val="ru-RU"/>
        </w:rPr>
        <w:t>,</w:t>
      </w:r>
    </w:p>
    <w:p w14:paraId="61A5D0E9" w14:textId="02C049D8" w:rsidR="00B560E9" w:rsidRPr="00360879" w:rsidRDefault="007E10D1" w:rsidP="00300C01">
      <w:pPr>
        <w:pStyle w:val="a5"/>
        <w:widowControl/>
        <w:spacing w:line="360" w:lineRule="auto"/>
        <w:ind w:left="0"/>
        <w:contextualSpacing/>
        <w:jc w:val="both"/>
        <w:rPr>
          <w:lang w:val="ru-RU"/>
        </w:rPr>
      </w:pPr>
      <w:r w:rsidRPr="00360879">
        <w:rPr>
          <w:lang w:val="ru-RU"/>
        </w:rPr>
        <w:t xml:space="preserve"> 2.</w:t>
      </w:r>
      <w:r w:rsidR="00B560E9" w:rsidRPr="00360879">
        <w:rPr>
          <w:lang w:val="ru-RU"/>
        </w:rPr>
        <w:t xml:space="preserve"> </w:t>
      </w:r>
      <w:r w:rsidR="00210C03" w:rsidRPr="00360879">
        <w:rPr>
          <w:lang w:val="ru-RU"/>
        </w:rPr>
        <w:t xml:space="preserve">график производства работ </w:t>
      </w:r>
      <w:r w:rsidR="00B560E9" w:rsidRPr="00360879">
        <w:rPr>
          <w:lang w:val="ru-RU"/>
        </w:rPr>
        <w:t xml:space="preserve"> </w:t>
      </w:r>
      <w:r w:rsidR="00360879">
        <w:rPr>
          <w:lang w:val="ru-RU"/>
        </w:rPr>
        <w:t xml:space="preserve">Генподрядчика </w:t>
      </w:r>
      <w:r w:rsidR="00B560E9" w:rsidRPr="00360879">
        <w:rPr>
          <w:lang w:val="ru-RU"/>
        </w:rPr>
        <w:t>(фактически выполняемый генподрядчиком объем работ)</w:t>
      </w:r>
      <w:r w:rsidR="008A1B40" w:rsidRPr="00360879">
        <w:rPr>
          <w:lang w:val="ru-RU"/>
        </w:rPr>
        <w:t xml:space="preserve">, </w:t>
      </w:r>
      <w:r w:rsidR="00827160" w:rsidRPr="00360879">
        <w:rPr>
          <w:lang w:val="ru-RU"/>
        </w:rPr>
        <w:t>который включает</w:t>
      </w:r>
      <w:r w:rsidR="00210C03" w:rsidRPr="00360879">
        <w:rPr>
          <w:lang w:val="ru-RU"/>
        </w:rPr>
        <w:t xml:space="preserve"> в себя блоки работ</w:t>
      </w:r>
      <w:r w:rsidRPr="00360879">
        <w:rPr>
          <w:lang w:val="ru-RU"/>
        </w:rPr>
        <w:t>:</w:t>
      </w:r>
    </w:p>
    <w:p w14:paraId="785E1181" w14:textId="77777777" w:rsidR="00730E00" w:rsidRPr="00360879" w:rsidRDefault="007E10D1" w:rsidP="00300C01">
      <w:pPr>
        <w:pStyle w:val="a5"/>
        <w:widowControl/>
        <w:spacing w:line="360" w:lineRule="auto"/>
        <w:ind w:left="0"/>
        <w:contextualSpacing/>
        <w:jc w:val="both"/>
        <w:rPr>
          <w:lang w:val="ru-RU"/>
        </w:rPr>
      </w:pPr>
      <w:r w:rsidRPr="00360879">
        <w:rPr>
          <w:lang w:val="ru-RU"/>
        </w:rPr>
        <w:tab/>
        <w:t xml:space="preserve">2.1. </w:t>
      </w:r>
      <w:r w:rsidR="00730E00" w:rsidRPr="00360879">
        <w:rPr>
          <w:lang w:val="ru-RU"/>
        </w:rPr>
        <w:t>валка леса на участке застройки,</w:t>
      </w:r>
    </w:p>
    <w:p w14:paraId="6518AABB" w14:textId="5195A32A" w:rsidR="007E10D1" w:rsidRPr="00360879" w:rsidRDefault="00730E00" w:rsidP="00300C01">
      <w:pPr>
        <w:pStyle w:val="a5"/>
        <w:widowControl/>
        <w:spacing w:line="360" w:lineRule="auto"/>
        <w:ind w:left="0"/>
        <w:contextualSpacing/>
        <w:jc w:val="both"/>
        <w:rPr>
          <w:lang w:val="ru-RU"/>
        </w:rPr>
      </w:pPr>
      <w:r w:rsidRPr="00360879">
        <w:rPr>
          <w:lang w:val="ru-RU"/>
        </w:rPr>
        <w:tab/>
        <w:t xml:space="preserve">2.2. </w:t>
      </w:r>
      <w:r w:rsidR="007E10D1" w:rsidRPr="00360879">
        <w:rPr>
          <w:lang w:val="ru-RU"/>
        </w:rPr>
        <w:t>вертикальная планировка участков под застройку корпуса №1, под прокладку трасс кабеля 6кВт и наружного водопровода, под зарегулирование ручья,</w:t>
      </w:r>
    </w:p>
    <w:p w14:paraId="0ADB6B88" w14:textId="622A9CD3" w:rsidR="007E10D1" w:rsidRPr="00360879" w:rsidRDefault="00730E00" w:rsidP="00300C01">
      <w:pPr>
        <w:pStyle w:val="a5"/>
        <w:widowControl/>
        <w:spacing w:line="360" w:lineRule="auto"/>
        <w:ind w:left="0"/>
        <w:contextualSpacing/>
        <w:jc w:val="both"/>
        <w:rPr>
          <w:lang w:val="ru-RU"/>
        </w:rPr>
      </w:pPr>
      <w:r w:rsidRPr="00360879">
        <w:rPr>
          <w:lang w:val="ru-RU"/>
        </w:rPr>
        <w:tab/>
        <w:t>2.3</w:t>
      </w:r>
      <w:r w:rsidR="007E10D1" w:rsidRPr="00360879">
        <w:rPr>
          <w:lang w:val="ru-RU"/>
        </w:rPr>
        <w:t>. строительство корпуса №1</w:t>
      </w:r>
      <w:r w:rsidR="00326094" w:rsidRPr="00360879">
        <w:rPr>
          <w:lang w:val="ru-RU"/>
        </w:rPr>
        <w:t xml:space="preserve"> и переходов к корпусам №3,5</w:t>
      </w:r>
      <w:r w:rsidR="007E10D1" w:rsidRPr="00360879">
        <w:rPr>
          <w:lang w:val="ru-RU"/>
        </w:rPr>
        <w:t>,</w:t>
      </w:r>
    </w:p>
    <w:p w14:paraId="16E909C3" w14:textId="62146F47" w:rsidR="007E10D1" w:rsidRPr="00360879" w:rsidRDefault="00730E00" w:rsidP="00300C01">
      <w:pPr>
        <w:pStyle w:val="a5"/>
        <w:widowControl/>
        <w:spacing w:line="360" w:lineRule="auto"/>
        <w:ind w:left="0"/>
        <w:contextualSpacing/>
        <w:jc w:val="both"/>
        <w:rPr>
          <w:lang w:val="ru-RU"/>
        </w:rPr>
      </w:pPr>
      <w:r w:rsidRPr="00360879">
        <w:rPr>
          <w:lang w:val="ru-RU"/>
        </w:rPr>
        <w:tab/>
        <w:t>2.4</w:t>
      </w:r>
      <w:r w:rsidR="007E10D1" w:rsidRPr="00360879">
        <w:rPr>
          <w:lang w:val="ru-RU"/>
        </w:rPr>
        <w:t>. прокладка кабеля 6кВт,</w:t>
      </w:r>
    </w:p>
    <w:p w14:paraId="141BAED9" w14:textId="184D94AE" w:rsidR="007E10D1" w:rsidRPr="00360879" w:rsidRDefault="00730E00" w:rsidP="00300C01">
      <w:pPr>
        <w:pStyle w:val="a5"/>
        <w:widowControl/>
        <w:spacing w:line="360" w:lineRule="auto"/>
        <w:ind w:left="0"/>
        <w:contextualSpacing/>
        <w:jc w:val="both"/>
        <w:rPr>
          <w:lang w:val="ru-RU"/>
        </w:rPr>
      </w:pPr>
      <w:r w:rsidRPr="00360879">
        <w:rPr>
          <w:lang w:val="ru-RU"/>
        </w:rPr>
        <w:tab/>
        <w:t>2.5</w:t>
      </w:r>
      <w:r w:rsidR="007E10D1" w:rsidRPr="00360879">
        <w:rPr>
          <w:lang w:val="ru-RU"/>
        </w:rPr>
        <w:t>. прокладка наружного водопровода,</w:t>
      </w:r>
    </w:p>
    <w:p w14:paraId="1D6624FE" w14:textId="2D8C3861" w:rsidR="007E10D1" w:rsidRPr="00360879" w:rsidRDefault="00730E00" w:rsidP="00300C01">
      <w:pPr>
        <w:pStyle w:val="a5"/>
        <w:widowControl/>
        <w:spacing w:line="360" w:lineRule="auto"/>
        <w:ind w:left="0"/>
        <w:contextualSpacing/>
        <w:jc w:val="both"/>
        <w:rPr>
          <w:lang w:val="ru-RU"/>
        </w:rPr>
      </w:pPr>
      <w:r w:rsidRPr="00360879">
        <w:rPr>
          <w:lang w:val="ru-RU"/>
        </w:rPr>
        <w:tab/>
        <w:t>2.6</w:t>
      </w:r>
      <w:r w:rsidR="007E10D1" w:rsidRPr="00360879">
        <w:rPr>
          <w:lang w:val="ru-RU"/>
        </w:rPr>
        <w:t>. зарегулирование ручья.</w:t>
      </w:r>
    </w:p>
    <w:p w14:paraId="65FE826D" w14:textId="6F03ECEE" w:rsidR="00B560E9" w:rsidRPr="00360879" w:rsidRDefault="007E10D1" w:rsidP="00300C01">
      <w:pPr>
        <w:pStyle w:val="a5"/>
        <w:widowControl/>
        <w:spacing w:line="360" w:lineRule="auto"/>
        <w:ind w:left="0"/>
        <w:contextualSpacing/>
        <w:jc w:val="both"/>
        <w:rPr>
          <w:lang w:val="ru-RU"/>
        </w:rPr>
      </w:pPr>
      <w:r w:rsidRPr="00360879">
        <w:rPr>
          <w:lang w:val="ru-RU"/>
        </w:rPr>
        <w:t>3.</w:t>
      </w:r>
      <w:r w:rsidR="00B560E9" w:rsidRPr="00360879">
        <w:rPr>
          <w:lang w:val="ru-RU"/>
        </w:rPr>
        <w:t xml:space="preserve"> </w:t>
      </w:r>
      <w:r w:rsidR="00210C03" w:rsidRPr="00360879">
        <w:rPr>
          <w:lang w:val="ru-RU"/>
        </w:rPr>
        <w:t>график производства работ</w:t>
      </w:r>
      <w:r w:rsidR="009A7E49">
        <w:rPr>
          <w:lang w:val="ru-RU"/>
        </w:rPr>
        <w:t xml:space="preserve"> субподрядчика</w:t>
      </w:r>
      <w:r w:rsidR="00B560E9" w:rsidRPr="00360879">
        <w:rPr>
          <w:lang w:val="ru-RU"/>
        </w:rPr>
        <w:t xml:space="preserve"> (фактически выполняемый субподрядчиком объем работ)</w:t>
      </w:r>
      <w:r w:rsidR="00210C03" w:rsidRPr="00360879">
        <w:rPr>
          <w:lang w:val="ru-RU"/>
        </w:rPr>
        <w:t xml:space="preserve">, </w:t>
      </w:r>
      <w:r w:rsidR="00827160" w:rsidRPr="00360879">
        <w:rPr>
          <w:lang w:val="ru-RU"/>
        </w:rPr>
        <w:t>который включает</w:t>
      </w:r>
      <w:r w:rsidR="00210C03" w:rsidRPr="00360879">
        <w:rPr>
          <w:lang w:val="ru-RU"/>
        </w:rPr>
        <w:t xml:space="preserve"> в себя блоки работ</w:t>
      </w:r>
      <w:r w:rsidRPr="00360879">
        <w:rPr>
          <w:lang w:val="ru-RU"/>
        </w:rPr>
        <w:t>:</w:t>
      </w:r>
    </w:p>
    <w:p w14:paraId="364AAAD0" w14:textId="767E3896" w:rsidR="00730E00" w:rsidRPr="00360879" w:rsidRDefault="00730E00" w:rsidP="00300C01">
      <w:pPr>
        <w:pStyle w:val="a5"/>
        <w:widowControl/>
        <w:spacing w:line="360" w:lineRule="auto"/>
        <w:ind w:left="0"/>
        <w:contextualSpacing/>
        <w:jc w:val="both"/>
        <w:rPr>
          <w:lang w:val="ru-RU"/>
        </w:rPr>
      </w:pPr>
      <w:r w:rsidRPr="00360879">
        <w:rPr>
          <w:lang w:val="ru-RU"/>
        </w:rPr>
        <w:tab/>
        <w:t>3.1 . валка леса на участке застройки корпусов №2,3,5,</w:t>
      </w:r>
    </w:p>
    <w:p w14:paraId="4A152F2C" w14:textId="412FBC7D" w:rsidR="007E10D1" w:rsidRPr="00360879" w:rsidRDefault="00730E00" w:rsidP="00300C01">
      <w:pPr>
        <w:pStyle w:val="a5"/>
        <w:widowControl/>
        <w:spacing w:line="360" w:lineRule="auto"/>
        <w:ind w:left="0"/>
        <w:contextualSpacing/>
        <w:jc w:val="both"/>
        <w:rPr>
          <w:lang w:val="ru-RU"/>
        </w:rPr>
      </w:pPr>
      <w:r w:rsidRPr="00360879">
        <w:rPr>
          <w:lang w:val="ru-RU"/>
        </w:rPr>
        <w:tab/>
        <w:t>3.2</w:t>
      </w:r>
      <w:r w:rsidR="007E10D1" w:rsidRPr="00360879">
        <w:rPr>
          <w:lang w:val="ru-RU"/>
        </w:rPr>
        <w:t>. вертикальная планировка участков застройки корпусов №2,3,5,</w:t>
      </w:r>
    </w:p>
    <w:p w14:paraId="3600A5AD" w14:textId="5FF42703" w:rsidR="007E10D1" w:rsidRPr="00360879" w:rsidRDefault="00730E00" w:rsidP="00300C01">
      <w:pPr>
        <w:pStyle w:val="a5"/>
        <w:widowControl/>
        <w:spacing w:line="360" w:lineRule="auto"/>
        <w:ind w:left="0"/>
        <w:contextualSpacing/>
        <w:jc w:val="both"/>
        <w:rPr>
          <w:lang w:val="ru-RU"/>
        </w:rPr>
      </w:pPr>
      <w:r w:rsidRPr="00360879">
        <w:rPr>
          <w:lang w:val="ru-RU"/>
        </w:rPr>
        <w:tab/>
        <w:t>3.3</w:t>
      </w:r>
      <w:r w:rsidR="007E10D1" w:rsidRPr="00360879">
        <w:rPr>
          <w:lang w:val="ru-RU"/>
        </w:rPr>
        <w:t xml:space="preserve">. строительство корпусов </w:t>
      </w:r>
      <w:r w:rsidR="00326094" w:rsidRPr="00360879">
        <w:rPr>
          <w:lang w:val="ru-RU"/>
        </w:rPr>
        <w:t xml:space="preserve">№ 2,3 (без кровли), </w:t>
      </w:r>
      <w:r w:rsidRPr="00360879">
        <w:rPr>
          <w:lang w:val="ru-RU"/>
        </w:rPr>
        <w:t>№</w:t>
      </w:r>
      <w:r w:rsidR="00326094" w:rsidRPr="00360879">
        <w:rPr>
          <w:lang w:val="ru-RU"/>
        </w:rPr>
        <w:t>5</w:t>
      </w:r>
      <w:r w:rsidRPr="00360879">
        <w:rPr>
          <w:lang w:val="ru-RU"/>
        </w:rPr>
        <w:t xml:space="preserve"> (с кровлей)</w:t>
      </w:r>
    </w:p>
    <w:p w14:paraId="0C3BACDD" w14:textId="41FD07B1" w:rsidR="009A73D0" w:rsidRPr="00360879" w:rsidRDefault="00B560E9" w:rsidP="009A73D0">
      <w:pPr>
        <w:pStyle w:val="a5"/>
        <w:widowControl/>
        <w:spacing w:line="360" w:lineRule="auto"/>
        <w:ind w:left="0"/>
        <w:contextualSpacing/>
        <w:jc w:val="both"/>
        <w:rPr>
          <w:lang w:val="ru-RU"/>
        </w:rPr>
      </w:pPr>
      <w:r w:rsidRPr="00360879">
        <w:rPr>
          <w:lang w:val="ru-RU"/>
        </w:rPr>
        <w:tab/>
      </w:r>
      <w:r w:rsidR="00210C03" w:rsidRPr="00360879">
        <w:rPr>
          <w:lang w:val="ru-RU"/>
        </w:rPr>
        <w:t xml:space="preserve">Следует также отметить, что </w:t>
      </w:r>
      <w:r w:rsidR="00827160" w:rsidRPr="00360879">
        <w:rPr>
          <w:lang w:val="ru-RU"/>
        </w:rPr>
        <w:t xml:space="preserve">график производства работ </w:t>
      </w:r>
      <w:r w:rsidR="00360879">
        <w:rPr>
          <w:lang w:val="ru-RU"/>
        </w:rPr>
        <w:t>Генподрядчика</w:t>
      </w:r>
      <w:r w:rsidR="00827160" w:rsidRPr="00360879">
        <w:rPr>
          <w:lang w:val="ru-RU"/>
        </w:rPr>
        <w:t xml:space="preserve"> </w:t>
      </w:r>
      <w:r w:rsidR="00210C03" w:rsidRPr="00360879">
        <w:rPr>
          <w:lang w:val="ru-RU"/>
        </w:rPr>
        <w:t xml:space="preserve">с целью соблюдения контрактных сроков </w:t>
      </w:r>
      <w:r w:rsidR="00827160" w:rsidRPr="00360879">
        <w:rPr>
          <w:lang w:val="ru-RU"/>
        </w:rPr>
        <w:t xml:space="preserve">был ступенчатым: сроки производства работ по возведению одной половины здания корпуса №1 </w:t>
      </w:r>
      <w:r w:rsidR="009A73D0" w:rsidRPr="00360879">
        <w:rPr>
          <w:lang w:val="ru-RU"/>
        </w:rPr>
        <w:t>были при планировании смещены</w:t>
      </w:r>
      <w:r w:rsidR="00827160" w:rsidRPr="00360879">
        <w:rPr>
          <w:lang w:val="ru-RU"/>
        </w:rPr>
        <w:t xml:space="preserve"> от</w:t>
      </w:r>
      <w:r w:rsidR="009A73D0" w:rsidRPr="00360879">
        <w:rPr>
          <w:lang w:val="ru-RU"/>
        </w:rPr>
        <w:t xml:space="preserve"> сроков</w:t>
      </w:r>
      <w:r w:rsidR="00827160" w:rsidRPr="00360879">
        <w:rPr>
          <w:lang w:val="ru-RU"/>
        </w:rPr>
        <w:t xml:space="preserve"> производства р</w:t>
      </w:r>
      <w:r w:rsidR="00A63DC3" w:rsidRPr="00360879">
        <w:rPr>
          <w:lang w:val="ru-RU"/>
        </w:rPr>
        <w:t>абот по другой половине здания. Когда</w:t>
      </w:r>
      <w:r w:rsidR="009A73D0" w:rsidRPr="00360879">
        <w:rPr>
          <w:lang w:val="ru-RU"/>
        </w:rPr>
        <w:t xml:space="preserve"> </w:t>
      </w:r>
      <w:r w:rsidR="00A63DC3" w:rsidRPr="00360879">
        <w:rPr>
          <w:lang w:val="ru-RU"/>
        </w:rPr>
        <w:t xml:space="preserve">на завершающей стадии проекта стало понятно, что при существующем темпе работ проект не будет </w:t>
      </w:r>
      <w:r w:rsidR="00A63DC3" w:rsidRPr="00360879">
        <w:rPr>
          <w:lang w:val="ru-RU"/>
        </w:rPr>
        <w:lastRenderedPageBreak/>
        <w:t>завершен в срок, это позвол</w:t>
      </w:r>
      <w:r w:rsidR="00087615" w:rsidRPr="00360879">
        <w:rPr>
          <w:lang w:val="ru-RU"/>
        </w:rPr>
        <w:t>ило увеличить скорость выполнения</w:t>
      </w:r>
      <w:r w:rsidR="00A63DC3" w:rsidRPr="00360879">
        <w:rPr>
          <w:lang w:val="ru-RU"/>
        </w:rPr>
        <w:t xml:space="preserve"> за счет привлечения субподрядчика и параллельного ведения работ по устройству стен и кровли. </w:t>
      </w:r>
    </w:p>
    <w:p w14:paraId="474341F2" w14:textId="686362AA" w:rsidR="00D1031C" w:rsidRPr="00360879" w:rsidRDefault="00B827DB" w:rsidP="009A73D0">
      <w:pPr>
        <w:pStyle w:val="a5"/>
        <w:widowControl/>
        <w:spacing w:line="360" w:lineRule="auto"/>
        <w:ind w:left="0"/>
        <w:contextualSpacing/>
        <w:jc w:val="both"/>
        <w:rPr>
          <w:lang w:val="ru-RU"/>
        </w:rPr>
      </w:pPr>
      <w:r w:rsidRPr="00360879">
        <w:rPr>
          <w:u w:val="single"/>
          <w:lang w:val="ru-RU"/>
        </w:rPr>
        <w:t>Плановые сроки</w:t>
      </w:r>
      <w:r w:rsidRPr="00360879">
        <w:rPr>
          <w:lang w:val="ru-RU"/>
        </w:rPr>
        <w:t xml:space="preserve"> проекта: 1</w:t>
      </w:r>
      <w:r w:rsidR="00FF6527" w:rsidRPr="00360879">
        <w:rPr>
          <w:lang w:val="ru-RU"/>
        </w:rPr>
        <w:t>7</w:t>
      </w:r>
      <w:r w:rsidRPr="00360879">
        <w:rPr>
          <w:i/>
          <w:lang w:val="ru-RU"/>
        </w:rPr>
        <w:t>.</w:t>
      </w:r>
      <w:r w:rsidRPr="00360879">
        <w:rPr>
          <w:lang w:val="ru-RU"/>
        </w:rPr>
        <w:t>05.2013 – 20.12.2013</w:t>
      </w:r>
    </w:p>
    <w:p w14:paraId="7888E0CF" w14:textId="77777777" w:rsidR="00D1031C" w:rsidRPr="00360879" w:rsidRDefault="00B827DB" w:rsidP="00236FC3">
      <w:pPr>
        <w:pStyle w:val="a5"/>
        <w:widowControl/>
        <w:numPr>
          <w:ilvl w:val="1"/>
          <w:numId w:val="11"/>
        </w:numPr>
        <w:spacing w:line="360" w:lineRule="auto"/>
        <w:ind w:left="0" w:firstLine="720"/>
        <w:contextualSpacing/>
        <w:jc w:val="both"/>
        <w:rPr>
          <w:lang w:val="ru-RU"/>
        </w:rPr>
      </w:pPr>
      <w:r w:rsidRPr="00360879">
        <w:rPr>
          <w:u w:val="single"/>
          <w:lang w:val="ru-RU"/>
        </w:rPr>
        <w:t>Фактические сроки</w:t>
      </w:r>
      <w:r w:rsidRPr="00360879">
        <w:rPr>
          <w:lang w:val="ru-RU"/>
        </w:rPr>
        <w:t xml:space="preserve"> реализации проекта:</w:t>
      </w:r>
      <w:r w:rsidR="000548DB" w:rsidRPr="00360879">
        <w:rPr>
          <w:lang w:val="ru-RU"/>
        </w:rPr>
        <w:t xml:space="preserve"> </w:t>
      </w:r>
    </w:p>
    <w:p w14:paraId="4AD79F4A" w14:textId="77777777" w:rsidR="00DE783A" w:rsidRPr="00360879" w:rsidRDefault="00236FC3" w:rsidP="00DE783A">
      <w:pPr>
        <w:pStyle w:val="a5"/>
        <w:widowControl/>
        <w:spacing w:line="360" w:lineRule="auto"/>
        <w:contextualSpacing/>
        <w:jc w:val="both"/>
        <w:rPr>
          <w:lang w:val="ru-RU"/>
        </w:rPr>
      </w:pPr>
      <w:r w:rsidRPr="00360879">
        <w:rPr>
          <w:lang w:val="ru-RU"/>
        </w:rPr>
        <w:tab/>
        <w:t>-</w:t>
      </w:r>
      <w:r w:rsidR="00D1031C" w:rsidRPr="00360879">
        <w:rPr>
          <w:lang w:val="ru-RU"/>
        </w:rPr>
        <w:t xml:space="preserve"> факт начала</w:t>
      </w:r>
      <w:r w:rsidR="00DE783A" w:rsidRPr="00360879">
        <w:rPr>
          <w:lang w:val="ru-RU"/>
        </w:rPr>
        <w:t xml:space="preserve"> реализации проекта 17.05.2013,</w:t>
      </w:r>
    </w:p>
    <w:p w14:paraId="054E7FC9" w14:textId="77777777" w:rsidR="00DE783A" w:rsidRPr="00360879" w:rsidRDefault="00DE783A" w:rsidP="00DE783A">
      <w:pPr>
        <w:pStyle w:val="a5"/>
        <w:widowControl/>
        <w:spacing w:line="360" w:lineRule="auto"/>
        <w:contextualSpacing/>
        <w:jc w:val="both"/>
        <w:rPr>
          <w:lang w:val="ru-RU"/>
        </w:rPr>
      </w:pPr>
      <w:r w:rsidRPr="00360879">
        <w:rPr>
          <w:lang w:val="ru-RU"/>
        </w:rPr>
        <w:tab/>
      </w:r>
      <w:r w:rsidR="00D1031C" w:rsidRPr="00360879">
        <w:rPr>
          <w:lang w:val="ru-RU"/>
        </w:rPr>
        <w:t xml:space="preserve">- </w:t>
      </w:r>
      <w:r w:rsidRPr="00360879">
        <w:rPr>
          <w:lang w:val="ru-RU"/>
        </w:rPr>
        <w:t>ф</w:t>
      </w:r>
      <w:r w:rsidR="008A1B40" w:rsidRPr="00360879">
        <w:rPr>
          <w:lang w:val="ru-RU"/>
        </w:rPr>
        <w:t>акт закрытия контрактных обязательств (по устной договоренности с Заказчиком) – 20.12.2014,</w:t>
      </w:r>
    </w:p>
    <w:p w14:paraId="6B9AE866" w14:textId="2F056832" w:rsidR="00DE783A" w:rsidRPr="00360879" w:rsidRDefault="00DE783A" w:rsidP="00DE783A">
      <w:pPr>
        <w:pStyle w:val="a5"/>
        <w:widowControl/>
        <w:spacing w:line="360" w:lineRule="auto"/>
        <w:contextualSpacing/>
        <w:jc w:val="both"/>
        <w:rPr>
          <w:lang w:val="ru-RU"/>
        </w:rPr>
      </w:pPr>
      <w:r w:rsidRPr="00360879">
        <w:rPr>
          <w:lang w:val="ru-RU"/>
        </w:rPr>
        <w:tab/>
        <w:t xml:space="preserve">- </w:t>
      </w:r>
      <w:r w:rsidR="008A1B40" w:rsidRPr="00360879">
        <w:rPr>
          <w:lang w:val="ru-RU"/>
        </w:rPr>
        <w:t>факт</w:t>
      </w:r>
      <w:r w:rsidR="009A7E49">
        <w:rPr>
          <w:lang w:val="ru-RU"/>
        </w:rPr>
        <w:t xml:space="preserve"> завершения СМР (включая работы </w:t>
      </w:r>
      <w:proofErr w:type="spellStart"/>
      <w:r w:rsidR="009A7E49">
        <w:rPr>
          <w:lang w:val="ru-RU"/>
        </w:rPr>
        <w:t>субподрдчика</w:t>
      </w:r>
      <w:proofErr w:type="spellEnd"/>
      <w:r w:rsidR="008A1B40" w:rsidRPr="00360879">
        <w:rPr>
          <w:lang w:val="ru-RU"/>
        </w:rPr>
        <w:t>) – 31.04.2014,</w:t>
      </w:r>
    </w:p>
    <w:p w14:paraId="35731BCC" w14:textId="42E9A655" w:rsidR="008A1B40" w:rsidRPr="00360879" w:rsidRDefault="00DE783A" w:rsidP="00DE783A">
      <w:pPr>
        <w:pStyle w:val="a5"/>
        <w:widowControl/>
        <w:spacing w:line="360" w:lineRule="auto"/>
        <w:contextualSpacing/>
        <w:jc w:val="both"/>
        <w:rPr>
          <w:lang w:val="ru-RU"/>
        </w:rPr>
      </w:pPr>
      <w:r w:rsidRPr="00360879">
        <w:rPr>
          <w:lang w:val="ru-RU"/>
        </w:rPr>
        <w:tab/>
        <w:t xml:space="preserve">- </w:t>
      </w:r>
      <w:r w:rsidR="008A1B40" w:rsidRPr="00360879">
        <w:rPr>
          <w:lang w:val="ru-RU"/>
        </w:rPr>
        <w:t>факт завершения взаиморасчетов (передача объекта на баланс Заказчику и перечисление стоимости проекта генподрядчику в полном объеме) – срок не определен.</w:t>
      </w:r>
    </w:p>
    <w:p w14:paraId="3AA08304" w14:textId="6B849DE6" w:rsidR="00DE783A" w:rsidRPr="00360879" w:rsidRDefault="00DE783A" w:rsidP="008A1B40">
      <w:pPr>
        <w:pStyle w:val="a5"/>
        <w:widowControl/>
        <w:spacing w:line="360" w:lineRule="auto"/>
        <w:contextualSpacing/>
        <w:jc w:val="both"/>
        <w:rPr>
          <w:lang w:val="ru-RU"/>
        </w:rPr>
      </w:pPr>
      <w:r w:rsidRPr="00360879">
        <w:rPr>
          <w:lang w:val="ru-RU"/>
        </w:rPr>
        <w:t xml:space="preserve">3.3.   </w:t>
      </w:r>
      <w:r w:rsidR="00B827DB" w:rsidRPr="00360879">
        <w:rPr>
          <w:u w:val="single"/>
          <w:lang w:val="ru-RU"/>
        </w:rPr>
        <w:t>График отклонения</w:t>
      </w:r>
      <w:r w:rsidRPr="00360879">
        <w:rPr>
          <w:u w:val="single"/>
          <w:lang w:val="ru-RU"/>
        </w:rPr>
        <w:t xml:space="preserve">. </w:t>
      </w:r>
      <w:r w:rsidRPr="00360879">
        <w:rPr>
          <w:lang w:val="ru-RU"/>
        </w:rPr>
        <w:t xml:space="preserve">Отклонение в днях от графика  реализации проекта </w:t>
      </w:r>
      <w:r w:rsidR="00236FC3" w:rsidRPr="00360879">
        <w:rPr>
          <w:lang w:val="ru-RU"/>
        </w:rPr>
        <w:t>отслеживал</w:t>
      </w:r>
      <w:r w:rsidRPr="00360879">
        <w:rPr>
          <w:lang w:val="ru-RU"/>
        </w:rPr>
        <w:t>ось</w:t>
      </w:r>
      <w:r w:rsidR="00236FC3" w:rsidRPr="00360879">
        <w:rPr>
          <w:lang w:val="ru-RU"/>
        </w:rPr>
        <w:t xml:space="preserve"> генподрядным управлением от начала прое</w:t>
      </w:r>
      <w:r w:rsidRPr="00360879">
        <w:rPr>
          <w:lang w:val="ru-RU"/>
        </w:rPr>
        <w:t>кта – 17.05.2013 по 21.10.2013.</w:t>
      </w:r>
    </w:p>
    <w:p w14:paraId="3ACF0F8A" w14:textId="3C479D06" w:rsidR="00DE783A" w:rsidRPr="00360879" w:rsidRDefault="00DE783A" w:rsidP="00DE783A">
      <w:pPr>
        <w:pStyle w:val="a5"/>
        <w:widowControl/>
        <w:spacing w:line="360" w:lineRule="auto"/>
        <w:contextualSpacing/>
        <w:jc w:val="center"/>
        <w:rPr>
          <w:lang w:val="ru-RU"/>
        </w:rPr>
      </w:pPr>
      <w:r w:rsidRPr="00360879">
        <w:rPr>
          <w:lang w:val="ru-RU"/>
        </w:rPr>
        <w:t xml:space="preserve">Отклонение </w:t>
      </w:r>
      <w:r w:rsidR="00BA2EFE" w:rsidRPr="00360879">
        <w:rPr>
          <w:lang w:val="ru-RU"/>
        </w:rPr>
        <w:t xml:space="preserve">от графика реализации проекта </w:t>
      </w:r>
      <w:r w:rsidRPr="00360879">
        <w:rPr>
          <w:lang w:val="ru-RU"/>
        </w:rPr>
        <w:t>в днях</w:t>
      </w:r>
    </w:p>
    <w:p w14:paraId="0AC53636" w14:textId="77777777" w:rsidR="00236FC3" w:rsidRPr="00360879" w:rsidRDefault="00236FC3" w:rsidP="00236FC3">
      <w:pPr>
        <w:pStyle w:val="a5"/>
        <w:widowControl/>
        <w:spacing w:line="360" w:lineRule="auto"/>
        <w:ind w:left="0"/>
        <w:contextualSpacing/>
        <w:jc w:val="center"/>
        <w:rPr>
          <w:sz w:val="22"/>
          <w:szCs w:val="22"/>
          <w:lang w:val="ru-RU"/>
        </w:rPr>
      </w:pPr>
      <w:r w:rsidRPr="00360879">
        <w:rPr>
          <w:noProof/>
          <w:sz w:val="22"/>
          <w:szCs w:val="22"/>
          <w:u w:val="single"/>
          <w:lang w:eastAsia="ru-RU"/>
        </w:rPr>
        <w:drawing>
          <wp:inline distT="0" distB="0" distL="0" distR="0" wp14:anchorId="5D47E87A" wp14:editId="3F4F0D70">
            <wp:extent cx="4895850" cy="1743075"/>
            <wp:effectExtent l="0" t="0" r="19050" b="952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E4AB3" w14:textId="1B8229E9" w:rsidR="00236FC3" w:rsidRPr="00360879" w:rsidRDefault="00236FC3" w:rsidP="00236FC3">
      <w:pPr>
        <w:pStyle w:val="a5"/>
        <w:widowControl/>
        <w:spacing w:line="360" w:lineRule="auto"/>
        <w:ind w:left="0"/>
        <w:contextualSpacing/>
        <w:jc w:val="both"/>
        <w:rPr>
          <w:noProof/>
          <w:u w:val="single"/>
          <w:lang w:val="ru-RU" w:eastAsia="ru-RU"/>
        </w:rPr>
      </w:pPr>
      <w:r w:rsidRPr="00360879">
        <w:rPr>
          <w:sz w:val="22"/>
          <w:szCs w:val="22"/>
          <w:lang w:val="ru-RU"/>
        </w:rPr>
        <w:tab/>
      </w:r>
      <w:r w:rsidRPr="00360879">
        <w:rPr>
          <w:lang w:val="ru-RU"/>
        </w:rPr>
        <w:t xml:space="preserve">С 28.10.2013 по окончании проекта – 20.12.2013 систематически контроль отклонения от графика производства СМР не велся в связи с переводом ответственного сотрудника генподрядного управления – Д. </w:t>
      </w:r>
      <w:proofErr w:type="spellStart"/>
      <w:r w:rsidRPr="00360879">
        <w:rPr>
          <w:lang w:val="ru-RU"/>
        </w:rPr>
        <w:t>Моткова</w:t>
      </w:r>
      <w:proofErr w:type="spellEnd"/>
      <w:r w:rsidRPr="00360879">
        <w:rPr>
          <w:lang w:val="ru-RU"/>
        </w:rPr>
        <w:t xml:space="preserve"> в подразделение гидротехнического участка и отсутствием кадрового ресурса в генподрядном управлении для приема – передачи дел по мониторингу план-факта выполнени</w:t>
      </w:r>
      <w:r w:rsidR="0040709B" w:rsidRPr="00360879">
        <w:rPr>
          <w:lang w:val="ru-RU"/>
        </w:rPr>
        <w:t>я и отклонения по проекту. На 03.03</w:t>
      </w:r>
      <w:r w:rsidRPr="00360879">
        <w:rPr>
          <w:lang w:val="ru-RU"/>
        </w:rPr>
        <w:t xml:space="preserve">.2014 фактическое отклонение окончания </w:t>
      </w:r>
      <w:r w:rsidR="00DE783A" w:rsidRPr="00360879">
        <w:rPr>
          <w:lang w:val="ru-RU"/>
        </w:rPr>
        <w:t xml:space="preserve">процесса </w:t>
      </w:r>
      <w:r w:rsidRPr="00360879">
        <w:rPr>
          <w:lang w:val="ru-RU"/>
        </w:rPr>
        <w:t xml:space="preserve">завершения </w:t>
      </w:r>
      <w:r w:rsidR="00DE783A" w:rsidRPr="00360879">
        <w:rPr>
          <w:lang w:val="ru-RU"/>
        </w:rPr>
        <w:t xml:space="preserve">проекта </w:t>
      </w:r>
      <w:r w:rsidRPr="00360879">
        <w:rPr>
          <w:lang w:val="ru-RU"/>
        </w:rPr>
        <w:t>от контрактног</w:t>
      </w:r>
      <w:r w:rsidR="0040709B" w:rsidRPr="00360879">
        <w:rPr>
          <w:lang w:val="ru-RU"/>
        </w:rPr>
        <w:t>о срока по проекту составляет 73 дня</w:t>
      </w:r>
      <w:r w:rsidRPr="00360879">
        <w:rPr>
          <w:lang w:val="ru-RU"/>
        </w:rPr>
        <w:t>.</w:t>
      </w:r>
    </w:p>
    <w:p w14:paraId="250776B2" w14:textId="365FCC60" w:rsidR="00005E94" w:rsidRPr="00360879" w:rsidRDefault="00A4296B" w:rsidP="00005E94">
      <w:pPr>
        <w:pStyle w:val="a5"/>
        <w:widowControl/>
        <w:numPr>
          <w:ilvl w:val="1"/>
          <w:numId w:val="11"/>
        </w:numPr>
        <w:spacing w:line="360" w:lineRule="auto"/>
        <w:ind w:left="0" w:firstLine="720"/>
        <w:contextualSpacing/>
        <w:jc w:val="both"/>
        <w:rPr>
          <w:u w:val="single"/>
          <w:lang w:val="ru-RU"/>
        </w:rPr>
      </w:pPr>
      <w:r w:rsidRPr="00360879">
        <w:rPr>
          <w:u w:val="single"/>
          <w:lang w:val="ru-RU"/>
        </w:rPr>
        <w:t>Причины отклонения по проекту</w:t>
      </w:r>
      <w:r w:rsidR="00C55C7E" w:rsidRPr="00360879">
        <w:rPr>
          <w:u w:val="single"/>
          <w:lang w:val="ru-RU"/>
        </w:rPr>
        <w:t>.</w:t>
      </w:r>
      <w:r w:rsidR="00C55C7E" w:rsidRPr="00360879">
        <w:rPr>
          <w:lang w:val="ru-RU"/>
        </w:rPr>
        <w:t xml:space="preserve"> </w:t>
      </w:r>
      <w:r w:rsidR="00CF4751" w:rsidRPr="00360879">
        <w:rPr>
          <w:lang w:val="ru-RU"/>
        </w:rPr>
        <w:t>Анализ отклон</w:t>
      </w:r>
      <w:r w:rsidR="0040709B" w:rsidRPr="00360879">
        <w:rPr>
          <w:lang w:val="ru-RU"/>
        </w:rPr>
        <w:t xml:space="preserve">ений </w:t>
      </w:r>
      <w:r w:rsidR="001B70DD" w:rsidRPr="00360879">
        <w:rPr>
          <w:lang w:val="ru-RU"/>
        </w:rPr>
        <w:t>в ходе реализации проекта</w:t>
      </w:r>
      <w:r w:rsidR="0040709B" w:rsidRPr="00360879">
        <w:rPr>
          <w:lang w:val="ru-RU"/>
        </w:rPr>
        <w:t xml:space="preserve"> </w:t>
      </w:r>
      <w:r w:rsidR="001B70DD" w:rsidRPr="00360879">
        <w:rPr>
          <w:lang w:val="ru-RU"/>
        </w:rPr>
        <w:t>осуществлялся Руководителем проекта</w:t>
      </w:r>
      <w:r w:rsidR="0040709B" w:rsidRPr="00360879">
        <w:rPr>
          <w:lang w:val="ru-RU"/>
        </w:rPr>
        <w:t xml:space="preserve"> </w:t>
      </w:r>
      <w:r w:rsidR="00CF4751" w:rsidRPr="00360879">
        <w:rPr>
          <w:lang w:val="ru-RU"/>
        </w:rPr>
        <w:t xml:space="preserve">на основе критического пути проекта по причине того, что согласованный на начало проекта Директивный график (Устав проекта от 24.05.2013) не учитывал замечаний входящего контроля проектной документации. График СМР был подготовлен генподрядным управлением и согласован Руководителем проекта </w:t>
      </w:r>
      <w:r w:rsidR="000B6E9D" w:rsidRPr="00360879">
        <w:rPr>
          <w:lang w:val="ru-RU"/>
        </w:rPr>
        <w:t xml:space="preserve">19.08.02013. На 19.06.2013 Руководителем проекта был определен Критический путь проекта, который был актуализирован на 01.07.2013. </w:t>
      </w:r>
      <w:r w:rsidR="000B6E9D" w:rsidRPr="00360879">
        <w:rPr>
          <w:b/>
          <w:lang w:val="ru-RU"/>
        </w:rPr>
        <w:t xml:space="preserve">Критический путь проекта был </w:t>
      </w:r>
      <w:r w:rsidR="00804C38" w:rsidRPr="00360879">
        <w:rPr>
          <w:b/>
          <w:lang w:val="ru-RU"/>
        </w:rPr>
        <w:t xml:space="preserve">намеренно </w:t>
      </w:r>
      <w:r w:rsidR="000B6E9D" w:rsidRPr="00360879">
        <w:rPr>
          <w:b/>
          <w:lang w:val="ru-RU"/>
        </w:rPr>
        <w:t xml:space="preserve">составлен с завышенными сроками </w:t>
      </w:r>
      <w:r w:rsidR="00804C38" w:rsidRPr="00360879">
        <w:rPr>
          <w:b/>
          <w:lang w:val="ru-RU"/>
        </w:rPr>
        <w:t>выполнения работ.</w:t>
      </w:r>
      <w:r w:rsidR="00804C38" w:rsidRPr="00360879">
        <w:rPr>
          <w:lang w:val="ru-RU"/>
        </w:rPr>
        <w:t xml:space="preserve"> </w:t>
      </w:r>
    </w:p>
    <w:p w14:paraId="0B9EC90E" w14:textId="0FAAAD31" w:rsidR="00650D88" w:rsidRPr="00360879" w:rsidRDefault="00A05DC6" w:rsidP="0040709B">
      <w:pPr>
        <w:pStyle w:val="a5"/>
        <w:widowControl/>
        <w:spacing w:line="360" w:lineRule="auto"/>
        <w:ind w:left="708"/>
        <w:contextualSpacing/>
        <w:jc w:val="center"/>
        <w:rPr>
          <w:lang w:val="ru-RU"/>
        </w:rPr>
      </w:pPr>
      <w:r w:rsidRPr="00360879">
        <w:rPr>
          <w:lang w:val="ru-RU"/>
        </w:rPr>
        <w:t xml:space="preserve">Анализ </w:t>
      </w:r>
      <w:r w:rsidR="000B6E9D" w:rsidRPr="00360879">
        <w:rPr>
          <w:lang w:val="ru-RU"/>
        </w:rPr>
        <w:t>отклонений от</w:t>
      </w:r>
      <w:r w:rsidRPr="00360879">
        <w:rPr>
          <w:lang w:val="ru-RU"/>
        </w:rPr>
        <w:t xml:space="preserve"> Критического пути</w:t>
      </w:r>
      <w:r w:rsidR="00650D88" w:rsidRPr="00360879">
        <w:rPr>
          <w:lang w:val="ru-RU"/>
        </w:rPr>
        <w:t xml:space="preserve"> проекта </w:t>
      </w:r>
    </w:p>
    <w:tbl>
      <w:tblPr>
        <w:tblpPr w:leftFromText="180" w:rightFromText="180" w:vertAnchor="text" w:horzAnchor="margin" w:tblpY="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701"/>
        <w:gridCol w:w="992"/>
        <w:gridCol w:w="1134"/>
        <w:gridCol w:w="709"/>
        <w:gridCol w:w="2551"/>
        <w:gridCol w:w="1985"/>
      </w:tblGrid>
      <w:tr w:rsidR="00C36CFA" w:rsidRPr="00360879" w14:paraId="4138C517" w14:textId="24C1EA97" w:rsidTr="00005E94">
        <w:tc>
          <w:tcPr>
            <w:tcW w:w="392" w:type="dxa"/>
            <w:shd w:val="clear" w:color="auto" w:fill="auto"/>
            <w:vAlign w:val="center"/>
          </w:tcPr>
          <w:p w14:paraId="6593E75D" w14:textId="73BDB045" w:rsidR="00A05DC6" w:rsidRPr="00360879" w:rsidRDefault="00876671" w:rsidP="00737622">
            <w:pPr>
              <w:spacing w:line="240" w:lineRule="auto"/>
              <w:jc w:val="center"/>
              <w:rPr>
                <w:b/>
                <w:color w:val="000000"/>
                <w:sz w:val="16"/>
                <w:szCs w:val="16"/>
                <w:lang w:val="ru-RU"/>
              </w:rPr>
            </w:pPr>
            <w:r w:rsidRPr="00360879">
              <w:rPr>
                <w:b/>
                <w:color w:val="000000"/>
                <w:sz w:val="16"/>
                <w:szCs w:val="16"/>
                <w:lang w:val="ru-RU"/>
              </w:rPr>
              <w:t>№</w:t>
            </w:r>
          </w:p>
        </w:tc>
        <w:tc>
          <w:tcPr>
            <w:tcW w:w="1701" w:type="dxa"/>
            <w:shd w:val="clear" w:color="auto" w:fill="auto"/>
            <w:vAlign w:val="center"/>
          </w:tcPr>
          <w:p w14:paraId="761FCD59" w14:textId="77777777" w:rsidR="00A05DC6" w:rsidRPr="00360879" w:rsidRDefault="00A05DC6" w:rsidP="00737622">
            <w:pPr>
              <w:spacing w:line="240" w:lineRule="auto"/>
              <w:jc w:val="center"/>
              <w:rPr>
                <w:b/>
                <w:color w:val="000000"/>
                <w:sz w:val="16"/>
                <w:szCs w:val="16"/>
                <w:lang w:val="ru-RU"/>
              </w:rPr>
            </w:pPr>
            <w:r w:rsidRPr="00360879">
              <w:rPr>
                <w:b/>
                <w:color w:val="000000"/>
                <w:sz w:val="16"/>
                <w:szCs w:val="16"/>
                <w:lang w:val="ru-RU"/>
              </w:rPr>
              <w:t>наименование работ</w:t>
            </w:r>
          </w:p>
        </w:tc>
        <w:tc>
          <w:tcPr>
            <w:tcW w:w="992" w:type="dxa"/>
            <w:shd w:val="clear" w:color="auto" w:fill="auto"/>
            <w:vAlign w:val="center"/>
          </w:tcPr>
          <w:p w14:paraId="3D15C51F" w14:textId="77777777" w:rsidR="00A05DC6" w:rsidRPr="00360879" w:rsidRDefault="00A05DC6" w:rsidP="00737622">
            <w:pPr>
              <w:spacing w:line="240" w:lineRule="auto"/>
              <w:jc w:val="center"/>
              <w:rPr>
                <w:b/>
                <w:color w:val="000000"/>
                <w:sz w:val="16"/>
                <w:szCs w:val="16"/>
                <w:lang w:val="ru-RU"/>
              </w:rPr>
            </w:pPr>
            <w:r w:rsidRPr="00360879">
              <w:rPr>
                <w:b/>
                <w:color w:val="000000"/>
                <w:sz w:val="16"/>
                <w:szCs w:val="16"/>
                <w:lang w:val="ru-RU"/>
              </w:rPr>
              <w:t>начало</w:t>
            </w:r>
          </w:p>
        </w:tc>
        <w:tc>
          <w:tcPr>
            <w:tcW w:w="1134" w:type="dxa"/>
            <w:shd w:val="clear" w:color="auto" w:fill="auto"/>
            <w:vAlign w:val="center"/>
          </w:tcPr>
          <w:p w14:paraId="4BAAA9E4" w14:textId="77777777" w:rsidR="00A05DC6" w:rsidRPr="00360879" w:rsidRDefault="00876671" w:rsidP="00737622">
            <w:pPr>
              <w:spacing w:line="240" w:lineRule="auto"/>
              <w:jc w:val="center"/>
              <w:rPr>
                <w:b/>
                <w:color w:val="000000"/>
                <w:sz w:val="16"/>
                <w:szCs w:val="16"/>
                <w:lang w:val="ru-RU"/>
              </w:rPr>
            </w:pPr>
            <w:proofErr w:type="spellStart"/>
            <w:r w:rsidRPr="00360879">
              <w:rPr>
                <w:b/>
                <w:color w:val="000000"/>
                <w:sz w:val="16"/>
                <w:szCs w:val="16"/>
                <w:lang w:val="ru-RU"/>
              </w:rPr>
              <w:t>о</w:t>
            </w:r>
            <w:r w:rsidR="00A05DC6" w:rsidRPr="00360879">
              <w:rPr>
                <w:b/>
                <w:color w:val="000000"/>
                <w:sz w:val="16"/>
                <w:szCs w:val="16"/>
                <w:lang w:val="ru-RU"/>
              </w:rPr>
              <w:t>конча</w:t>
            </w:r>
            <w:r w:rsidRPr="00360879">
              <w:rPr>
                <w:b/>
                <w:color w:val="000000"/>
                <w:sz w:val="16"/>
                <w:szCs w:val="16"/>
                <w:lang w:val="ru-RU"/>
              </w:rPr>
              <w:t>-</w:t>
            </w:r>
            <w:r w:rsidR="00A05DC6" w:rsidRPr="00360879">
              <w:rPr>
                <w:b/>
                <w:color w:val="000000"/>
                <w:sz w:val="16"/>
                <w:szCs w:val="16"/>
                <w:lang w:val="ru-RU"/>
              </w:rPr>
              <w:t>ние</w:t>
            </w:r>
            <w:proofErr w:type="spellEnd"/>
          </w:p>
          <w:p w14:paraId="0737FE6C" w14:textId="3252C698" w:rsidR="0040709B" w:rsidRPr="00360879" w:rsidRDefault="0040709B" w:rsidP="00737622">
            <w:pPr>
              <w:spacing w:line="240" w:lineRule="auto"/>
              <w:jc w:val="center"/>
              <w:rPr>
                <w:b/>
                <w:color w:val="000000"/>
                <w:sz w:val="16"/>
                <w:szCs w:val="16"/>
                <w:lang w:val="ru-RU"/>
              </w:rPr>
            </w:pPr>
            <w:r w:rsidRPr="00360879">
              <w:rPr>
                <w:b/>
                <w:color w:val="000000"/>
                <w:sz w:val="16"/>
                <w:szCs w:val="16"/>
                <w:lang w:val="ru-RU"/>
              </w:rPr>
              <w:t>план \ факт</w:t>
            </w:r>
          </w:p>
        </w:tc>
        <w:tc>
          <w:tcPr>
            <w:tcW w:w="709" w:type="dxa"/>
            <w:vAlign w:val="center"/>
          </w:tcPr>
          <w:p w14:paraId="0A2825A4" w14:textId="304E3521" w:rsidR="00A05DC6" w:rsidRPr="00360879" w:rsidRDefault="00F8766A" w:rsidP="00737622">
            <w:pPr>
              <w:spacing w:line="240" w:lineRule="auto"/>
              <w:jc w:val="center"/>
              <w:rPr>
                <w:b/>
                <w:color w:val="000000"/>
                <w:sz w:val="16"/>
                <w:szCs w:val="16"/>
                <w:lang w:val="ru-RU"/>
              </w:rPr>
            </w:pPr>
            <w:proofErr w:type="spellStart"/>
            <w:r w:rsidRPr="00360879">
              <w:rPr>
                <w:b/>
                <w:color w:val="000000"/>
                <w:sz w:val="16"/>
                <w:szCs w:val="16"/>
                <w:lang w:val="ru-RU"/>
              </w:rPr>
              <w:t>откл</w:t>
            </w:r>
            <w:proofErr w:type="spellEnd"/>
            <w:r w:rsidRPr="00360879">
              <w:rPr>
                <w:b/>
                <w:color w:val="000000"/>
                <w:sz w:val="16"/>
                <w:szCs w:val="16"/>
                <w:lang w:val="ru-RU"/>
              </w:rPr>
              <w:t>.</w:t>
            </w:r>
          </w:p>
        </w:tc>
        <w:tc>
          <w:tcPr>
            <w:tcW w:w="2551" w:type="dxa"/>
            <w:vAlign w:val="center"/>
          </w:tcPr>
          <w:p w14:paraId="19F6E427" w14:textId="4F106477" w:rsidR="00A05DC6" w:rsidRPr="00360879" w:rsidRDefault="00A05DC6" w:rsidP="00737622">
            <w:pPr>
              <w:spacing w:line="240" w:lineRule="auto"/>
              <w:jc w:val="center"/>
              <w:rPr>
                <w:b/>
                <w:color w:val="000000"/>
                <w:sz w:val="16"/>
                <w:szCs w:val="16"/>
                <w:lang w:val="ru-RU"/>
              </w:rPr>
            </w:pPr>
            <w:r w:rsidRPr="00360879">
              <w:rPr>
                <w:b/>
                <w:color w:val="000000"/>
                <w:sz w:val="16"/>
                <w:szCs w:val="16"/>
                <w:lang w:val="ru-RU"/>
              </w:rPr>
              <w:t xml:space="preserve">причины </w:t>
            </w:r>
            <w:r w:rsidR="00A4296B" w:rsidRPr="00360879">
              <w:rPr>
                <w:b/>
                <w:color w:val="000000"/>
                <w:sz w:val="16"/>
                <w:szCs w:val="16"/>
                <w:lang w:val="ru-RU"/>
              </w:rPr>
              <w:t>отклонения</w:t>
            </w:r>
          </w:p>
        </w:tc>
        <w:tc>
          <w:tcPr>
            <w:tcW w:w="1985" w:type="dxa"/>
            <w:vAlign w:val="center"/>
          </w:tcPr>
          <w:p w14:paraId="3E515668" w14:textId="0CEBE8CD" w:rsidR="00A05DC6" w:rsidRPr="00360879" w:rsidRDefault="00A05DC6" w:rsidP="00737622">
            <w:pPr>
              <w:spacing w:line="240" w:lineRule="auto"/>
              <w:jc w:val="center"/>
              <w:rPr>
                <w:b/>
                <w:color w:val="000000"/>
                <w:sz w:val="16"/>
                <w:szCs w:val="16"/>
                <w:lang w:val="ru-RU"/>
              </w:rPr>
            </w:pPr>
            <w:r w:rsidRPr="00360879">
              <w:rPr>
                <w:b/>
                <w:color w:val="000000"/>
                <w:sz w:val="16"/>
                <w:szCs w:val="16"/>
                <w:lang w:val="ru-RU"/>
              </w:rPr>
              <w:t xml:space="preserve">меры </w:t>
            </w:r>
            <w:r w:rsidR="00A4296B" w:rsidRPr="00360879">
              <w:rPr>
                <w:b/>
                <w:color w:val="000000"/>
                <w:sz w:val="16"/>
                <w:szCs w:val="16"/>
                <w:lang w:val="ru-RU"/>
              </w:rPr>
              <w:t>по минимизации отклонения</w:t>
            </w:r>
          </w:p>
        </w:tc>
      </w:tr>
      <w:tr w:rsidR="00C36CFA" w:rsidRPr="00360879" w14:paraId="0F48FC7E" w14:textId="516CAC6C" w:rsidTr="00005E94">
        <w:tc>
          <w:tcPr>
            <w:tcW w:w="392" w:type="dxa"/>
            <w:shd w:val="clear" w:color="auto" w:fill="auto"/>
            <w:vAlign w:val="center"/>
          </w:tcPr>
          <w:p w14:paraId="39EDEC41" w14:textId="77777777" w:rsidR="00A05DC6" w:rsidRPr="00360879" w:rsidRDefault="00A05DC6" w:rsidP="00737622">
            <w:pPr>
              <w:spacing w:line="240" w:lineRule="auto"/>
              <w:jc w:val="center"/>
              <w:rPr>
                <w:color w:val="000000"/>
                <w:sz w:val="16"/>
                <w:szCs w:val="16"/>
              </w:rPr>
            </w:pPr>
            <w:r w:rsidRPr="00360879">
              <w:rPr>
                <w:color w:val="000000"/>
                <w:sz w:val="16"/>
                <w:szCs w:val="16"/>
              </w:rPr>
              <w:t>1</w:t>
            </w:r>
          </w:p>
        </w:tc>
        <w:tc>
          <w:tcPr>
            <w:tcW w:w="1701" w:type="dxa"/>
            <w:shd w:val="clear" w:color="auto" w:fill="auto"/>
            <w:vAlign w:val="center"/>
          </w:tcPr>
          <w:p w14:paraId="778D5ED7" w14:textId="7CBD1A11" w:rsidR="00A05DC6" w:rsidRPr="00360879" w:rsidRDefault="00A05DC6" w:rsidP="00737622">
            <w:pPr>
              <w:spacing w:line="240" w:lineRule="auto"/>
              <w:rPr>
                <w:color w:val="000000"/>
                <w:sz w:val="16"/>
                <w:szCs w:val="16"/>
                <w:lang w:val="ru-RU"/>
              </w:rPr>
            </w:pPr>
            <w:r w:rsidRPr="00360879">
              <w:rPr>
                <w:color w:val="000000"/>
                <w:sz w:val="16"/>
                <w:szCs w:val="16"/>
                <w:lang w:val="ru-RU"/>
              </w:rPr>
              <w:t>Уст</w:t>
            </w:r>
            <w:r w:rsidR="00862B8E" w:rsidRPr="00360879">
              <w:rPr>
                <w:color w:val="000000"/>
                <w:sz w:val="16"/>
                <w:szCs w:val="16"/>
                <w:lang w:val="ru-RU"/>
              </w:rPr>
              <w:t>ройство котлована под фундамент корпуса №1</w:t>
            </w:r>
          </w:p>
        </w:tc>
        <w:tc>
          <w:tcPr>
            <w:tcW w:w="992" w:type="dxa"/>
            <w:shd w:val="clear" w:color="auto" w:fill="auto"/>
            <w:vAlign w:val="center"/>
          </w:tcPr>
          <w:p w14:paraId="057C4729" w14:textId="11DE8566" w:rsidR="00A05DC6" w:rsidRPr="00360879" w:rsidRDefault="00A05DC6" w:rsidP="00737622">
            <w:pPr>
              <w:spacing w:line="240" w:lineRule="auto"/>
              <w:jc w:val="center"/>
              <w:rPr>
                <w:color w:val="000000"/>
                <w:sz w:val="16"/>
                <w:szCs w:val="16"/>
              </w:rPr>
            </w:pPr>
            <w:r w:rsidRPr="00360879">
              <w:rPr>
                <w:color w:val="000000"/>
                <w:sz w:val="16"/>
                <w:szCs w:val="16"/>
              </w:rPr>
              <w:t>15.06.13</w:t>
            </w:r>
          </w:p>
        </w:tc>
        <w:tc>
          <w:tcPr>
            <w:tcW w:w="1134" w:type="dxa"/>
            <w:shd w:val="clear" w:color="auto" w:fill="auto"/>
            <w:vAlign w:val="center"/>
          </w:tcPr>
          <w:p w14:paraId="7DAB1639"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rPr>
              <w:t>01.07.13</w:t>
            </w:r>
            <w:r w:rsidR="0040709B" w:rsidRPr="00360879">
              <w:rPr>
                <w:color w:val="000000"/>
                <w:sz w:val="16"/>
                <w:szCs w:val="16"/>
                <w:lang w:val="ru-RU"/>
              </w:rPr>
              <w:t xml:space="preserve"> \</w:t>
            </w:r>
          </w:p>
          <w:p w14:paraId="0BC29656" w14:textId="0AB1F191" w:rsidR="0040709B" w:rsidRPr="00360879" w:rsidRDefault="0040709B" w:rsidP="00737622">
            <w:pPr>
              <w:spacing w:line="240" w:lineRule="auto"/>
              <w:jc w:val="center"/>
              <w:rPr>
                <w:color w:val="000000"/>
                <w:sz w:val="16"/>
                <w:szCs w:val="16"/>
                <w:lang w:val="ru-RU"/>
              </w:rPr>
            </w:pPr>
            <w:r w:rsidRPr="00360879">
              <w:rPr>
                <w:color w:val="000000"/>
                <w:sz w:val="16"/>
                <w:szCs w:val="16"/>
              </w:rPr>
              <w:t>01.07.13</w:t>
            </w:r>
          </w:p>
        </w:tc>
        <w:tc>
          <w:tcPr>
            <w:tcW w:w="709" w:type="dxa"/>
            <w:shd w:val="clear" w:color="auto" w:fill="auto"/>
            <w:vAlign w:val="center"/>
          </w:tcPr>
          <w:p w14:paraId="430E1BB0" w14:textId="5B76F73B" w:rsidR="00A05DC6" w:rsidRPr="00360879" w:rsidRDefault="0040709B" w:rsidP="00737622">
            <w:pPr>
              <w:spacing w:line="240" w:lineRule="auto"/>
              <w:jc w:val="center"/>
              <w:rPr>
                <w:color w:val="000000"/>
                <w:sz w:val="16"/>
                <w:szCs w:val="16"/>
                <w:lang w:val="ru-RU"/>
              </w:rPr>
            </w:pPr>
            <w:r w:rsidRPr="00360879">
              <w:rPr>
                <w:color w:val="000000"/>
                <w:sz w:val="16"/>
                <w:szCs w:val="16"/>
                <w:lang w:val="ru-RU"/>
              </w:rPr>
              <w:t>0 дней</w:t>
            </w:r>
          </w:p>
        </w:tc>
        <w:tc>
          <w:tcPr>
            <w:tcW w:w="2551" w:type="dxa"/>
            <w:vAlign w:val="center"/>
          </w:tcPr>
          <w:p w14:paraId="76D94CCD" w14:textId="5C3A2063" w:rsidR="00A05DC6" w:rsidRPr="00360879" w:rsidRDefault="00804C38" w:rsidP="00737622">
            <w:pPr>
              <w:spacing w:line="240" w:lineRule="auto"/>
              <w:jc w:val="center"/>
              <w:rPr>
                <w:color w:val="000000"/>
                <w:sz w:val="16"/>
                <w:szCs w:val="16"/>
                <w:lang w:val="ru-RU"/>
              </w:rPr>
            </w:pPr>
            <w:r w:rsidRPr="00360879">
              <w:rPr>
                <w:color w:val="000000"/>
                <w:sz w:val="16"/>
                <w:szCs w:val="16"/>
                <w:lang w:val="ru-RU"/>
              </w:rPr>
              <w:t>-</w:t>
            </w:r>
          </w:p>
        </w:tc>
        <w:tc>
          <w:tcPr>
            <w:tcW w:w="1985" w:type="dxa"/>
            <w:vAlign w:val="center"/>
          </w:tcPr>
          <w:p w14:paraId="511F8081" w14:textId="482EAD31" w:rsidR="00A05DC6" w:rsidRPr="00360879" w:rsidRDefault="00804C38" w:rsidP="00737622">
            <w:pPr>
              <w:spacing w:line="240" w:lineRule="auto"/>
              <w:jc w:val="center"/>
              <w:rPr>
                <w:color w:val="000000"/>
                <w:sz w:val="16"/>
                <w:szCs w:val="16"/>
                <w:lang w:val="ru-RU"/>
              </w:rPr>
            </w:pPr>
            <w:r w:rsidRPr="00360879">
              <w:rPr>
                <w:color w:val="000000"/>
                <w:sz w:val="16"/>
                <w:szCs w:val="16"/>
                <w:lang w:val="ru-RU"/>
              </w:rPr>
              <w:t>-</w:t>
            </w:r>
          </w:p>
        </w:tc>
      </w:tr>
      <w:tr w:rsidR="00C36CFA" w:rsidRPr="00360879" w14:paraId="4E7ACA8D" w14:textId="4091A377" w:rsidTr="00005E94">
        <w:tc>
          <w:tcPr>
            <w:tcW w:w="392" w:type="dxa"/>
            <w:shd w:val="clear" w:color="auto" w:fill="auto"/>
            <w:vAlign w:val="center"/>
          </w:tcPr>
          <w:p w14:paraId="7E0B212C" w14:textId="278093C7" w:rsidR="00A05DC6" w:rsidRPr="00360879" w:rsidRDefault="00A05DC6" w:rsidP="00737622">
            <w:pPr>
              <w:spacing w:line="240" w:lineRule="auto"/>
              <w:jc w:val="center"/>
              <w:rPr>
                <w:color w:val="000000"/>
                <w:sz w:val="16"/>
                <w:szCs w:val="16"/>
              </w:rPr>
            </w:pPr>
            <w:r w:rsidRPr="00360879">
              <w:rPr>
                <w:color w:val="000000"/>
                <w:sz w:val="16"/>
                <w:szCs w:val="16"/>
              </w:rPr>
              <w:t>2</w:t>
            </w:r>
          </w:p>
        </w:tc>
        <w:tc>
          <w:tcPr>
            <w:tcW w:w="1701" w:type="dxa"/>
            <w:shd w:val="clear" w:color="auto" w:fill="auto"/>
            <w:vAlign w:val="center"/>
          </w:tcPr>
          <w:p w14:paraId="0C04860E" w14:textId="5C48CC6F" w:rsidR="00A05DC6" w:rsidRPr="00360879" w:rsidRDefault="00A05DC6" w:rsidP="00737622">
            <w:pPr>
              <w:spacing w:line="240" w:lineRule="auto"/>
              <w:rPr>
                <w:color w:val="000000"/>
                <w:sz w:val="16"/>
                <w:szCs w:val="16"/>
                <w:lang w:val="ru-RU"/>
              </w:rPr>
            </w:pPr>
            <w:r w:rsidRPr="00360879">
              <w:rPr>
                <w:color w:val="000000"/>
                <w:sz w:val="16"/>
                <w:szCs w:val="16"/>
                <w:lang w:val="ru-RU"/>
              </w:rPr>
              <w:t>Устройство фундаментов, приямков и стен цокольного этажа</w:t>
            </w:r>
            <w:r w:rsidR="00862B8E" w:rsidRPr="00360879">
              <w:rPr>
                <w:color w:val="000000"/>
                <w:sz w:val="16"/>
                <w:szCs w:val="16"/>
                <w:lang w:val="ru-RU"/>
              </w:rPr>
              <w:t xml:space="preserve">  корпуса №1</w:t>
            </w:r>
          </w:p>
        </w:tc>
        <w:tc>
          <w:tcPr>
            <w:tcW w:w="992" w:type="dxa"/>
            <w:shd w:val="clear" w:color="auto" w:fill="auto"/>
            <w:vAlign w:val="center"/>
          </w:tcPr>
          <w:p w14:paraId="24977E4F" w14:textId="6105D5E9" w:rsidR="00A05DC6" w:rsidRPr="00360879" w:rsidRDefault="00A05DC6" w:rsidP="00737622">
            <w:pPr>
              <w:spacing w:line="240" w:lineRule="auto"/>
              <w:jc w:val="center"/>
              <w:rPr>
                <w:color w:val="000000"/>
                <w:sz w:val="16"/>
                <w:szCs w:val="16"/>
              </w:rPr>
            </w:pPr>
            <w:r w:rsidRPr="00360879">
              <w:rPr>
                <w:color w:val="000000"/>
                <w:sz w:val="16"/>
                <w:szCs w:val="16"/>
              </w:rPr>
              <w:t>20.06.13</w:t>
            </w:r>
          </w:p>
        </w:tc>
        <w:tc>
          <w:tcPr>
            <w:tcW w:w="1134" w:type="dxa"/>
            <w:shd w:val="clear" w:color="auto" w:fill="auto"/>
            <w:vAlign w:val="center"/>
          </w:tcPr>
          <w:p w14:paraId="0D2FB626"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rPr>
              <w:t>15.07.13</w:t>
            </w:r>
            <w:r w:rsidR="0040709B" w:rsidRPr="00360879">
              <w:rPr>
                <w:color w:val="000000"/>
                <w:sz w:val="16"/>
                <w:szCs w:val="16"/>
                <w:lang w:val="ru-RU"/>
              </w:rPr>
              <w:t xml:space="preserve"> \ </w:t>
            </w:r>
          </w:p>
          <w:p w14:paraId="62D57184" w14:textId="7A6B8D64" w:rsidR="0040709B" w:rsidRPr="00360879" w:rsidRDefault="0040709B" w:rsidP="00737622">
            <w:pPr>
              <w:spacing w:line="240" w:lineRule="auto"/>
              <w:jc w:val="center"/>
              <w:rPr>
                <w:color w:val="000000"/>
                <w:sz w:val="16"/>
                <w:szCs w:val="16"/>
                <w:lang w:val="ru-RU"/>
              </w:rPr>
            </w:pPr>
            <w:r w:rsidRPr="00360879">
              <w:rPr>
                <w:color w:val="000000"/>
                <w:sz w:val="16"/>
                <w:szCs w:val="16"/>
              </w:rPr>
              <w:t>15.07.13</w:t>
            </w:r>
          </w:p>
        </w:tc>
        <w:tc>
          <w:tcPr>
            <w:tcW w:w="709" w:type="dxa"/>
            <w:shd w:val="clear" w:color="auto" w:fill="auto"/>
            <w:vAlign w:val="center"/>
          </w:tcPr>
          <w:p w14:paraId="3170C678" w14:textId="7DF7867E" w:rsidR="00A05DC6" w:rsidRPr="00360879" w:rsidRDefault="0040709B" w:rsidP="00737622">
            <w:pPr>
              <w:spacing w:line="240" w:lineRule="auto"/>
              <w:jc w:val="center"/>
              <w:rPr>
                <w:color w:val="000000"/>
                <w:sz w:val="16"/>
                <w:szCs w:val="16"/>
                <w:lang w:val="ru-RU"/>
              </w:rPr>
            </w:pPr>
            <w:r w:rsidRPr="00360879">
              <w:rPr>
                <w:color w:val="000000"/>
                <w:sz w:val="16"/>
                <w:szCs w:val="16"/>
                <w:lang w:val="ru-RU"/>
              </w:rPr>
              <w:t xml:space="preserve">0 дней </w:t>
            </w:r>
          </w:p>
        </w:tc>
        <w:tc>
          <w:tcPr>
            <w:tcW w:w="2551" w:type="dxa"/>
            <w:vAlign w:val="center"/>
          </w:tcPr>
          <w:p w14:paraId="661A64BC" w14:textId="3CF96F46" w:rsidR="00A05DC6" w:rsidRPr="00360879" w:rsidRDefault="00804C38" w:rsidP="00737622">
            <w:pPr>
              <w:spacing w:line="240" w:lineRule="auto"/>
              <w:jc w:val="center"/>
              <w:rPr>
                <w:color w:val="000000"/>
                <w:sz w:val="16"/>
                <w:szCs w:val="16"/>
                <w:lang w:val="ru-RU"/>
              </w:rPr>
            </w:pPr>
            <w:r w:rsidRPr="00360879">
              <w:rPr>
                <w:color w:val="000000"/>
                <w:sz w:val="16"/>
                <w:szCs w:val="16"/>
                <w:lang w:val="ru-RU"/>
              </w:rPr>
              <w:t>-</w:t>
            </w:r>
          </w:p>
        </w:tc>
        <w:tc>
          <w:tcPr>
            <w:tcW w:w="1985" w:type="dxa"/>
            <w:vAlign w:val="center"/>
          </w:tcPr>
          <w:p w14:paraId="2E38D476" w14:textId="41B705B2" w:rsidR="00A05DC6" w:rsidRPr="00360879" w:rsidRDefault="00804C38" w:rsidP="00737622">
            <w:pPr>
              <w:spacing w:line="240" w:lineRule="auto"/>
              <w:jc w:val="center"/>
              <w:rPr>
                <w:color w:val="000000"/>
                <w:sz w:val="16"/>
                <w:szCs w:val="16"/>
                <w:lang w:val="ru-RU"/>
              </w:rPr>
            </w:pPr>
            <w:r w:rsidRPr="00360879">
              <w:rPr>
                <w:color w:val="000000"/>
                <w:sz w:val="16"/>
                <w:szCs w:val="16"/>
                <w:lang w:val="ru-RU"/>
              </w:rPr>
              <w:t>-</w:t>
            </w:r>
          </w:p>
        </w:tc>
      </w:tr>
      <w:tr w:rsidR="00C36CFA" w:rsidRPr="00360879" w14:paraId="2C3F06A7" w14:textId="553B909A" w:rsidTr="00005E94">
        <w:tc>
          <w:tcPr>
            <w:tcW w:w="392" w:type="dxa"/>
            <w:shd w:val="clear" w:color="auto" w:fill="auto"/>
            <w:vAlign w:val="center"/>
          </w:tcPr>
          <w:p w14:paraId="57B95EB5" w14:textId="77777777" w:rsidR="00A05DC6" w:rsidRPr="00360879" w:rsidRDefault="00A05DC6" w:rsidP="00737622">
            <w:pPr>
              <w:spacing w:line="240" w:lineRule="auto"/>
              <w:jc w:val="center"/>
              <w:rPr>
                <w:color w:val="000000"/>
                <w:sz w:val="16"/>
                <w:szCs w:val="16"/>
              </w:rPr>
            </w:pPr>
            <w:r w:rsidRPr="00360879">
              <w:rPr>
                <w:color w:val="000000"/>
                <w:sz w:val="16"/>
                <w:szCs w:val="16"/>
              </w:rPr>
              <w:t>3</w:t>
            </w:r>
          </w:p>
        </w:tc>
        <w:tc>
          <w:tcPr>
            <w:tcW w:w="1701" w:type="dxa"/>
            <w:shd w:val="clear" w:color="auto" w:fill="auto"/>
            <w:vAlign w:val="center"/>
          </w:tcPr>
          <w:p w14:paraId="7D733DA3" w14:textId="67CE94B8" w:rsidR="00A05DC6" w:rsidRPr="00360879" w:rsidRDefault="00A05DC6" w:rsidP="00737622">
            <w:pPr>
              <w:spacing w:line="240" w:lineRule="auto"/>
              <w:rPr>
                <w:color w:val="000000"/>
                <w:sz w:val="16"/>
                <w:szCs w:val="16"/>
                <w:lang w:val="ru-RU"/>
              </w:rPr>
            </w:pPr>
            <w:proofErr w:type="spellStart"/>
            <w:r w:rsidRPr="00360879">
              <w:rPr>
                <w:color w:val="000000"/>
                <w:sz w:val="16"/>
                <w:szCs w:val="16"/>
              </w:rPr>
              <w:t>Устройство</w:t>
            </w:r>
            <w:proofErr w:type="spellEnd"/>
            <w:r w:rsidRPr="00360879">
              <w:rPr>
                <w:color w:val="000000"/>
                <w:sz w:val="16"/>
                <w:szCs w:val="16"/>
              </w:rPr>
              <w:t xml:space="preserve"> </w:t>
            </w:r>
            <w:proofErr w:type="spellStart"/>
            <w:r w:rsidRPr="00360879">
              <w:rPr>
                <w:color w:val="000000"/>
                <w:sz w:val="16"/>
                <w:szCs w:val="16"/>
              </w:rPr>
              <w:t>дренажа</w:t>
            </w:r>
            <w:proofErr w:type="spellEnd"/>
            <w:r w:rsidR="00862B8E" w:rsidRPr="00360879">
              <w:rPr>
                <w:color w:val="000000"/>
                <w:sz w:val="16"/>
                <w:szCs w:val="16"/>
                <w:lang w:val="ru-RU"/>
              </w:rPr>
              <w:t xml:space="preserve">  </w:t>
            </w:r>
            <w:r w:rsidR="00862B8E" w:rsidRPr="00360879">
              <w:rPr>
                <w:color w:val="000000"/>
                <w:sz w:val="16"/>
                <w:szCs w:val="16"/>
                <w:lang w:val="ru-RU"/>
              </w:rPr>
              <w:lastRenderedPageBreak/>
              <w:t>корпуса №1</w:t>
            </w:r>
          </w:p>
        </w:tc>
        <w:tc>
          <w:tcPr>
            <w:tcW w:w="992" w:type="dxa"/>
            <w:shd w:val="clear" w:color="auto" w:fill="auto"/>
            <w:vAlign w:val="center"/>
          </w:tcPr>
          <w:p w14:paraId="49108808" w14:textId="55AC122C" w:rsidR="00A05DC6" w:rsidRPr="00360879" w:rsidRDefault="00A05DC6" w:rsidP="00737622">
            <w:pPr>
              <w:spacing w:line="240" w:lineRule="auto"/>
              <w:jc w:val="center"/>
              <w:rPr>
                <w:color w:val="000000"/>
                <w:sz w:val="16"/>
                <w:szCs w:val="16"/>
              </w:rPr>
            </w:pPr>
            <w:r w:rsidRPr="00360879">
              <w:rPr>
                <w:color w:val="000000"/>
                <w:sz w:val="16"/>
                <w:szCs w:val="16"/>
              </w:rPr>
              <w:lastRenderedPageBreak/>
              <w:t>30.06.13</w:t>
            </w:r>
          </w:p>
        </w:tc>
        <w:tc>
          <w:tcPr>
            <w:tcW w:w="1134" w:type="dxa"/>
            <w:shd w:val="clear" w:color="auto" w:fill="auto"/>
            <w:vAlign w:val="center"/>
          </w:tcPr>
          <w:p w14:paraId="0D4B6958"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rPr>
              <w:t>06.07.13</w:t>
            </w:r>
            <w:r w:rsidRPr="00360879">
              <w:rPr>
                <w:color w:val="000000"/>
                <w:sz w:val="16"/>
                <w:szCs w:val="16"/>
                <w:lang w:val="ru-RU"/>
              </w:rPr>
              <w:t xml:space="preserve"> \ </w:t>
            </w:r>
          </w:p>
          <w:p w14:paraId="1A3F7173" w14:textId="21151C9A" w:rsidR="00A05DC6" w:rsidRPr="00360879" w:rsidRDefault="00A05DC6" w:rsidP="00737622">
            <w:pPr>
              <w:spacing w:line="240" w:lineRule="auto"/>
              <w:jc w:val="center"/>
              <w:rPr>
                <w:color w:val="000000"/>
                <w:sz w:val="16"/>
                <w:szCs w:val="16"/>
                <w:lang w:val="ru-RU"/>
              </w:rPr>
            </w:pPr>
            <w:r w:rsidRPr="00360879">
              <w:rPr>
                <w:color w:val="000000"/>
                <w:sz w:val="16"/>
                <w:szCs w:val="16"/>
                <w:lang w:val="ru-RU"/>
              </w:rPr>
              <w:lastRenderedPageBreak/>
              <w:t>29.09.13</w:t>
            </w:r>
          </w:p>
        </w:tc>
        <w:tc>
          <w:tcPr>
            <w:tcW w:w="709" w:type="dxa"/>
            <w:shd w:val="clear" w:color="auto" w:fill="auto"/>
            <w:vAlign w:val="center"/>
          </w:tcPr>
          <w:p w14:paraId="0EF01AC1" w14:textId="77777777" w:rsidR="00A05DC6" w:rsidRPr="00360879" w:rsidRDefault="00A05DC6" w:rsidP="00737622">
            <w:pPr>
              <w:spacing w:line="240" w:lineRule="auto"/>
              <w:jc w:val="center"/>
              <w:rPr>
                <w:color w:val="000000"/>
                <w:sz w:val="16"/>
                <w:szCs w:val="16"/>
              </w:rPr>
            </w:pPr>
            <w:r w:rsidRPr="00360879">
              <w:rPr>
                <w:color w:val="000000"/>
                <w:sz w:val="16"/>
                <w:szCs w:val="16"/>
              </w:rPr>
              <w:lastRenderedPageBreak/>
              <w:t xml:space="preserve">85 </w:t>
            </w:r>
            <w:proofErr w:type="spellStart"/>
            <w:r w:rsidRPr="00360879">
              <w:rPr>
                <w:color w:val="000000"/>
                <w:sz w:val="16"/>
                <w:szCs w:val="16"/>
              </w:rPr>
              <w:lastRenderedPageBreak/>
              <w:t>дней</w:t>
            </w:r>
            <w:proofErr w:type="spellEnd"/>
          </w:p>
        </w:tc>
        <w:tc>
          <w:tcPr>
            <w:tcW w:w="2551" w:type="dxa"/>
          </w:tcPr>
          <w:p w14:paraId="5574BF57" w14:textId="5AF7CFAE" w:rsidR="00A05DC6" w:rsidRPr="00360879" w:rsidRDefault="00EB3B69" w:rsidP="00737622">
            <w:pPr>
              <w:spacing w:line="240" w:lineRule="auto"/>
              <w:rPr>
                <w:color w:val="000000"/>
                <w:sz w:val="16"/>
                <w:szCs w:val="16"/>
                <w:lang w:val="ru-RU"/>
              </w:rPr>
            </w:pPr>
            <w:r w:rsidRPr="00360879">
              <w:rPr>
                <w:color w:val="000000"/>
                <w:sz w:val="16"/>
                <w:szCs w:val="16"/>
                <w:lang w:val="ru-RU"/>
              </w:rPr>
              <w:lastRenderedPageBreak/>
              <w:t xml:space="preserve">накопительное отставание: </w:t>
            </w:r>
            <w:r w:rsidR="000F259A" w:rsidRPr="00360879">
              <w:rPr>
                <w:color w:val="000000"/>
                <w:sz w:val="16"/>
                <w:szCs w:val="16"/>
                <w:lang w:val="ru-RU"/>
              </w:rPr>
              <w:lastRenderedPageBreak/>
              <w:t>р</w:t>
            </w:r>
            <w:r w:rsidR="00804C38" w:rsidRPr="00360879">
              <w:rPr>
                <w:color w:val="000000"/>
                <w:sz w:val="16"/>
                <w:szCs w:val="16"/>
                <w:lang w:val="ru-RU"/>
              </w:rPr>
              <w:t xml:space="preserve">аботы могли быть завершены после </w:t>
            </w:r>
            <w:r w:rsidR="000F259A" w:rsidRPr="00360879">
              <w:rPr>
                <w:color w:val="000000"/>
                <w:sz w:val="16"/>
                <w:szCs w:val="16"/>
                <w:lang w:val="ru-RU"/>
              </w:rPr>
              <w:t>завершения гидроизоляции фундамента</w:t>
            </w:r>
            <w:r w:rsidR="00804C38" w:rsidRPr="00360879">
              <w:rPr>
                <w:color w:val="000000"/>
                <w:sz w:val="16"/>
                <w:szCs w:val="16"/>
                <w:lang w:val="ru-RU"/>
              </w:rPr>
              <w:t xml:space="preserve"> </w:t>
            </w:r>
            <w:r w:rsidR="00F8766A" w:rsidRPr="00360879">
              <w:rPr>
                <w:color w:val="000000"/>
                <w:sz w:val="16"/>
                <w:szCs w:val="16"/>
                <w:lang w:val="ru-RU"/>
              </w:rPr>
              <w:t xml:space="preserve"> (пункт 4)</w:t>
            </w:r>
          </w:p>
        </w:tc>
        <w:tc>
          <w:tcPr>
            <w:tcW w:w="1985" w:type="dxa"/>
          </w:tcPr>
          <w:p w14:paraId="692746B3" w14:textId="2C997655" w:rsidR="00A05DC6" w:rsidRPr="00360879" w:rsidRDefault="00804C38" w:rsidP="00737622">
            <w:pPr>
              <w:spacing w:line="240" w:lineRule="auto"/>
              <w:rPr>
                <w:color w:val="000000"/>
                <w:sz w:val="16"/>
                <w:szCs w:val="16"/>
                <w:lang w:val="ru-RU"/>
              </w:rPr>
            </w:pPr>
            <w:r w:rsidRPr="00360879">
              <w:rPr>
                <w:color w:val="000000"/>
                <w:sz w:val="16"/>
                <w:szCs w:val="16"/>
                <w:lang w:val="ru-RU"/>
              </w:rPr>
              <w:lastRenderedPageBreak/>
              <w:t xml:space="preserve">перенос сроков </w:t>
            </w:r>
            <w:r w:rsidR="0040709B" w:rsidRPr="00360879">
              <w:rPr>
                <w:color w:val="000000"/>
                <w:sz w:val="16"/>
                <w:szCs w:val="16"/>
                <w:lang w:val="ru-RU"/>
              </w:rPr>
              <w:lastRenderedPageBreak/>
              <w:t xml:space="preserve">завершения </w:t>
            </w:r>
            <w:r w:rsidRPr="00360879">
              <w:rPr>
                <w:color w:val="000000"/>
                <w:sz w:val="16"/>
                <w:szCs w:val="16"/>
                <w:lang w:val="ru-RU"/>
              </w:rPr>
              <w:t>данного вида работ существенно не влиял на вехи проекта</w:t>
            </w:r>
          </w:p>
        </w:tc>
      </w:tr>
      <w:tr w:rsidR="00C36CFA" w:rsidRPr="00360879" w14:paraId="1D199906" w14:textId="22D02A4E" w:rsidTr="00005E94">
        <w:tc>
          <w:tcPr>
            <w:tcW w:w="392" w:type="dxa"/>
            <w:shd w:val="clear" w:color="auto" w:fill="auto"/>
            <w:vAlign w:val="center"/>
          </w:tcPr>
          <w:p w14:paraId="08EEF26A" w14:textId="77777777" w:rsidR="00A05DC6" w:rsidRPr="00360879" w:rsidRDefault="00A05DC6" w:rsidP="00737622">
            <w:pPr>
              <w:spacing w:line="240" w:lineRule="auto"/>
              <w:jc w:val="center"/>
              <w:rPr>
                <w:color w:val="000000"/>
                <w:sz w:val="16"/>
                <w:szCs w:val="16"/>
              </w:rPr>
            </w:pPr>
            <w:r w:rsidRPr="00360879">
              <w:rPr>
                <w:color w:val="000000"/>
                <w:sz w:val="16"/>
                <w:szCs w:val="16"/>
              </w:rPr>
              <w:lastRenderedPageBreak/>
              <w:t>4</w:t>
            </w:r>
          </w:p>
        </w:tc>
        <w:tc>
          <w:tcPr>
            <w:tcW w:w="1701" w:type="dxa"/>
            <w:shd w:val="clear" w:color="auto" w:fill="auto"/>
            <w:vAlign w:val="center"/>
          </w:tcPr>
          <w:p w14:paraId="51D67365" w14:textId="71EFDC22" w:rsidR="00A05DC6" w:rsidRPr="00360879" w:rsidRDefault="00A05DC6" w:rsidP="00737622">
            <w:pPr>
              <w:spacing w:line="240" w:lineRule="auto"/>
              <w:rPr>
                <w:color w:val="000000"/>
                <w:sz w:val="16"/>
                <w:szCs w:val="16"/>
                <w:lang w:val="ru-RU"/>
              </w:rPr>
            </w:pPr>
            <w:proofErr w:type="spellStart"/>
            <w:r w:rsidRPr="00360879">
              <w:rPr>
                <w:color w:val="000000"/>
                <w:sz w:val="16"/>
                <w:szCs w:val="16"/>
              </w:rPr>
              <w:t>Гидроизоляция</w:t>
            </w:r>
            <w:proofErr w:type="spellEnd"/>
            <w:r w:rsidRPr="00360879">
              <w:rPr>
                <w:color w:val="000000"/>
                <w:sz w:val="16"/>
                <w:szCs w:val="16"/>
              </w:rPr>
              <w:t xml:space="preserve"> </w:t>
            </w:r>
            <w:proofErr w:type="spellStart"/>
            <w:r w:rsidRPr="00360879">
              <w:rPr>
                <w:color w:val="000000"/>
                <w:sz w:val="16"/>
                <w:szCs w:val="16"/>
              </w:rPr>
              <w:t>фундаментов</w:t>
            </w:r>
            <w:proofErr w:type="spellEnd"/>
            <w:r w:rsidR="00862B8E" w:rsidRPr="00360879">
              <w:rPr>
                <w:color w:val="000000"/>
                <w:sz w:val="16"/>
                <w:szCs w:val="16"/>
                <w:lang w:val="ru-RU"/>
              </w:rPr>
              <w:t xml:space="preserve">  корпуса №1</w:t>
            </w:r>
          </w:p>
        </w:tc>
        <w:tc>
          <w:tcPr>
            <w:tcW w:w="992" w:type="dxa"/>
            <w:shd w:val="clear" w:color="auto" w:fill="auto"/>
            <w:vAlign w:val="center"/>
          </w:tcPr>
          <w:p w14:paraId="2B15CDF2" w14:textId="0A3EAB5A" w:rsidR="00A05DC6" w:rsidRPr="00360879" w:rsidRDefault="00A05DC6" w:rsidP="00737622">
            <w:pPr>
              <w:spacing w:line="240" w:lineRule="auto"/>
              <w:jc w:val="center"/>
              <w:rPr>
                <w:color w:val="000000"/>
                <w:sz w:val="16"/>
                <w:szCs w:val="16"/>
              </w:rPr>
            </w:pPr>
            <w:r w:rsidRPr="00360879">
              <w:rPr>
                <w:color w:val="000000"/>
                <w:sz w:val="16"/>
                <w:szCs w:val="16"/>
              </w:rPr>
              <w:t>01.07.13</w:t>
            </w:r>
          </w:p>
        </w:tc>
        <w:tc>
          <w:tcPr>
            <w:tcW w:w="1134" w:type="dxa"/>
            <w:shd w:val="clear" w:color="auto" w:fill="auto"/>
            <w:vAlign w:val="center"/>
          </w:tcPr>
          <w:p w14:paraId="7E8A9819" w14:textId="07286008" w:rsidR="00A05DC6" w:rsidRPr="00360879" w:rsidRDefault="00A05DC6" w:rsidP="00737622">
            <w:pPr>
              <w:spacing w:line="240" w:lineRule="auto"/>
              <w:jc w:val="center"/>
              <w:rPr>
                <w:color w:val="000000"/>
                <w:sz w:val="16"/>
                <w:szCs w:val="16"/>
                <w:lang w:val="ru-RU"/>
              </w:rPr>
            </w:pPr>
            <w:r w:rsidRPr="00360879">
              <w:rPr>
                <w:color w:val="000000"/>
                <w:sz w:val="16"/>
                <w:szCs w:val="16"/>
              </w:rPr>
              <w:t>03.07.13</w:t>
            </w:r>
            <w:r w:rsidRPr="00360879">
              <w:rPr>
                <w:color w:val="000000"/>
                <w:sz w:val="16"/>
                <w:szCs w:val="16"/>
                <w:lang w:val="ru-RU"/>
              </w:rPr>
              <w:t xml:space="preserve"> \</w:t>
            </w:r>
          </w:p>
          <w:p w14:paraId="25F9F976" w14:textId="52A4BBBC" w:rsidR="00A05DC6" w:rsidRPr="00360879" w:rsidRDefault="00A05DC6" w:rsidP="00737622">
            <w:pPr>
              <w:spacing w:line="240" w:lineRule="auto"/>
              <w:jc w:val="center"/>
              <w:rPr>
                <w:color w:val="000000"/>
                <w:sz w:val="16"/>
                <w:szCs w:val="16"/>
                <w:lang w:val="ru-RU"/>
              </w:rPr>
            </w:pPr>
            <w:r w:rsidRPr="00360879">
              <w:rPr>
                <w:color w:val="000000"/>
                <w:sz w:val="16"/>
                <w:szCs w:val="16"/>
              </w:rPr>
              <w:t>09.09.13</w:t>
            </w:r>
          </w:p>
        </w:tc>
        <w:tc>
          <w:tcPr>
            <w:tcW w:w="709" w:type="dxa"/>
            <w:shd w:val="clear" w:color="auto" w:fill="auto"/>
            <w:vAlign w:val="center"/>
          </w:tcPr>
          <w:p w14:paraId="01E3D972"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rPr>
              <w:t>6</w:t>
            </w:r>
            <w:r w:rsidRPr="00360879">
              <w:rPr>
                <w:color w:val="000000"/>
                <w:sz w:val="16"/>
                <w:szCs w:val="16"/>
                <w:lang w:val="ru-RU"/>
              </w:rPr>
              <w:t>8</w:t>
            </w:r>
            <w:r w:rsidRPr="00360879">
              <w:rPr>
                <w:color w:val="000000"/>
                <w:sz w:val="16"/>
                <w:szCs w:val="16"/>
              </w:rPr>
              <w:t xml:space="preserve"> д</w:t>
            </w:r>
            <w:r w:rsidRPr="00360879">
              <w:rPr>
                <w:color w:val="000000"/>
                <w:sz w:val="16"/>
                <w:szCs w:val="16"/>
                <w:lang w:val="ru-RU"/>
              </w:rPr>
              <w:t>ней</w:t>
            </w:r>
          </w:p>
        </w:tc>
        <w:tc>
          <w:tcPr>
            <w:tcW w:w="2551" w:type="dxa"/>
          </w:tcPr>
          <w:p w14:paraId="152F3D3D" w14:textId="18D3AA19" w:rsidR="00A05DC6" w:rsidRPr="00360879" w:rsidRDefault="005D22DC" w:rsidP="00737622">
            <w:pPr>
              <w:spacing w:line="240" w:lineRule="auto"/>
              <w:rPr>
                <w:color w:val="000000"/>
                <w:sz w:val="16"/>
                <w:szCs w:val="16"/>
                <w:lang w:val="ru-RU"/>
              </w:rPr>
            </w:pPr>
            <w:r w:rsidRPr="00360879">
              <w:rPr>
                <w:color w:val="000000"/>
                <w:sz w:val="16"/>
                <w:szCs w:val="16"/>
                <w:lang w:val="ru-RU"/>
              </w:rPr>
              <w:t>несвоевременный заказ гидроизоляционного  м</w:t>
            </w:r>
            <w:r w:rsidR="0040709B" w:rsidRPr="00360879">
              <w:rPr>
                <w:color w:val="000000"/>
                <w:sz w:val="16"/>
                <w:szCs w:val="16"/>
                <w:lang w:val="ru-RU"/>
              </w:rPr>
              <w:t>атериала по причине некорректности</w:t>
            </w:r>
            <w:r w:rsidRPr="00360879">
              <w:rPr>
                <w:color w:val="000000"/>
                <w:sz w:val="16"/>
                <w:szCs w:val="16"/>
                <w:lang w:val="ru-RU"/>
              </w:rPr>
              <w:t xml:space="preserve"> рабочей документации</w:t>
            </w:r>
            <w:r w:rsidR="0040709B" w:rsidRPr="00360879">
              <w:rPr>
                <w:color w:val="000000"/>
                <w:sz w:val="16"/>
                <w:szCs w:val="16"/>
                <w:lang w:val="ru-RU"/>
              </w:rPr>
              <w:t>, полученной от Заказчика</w:t>
            </w:r>
          </w:p>
        </w:tc>
        <w:tc>
          <w:tcPr>
            <w:tcW w:w="1985" w:type="dxa"/>
          </w:tcPr>
          <w:p w14:paraId="26F3ADAE" w14:textId="165D6ECD" w:rsidR="00A05DC6" w:rsidRPr="00360879" w:rsidRDefault="005D22DC" w:rsidP="00737622">
            <w:pPr>
              <w:spacing w:line="240" w:lineRule="auto"/>
              <w:rPr>
                <w:color w:val="000000"/>
                <w:sz w:val="16"/>
                <w:szCs w:val="16"/>
                <w:lang w:val="ru-RU"/>
              </w:rPr>
            </w:pPr>
            <w:r w:rsidRPr="00360879">
              <w:rPr>
                <w:color w:val="000000"/>
                <w:sz w:val="16"/>
                <w:szCs w:val="16"/>
                <w:lang w:val="ru-RU"/>
              </w:rPr>
              <w:t xml:space="preserve">перенос сроков </w:t>
            </w:r>
            <w:r w:rsidR="0040709B" w:rsidRPr="00360879">
              <w:rPr>
                <w:color w:val="000000"/>
                <w:sz w:val="16"/>
                <w:szCs w:val="16"/>
                <w:lang w:val="ru-RU"/>
              </w:rPr>
              <w:t xml:space="preserve">завершения </w:t>
            </w:r>
            <w:r w:rsidRPr="00360879">
              <w:rPr>
                <w:color w:val="000000"/>
                <w:sz w:val="16"/>
                <w:szCs w:val="16"/>
                <w:lang w:val="ru-RU"/>
              </w:rPr>
              <w:t>данного вида работ существенно не влиял на вехи проекта</w:t>
            </w:r>
          </w:p>
        </w:tc>
      </w:tr>
      <w:tr w:rsidR="00F8766A" w:rsidRPr="00360879" w14:paraId="40FA7FF5" w14:textId="6D5AC0A7" w:rsidTr="00005E94">
        <w:tc>
          <w:tcPr>
            <w:tcW w:w="392" w:type="dxa"/>
            <w:shd w:val="clear" w:color="auto" w:fill="auto"/>
            <w:vAlign w:val="center"/>
          </w:tcPr>
          <w:p w14:paraId="7A102DE8" w14:textId="77777777" w:rsidR="00F8766A" w:rsidRPr="00360879" w:rsidRDefault="00F8766A" w:rsidP="00737622">
            <w:pPr>
              <w:spacing w:line="240" w:lineRule="auto"/>
              <w:jc w:val="center"/>
              <w:rPr>
                <w:color w:val="000000"/>
                <w:sz w:val="16"/>
                <w:szCs w:val="16"/>
              </w:rPr>
            </w:pPr>
            <w:r w:rsidRPr="00360879">
              <w:rPr>
                <w:color w:val="000000"/>
                <w:sz w:val="16"/>
                <w:szCs w:val="16"/>
              </w:rPr>
              <w:t>5</w:t>
            </w:r>
          </w:p>
        </w:tc>
        <w:tc>
          <w:tcPr>
            <w:tcW w:w="1701" w:type="dxa"/>
            <w:shd w:val="clear" w:color="auto" w:fill="auto"/>
            <w:vAlign w:val="center"/>
          </w:tcPr>
          <w:p w14:paraId="59BE0D00" w14:textId="224720BC" w:rsidR="00F8766A" w:rsidRPr="00360879" w:rsidRDefault="00F8766A" w:rsidP="00737622">
            <w:pPr>
              <w:spacing w:line="240" w:lineRule="auto"/>
              <w:rPr>
                <w:color w:val="000000"/>
                <w:sz w:val="16"/>
                <w:szCs w:val="16"/>
                <w:lang w:val="ru-RU"/>
              </w:rPr>
            </w:pPr>
            <w:r w:rsidRPr="00360879">
              <w:rPr>
                <w:color w:val="000000"/>
                <w:sz w:val="16"/>
                <w:szCs w:val="16"/>
                <w:lang w:val="ru-RU"/>
              </w:rPr>
              <w:t>Гидроизоляция и утепление стен цокольного этажа</w:t>
            </w:r>
            <w:r w:rsidR="00862B8E" w:rsidRPr="00360879">
              <w:rPr>
                <w:color w:val="000000"/>
                <w:sz w:val="16"/>
                <w:szCs w:val="16"/>
                <w:lang w:val="ru-RU"/>
              </w:rPr>
              <w:t xml:space="preserve">  корпуса №1</w:t>
            </w:r>
          </w:p>
        </w:tc>
        <w:tc>
          <w:tcPr>
            <w:tcW w:w="992" w:type="dxa"/>
            <w:shd w:val="clear" w:color="auto" w:fill="auto"/>
            <w:vAlign w:val="center"/>
          </w:tcPr>
          <w:p w14:paraId="6B058C3E" w14:textId="44DEEAB9" w:rsidR="00F8766A" w:rsidRPr="00360879" w:rsidRDefault="00F8766A" w:rsidP="00737622">
            <w:pPr>
              <w:spacing w:line="240" w:lineRule="auto"/>
              <w:jc w:val="center"/>
              <w:rPr>
                <w:color w:val="000000"/>
                <w:sz w:val="16"/>
                <w:szCs w:val="16"/>
              </w:rPr>
            </w:pPr>
            <w:r w:rsidRPr="00360879">
              <w:rPr>
                <w:color w:val="000000"/>
                <w:sz w:val="16"/>
                <w:szCs w:val="16"/>
              </w:rPr>
              <w:t>10.07.13</w:t>
            </w:r>
          </w:p>
        </w:tc>
        <w:tc>
          <w:tcPr>
            <w:tcW w:w="1134" w:type="dxa"/>
            <w:shd w:val="clear" w:color="auto" w:fill="auto"/>
            <w:vAlign w:val="center"/>
          </w:tcPr>
          <w:p w14:paraId="3AA6FA45" w14:textId="77777777" w:rsidR="00F8766A" w:rsidRPr="00360879" w:rsidRDefault="00F8766A" w:rsidP="00737622">
            <w:pPr>
              <w:spacing w:line="240" w:lineRule="auto"/>
              <w:jc w:val="center"/>
              <w:rPr>
                <w:color w:val="000000"/>
                <w:sz w:val="16"/>
                <w:szCs w:val="16"/>
                <w:lang w:val="ru-RU"/>
              </w:rPr>
            </w:pPr>
            <w:r w:rsidRPr="00360879">
              <w:rPr>
                <w:color w:val="000000"/>
                <w:sz w:val="16"/>
                <w:szCs w:val="16"/>
              </w:rPr>
              <w:t>22.07.13</w:t>
            </w:r>
            <w:r w:rsidRPr="00360879">
              <w:rPr>
                <w:color w:val="000000"/>
                <w:sz w:val="16"/>
                <w:szCs w:val="16"/>
                <w:lang w:val="ru-RU"/>
              </w:rPr>
              <w:t xml:space="preserve"> \ </w:t>
            </w:r>
          </w:p>
          <w:p w14:paraId="4EE21F28" w14:textId="32DC04C8" w:rsidR="00F8766A" w:rsidRPr="00360879" w:rsidRDefault="00F8766A" w:rsidP="00737622">
            <w:pPr>
              <w:spacing w:line="240" w:lineRule="auto"/>
              <w:jc w:val="center"/>
              <w:rPr>
                <w:color w:val="000000"/>
                <w:sz w:val="16"/>
                <w:szCs w:val="16"/>
                <w:lang w:val="ru-RU"/>
              </w:rPr>
            </w:pPr>
            <w:r w:rsidRPr="00360879">
              <w:rPr>
                <w:color w:val="000000"/>
                <w:sz w:val="16"/>
                <w:szCs w:val="16"/>
                <w:lang w:val="ru-RU"/>
              </w:rPr>
              <w:t>19.09.13</w:t>
            </w:r>
          </w:p>
        </w:tc>
        <w:tc>
          <w:tcPr>
            <w:tcW w:w="709" w:type="dxa"/>
            <w:shd w:val="clear" w:color="auto" w:fill="auto"/>
            <w:vAlign w:val="center"/>
          </w:tcPr>
          <w:p w14:paraId="53D22C4E" w14:textId="77777777" w:rsidR="00F8766A" w:rsidRPr="00360879" w:rsidRDefault="00F8766A" w:rsidP="00737622">
            <w:pPr>
              <w:spacing w:line="240" w:lineRule="auto"/>
              <w:jc w:val="center"/>
              <w:rPr>
                <w:color w:val="000000"/>
                <w:sz w:val="16"/>
                <w:szCs w:val="16"/>
              </w:rPr>
            </w:pPr>
            <w:r w:rsidRPr="00360879">
              <w:rPr>
                <w:color w:val="000000"/>
                <w:sz w:val="16"/>
                <w:szCs w:val="16"/>
                <w:lang w:val="ru-RU"/>
              </w:rPr>
              <w:t>59</w:t>
            </w:r>
            <w:r w:rsidRPr="00360879">
              <w:rPr>
                <w:color w:val="000000"/>
                <w:sz w:val="16"/>
                <w:szCs w:val="16"/>
              </w:rPr>
              <w:t xml:space="preserve"> </w:t>
            </w:r>
            <w:proofErr w:type="spellStart"/>
            <w:r w:rsidRPr="00360879">
              <w:rPr>
                <w:color w:val="000000"/>
                <w:sz w:val="16"/>
                <w:szCs w:val="16"/>
              </w:rPr>
              <w:t>дней</w:t>
            </w:r>
            <w:proofErr w:type="spellEnd"/>
          </w:p>
        </w:tc>
        <w:tc>
          <w:tcPr>
            <w:tcW w:w="2551" w:type="dxa"/>
          </w:tcPr>
          <w:p w14:paraId="33B9CEED" w14:textId="65643D7A" w:rsidR="00F8766A" w:rsidRPr="00360879" w:rsidRDefault="00F8766A" w:rsidP="00737622">
            <w:pPr>
              <w:spacing w:line="240" w:lineRule="auto"/>
              <w:rPr>
                <w:color w:val="000000"/>
                <w:sz w:val="16"/>
                <w:szCs w:val="16"/>
                <w:lang w:val="ru-RU"/>
              </w:rPr>
            </w:pPr>
            <w:r w:rsidRPr="00360879">
              <w:rPr>
                <w:color w:val="000000"/>
                <w:sz w:val="16"/>
                <w:szCs w:val="16"/>
                <w:lang w:val="ru-RU"/>
              </w:rPr>
              <w:t>несвоевременный заказ гидроизоляционного  материала по причине некорректной рабочей документации</w:t>
            </w:r>
          </w:p>
        </w:tc>
        <w:tc>
          <w:tcPr>
            <w:tcW w:w="1985" w:type="dxa"/>
          </w:tcPr>
          <w:p w14:paraId="4D9DBBB5" w14:textId="197072BC" w:rsidR="00F8766A" w:rsidRPr="00360879" w:rsidRDefault="00F8766A" w:rsidP="00737622">
            <w:pPr>
              <w:spacing w:line="240" w:lineRule="auto"/>
              <w:rPr>
                <w:color w:val="000000"/>
                <w:sz w:val="16"/>
                <w:szCs w:val="16"/>
                <w:lang w:val="ru-RU"/>
              </w:rPr>
            </w:pPr>
            <w:r w:rsidRPr="00360879">
              <w:rPr>
                <w:color w:val="000000"/>
                <w:sz w:val="16"/>
                <w:szCs w:val="16"/>
                <w:lang w:val="ru-RU"/>
              </w:rPr>
              <w:t xml:space="preserve">перенос сроков </w:t>
            </w:r>
            <w:r w:rsidR="0040709B" w:rsidRPr="00360879">
              <w:rPr>
                <w:color w:val="000000"/>
                <w:sz w:val="16"/>
                <w:szCs w:val="16"/>
                <w:lang w:val="ru-RU"/>
              </w:rPr>
              <w:t xml:space="preserve">завершения </w:t>
            </w:r>
            <w:r w:rsidRPr="00360879">
              <w:rPr>
                <w:color w:val="000000"/>
                <w:sz w:val="16"/>
                <w:szCs w:val="16"/>
                <w:lang w:val="ru-RU"/>
              </w:rPr>
              <w:t>данного вида работ существенно не влиял на вехи проекта</w:t>
            </w:r>
          </w:p>
        </w:tc>
      </w:tr>
      <w:tr w:rsidR="00C36CFA" w:rsidRPr="00360879" w14:paraId="3AF565D2" w14:textId="3736DDF4" w:rsidTr="00005E94">
        <w:tc>
          <w:tcPr>
            <w:tcW w:w="392" w:type="dxa"/>
            <w:shd w:val="clear" w:color="auto" w:fill="auto"/>
            <w:vAlign w:val="center"/>
          </w:tcPr>
          <w:p w14:paraId="650BA8C0" w14:textId="77777777" w:rsidR="00A05DC6" w:rsidRPr="00360879" w:rsidRDefault="00A05DC6" w:rsidP="00737622">
            <w:pPr>
              <w:spacing w:line="240" w:lineRule="auto"/>
              <w:jc w:val="center"/>
              <w:rPr>
                <w:color w:val="000000"/>
                <w:sz w:val="16"/>
                <w:szCs w:val="16"/>
              </w:rPr>
            </w:pPr>
            <w:r w:rsidRPr="00360879">
              <w:rPr>
                <w:color w:val="000000"/>
                <w:sz w:val="16"/>
                <w:szCs w:val="16"/>
              </w:rPr>
              <w:t>6</w:t>
            </w:r>
          </w:p>
        </w:tc>
        <w:tc>
          <w:tcPr>
            <w:tcW w:w="1701" w:type="dxa"/>
            <w:shd w:val="clear" w:color="auto" w:fill="auto"/>
            <w:vAlign w:val="center"/>
          </w:tcPr>
          <w:p w14:paraId="0B55CA49" w14:textId="251D34D1" w:rsidR="00A05DC6" w:rsidRPr="00360879" w:rsidRDefault="00A05DC6" w:rsidP="00737622">
            <w:pPr>
              <w:spacing w:line="240" w:lineRule="auto"/>
              <w:rPr>
                <w:color w:val="000000"/>
                <w:sz w:val="16"/>
                <w:szCs w:val="16"/>
                <w:lang w:val="ru-RU"/>
              </w:rPr>
            </w:pPr>
            <w:proofErr w:type="spellStart"/>
            <w:r w:rsidRPr="00360879">
              <w:rPr>
                <w:color w:val="000000"/>
                <w:sz w:val="16"/>
                <w:szCs w:val="16"/>
              </w:rPr>
              <w:t>Обратная</w:t>
            </w:r>
            <w:proofErr w:type="spellEnd"/>
            <w:r w:rsidRPr="00360879">
              <w:rPr>
                <w:color w:val="000000"/>
                <w:sz w:val="16"/>
                <w:szCs w:val="16"/>
              </w:rPr>
              <w:t xml:space="preserve"> </w:t>
            </w:r>
            <w:proofErr w:type="spellStart"/>
            <w:r w:rsidRPr="00360879">
              <w:rPr>
                <w:color w:val="000000"/>
                <w:sz w:val="16"/>
                <w:szCs w:val="16"/>
              </w:rPr>
              <w:t>засыпка</w:t>
            </w:r>
            <w:proofErr w:type="spellEnd"/>
            <w:r w:rsidRPr="00360879">
              <w:rPr>
                <w:color w:val="000000"/>
                <w:sz w:val="16"/>
                <w:szCs w:val="16"/>
              </w:rPr>
              <w:t xml:space="preserve"> </w:t>
            </w:r>
            <w:proofErr w:type="spellStart"/>
            <w:r w:rsidRPr="00360879">
              <w:rPr>
                <w:color w:val="000000"/>
                <w:sz w:val="16"/>
                <w:szCs w:val="16"/>
              </w:rPr>
              <w:t>фундаментов</w:t>
            </w:r>
            <w:proofErr w:type="spellEnd"/>
            <w:r w:rsidR="00862B8E" w:rsidRPr="00360879">
              <w:rPr>
                <w:color w:val="000000"/>
                <w:sz w:val="16"/>
                <w:szCs w:val="16"/>
                <w:lang w:val="ru-RU"/>
              </w:rPr>
              <w:t xml:space="preserve">  корпуса №1</w:t>
            </w:r>
          </w:p>
        </w:tc>
        <w:tc>
          <w:tcPr>
            <w:tcW w:w="992" w:type="dxa"/>
            <w:shd w:val="clear" w:color="auto" w:fill="auto"/>
            <w:vAlign w:val="center"/>
          </w:tcPr>
          <w:p w14:paraId="753E01A6" w14:textId="69766BB5" w:rsidR="00A05DC6" w:rsidRPr="00360879" w:rsidRDefault="00A05DC6" w:rsidP="00737622">
            <w:pPr>
              <w:spacing w:line="240" w:lineRule="auto"/>
              <w:jc w:val="center"/>
              <w:rPr>
                <w:color w:val="000000"/>
                <w:sz w:val="16"/>
                <w:szCs w:val="16"/>
              </w:rPr>
            </w:pPr>
            <w:r w:rsidRPr="00360879">
              <w:rPr>
                <w:color w:val="000000"/>
                <w:sz w:val="16"/>
                <w:szCs w:val="16"/>
              </w:rPr>
              <w:t>01.07.13</w:t>
            </w:r>
          </w:p>
        </w:tc>
        <w:tc>
          <w:tcPr>
            <w:tcW w:w="1134" w:type="dxa"/>
            <w:shd w:val="clear" w:color="auto" w:fill="auto"/>
            <w:vAlign w:val="center"/>
          </w:tcPr>
          <w:p w14:paraId="66D220CF" w14:textId="4F8A50FE" w:rsidR="00A05DC6" w:rsidRPr="00360879" w:rsidRDefault="00876671" w:rsidP="00737622">
            <w:pPr>
              <w:spacing w:line="240" w:lineRule="auto"/>
              <w:jc w:val="center"/>
              <w:rPr>
                <w:color w:val="000000"/>
                <w:sz w:val="16"/>
                <w:szCs w:val="16"/>
                <w:lang w:val="ru-RU"/>
              </w:rPr>
            </w:pPr>
            <w:r w:rsidRPr="00360879">
              <w:rPr>
                <w:color w:val="000000"/>
                <w:sz w:val="16"/>
                <w:szCs w:val="16"/>
              </w:rPr>
              <w:t>20.07.</w:t>
            </w:r>
            <w:r w:rsidR="00A05DC6" w:rsidRPr="00360879">
              <w:rPr>
                <w:color w:val="000000"/>
                <w:sz w:val="16"/>
                <w:szCs w:val="16"/>
              </w:rPr>
              <w:t>13</w:t>
            </w:r>
            <w:r w:rsidR="0040709B" w:rsidRPr="00360879">
              <w:rPr>
                <w:color w:val="000000"/>
                <w:sz w:val="16"/>
                <w:szCs w:val="16"/>
                <w:lang w:val="ru-RU"/>
              </w:rPr>
              <w:t xml:space="preserve"> \ </w:t>
            </w:r>
            <w:r w:rsidR="0040709B" w:rsidRPr="00360879">
              <w:rPr>
                <w:color w:val="000000"/>
                <w:sz w:val="16"/>
                <w:szCs w:val="16"/>
              </w:rPr>
              <w:t>20.07.13</w:t>
            </w:r>
          </w:p>
        </w:tc>
        <w:tc>
          <w:tcPr>
            <w:tcW w:w="709" w:type="dxa"/>
            <w:shd w:val="clear" w:color="auto" w:fill="auto"/>
            <w:vAlign w:val="center"/>
          </w:tcPr>
          <w:p w14:paraId="2641876F" w14:textId="6A2D909C" w:rsidR="00A05DC6" w:rsidRPr="00360879" w:rsidRDefault="0040709B" w:rsidP="00737622">
            <w:pPr>
              <w:spacing w:line="240" w:lineRule="auto"/>
              <w:jc w:val="center"/>
              <w:rPr>
                <w:color w:val="000000"/>
                <w:sz w:val="16"/>
                <w:szCs w:val="16"/>
                <w:lang w:val="ru-RU"/>
              </w:rPr>
            </w:pPr>
            <w:r w:rsidRPr="00360879">
              <w:rPr>
                <w:color w:val="000000"/>
                <w:sz w:val="16"/>
                <w:szCs w:val="16"/>
                <w:lang w:val="ru-RU"/>
              </w:rPr>
              <w:t>0 дней</w:t>
            </w:r>
          </w:p>
        </w:tc>
        <w:tc>
          <w:tcPr>
            <w:tcW w:w="2551" w:type="dxa"/>
            <w:vAlign w:val="center"/>
          </w:tcPr>
          <w:p w14:paraId="218FBDA5" w14:textId="180E4367" w:rsidR="00A05DC6" w:rsidRPr="00360879" w:rsidRDefault="005D22DC" w:rsidP="00737622">
            <w:pPr>
              <w:spacing w:line="240" w:lineRule="auto"/>
              <w:jc w:val="center"/>
              <w:rPr>
                <w:color w:val="000000"/>
                <w:sz w:val="16"/>
                <w:szCs w:val="16"/>
                <w:lang w:val="ru-RU"/>
              </w:rPr>
            </w:pPr>
            <w:r w:rsidRPr="00360879">
              <w:rPr>
                <w:color w:val="000000"/>
                <w:sz w:val="16"/>
                <w:szCs w:val="16"/>
                <w:lang w:val="ru-RU"/>
              </w:rPr>
              <w:t>-</w:t>
            </w:r>
          </w:p>
        </w:tc>
        <w:tc>
          <w:tcPr>
            <w:tcW w:w="1985" w:type="dxa"/>
            <w:vAlign w:val="center"/>
          </w:tcPr>
          <w:p w14:paraId="4EEDB341" w14:textId="763C78C4" w:rsidR="00A05DC6" w:rsidRPr="00360879" w:rsidRDefault="005D22DC" w:rsidP="00737622">
            <w:pPr>
              <w:spacing w:line="240" w:lineRule="auto"/>
              <w:jc w:val="center"/>
              <w:rPr>
                <w:color w:val="000000"/>
                <w:sz w:val="16"/>
                <w:szCs w:val="16"/>
                <w:lang w:val="ru-RU"/>
              </w:rPr>
            </w:pPr>
            <w:r w:rsidRPr="00360879">
              <w:rPr>
                <w:color w:val="000000"/>
                <w:sz w:val="16"/>
                <w:szCs w:val="16"/>
                <w:lang w:val="ru-RU"/>
              </w:rPr>
              <w:t>-</w:t>
            </w:r>
          </w:p>
        </w:tc>
      </w:tr>
      <w:tr w:rsidR="00C36CFA" w:rsidRPr="00360879" w14:paraId="498D8304" w14:textId="1002A7BF" w:rsidTr="00005E94">
        <w:tc>
          <w:tcPr>
            <w:tcW w:w="392" w:type="dxa"/>
            <w:shd w:val="clear" w:color="auto" w:fill="auto"/>
            <w:vAlign w:val="center"/>
          </w:tcPr>
          <w:p w14:paraId="7350017A" w14:textId="77777777" w:rsidR="00A05DC6" w:rsidRPr="00360879" w:rsidRDefault="00A05DC6" w:rsidP="00737622">
            <w:pPr>
              <w:spacing w:line="240" w:lineRule="auto"/>
              <w:jc w:val="center"/>
              <w:rPr>
                <w:color w:val="000000"/>
                <w:sz w:val="16"/>
                <w:szCs w:val="16"/>
              </w:rPr>
            </w:pPr>
            <w:r w:rsidRPr="00360879">
              <w:rPr>
                <w:color w:val="000000"/>
                <w:sz w:val="16"/>
                <w:szCs w:val="16"/>
              </w:rPr>
              <w:t>7</w:t>
            </w:r>
          </w:p>
        </w:tc>
        <w:tc>
          <w:tcPr>
            <w:tcW w:w="1701" w:type="dxa"/>
            <w:shd w:val="clear" w:color="auto" w:fill="auto"/>
            <w:vAlign w:val="center"/>
          </w:tcPr>
          <w:p w14:paraId="5F559D81" w14:textId="1D79F223" w:rsidR="00A05DC6" w:rsidRPr="00360879" w:rsidRDefault="00A05DC6" w:rsidP="00737622">
            <w:pPr>
              <w:spacing w:line="240" w:lineRule="auto"/>
              <w:rPr>
                <w:color w:val="000000"/>
                <w:sz w:val="16"/>
                <w:szCs w:val="16"/>
                <w:lang w:val="ru-RU"/>
              </w:rPr>
            </w:pPr>
            <w:r w:rsidRPr="00360879">
              <w:rPr>
                <w:color w:val="000000"/>
                <w:sz w:val="16"/>
                <w:szCs w:val="16"/>
                <w:lang w:val="ru-RU"/>
              </w:rPr>
              <w:t>Обратная засыпка пазух стен цокольного этажа</w:t>
            </w:r>
            <w:r w:rsidR="00862B8E" w:rsidRPr="00360879">
              <w:rPr>
                <w:color w:val="000000"/>
                <w:sz w:val="16"/>
                <w:szCs w:val="16"/>
                <w:lang w:val="ru-RU"/>
              </w:rPr>
              <w:t xml:space="preserve">  корпуса №1</w:t>
            </w:r>
          </w:p>
        </w:tc>
        <w:tc>
          <w:tcPr>
            <w:tcW w:w="992" w:type="dxa"/>
            <w:shd w:val="clear" w:color="auto" w:fill="auto"/>
            <w:vAlign w:val="center"/>
          </w:tcPr>
          <w:p w14:paraId="72884530" w14:textId="198795CD" w:rsidR="00A05DC6" w:rsidRPr="00360879" w:rsidRDefault="00A05DC6" w:rsidP="00737622">
            <w:pPr>
              <w:spacing w:line="240" w:lineRule="auto"/>
              <w:jc w:val="center"/>
              <w:rPr>
                <w:color w:val="000000"/>
                <w:sz w:val="16"/>
                <w:szCs w:val="16"/>
                <w:lang w:val="ru-RU"/>
              </w:rPr>
            </w:pPr>
            <w:r w:rsidRPr="00360879">
              <w:rPr>
                <w:color w:val="000000"/>
                <w:sz w:val="16"/>
                <w:szCs w:val="16"/>
              </w:rPr>
              <w:t>25.07</w:t>
            </w:r>
            <w:r w:rsidRPr="00360879">
              <w:rPr>
                <w:color w:val="000000"/>
                <w:sz w:val="16"/>
                <w:szCs w:val="16"/>
                <w:lang w:val="ru-RU"/>
              </w:rPr>
              <w:t>.13</w:t>
            </w:r>
          </w:p>
        </w:tc>
        <w:tc>
          <w:tcPr>
            <w:tcW w:w="1134" w:type="dxa"/>
            <w:shd w:val="clear" w:color="auto" w:fill="auto"/>
            <w:vAlign w:val="center"/>
          </w:tcPr>
          <w:p w14:paraId="70D32EC8" w14:textId="0896C948" w:rsidR="00A05DC6" w:rsidRPr="00360879" w:rsidRDefault="00876671" w:rsidP="00737622">
            <w:pPr>
              <w:spacing w:line="240" w:lineRule="auto"/>
              <w:jc w:val="center"/>
              <w:rPr>
                <w:color w:val="000000"/>
                <w:sz w:val="16"/>
                <w:szCs w:val="16"/>
                <w:lang w:val="ru-RU"/>
              </w:rPr>
            </w:pPr>
            <w:r w:rsidRPr="00360879">
              <w:rPr>
                <w:color w:val="000000"/>
                <w:sz w:val="16"/>
                <w:szCs w:val="16"/>
              </w:rPr>
              <w:t>05.08.</w:t>
            </w:r>
            <w:r w:rsidR="00A05DC6" w:rsidRPr="00360879">
              <w:rPr>
                <w:color w:val="000000"/>
                <w:sz w:val="16"/>
                <w:szCs w:val="16"/>
              </w:rPr>
              <w:t>13</w:t>
            </w:r>
            <w:r w:rsidR="00A05DC6" w:rsidRPr="00360879">
              <w:rPr>
                <w:color w:val="000000"/>
                <w:sz w:val="16"/>
                <w:szCs w:val="16"/>
                <w:lang w:val="ru-RU"/>
              </w:rPr>
              <w:t xml:space="preserve"> \ </w:t>
            </w:r>
          </w:p>
          <w:p w14:paraId="70B6A185" w14:textId="4F5B3BA4" w:rsidR="00A05DC6" w:rsidRPr="00360879" w:rsidRDefault="00876671" w:rsidP="00737622">
            <w:pPr>
              <w:spacing w:line="240" w:lineRule="auto"/>
              <w:jc w:val="center"/>
              <w:rPr>
                <w:color w:val="000000"/>
                <w:sz w:val="16"/>
                <w:szCs w:val="16"/>
                <w:lang w:val="ru-RU"/>
              </w:rPr>
            </w:pPr>
            <w:r w:rsidRPr="00360879">
              <w:rPr>
                <w:color w:val="000000"/>
                <w:sz w:val="16"/>
                <w:szCs w:val="16"/>
                <w:lang w:val="ru-RU"/>
              </w:rPr>
              <w:t>19.09.</w:t>
            </w:r>
            <w:r w:rsidR="00A05DC6" w:rsidRPr="00360879">
              <w:rPr>
                <w:color w:val="000000"/>
                <w:sz w:val="16"/>
                <w:szCs w:val="16"/>
                <w:lang w:val="ru-RU"/>
              </w:rPr>
              <w:t>13</w:t>
            </w:r>
          </w:p>
        </w:tc>
        <w:tc>
          <w:tcPr>
            <w:tcW w:w="709" w:type="dxa"/>
            <w:shd w:val="clear" w:color="auto" w:fill="auto"/>
            <w:vAlign w:val="center"/>
          </w:tcPr>
          <w:p w14:paraId="295F56B1"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lang w:val="ru-RU"/>
              </w:rPr>
              <w:t>45 дней</w:t>
            </w:r>
          </w:p>
        </w:tc>
        <w:tc>
          <w:tcPr>
            <w:tcW w:w="2551" w:type="dxa"/>
          </w:tcPr>
          <w:p w14:paraId="015ED783" w14:textId="16BA3B10" w:rsidR="00A05DC6" w:rsidRPr="00360879" w:rsidRDefault="00EB3B69" w:rsidP="00737622">
            <w:pPr>
              <w:spacing w:line="240" w:lineRule="auto"/>
              <w:rPr>
                <w:color w:val="000000"/>
                <w:sz w:val="16"/>
                <w:szCs w:val="16"/>
                <w:lang w:val="ru-RU"/>
              </w:rPr>
            </w:pPr>
            <w:r w:rsidRPr="00360879">
              <w:rPr>
                <w:color w:val="000000"/>
                <w:sz w:val="16"/>
                <w:szCs w:val="16"/>
                <w:lang w:val="ru-RU"/>
              </w:rPr>
              <w:t xml:space="preserve">накопительное отставание: </w:t>
            </w:r>
            <w:r w:rsidR="00F8766A" w:rsidRPr="00360879">
              <w:rPr>
                <w:color w:val="000000"/>
                <w:sz w:val="16"/>
                <w:szCs w:val="16"/>
                <w:lang w:val="ru-RU"/>
              </w:rPr>
              <w:t>работы могли быть завершены после гидроизоляции и утепления стен цокольного этажа (пункт 5)</w:t>
            </w:r>
          </w:p>
        </w:tc>
        <w:tc>
          <w:tcPr>
            <w:tcW w:w="1985" w:type="dxa"/>
          </w:tcPr>
          <w:p w14:paraId="50EA09C6" w14:textId="6280A231" w:rsidR="00A05DC6" w:rsidRPr="00360879" w:rsidRDefault="00F8766A" w:rsidP="00737622">
            <w:pPr>
              <w:spacing w:line="240" w:lineRule="auto"/>
              <w:rPr>
                <w:color w:val="000000"/>
                <w:sz w:val="16"/>
                <w:szCs w:val="16"/>
                <w:lang w:val="ru-RU"/>
              </w:rPr>
            </w:pPr>
            <w:r w:rsidRPr="00360879">
              <w:rPr>
                <w:color w:val="000000"/>
                <w:sz w:val="16"/>
                <w:szCs w:val="16"/>
                <w:lang w:val="ru-RU"/>
              </w:rPr>
              <w:t xml:space="preserve">перенос сроков </w:t>
            </w:r>
            <w:r w:rsidR="00862B8E" w:rsidRPr="00360879">
              <w:rPr>
                <w:color w:val="000000"/>
                <w:sz w:val="16"/>
                <w:szCs w:val="16"/>
                <w:lang w:val="ru-RU"/>
              </w:rPr>
              <w:t xml:space="preserve">завершения </w:t>
            </w:r>
            <w:r w:rsidRPr="00360879">
              <w:rPr>
                <w:color w:val="000000"/>
                <w:sz w:val="16"/>
                <w:szCs w:val="16"/>
                <w:lang w:val="ru-RU"/>
              </w:rPr>
              <w:t>данного вида работ существенно не влиял на вехи проекта</w:t>
            </w:r>
          </w:p>
        </w:tc>
      </w:tr>
      <w:tr w:rsidR="00D0709E" w:rsidRPr="00360879" w14:paraId="4830BC32" w14:textId="3D85E465" w:rsidTr="00005E94">
        <w:trPr>
          <w:cantSplit/>
          <w:trHeight w:val="336"/>
        </w:trPr>
        <w:tc>
          <w:tcPr>
            <w:tcW w:w="392" w:type="dxa"/>
            <w:vMerge w:val="restart"/>
            <w:shd w:val="clear" w:color="auto" w:fill="auto"/>
            <w:textDirection w:val="btLr"/>
            <w:vAlign w:val="center"/>
          </w:tcPr>
          <w:p w14:paraId="54E80B91" w14:textId="32B1CA2F" w:rsidR="00D0709E" w:rsidRPr="00360879" w:rsidRDefault="00D0709E" w:rsidP="00737622">
            <w:pPr>
              <w:spacing w:line="240" w:lineRule="auto"/>
              <w:ind w:left="113" w:right="113"/>
              <w:jc w:val="center"/>
              <w:rPr>
                <w:b/>
                <w:bCs/>
                <w:color w:val="000000"/>
                <w:sz w:val="16"/>
                <w:szCs w:val="16"/>
                <w:lang w:val="ru-RU"/>
              </w:rPr>
            </w:pPr>
            <w:r w:rsidRPr="00360879">
              <w:rPr>
                <w:b/>
                <w:bCs/>
                <w:color w:val="000000"/>
                <w:sz w:val="16"/>
                <w:szCs w:val="16"/>
                <w:lang w:val="ru-RU"/>
              </w:rPr>
              <w:t>Вех</w:t>
            </w:r>
            <w:r w:rsidR="00737622" w:rsidRPr="00360879">
              <w:rPr>
                <w:b/>
                <w:bCs/>
                <w:color w:val="000000"/>
                <w:sz w:val="16"/>
                <w:szCs w:val="16"/>
                <w:lang w:val="ru-RU"/>
              </w:rPr>
              <w:t xml:space="preserve"> </w:t>
            </w:r>
            <w:r w:rsidRPr="00360879">
              <w:rPr>
                <w:b/>
                <w:bCs/>
                <w:color w:val="000000"/>
                <w:sz w:val="16"/>
                <w:szCs w:val="16"/>
                <w:lang w:val="ru-RU"/>
              </w:rPr>
              <w:t>а 1</w:t>
            </w:r>
          </w:p>
        </w:tc>
        <w:tc>
          <w:tcPr>
            <w:tcW w:w="1701" w:type="dxa"/>
            <w:vMerge w:val="restart"/>
            <w:shd w:val="clear" w:color="auto" w:fill="auto"/>
            <w:vAlign w:val="center"/>
          </w:tcPr>
          <w:p w14:paraId="65108EB8" w14:textId="699F50A0" w:rsidR="00D0709E" w:rsidRPr="00360879" w:rsidRDefault="00D0709E" w:rsidP="00737622">
            <w:pPr>
              <w:spacing w:line="240" w:lineRule="auto"/>
              <w:rPr>
                <w:b/>
                <w:bCs/>
                <w:color w:val="000000"/>
                <w:sz w:val="16"/>
                <w:szCs w:val="16"/>
                <w:lang w:val="ru-RU"/>
              </w:rPr>
            </w:pPr>
            <w:r w:rsidRPr="00360879">
              <w:rPr>
                <w:b/>
                <w:bCs/>
                <w:color w:val="000000"/>
                <w:sz w:val="16"/>
                <w:szCs w:val="16"/>
                <w:lang w:val="ru-RU"/>
              </w:rPr>
              <w:t>Бетонирование перекрытия цокольного этажа</w:t>
            </w:r>
            <w:r w:rsidR="00862B8E" w:rsidRPr="00360879">
              <w:rPr>
                <w:b/>
                <w:bCs/>
                <w:color w:val="000000"/>
                <w:sz w:val="16"/>
                <w:szCs w:val="16"/>
                <w:lang w:val="ru-RU"/>
              </w:rPr>
              <w:t xml:space="preserve"> </w:t>
            </w:r>
            <w:r w:rsidR="00862B8E" w:rsidRPr="00360879">
              <w:rPr>
                <w:b/>
                <w:color w:val="000000"/>
                <w:sz w:val="16"/>
                <w:szCs w:val="16"/>
                <w:lang w:val="ru-RU"/>
              </w:rPr>
              <w:t xml:space="preserve"> корпуса №1</w:t>
            </w:r>
          </w:p>
        </w:tc>
        <w:tc>
          <w:tcPr>
            <w:tcW w:w="992" w:type="dxa"/>
            <w:vMerge w:val="restart"/>
            <w:shd w:val="clear" w:color="auto" w:fill="auto"/>
            <w:vAlign w:val="center"/>
          </w:tcPr>
          <w:p w14:paraId="474008E7" w14:textId="399B8230" w:rsidR="00D0709E" w:rsidRPr="00360879" w:rsidRDefault="00D0709E" w:rsidP="00737622">
            <w:pPr>
              <w:spacing w:line="240" w:lineRule="auto"/>
              <w:jc w:val="center"/>
              <w:rPr>
                <w:color w:val="000000"/>
                <w:sz w:val="16"/>
                <w:szCs w:val="16"/>
                <w:lang w:val="ru-RU"/>
              </w:rPr>
            </w:pPr>
            <w:r w:rsidRPr="00360879">
              <w:rPr>
                <w:color w:val="000000"/>
                <w:sz w:val="16"/>
                <w:szCs w:val="16"/>
                <w:lang w:val="ru-RU"/>
              </w:rPr>
              <w:t>-</w:t>
            </w:r>
            <w:r w:rsidRPr="00360879">
              <w:rPr>
                <w:color w:val="000000"/>
                <w:sz w:val="16"/>
                <w:szCs w:val="16"/>
              </w:rPr>
              <w:t> </w:t>
            </w:r>
          </w:p>
        </w:tc>
        <w:tc>
          <w:tcPr>
            <w:tcW w:w="1134" w:type="dxa"/>
            <w:vMerge w:val="restart"/>
            <w:shd w:val="clear" w:color="auto" w:fill="auto"/>
            <w:vAlign w:val="center"/>
          </w:tcPr>
          <w:p w14:paraId="7EA25A82" w14:textId="682AC556" w:rsidR="00D0709E" w:rsidRPr="00360879" w:rsidRDefault="00D0709E" w:rsidP="00737622">
            <w:pPr>
              <w:spacing w:line="240" w:lineRule="auto"/>
              <w:jc w:val="center"/>
              <w:rPr>
                <w:bCs/>
                <w:color w:val="000000"/>
                <w:sz w:val="16"/>
                <w:szCs w:val="16"/>
                <w:lang w:val="ru-RU"/>
              </w:rPr>
            </w:pPr>
            <w:r w:rsidRPr="00360879">
              <w:rPr>
                <w:bCs/>
                <w:color w:val="000000"/>
                <w:sz w:val="16"/>
                <w:szCs w:val="16"/>
                <w:lang w:val="ru-RU"/>
              </w:rPr>
              <w:t>20.07.13 \</w:t>
            </w:r>
          </w:p>
          <w:p w14:paraId="35773034" w14:textId="25886FCD" w:rsidR="00D0709E" w:rsidRPr="00360879" w:rsidRDefault="00D0709E" w:rsidP="00737622">
            <w:pPr>
              <w:spacing w:line="240" w:lineRule="auto"/>
              <w:jc w:val="center"/>
              <w:rPr>
                <w:bCs/>
                <w:color w:val="000000"/>
                <w:sz w:val="16"/>
                <w:szCs w:val="16"/>
                <w:lang w:val="ru-RU"/>
              </w:rPr>
            </w:pPr>
            <w:r w:rsidRPr="00360879">
              <w:rPr>
                <w:bCs/>
                <w:color w:val="000000"/>
                <w:sz w:val="16"/>
                <w:szCs w:val="16"/>
                <w:lang w:val="ru-RU"/>
              </w:rPr>
              <w:t>29.08.13</w:t>
            </w:r>
          </w:p>
        </w:tc>
        <w:tc>
          <w:tcPr>
            <w:tcW w:w="709" w:type="dxa"/>
            <w:vMerge w:val="restart"/>
            <w:shd w:val="clear" w:color="auto" w:fill="auto"/>
            <w:vAlign w:val="center"/>
          </w:tcPr>
          <w:p w14:paraId="388101D9" w14:textId="77777777" w:rsidR="00D0709E" w:rsidRPr="00360879" w:rsidRDefault="00D0709E" w:rsidP="00737622">
            <w:pPr>
              <w:spacing w:line="240" w:lineRule="auto"/>
              <w:jc w:val="center"/>
              <w:rPr>
                <w:b/>
                <w:bCs/>
                <w:color w:val="000000"/>
                <w:sz w:val="16"/>
                <w:szCs w:val="16"/>
                <w:lang w:val="ru-RU"/>
              </w:rPr>
            </w:pPr>
            <w:r w:rsidRPr="00360879">
              <w:rPr>
                <w:b/>
                <w:bCs/>
                <w:color w:val="000000"/>
                <w:sz w:val="16"/>
                <w:szCs w:val="16"/>
                <w:lang w:val="ru-RU"/>
              </w:rPr>
              <w:t>40 дней</w:t>
            </w:r>
          </w:p>
        </w:tc>
        <w:tc>
          <w:tcPr>
            <w:tcW w:w="2551" w:type="dxa"/>
          </w:tcPr>
          <w:p w14:paraId="445BC550" w14:textId="322E13CF" w:rsidR="00D0709E" w:rsidRPr="00360879" w:rsidRDefault="00D0709E" w:rsidP="008F227C">
            <w:pPr>
              <w:spacing w:line="240" w:lineRule="auto"/>
              <w:rPr>
                <w:bCs/>
                <w:color w:val="000000"/>
                <w:sz w:val="16"/>
                <w:szCs w:val="16"/>
                <w:lang w:val="ru-RU"/>
              </w:rPr>
            </w:pPr>
            <w:r w:rsidRPr="00360879">
              <w:rPr>
                <w:bCs/>
                <w:color w:val="000000"/>
                <w:sz w:val="16"/>
                <w:szCs w:val="16"/>
                <w:lang w:val="ru-RU"/>
              </w:rPr>
              <w:t xml:space="preserve">низкая квалификация рабочих на монолитных работах </w:t>
            </w:r>
          </w:p>
        </w:tc>
        <w:tc>
          <w:tcPr>
            <w:tcW w:w="1985" w:type="dxa"/>
          </w:tcPr>
          <w:p w14:paraId="5497CD02" w14:textId="7204D569" w:rsidR="00D0709E" w:rsidRPr="00360879" w:rsidRDefault="00D0709E" w:rsidP="00737622">
            <w:pPr>
              <w:widowControl/>
              <w:spacing w:line="240" w:lineRule="auto"/>
              <w:contextualSpacing/>
              <w:jc w:val="both"/>
              <w:rPr>
                <w:sz w:val="16"/>
                <w:szCs w:val="16"/>
                <w:lang w:val="ru-RU"/>
              </w:rPr>
            </w:pPr>
            <w:r w:rsidRPr="00360879">
              <w:rPr>
                <w:sz w:val="16"/>
                <w:szCs w:val="16"/>
                <w:lang w:val="ru-RU"/>
              </w:rPr>
              <w:t xml:space="preserve">поиск и </w:t>
            </w:r>
            <w:proofErr w:type="spellStart"/>
            <w:r w:rsidRPr="00360879">
              <w:rPr>
                <w:sz w:val="16"/>
                <w:szCs w:val="16"/>
                <w:lang w:val="ru-RU"/>
              </w:rPr>
              <w:t>найм</w:t>
            </w:r>
            <w:proofErr w:type="spellEnd"/>
            <w:r w:rsidRPr="00360879">
              <w:rPr>
                <w:sz w:val="16"/>
                <w:szCs w:val="16"/>
                <w:lang w:val="ru-RU"/>
              </w:rPr>
              <w:t xml:space="preserve"> не отдельных рабочих, а бригад, </w:t>
            </w:r>
            <w:proofErr w:type="spellStart"/>
            <w:r w:rsidRPr="00360879">
              <w:rPr>
                <w:sz w:val="16"/>
                <w:szCs w:val="16"/>
                <w:lang w:val="ru-RU"/>
              </w:rPr>
              <w:t>осуществля-лся</w:t>
            </w:r>
            <w:proofErr w:type="spellEnd"/>
            <w:r w:rsidRPr="00360879">
              <w:rPr>
                <w:sz w:val="16"/>
                <w:szCs w:val="16"/>
                <w:lang w:val="ru-RU"/>
              </w:rPr>
              <w:t xml:space="preserve"> одновременно и отделом по работе с субподрядчиками ГК РДС и со стороны </w:t>
            </w:r>
            <w:proofErr w:type="spellStart"/>
            <w:r w:rsidRPr="00360879">
              <w:rPr>
                <w:sz w:val="16"/>
                <w:szCs w:val="16"/>
                <w:lang w:val="ru-RU"/>
              </w:rPr>
              <w:t>ТрестМонолитСтрой</w:t>
            </w:r>
            <w:proofErr w:type="spellEnd"/>
          </w:p>
        </w:tc>
      </w:tr>
      <w:tr w:rsidR="00D0709E" w:rsidRPr="00360879" w14:paraId="27E2F3F6" w14:textId="77777777" w:rsidTr="00005E94">
        <w:trPr>
          <w:cantSplit/>
          <w:trHeight w:val="336"/>
        </w:trPr>
        <w:tc>
          <w:tcPr>
            <w:tcW w:w="392" w:type="dxa"/>
            <w:vMerge/>
            <w:shd w:val="clear" w:color="auto" w:fill="auto"/>
            <w:vAlign w:val="center"/>
          </w:tcPr>
          <w:p w14:paraId="2684537A" w14:textId="77777777" w:rsidR="00D0709E" w:rsidRPr="00360879" w:rsidRDefault="00D0709E" w:rsidP="00737622">
            <w:pPr>
              <w:spacing w:line="240" w:lineRule="auto"/>
              <w:jc w:val="center"/>
              <w:rPr>
                <w:b/>
                <w:bCs/>
                <w:color w:val="000000"/>
                <w:sz w:val="12"/>
                <w:szCs w:val="12"/>
                <w:lang w:val="ru-RU"/>
              </w:rPr>
            </w:pPr>
          </w:p>
        </w:tc>
        <w:tc>
          <w:tcPr>
            <w:tcW w:w="1701" w:type="dxa"/>
            <w:vMerge/>
            <w:shd w:val="clear" w:color="auto" w:fill="auto"/>
            <w:vAlign w:val="center"/>
          </w:tcPr>
          <w:p w14:paraId="3D832592" w14:textId="77777777" w:rsidR="00D0709E" w:rsidRPr="00360879" w:rsidRDefault="00D0709E" w:rsidP="00737622">
            <w:pPr>
              <w:spacing w:line="240" w:lineRule="auto"/>
              <w:rPr>
                <w:b/>
                <w:bCs/>
                <w:color w:val="000000"/>
                <w:sz w:val="16"/>
                <w:szCs w:val="16"/>
                <w:lang w:val="ru-RU"/>
              </w:rPr>
            </w:pPr>
          </w:p>
        </w:tc>
        <w:tc>
          <w:tcPr>
            <w:tcW w:w="992" w:type="dxa"/>
            <w:vMerge/>
            <w:shd w:val="clear" w:color="auto" w:fill="auto"/>
            <w:vAlign w:val="center"/>
          </w:tcPr>
          <w:p w14:paraId="6B4518FE" w14:textId="77777777" w:rsidR="00D0709E" w:rsidRPr="00360879" w:rsidRDefault="00D0709E" w:rsidP="00737622">
            <w:pPr>
              <w:spacing w:line="240" w:lineRule="auto"/>
              <w:jc w:val="center"/>
              <w:rPr>
                <w:color w:val="000000"/>
                <w:sz w:val="16"/>
                <w:szCs w:val="16"/>
                <w:lang w:val="ru-RU"/>
              </w:rPr>
            </w:pPr>
          </w:p>
        </w:tc>
        <w:tc>
          <w:tcPr>
            <w:tcW w:w="1134" w:type="dxa"/>
            <w:vMerge/>
            <w:shd w:val="clear" w:color="auto" w:fill="auto"/>
            <w:vAlign w:val="center"/>
          </w:tcPr>
          <w:p w14:paraId="54DCC900" w14:textId="77777777" w:rsidR="00D0709E" w:rsidRPr="00360879" w:rsidRDefault="00D0709E" w:rsidP="00737622">
            <w:pPr>
              <w:spacing w:line="240" w:lineRule="auto"/>
              <w:jc w:val="center"/>
              <w:rPr>
                <w:bCs/>
                <w:color w:val="000000"/>
                <w:sz w:val="16"/>
                <w:szCs w:val="16"/>
                <w:lang w:val="ru-RU"/>
              </w:rPr>
            </w:pPr>
          </w:p>
        </w:tc>
        <w:tc>
          <w:tcPr>
            <w:tcW w:w="709" w:type="dxa"/>
            <w:vMerge/>
            <w:shd w:val="clear" w:color="auto" w:fill="auto"/>
            <w:vAlign w:val="center"/>
          </w:tcPr>
          <w:p w14:paraId="3517E116" w14:textId="77777777" w:rsidR="00D0709E" w:rsidRPr="00360879" w:rsidRDefault="00D0709E" w:rsidP="00737622">
            <w:pPr>
              <w:spacing w:line="240" w:lineRule="auto"/>
              <w:jc w:val="center"/>
              <w:rPr>
                <w:b/>
                <w:bCs/>
                <w:color w:val="000000"/>
                <w:sz w:val="16"/>
                <w:szCs w:val="16"/>
                <w:lang w:val="ru-RU"/>
              </w:rPr>
            </w:pPr>
          </w:p>
        </w:tc>
        <w:tc>
          <w:tcPr>
            <w:tcW w:w="2551" w:type="dxa"/>
          </w:tcPr>
          <w:p w14:paraId="7022EBE5" w14:textId="4360CB89" w:rsidR="00D0709E" w:rsidRPr="00360879" w:rsidRDefault="00D0709E" w:rsidP="00737622">
            <w:pPr>
              <w:spacing w:line="240" w:lineRule="auto"/>
              <w:rPr>
                <w:bCs/>
                <w:color w:val="000000"/>
                <w:sz w:val="16"/>
                <w:szCs w:val="16"/>
                <w:lang w:val="ru-RU"/>
              </w:rPr>
            </w:pPr>
            <w:r w:rsidRPr="00360879">
              <w:rPr>
                <w:sz w:val="16"/>
                <w:szCs w:val="16"/>
                <w:lang w:val="ru-RU"/>
              </w:rPr>
              <w:t xml:space="preserve">несвоевременный заказ арматуры марок 12,16 </w:t>
            </w:r>
            <w:r w:rsidR="009B7182" w:rsidRPr="00360879">
              <w:rPr>
                <w:sz w:val="16"/>
                <w:szCs w:val="16"/>
                <w:lang w:val="ru-RU"/>
              </w:rPr>
              <w:t>по причине</w:t>
            </w:r>
            <w:r w:rsidRPr="00360879">
              <w:rPr>
                <w:color w:val="000000"/>
                <w:sz w:val="16"/>
                <w:szCs w:val="16"/>
                <w:lang w:val="ru-RU"/>
              </w:rPr>
              <w:t xml:space="preserve"> </w:t>
            </w:r>
            <w:r w:rsidR="00C75537" w:rsidRPr="00360879">
              <w:rPr>
                <w:color w:val="000000"/>
                <w:sz w:val="16"/>
                <w:szCs w:val="16"/>
                <w:lang w:val="ru-RU"/>
              </w:rPr>
              <w:t>ошибок в</w:t>
            </w:r>
            <w:r w:rsidRPr="00360879">
              <w:rPr>
                <w:color w:val="000000"/>
                <w:sz w:val="16"/>
                <w:szCs w:val="16"/>
                <w:lang w:val="ru-RU"/>
              </w:rPr>
              <w:t xml:space="preserve"> рабочей документации, что обнаружилось в ходе </w:t>
            </w:r>
            <w:r w:rsidR="00C75537" w:rsidRPr="00360879">
              <w:rPr>
                <w:color w:val="000000"/>
                <w:sz w:val="16"/>
                <w:szCs w:val="16"/>
                <w:lang w:val="ru-RU"/>
              </w:rPr>
              <w:t xml:space="preserve">выполнения </w:t>
            </w:r>
            <w:r w:rsidRPr="00360879">
              <w:rPr>
                <w:color w:val="000000"/>
                <w:sz w:val="16"/>
                <w:szCs w:val="16"/>
                <w:lang w:val="ru-RU"/>
              </w:rPr>
              <w:t>работ (</w:t>
            </w:r>
            <w:r w:rsidR="008F227C" w:rsidRPr="00360879">
              <w:rPr>
                <w:color w:val="000000"/>
                <w:sz w:val="16"/>
                <w:szCs w:val="16"/>
                <w:lang w:val="ru-RU"/>
              </w:rPr>
              <w:t>нехватка с</w:t>
            </w:r>
            <w:r w:rsidR="009B7182" w:rsidRPr="00360879">
              <w:rPr>
                <w:sz w:val="16"/>
                <w:szCs w:val="16"/>
                <w:lang w:val="ru-RU"/>
              </w:rPr>
              <w:t>17.06.2013 по 27.06.2013 и с 18.07.2013 по 29.07.2013</w:t>
            </w:r>
            <w:r w:rsidR="009B7182" w:rsidRPr="00360879">
              <w:rPr>
                <w:color w:val="000000"/>
                <w:sz w:val="16"/>
                <w:szCs w:val="16"/>
                <w:lang w:val="ru-RU"/>
              </w:rPr>
              <w:t xml:space="preserve"> -</w:t>
            </w:r>
            <w:r w:rsidR="008F227C" w:rsidRPr="00360879">
              <w:rPr>
                <w:color w:val="000000"/>
                <w:sz w:val="16"/>
                <w:szCs w:val="16"/>
                <w:lang w:val="ru-RU"/>
              </w:rPr>
              <w:t xml:space="preserve"> </w:t>
            </w:r>
            <w:r w:rsidRPr="00360879">
              <w:rPr>
                <w:color w:val="000000"/>
                <w:sz w:val="16"/>
                <w:szCs w:val="16"/>
                <w:lang w:val="ru-RU"/>
              </w:rPr>
              <w:t>23 дня)</w:t>
            </w:r>
          </w:p>
        </w:tc>
        <w:tc>
          <w:tcPr>
            <w:tcW w:w="1985" w:type="dxa"/>
          </w:tcPr>
          <w:p w14:paraId="49B3C0AE" w14:textId="57EA6CAC" w:rsidR="00737622" w:rsidRPr="00360879" w:rsidRDefault="00C75537" w:rsidP="00737622">
            <w:pPr>
              <w:widowControl/>
              <w:spacing w:line="240" w:lineRule="auto"/>
              <w:contextualSpacing/>
              <w:jc w:val="both"/>
              <w:rPr>
                <w:sz w:val="16"/>
                <w:szCs w:val="16"/>
                <w:lang w:val="ru-RU"/>
              </w:rPr>
            </w:pPr>
            <w:r w:rsidRPr="00360879">
              <w:rPr>
                <w:sz w:val="16"/>
                <w:szCs w:val="16"/>
                <w:lang w:val="ru-RU"/>
              </w:rPr>
              <w:t>1. личны</w:t>
            </w:r>
            <w:r w:rsidR="00737622" w:rsidRPr="00360879">
              <w:rPr>
                <w:sz w:val="16"/>
                <w:szCs w:val="16"/>
                <w:lang w:val="ru-RU"/>
              </w:rPr>
              <w:t>й контроль руководителя проекта</w:t>
            </w:r>
            <w:r w:rsidRPr="00360879">
              <w:rPr>
                <w:sz w:val="16"/>
                <w:szCs w:val="16"/>
                <w:lang w:val="ru-RU"/>
              </w:rPr>
              <w:t xml:space="preserve"> за </w:t>
            </w:r>
            <w:r w:rsidR="00737622" w:rsidRPr="00360879">
              <w:rPr>
                <w:sz w:val="16"/>
                <w:szCs w:val="16"/>
                <w:lang w:val="ru-RU"/>
              </w:rPr>
              <w:t>заявками на материалы</w:t>
            </w:r>
          </w:p>
          <w:p w14:paraId="06C0A768" w14:textId="1AE858E4" w:rsidR="00D0709E" w:rsidRPr="00360879" w:rsidRDefault="00737622" w:rsidP="00737622">
            <w:pPr>
              <w:widowControl/>
              <w:spacing w:line="240" w:lineRule="auto"/>
              <w:contextualSpacing/>
              <w:jc w:val="both"/>
              <w:rPr>
                <w:sz w:val="16"/>
                <w:szCs w:val="16"/>
                <w:lang w:val="ru-RU"/>
              </w:rPr>
            </w:pPr>
            <w:r w:rsidRPr="00360879">
              <w:rPr>
                <w:sz w:val="16"/>
                <w:szCs w:val="16"/>
                <w:lang w:val="ru-RU"/>
              </w:rPr>
              <w:t xml:space="preserve">2. </w:t>
            </w:r>
            <w:r w:rsidR="00C75537" w:rsidRPr="00360879">
              <w:rPr>
                <w:sz w:val="16"/>
                <w:szCs w:val="16"/>
                <w:lang w:val="ru-RU"/>
              </w:rPr>
              <w:t xml:space="preserve">персональная работа руководителя проекта с чертежами и сметами проекта </w:t>
            </w:r>
          </w:p>
        </w:tc>
      </w:tr>
      <w:tr w:rsidR="00D0709E" w:rsidRPr="00360879" w14:paraId="5E700629" w14:textId="77777777" w:rsidTr="00005E94">
        <w:trPr>
          <w:cantSplit/>
          <w:trHeight w:val="336"/>
        </w:trPr>
        <w:tc>
          <w:tcPr>
            <w:tcW w:w="392" w:type="dxa"/>
            <w:vMerge/>
            <w:shd w:val="clear" w:color="auto" w:fill="auto"/>
            <w:vAlign w:val="center"/>
          </w:tcPr>
          <w:p w14:paraId="75FE71C0" w14:textId="0FF3A4F6" w:rsidR="00D0709E" w:rsidRPr="00360879" w:rsidRDefault="00D0709E" w:rsidP="00737622">
            <w:pPr>
              <w:spacing w:line="240" w:lineRule="auto"/>
              <w:jc w:val="center"/>
              <w:rPr>
                <w:b/>
                <w:bCs/>
                <w:color w:val="000000"/>
                <w:sz w:val="12"/>
                <w:szCs w:val="12"/>
                <w:lang w:val="ru-RU"/>
              </w:rPr>
            </w:pPr>
          </w:p>
        </w:tc>
        <w:tc>
          <w:tcPr>
            <w:tcW w:w="1701" w:type="dxa"/>
            <w:vMerge/>
            <w:shd w:val="clear" w:color="auto" w:fill="auto"/>
            <w:vAlign w:val="center"/>
          </w:tcPr>
          <w:p w14:paraId="3D5EC3F8" w14:textId="77777777" w:rsidR="00D0709E" w:rsidRPr="00360879" w:rsidRDefault="00D0709E" w:rsidP="00737622">
            <w:pPr>
              <w:spacing w:line="240" w:lineRule="auto"/>
              <w:rPr>
                <w:b/>
                <w:bCs/>
                <w:color w:val="000000"/>
                <w:sz w:val="16"/>
                <w:szCs w:val="16"/>
                <w:lang w:val="ru-RU"/>
              </w:rPr>
            </w:pPr>
          </w:p>
        </w:tc>
        <w:tc>
          <w:tcPr>
            <w:tcW w:w="992" w:type="dxa"/>
            <w:vMerge/>
            <w:shd w:val="clear" w:color="auto" w:fill="auto"/>
            <w:vAlign w:val="center"/>
          </w:tcPr>
          <w:p w14:paraId="7790C640" w14:textId="77777777" w:rsidR="00D0709E" w:rsidRPr="00360879" w:rsidRDefault="00D0709E" w:rsidP="00737622">
            <w:pPr>
              <w:spacing w:line="240" w:lineRule="auto"/>
              <w:jc w:val="center"/>
              <w:rPr>
                <w:color w:val="000000"/>
                <w:sz w:val="16"/>
                <w:szCs w:val="16"/>
                <w:lang w:val="ru-RU"/>
              </w:rPr>
            </w:pPr>
          </w:p>
        </w:tc>
        <w:tc>
          <w:tcPr>
            <w:tcW w:w="1134" w:type="dxa"/>
            <w:vMerge/>
            <w:shd w:val="clear" w:color="auto" w:fill="auto"/>
            <w:vAlign w:val="center"/>
          </w:tcPr>
          <w:p w14:paraId="08127832" w14:textId="77777777" w:rsidR="00D0709E" w:rsidRPr="00360879" w:rsidRDefault="00D0709E" w:rsidP="00737622">
            <w:pPr>
              <w:spacing w:line="240" w:lineRule="auto"/>
              <w:jc w:val="center"/>
              <w:rPr>
                <w:bCs/>
                <w:color w:val="000000"/>
                <w:sz w:val="16"/>
                <w:szCs w:val="16"/>
                <w:lang w:val="ru-RU"/>
              </w:rPr>
            </w:pPr>
          </w:p>
        </w:tc>
        <w:tc>
          <w:tcPr>
            <w:tcW w:w="709" w:type="dxa"/>
            <w:vMerge/>
            <w:shd w:val="clear" w:color="auto" w:fill="auto"/>
            <w:vAlign w:val="center"/>
          </w:tcPr>
          <w:p w14:paraId="4799BBB4" w14:textId="77777777" w:rsidR="00D0709E" w:rsidRPr="00360879" w:rsidRDefault="00D0709E" w:rsidP="00737622">
            <w:pPr>
              <w:spacing w:line="240" w:lineRule="auto"/>
              <w:jc w:val="center"/>
              <w:rPr>
                <w:b/>
                <w:bCs/>
                <w:color w:val="000000"/>
                <w:sz w:val="16"/>
                <w:szCs w:val="16"/>
                <w:lang w:val="ru-RU"/>
              </w:rPr>
            </w:pPr>
          </w:p>
        </w:tc>
        <w:tc>
          <w:tcPr>
            <w:tcW w:w="2551" w:type="dxa"/>
          </w:tcPr>
          <w:p w14:paraId="6FC2C24D" w14:textId="131FC5DD" w:rsidR="00D0709E" w:rsidRPr="00360879" w:rsidRDefault="00D0709E" w:rsidP="007F2E9D">
            <w:pPr>
              <w:spacing w:line="240" w:lineRule="auto"/>
              <w:rPr>
                <w:bCs/>
                <w:color w:val="000000"/>
                <w:sz w:val="16"/>
                <w:szCs w:val="16"/>
                <w:lang w:val="ru-RU"/>
              </w:rPr>
            </w:pPr>
            <w:r w:rsidRPr="00360879">
              <w:rPr>
                <w:sz w:val="16"/>
                <w:szCs w:val="16"/>
                <w:lang w:val="ru-RU"/>
              </w:rPr>
              <w:t>несвоевременный заказ пиломатериала для устройства опалубки перекрытий (</w:t>
            </w:r>
            <w:r w:rsidR="008F227C" w:rsidRPr="00360879">
              <w:rPr>
                <w:sz w:val="16"/>
                <w:szCs w:val="16"/>
                <w:lang w:val="ru-RU"/>
              </w:rPr>
              <w:t>нехватка с</w:t>
            </w:r>
            <w:r w:rsidR="007F2E9D" w:rsidRPr="00360879">
              <w:rPr>
                <w:sz w:val="16"/>
                <w:szCs w:val="16"/>
                <w:lang w:val="ru-RU"/>
              </w:rPr>
              <w:t xml:space="preserve"> 15.08.2013 по 24.08.2013</w:t>
            </w:r>
            <w:r w:rsidR="008F227C" w:rsidRPr="00360879">
              <w:rPr>
                <w:sz w:val="16"/>
                <w:szCs w:val="16"/>
                <w:lang w:val="ru-RU"/>
              </w:rPr>
              <w:t xml:space="preserve"> </w:t>
            </w:r>
            <w:r w:rsidR="007F2E9D" w:rsidRPr="00360879">
              <w:rPr>
                <w:sz w:val="16"/>
                <w:szCs w:val="16"/>
                <w:lang w:val="ru-RU"/>
              </w:rPr>
              <w:t xml:space="preserve">- </w:t>
            </w:r>
            <w:r w:rsidRPr="00360879">
              <w:rPr>
                <w:sz w:val="16"/>
                <w:szCs w:val="16"/>
                <w:lang w:val="ru-RU"/>
              </w:rPr>
              <w:t>9 дней)</w:t>
            </w:r>
          </w:p>
        </w:tc>
        <w:tc>
          <w:tcPr>
            <w:tcW w:w="1985" w:type="dxa"/>
          </w:tcPr>
          <w:p w14:paraId="1DA502FB" w14:textId="41D6050F" w:rsidR="00D0709E" w:rsidRPr="00360879" w:rsidRDefault="00737622" w:rsidP="00737622">
            <w:pPr>
              <w:widowControl/>
              <w:spacing w:line="240" w:lineRule="auto"/>
              <w:contextualSpacing/>
              <w:jc w:val="both"/>
              <w:rPr>
                <w:sz w:val="16"/>
                <w:szCs w:val="16"/>
                <w:lang w:val="ru-RU"/>
              </w:rPr>
            </w:pPr>
            <w:r w:rsidRPr="00360879">
              <w:rPr>
                <w:sz w:val="16"/>
                <w:szCs w:val="16"/>
                <w:lang w:val="ru-RU"/>
              </w:rPr>
              <w:t>личный контроль руководителя проекта за планами потребности проекта в материалах</w:t>
            </w:r>
          </w:p>
        </w:tc>
      </w:tr>
      <w:tr w:rsidR="00005E94" w:rsidRPr="00360879" w14:paraId="7BBF8800" w14:textId="77777777" w:rsidTr="00005E94">
        <w:trPr>
          <w:cantSplit/>
          <w:trHeight w:val="336"/>
        </w:trPr>
        <w:tc>
          <w:tcPr>
            <w:tcW w:w="392" w:type="dxa"/>
            <w:vMerge w:val="restart"/>
            <w:shd w:val="clear" w:color="auto" w:fill="auto"/>
            <w:textDirection w:val="btLr"/>
            <w:vAlign w:val="center"/>
          </w:tcPr>
          <w:p w14:paraId="45B81775" w14:textId="1B037F94" w:rsidR="00005E94" w:rsidRPr="00360879" w:rsidRDefault="00005E94" w:rsidP="00005E94">
            <w:pPr>
              <w:spacing w:line="240" w:lineRule="auto"/>
              <w:ind w:left="113" w:right="113"/>
              <w:jc w:val="center"/>
              <w:rPr>
                <w:b/>
                <w:bCs/>
                <w:color w:val="000000"/>
                <w:sz w:val="12"/>
                <w:szCs w:val="12"/>
                <w:lang w:val="ru-RU"/>
              </w:rPr>
            </w:pPr>
            <w:r w:rsidRPr="00360879">
              <w:rPr>
                <w:b/>
                <w:bCs/>
                <w:color w:val="000000"/>
                <w:sz w:val="16"/>
                <w:szCs w:val="16"/>
                <w:lang w:val="ru-RU"/>
              </w:rPr>
              <w:t>Вех а 2</w:t>
            </w:r>
          </w:p>
        </w:tc>
        <w:tc>
          <w:tcPr>
            <w:tcW w:w="1701" w:type="dxa"/>
            <w:vMerge w:val="restart"/>
            <w:shd w:val="clear" w:color="auto" w:fill="auto"/>
            <w:vAlign w:val="center"/>
          </w:tcPr>
          <w:p w14:paraId="4268BE64" w14:textId="6A7BF516" w:rsidR="00005E94" w:rsidRPr="00360879" w:rsidRDefault="00005E94" w:rsidP="00005E94">
            <w:pPr>
              <w:spacing w:line="240" w:lineRule="auto"/>
              <w:rPr>
                <w:b/>
                <w:bCs/>
                <w:color w:val="000000"/>
                <w:sz w:val="16"/>
                <w:szCs w:val="16"/>
                <w:lang w:val="ru-RU"/>
              </w:rPr>
            </w:pPr>
            <w:r w:rsidRPr="00360879">
              <w:rPr>
                <w:b/>
                <w:bCs/>
                <w:color w:val="000000"/>
                <w:sz w:val="16"/>
                <w:szCs w:val="16"/>
                <w:lang w:val="ru-RU"/>
              </w:rPr>
              <w:t>Окончание работ по устройству каркаса</w:t>
            </w:r>
            <w:r w:rsidR="00862B8E" w:rsidRPr="00360879">
              <w:rPr>
                <w:b/>
                <w:bCs/>
                <w:color w:val="000000"/>
                <w:sz w:val="16"/>
                <w:szCs w:val="16"/>
                <w:lang w:val="ru-RU"/>
              </w:rPr>
              <w:t xml:space="preserve"> </w:t>
            </w:r>
            <w:r w:rsidR="00862B8E" w:rsidRPr="00360879">
              <w:rPr>
                <w:b/>
                <w:color w:val="000000"/>
                <w:sz w:val="16"/>
                <w:szCs w:val="16"/>
                <w:lang w:val="ru-RU"/>
              </w:rPr>
              <w:t xml:space="preserve"> корпуса №1</w:t>
            </w:r>
          </w:p>
        </w:tc>
        <w:tc>
          <w:tcPr>
            <w:tcW w:w="992" w:type="dxa"/>
            <w:vMerge w:val="restart"/>
            <w:shd w:val="clear" w:color="auto" w:fill="auto"/>
            <w:vAlign w:val="center"/>
          </w:tcPr>
          <w:p w14:paraId="475CE8D4" w14:textId="56610ACF" w:rsidR="00005E94" w:rsidRPr="00360879" w:rsidRDefault="00005E94" w:rsidP="00005E94">
            <w:pPr>
              <w:spacing w:line="240" w:lineRule="auto"/>
              <w:jc w:val="center"/>
              <w:rPr>
                <w:color w:val="000000"/>
                <w:sz w:val="16"/>
                <w:szCs w:val="16"/>
                <w:lang w:val="ru-RU"/>
              </w:rPr>
            </w:pPr>
            <w:r w:rsidRPr="00360879">
              <w:rPr>
                <w:color w:val="000000"/>
                <w:sz w:val="16"/>
                <w:szCs w:val="16"/>
                <w:lang w:val="ru-RU"/>
              </w:rPr>
              <w:t>15.07.13</w:t>
            </w:r>
          </w:p>
        </w:tc>
        <w:tc>
          <w:tcPr>
            <w:tcW w:w="1134" w:type="dxa"/>
            <w:vMerge w:val="restart"/>
            <w:shd w:val="clear" w:color="auto" w:fill="auto"/>
            <w:vAlign w:val="center"/>
          </w:tcPr>
          <w:p w14:paraId="1A0D102B" w14:textId="0A1EB65D" w:rsidR="00005E94" w:rsidRPr="00360879" w:rsidRDefault="00005E94" w:rsidP="00005E94">
            <w:pPr>
              <w:spacing w:line="240" w:lineRule="auto"/>
              <w:jc w:val="center"/>
              <w:rPr>
                <w:bCs/>
                <w:color w:val="000000"/>
                <w:sz w:val="16"/>
                <w:szCs w:val="16"/>
                <w:lang w:val="ru-RU"/>
              </w:rPr>
            </w:pPr>
            <w:r w:rsidRPr="00360879">
              <w:rPr>
                <w:bCs/>
                <w:color w:val="000000"/>
                <w:sz w:val="16"/>
                <w:szCs w:val="16"/>
              </w:rPr>
              <w:t>20.09.13</w:t>
            </w:r>
            <w:r w:rsidR="0040709B" w:rsidRPr="00360879">
              <w:rPr>
                <w:bCs/>
                <w:color w:val="000000"/>
                <w:sz w:val="16"/>
                <w:szCs w:val="16"/>
                <w:lang w:val="ru-RU"/>
              </w:rPr>
              <w:t xml:space="preserve"> </w:t>
            </w:r>
            <w:r w:rsidRPr="00360879">
              <w:rPr>
                <w:bCs/>
                <w:color w:val="000000"/>
                <w:sz w:val="16"/>
                <w:szCs w:val="16"/>
                <w:lang w:val="ru-RU"/>
              </w:rPr>
              <w:t xml:space="preserve">\ </w:t>
            </w:r>
          </w:p>
          <w:p w14:paraId="525CF970" w14:textId="2C01E5E8" w:rsidR="00005E94" w:rsidRPr="00360879" w:rsidRDefault="00005E94" w:rsidP="00005E94">
            <w:pPr>
              <w:spacing w:line="240" w:lineRule="auto"/>
              <w:jc w:val="center"/>
              <w:rPr>
                <w:bCs/>
                <w:color w:val="000000"/>
                <w:sz w:val="16"/>
                <w:szCs w:val="16"/>
                <w:lang w:val="ru-RU"/>
              </w:rPr>
            </w:pPr>
            <w:r w:rsidRPr="00360879">
              <w:rPr>
                <w:bCs/>
                <w:color w:val="000000"/>
                <w:sz w:val="16"/>
                <w:szCs w:val="16"/>
              </w:rPr>
              <w:t>26.10.13</w:t>
            </w:r>
            <w:r w:rsidRPr="00360879">
              <w:rPr>
                <w:bCs/>
                <w:color w:val="000000"/>
                <w:sz w:val="16"/>
                <w:szCs w:val="16"/>
                <w:lang w:val="ru-RU"/>
              </w:rPr>
              <w:t xml:space="preserve"> </w:t>
            </w:r>
            <w:r w:rsidR="00862B8E" w:rsidRPr="00360879">
              <w:rPr>
                <w:bCs/>
                <w:color w:val="000000"/>
                <w:sz w:val="16"/>
                <w:szCs w:val="16"/>
                <w:lang w:val="ru-RU"/>
              </w:rPr>
              <w:t>*</w:t>
            </w:r>
          </w:p>
        </w:tc>
        <w:tc>
          <w:tcPr>
            <w:tcW w:w="709" w:type="dxa"/>
            <w:vMerge w:val="restart"/>
            <w:shd w:val="clear" w:color="auto" w:fill="auto"/>
            <w:vAlign w:val="center"/>
          </w:tcPr>
          <w:p w14:paraId="53DA1128" w14:textId="412B3FED" w:rsidR="00005E94" w:rsidRPr="00360879" w:rsidRDefault="00005E94" w:rsidP="00005E94">
            <w:pPr>
              <w:spacing w:line="240" w:lineRule="auto"/>
              <w:jc w:val="center"/>
              <w:rPr>
                <w:b/>
                <w:bCs/>
                <w:color w:val="000000"/>
                <w:sz w:val="16"/>
                <w:szCs w:val="16"/>
                <w:lang w:val="ru-RU"/>
              </w:rPr>
            </w:pPr>
            <w:r w:rsidRPr="00360879">
              <w:rPr>
                <w:b/>
                <w:bCs/>
                <w:color w:val="000000"/>
                <w:sz w:val="16"/>
                <w:szCs w:val="16"/>
                <w:lang w:val="ru-RU"/>
              </w:rPr>
              <w:t>36 дней</w:t>
            </w:r>
          </w:p>
        </w:tc>
        <w:tc>
          <w:tcPr>
            <w:tcW w:w="2551" w:type="dxa"/>
          </w:tcPr>
          <w:p w14:paraId="6FD112B4" w14:textId="6B712D90" w:rsidR="00005E94" w:rsidRPr="00360879" w:rsidRDefault="00005E94" w:rsidP="008F227C">
            <w:pPr>
              <w:spacing w:line="240" w:lineRule="auto"/>
              <w:rPr>
                <w:sz w:val="16"/>
                <w:szCs w:val="16"/>
                <w:lang w:val="ru-RU"/>
              </w:rPr>
            </w:pPr>
            <w:r w:rsidRPr="00360879">
              <w:rPr>
                <w:sz w:val="16"/>
                <w:szCs w:val="16"/>
                <w:lang w:val="ru-RU"/>
              </w:rPr>
              <w:t xml:space="preserve">нехватка рабочих на монолитных работах </w:t>
            </w:r>
            <w:r w:rsidR="008F227C" w:rsidRPr="00360879">
              <w:rPr>
                <w:sz w:val="16"/>
                <w:szCs w:val="16"/>
                <w:lang w:val="ru-RU"/>
              </w:rPr>
              <w:t>(</w:t>
            </w:r>
            <w:r w:rsidRPr="00360879">
              <w:rPr>
                <w:sz w:val="16"/>
                <w:szCs w:val="16"/>
                <w:lang w:val="ru-RU"/>
              </w:rPr>
              <w:t>с 07.08.13 по 05.10.2013</w:t>
            </w:r>
            <w:r w:rsidR="008F227C" w:rsidRPr="00360879">
              <w:rPr>
                <w:sz w:val="16"/>
                <w:szCs w:val="16"/>
                <w:lang w:val="ru-RU"/>
              </w:rPr>
              <w:t xml:space="preserve"> -59 дней)</w:t>
            </w:r>
          </w:p>
        </w:tc>
        <w:tc>
          <w:tcPr>
            <w:tcW w:w="1985" w:type="dxa"/>
          </w:tcPr>
          <w:p w14:paraId="42C7882A" w14:textId="54299002" w:rsidR="00005E94" w:rsidRPr="00360879" w:rsidRDefault="00005E94" w:rsidP="00005E94">
            <w:pPr>
              <w:widowControl/>
              <w:spacing w:line="240" w:lineRule="auto"/>
              <w:contextualSpacing/>
              <w:jc w:val="both"/>
              <w:rPr>
                <w:sz w:val="16"/>
                <w:szCs w:val="16"/>
                <w:lang w:val="ru-RU"/>
              </w:rPr>
            </w:pPr>
            <w:r w:rsidRPr="00360879">
              <w:rPr>
                <w:sz w:val="16"/>
                <w:szCs w:val="16"/>
                <w:lang w:val="ru-RU"/>
              </w:rPr>
              <w:t>повышение стоимости выполнения работ с 1800 до 2300 руб. на кубометр.</w:t>
            </w:r>
          </w:p>
        </w:tc>
      </w:tr>
      <w:tr w:rsidR="00005E94" w:rsidRPr="00360879" w14:paraId="75BEAEFC" w14:textId="5EA0A928" w:rsidTr="00005E94">
        <w:trPr>
          <w:cantSplit/>
          <w:trHeight w:val="1134"/>
        </w:trPr>
        <w:tc>
          <w:tcPr>
            <w:tcW w:w="392" w:type="dxa"/>
            <w:vMerge/>
            <w:shd w:val="clear" w:color="auto" w:fill="auto"/>
            <w:textDirection w:val="btLr"/>
            <w:vAlign w:val="center"/>
          </w:tcPr>
          <w:p w14:paraId="10B0A641" w14:textId="2C357CDA" w:rsidR="00005E94" w:rsidRPr="00360879" w:rsidRDefault="00005E94" w:rsidP="00005E94">
            <w:pPr>
              <w:spacing w:line="240" w:lineRule="auto"/>
              <w:ind w:left="113" w:right="113"/>
              <w:jc w:val="center"/>
              <w:rPr>
                <w:b/>
                <w:bCs/>
                <w:color w:val="000000"/>
                <w:sz w:val="12"/>
                <w:szCs w:val="12"/>
                <w:lang w:val="ru-RU"/>
              </w:rPr>
            </w:pPr>
          </w:p>
        </w:tc>
        <w:tc>
          <w:tcPr>
            <w:tcW w:w="1701" w:type="dxa"/>
            <w:vMerge/>
            <w:shd w:val="clear" w:color="auto" w:fill="auto"/>
            <w:vAlign w:val="center"/>
          </w:tcPr>
          <w:p w14:paraId="63E6C827" w14:textId="5D28429D" w:rsidR="00005E94" w:rsidRPr="00360879" w:rsidRDefault="00005E94" w:rsidP="00005E94">
            <w:pPr>
              <w:spacing w:line="240" w:lineRule="auto"/>
              <w:rPr>
                <w:b/>
                <w:bCs/>
                <w:color w:val="000000"/>
                <w:sz w:val="16"/>
                <w:szCs w:val="16"/>
                <w:lang w:val="ru-RU"/>
              </w:rPr>
            </w:pPr>
          </w:p>
        </w:tc>
        <w:tc>
          <w:tcPr>
            <w:tcW w:w="992" w:type="dxa"/>
            <w:vMerge/>
            <w:shd w:val="clear" w:color="auto" w:fill="auto"/>
            <w:vAlign w:val="center"/>
          </w:tcPr>
          <w:p w14:paraId="27997761" w14:textId="3BCA2E5A" w:rsidR="00005E94" w:rsidRPr="00360879" w:rsidRDefault="00005E94" w:rsidP="00005E94">
            <w:pPr>
              <w:spacing w:line="240" w:lineRule="auto"/>
              <w:jc w:val="center"/>
              <w:rPr>
                <w:color w:val="000000"/>
                <w:sz w:val="16"/>
                <w:szCs w:val="16"/>
                <w:lang w:val="ru-RU"/>
              </w:rPr>
            </w:pPr>
          </w:p>
        </w:tc>
        <w:tc>
          <w:tcPr>
            <w:tcW w:w="1134" w:type="dxa"/>
            <w:vMerge/>
            <w:shd w:val="clear" w:color="auto" w:fill="auto"/>
            <w:vAlign w:val="center"/>
          </w:tcPr>
          <w:p w14:paraId="3F4760FA" w14:textId="7B42A095" w:rsidR="00005E94" w:rsidRPr="00360879" w:rsidRDefault="00005E94" w:rsidP="00005E94">
            <w:pPr>
              <w:spacing w:line="240" w:lineRule="auto"/>
              <w:jc w:val="center"/>
              <w:rPr>
                <w:bCs/>
                <w:color w:val="000000"/>
                <w:sz w:val="16"/>
                <w:szCs w:val="16"/>
                <w:lang w:val="ru-RU"/>
              </w:rPr>
            </w:pPr>
          </w:p>
        </w:tc>
        <w:tc>
          <w:tcPr>
            <w:tcW w:w="709" w:type="dxa"/>
            <w:vMerge/>
            <w:vAlign w:val="center"/>
          </w:tcPr>
          <w:p w14:paraId="3060342F" w14:textId="6FF26575" w:rsidR="00005E94" w:rsidRPr="00360879" w:rsidRDefault="00005E94" w:rsidP="00005E94">
            <w:pPr>
              <w:spacing w:line="240" w:lineRule="auto"/>
              <w:jc w:val="center"/>
              <w:rPr>
                <w:b/>
                <w:bCs/>
                <w:color w:val="000000"/>
                <w:sz w:val="16"/>
                <w:szCs w:val="16"/>
                <w:lang w:val="ru-RU"/>
              </w:rPr>
            </w:pPr>
          </w:p>
        </w:tc>
        <w:tc>
          <w:tcPr>
            <w:tcW w:w="2551" w:type="dxa"/>
          </w:tcPr>
          <w:p w14:paraId="0B9B9D81" w14:textId="4C6FD346" w:rsidR="008F227C" w:rsidRPr="00360879" w:rsidRDefault="008F227C" w:rsidP="00BC161D">
            <w:pPr>
              <w:spacing w:line="240" w:lineRule="auto"/>
              <w:rPr>
                <w:sz w:val="16"/>
                <w:szCs w:val="16"/>
                <w:lang w:val="ru-RU"/>
              </w:rPr>
            </w:pPr>
            <w:r w:rsidRPr="00360879">
              <w:rPr>
                <w:sz w:val="16"/>
                <w:szCs w:val="16"/>
                <w:lang w:val="ru-RU"/>
              </w:rPr>
              <w:t xml:space="preserve">несвоевременная поставка бетона </w:t>
            </w:r>
            <w:r w:rsidR="000075F6" w:rsidRPr="00360879">
              <w:rPr>
                <w:sz w:val="16"/>
                <w:szCs w:val="16"/>
                <w:lang w:val="ru-RU"/>
              </w:rPr>
              <w:t>по причине задолженности перед поставщиком</w:t>
            </w:r>
            <w:r w:rsidR="00BC161D" w:rsidRPr="00360879">
              <w:rPr>
                <w:sz w:val="16"/>
                <w:szCs w:val="16"/>
                <w:lang w:val="ru-RU"/>
              </w:rPr>
              <w:t xml:space="preserve"> (нехватка в период с 12.09.2013 по 20.09.2013 - 8 дней)</w:t>
            </w:r>
          </w:p>
        </w:tc>
        <w:tc>
          <w:tcPr>
            <w:tcW w:w="1985" w:type="dxa"/>
          </w:tcPr>
          <w:p w14:paraId="54863ECB" w14:textId="0042C95A" w:rsidR="00005E94" w:rsidRPr="00360879" w:rsidRDefault="000075F6" w:rsidP="00005E94">
            <w:pPr>
              <w:spacing w:line="240" w:lineRule="auto"/>
              <w:rPr>
                <w:bCs/>
                <w:color w:val="000000"/>
                <w:sz w:val="16"/>
                <w:szCs w:val="16"/>
                <w:lang w:val="ru-RU"/>
              </w:rPr>
            </w:pPr>
            <w:r w:rsidRPr="00360879">
              <w:rPr>
                <w:bCs/>
                <w:color w:val="000000"/>
                <w:sz w:val="16"/>
                <w:szCs w:val="16"/>
                <w:lang w:val="ru-RU"/>
              </w:rPr>
              <w:t>повышение числа рабочих на монолитных работах до 100 человек</w:t>
            </w:r>
          </w:p>
        </w:tc>
      </w:tr>
      <w:tr w:rsidR="006F12B9" w:rsidRPr="00360879" w14:paraId="680D0271" w14:textId="3D23D4BA" w:rsidTr="00005E94">
        <w:tc>
          <w:tcPr>
            <w:tcW w:w="392" w:type="dxa"/>
            <w:shd w:val="clear" w:color="auto" w:fill="auto"/>
            <w:vAlign w:val="center"/>
          </w:tcPr>
          <w:p w14:paraId="2F4BF76E" w14:textId="595AED90" w:rsidR="006F12B9" w:rsidRPr="00360879" w:rsidRDefault="006F12B9" w:rsidP="006F12B9">
            <w:pPr>
              <w:spacing w:line="240" w:lineRule="auto"/>
              <w:jc w:val="center"/>
              <w:rPr>
                <w:color w:val="000000"/>
                <w:sz w:val="16"/>
                <w:szCs w:val="16"/>
                <w:lang w:val="ru-RU"/>
              </w:rPr>
            </w:pPr>
            <w:r w:rsidRPr="00360879">
              <w:rPr>
                <w:color w:val="000000"/>
                <w:sz w:val="16"/>
                <w:szCs w:val="16"/>
                <w:lang w:val="ru-RU"/>
              </w:rPr>
              <w:t>8</w:t>
            </w:r>
          </w:p>
        </w:tc>
        <w:tc>
          <w:tcPr>
            <w:tcW w:w="1701" w:type="dxa"/>
            <w:shd w:val="clear" w:color="auto" w:fill="auto"/>
            <w:vAlign w:val="center"/>
          </w:tcPr>
          <w:p w14:paraId="105FF06F" w14:textId="4223477E" w:rsidR="006F12B9" w:rsidRPr="00360879" w:rsidRDefault="006F12B9" w:rsidP="006F12B9">
            <w:pPr>
              <w:spacing w:line="240" w:lineRule="auto"/>
              <w:rPr>
                <w:color w:val="000000"/>
                <w:sz w:val="16"/>
                <w:szCs w:val="16"/>
                <w:lang w:val="ru-RU"/>
              </w:rPr>
            </w:pPr>
            <w:proofErr w:type="spellStart"/>
            <w:r w:rsidRPr="00360879">
              <w:rPr>
                <w:color w:val="000000"/>
                <w:sz w:val="16"/>
                <w:szCs w:val="16"/>
              </w:rPr>
              <w:t>Устройство</w:t>
            </w:r>
            <w:proofErr w:type="spellEnd"/>
            <w:r w:rsidRPr="00360879">
              <w:rPr>
                <w:color w:val="000000"/>
                <w:sz w:val="16"/>
                <w:szCs w:val="16"/>
              </w:rPr>
              <w:t xml:space="preserve"> </w:t>
            </w:r>
            <w:proofErr w:type="spellStart"/>
            <w:r w:rsidRPr="00360879">
              <w:rPr>
                <w:color w:val="000000"/>
                <w:sz w:val="16"/>
                <w:szCs w:val="16"/>
              </w:rPr>
              <w:t>лестниц</w:t>
            </w:r>
            <w:proofErr w:type="spellEnd"/>
            <w:r w:rsidR="00862B8E" w:rsidRPr="00360879">
              <w:rPr>
                <w:color w:val="000000"/>
                <w:sz w:val="16"/>
                <w:szCs w:val="16"/>
                <w:lang w:val="ru-RU"/>
              </w:rPr>
              <w:t xml:space="preserve">  корпуса №1</w:t>
            </w:r>
          </w:p>
        </w:tc>
        <w:tc>
          <w:tcPr>
            <w:tcW w:w="992" w:type="dxa"/>
            <w:shd w:val="clear" w:color="auto" w:fill="auto"/>
            <w:vAlign w:val="center"/>
          </w:tcPr>
          <w:p w14:paraId="4B979203" w14:textId="78867757" w:rsidR="006F12B9" w:rsidRPr="00360879" w:rsidRDefault="006F12B9" w:rsidP="006F12B9">
            <w:pPr>
              <w:spacing w:line="240" w:lineRule="auto"/>
              <w:jc w:val="center"/>
              <w:rPr>
                <w:color w:val="000000"/>
                <w:sz w:val="16"/>
                <w:szCs w:val="16"/>
              </w:rPr>
            </w:pPr>
            <w:r w:rsidRPr="00360879">
              <w:rPr>
                <w:color w:val="000000"/>
                <w:sz w:val="16"/>
                <w:szCs w:val="16"/>
              </w:rPr>
              <w:t>01.08.13</w:t>
            </w:r>
          </w:p>
        </w:tc>
        <w:tc>
          <w:tcPr>
            <w:tcW w:w="1134" w:type="dxa"/>
            <w:shd w:val="clear" w:color="auto" w:fill="auto"/>
            <w:vAlign w:val="center"/>
          </w:tcPr>
          <w:p w14:paraId="10C96611" w14:textId="1309CED6" w:rsidR="006F12B9" w:rsidRPr="00360879" w:rsidRDefault="006F12B9" w:rsidP="006F12B9">
            <w:pPr>
              <w:spacing w:line="240" w:lineRule="auto"/>
              <w:jc w:val="center"/>
              <w:rPr>
                <w:color w:val="000000"/>
                <w:sz w:val="16"/>
                <w:szCs w:val="16"/>
                <w:lang w:val="ru-RU"/>
              </w:rPr>
            </w:pPr>
            <w:r w:rsidRPr="00360879">
              <w:rPr>
                <w:color w:val="000000"/>
                <w:sz w:val="16"/>
                <w:szCs w:val="16"/>
              </w:rPr>
              <w:t>25.09.13</w:t>
            </w:r>
            <w:r w:rsidRPr="00360879">
              <w:rPr>
                <w:color w:val="000000"/>
                <w:sz w:val="16"/>
                <w:szCs w:val="16"/>
                <w:lang w:val="ru-RU"/>
              </w:rPr>
              <w:t xml:space="preserve"> \ </w:t>
            </w:r>
          </w:p>
          <w:p w14:paraId="5E672735" w14:textId="53D11442" w:rsidR="006F12B9" w:rsidRPr="00360879" w:rsidRDefault="006F12B9" w:rsidP="006F12B9">
            <w:pPr>
              <w:spacing w:line="240" w:lineRule="auto"/>
              <w:jc w:val="center"/>
              <w:rPr>
                <w:color w:val="000000"/>
                <w:sz w:val="16"/>
                <w:szCs w:val="16"/>
                <w:lang w:val="ru-RU"/>
              </w:rPr>
            </w:pPr>
            <w:r w:rsidRPr="00360879">
              <w:rPr>
                <w:bCs/>
                <w:color w:val="000000"/>
                <w:sz w:val="16"/>
                <w:szCs w:val="16"/>
              </w:rPr>
              <w:t>30.10.13</w:t>
            </w:r>
            <w:r w:rsidRPr="00360879">
              <w:rPr>
                <w:bCs/>
                <w:color w:val="000000"/>
                <w:sz w:val="16"/>
                <w:szCs w:val="16"/>
                <w:lang w:val="ru-RU"/>
              </w:rPr>
              <w:t xml:space="preserve"> </w:t>
            </w:r>
            <w:r w:rsidR="00862B8E" w:rsidRPr="00360879">
              <w:rPr>
                <w:bCs/>
                <w:color w:val="000000"/>
                <w:sz w:val="16"/>
                <w:szCs w:val="16"/>
                <w:lang w:val="ru-RU"/>
              </w:rPr>
              <w:t>*</w:t>
            </w:r>
            <w:r w:rsidRPr="00360879">
              <w:rPr>
                <w:bCs/>
                <w:color w:val="000000"/>
                <w:sz w:val="16"/>
                <w:szCs w:val="16"/>
                <w:lang w:val="ru-RU"/>
              </w:rPr>
              <w:t xml:space="preserve"> </w:t>
            </w:r>
          </w:p>
        </w:tc>
        <w:tc>
          <w:tcPr>
            <w:tcW w:w="709" w:type="dxa"/>
            <w:vAlign w:val="center"/>
          </w:tcPr>
          <w:p w14:paraId="3657F98A" w14:textId="77777777" w:rsidR="006F12B9" w:rsidRPr="00360879" w:rsidRDefault="006F12B9" w:rsidP="006F12B9">
            <w:pPr>
              <w:spacing w:line="240" w:lineRule="auto"/>
              <w:jc w:val="center"/>
              <w:rPr>
                <w:color w:val="000000"/>
                <w:sz w:val="16"/>
                <w:szCs w:val="16"/>
              </w:rPr>
            </w:pPr>
            <w:r w:rsidRPr="00360879">
              <w:rPr>
                <w:color w:val="000000"/>
                <w:sz w:val="16"/>
                <w:szCs w:val="16"/>
              </w:rPr>
              <w:t xml:space="preserve">35 </w:t>
            </w:r>
            <w:proofErr w:type="spellStart"/>
            <w:r w:rsidRPr="00360879">
              <w:rPr>
                <w:color w:val="000000"/>
                <w:sz w:val="16"/>
                <w:szCs w:val="16"/>
              </w:rPr>
              <w:t>дней</w:t>
            </w:r>
            <w:proofErr w:type="spellEnd"/>
          </w:p>
        </w:tc>
        <w:tc>
          <w:tcPr>
            <w:tcW w:w="2551" w:type="dxa"/>
          </w:tcPr>
          <w:p w14:paraId="5B06BCA3" w14:textId="2CE1BDD4" w:rsidR="006F12B9" w:rsidRPr="00360879" w:rsidRDefault="000A4100" w:rsidP="006F12B9">
            <w:pPr>
              <w:spacing w:line="240" w:lineRule="auto"/>
              <w:rPr>
                <w:color w:val="000000"/>
                <w:sz w:val="16"/>
                <w:szCs w:val="16"/>
                <w:lang w:val="ru-RU"/>
              </w:rPr>
            </w:pPr>
            <w:r w:rsidRPr="00360879">
              <w:rPr>
                <w:color w:val="000000"/>
                <w:sz w:val="16"/>
                <w:szCs w:val="16"/>
                <w:lang w:val="ru-RU"/>
              </w:rPr>
              <w:t xml:space="preserve">накопленное </w:t>
            </w:r>
            <w:r w:rsidR="00EB3B69" w:rsidRPr="00360879">
              <w:rPr>
                <w:color w:val="000000"/>
                <w:sz w:val="16"/>
                <w:szCs w:val="16"/>
                <w:lang w:val="ru-RU"/>
              </w:rPr>
              <w:t xml:space="preserve"> отставание: </w:t>
            </w:r>
            <w:r w:rsidR="006F12B9" w:rsidRPr="00360879">
              <w:rPr>
                <w:color w:val="000000"/>
                <w:sz w:val="16"/>
                <w:szCs w:val="16"/>
                <w:lang w:val="ru-RU"/>
              </w:rPr>
              <w:t>работы могли быть завершены после окончания работ по устройству каркаса (веха 2)</w:t>
            </w:r>
          </w:p>
        </w:tc>
        <w:tc>
          <w:tcPr>
            <w:tcW w:w="1985" w:type="dxa"/>
          </w:tcPr>
          <w:p w14:paraId="22A4BB63" w14:textId="6BDB9DE3" w:rsidR="006F12B9" w:rsidRPr="00360879" w:rsidRDefault="006F12B9" w:rsidP="006F12B9">
            <w:pPr>
              <w:spacing w:line="240" w:lineRule="auto"/>
              <w:rPr>
                <w:color w:val="000000"/>
                <w:sz w:val="16"/>
                <w:szCs w:val="16"/>
                <w:lang w:val="ru-RU"/>
              </w:rPr>
            </w:pPr>
            <w:r w:rsidRPr="00360879">
              <w:rPr>
                <w:color w:val="000000"/>
                <w:sz w:val="16"/>
                <w:szCs w:val="16"/>
                <w:lang w:val="ru-RU"/>
              </w:rPr>
              <w:t>перенос сроков данного вида работ существенно не влиял на вехи проекта</w:t>
            </w:r>
          </w:p>
        </w:tc>
      </w:tr>
      <w:tr w:rsidR="00C36CFA" w:rsidRPr="00360879" w14:paraId="2A0A1438" w14:textId="24B59A4F" w:rsidTr="00005E94">
        <w:tc>
          <w:tcPr>
            <w:tcW w:w="392" w:type="dxa"/>
            <w:shd w:val="clear" w:color="auto" w:fill="auto"/>
            <w:vAlign w:val="center"/>
          </w:tcPr>
          <w:p w14:paraId="562384B0"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lang w:val="ru-RU"/>
              </w:rPr>
              <w:t>9</w:t>
            </w:r>
          </w:p>
        </w:tc>
        <w:tc>
          <w:tcPr>
            <w:tcW w:w="1701" w:type="dxa"/>
            <w:shd w:val="clear" w:color="auto" w:fill="auto"/>
            <w:vAlign w:val="center"/>
          </w:tcPr>
          <w:p w14:paraId="2BA63366" w14:textId="038C0FE5" w:rsidR="00A05DC6" w:rsidRPr="00360879" w:rsidRDefault="00A05DC6" w:rsidP="00737622">
            <w:pPr>
              <w:spacing w:line="240" w:lineRule="auto"/>
              <w:rPr>
                <w:color w:val="000000"/>
                <w:sz w:val="16"/>
                <w:szCs w:val="16"/>
                <w:lang w:val="ru-RU"/>
              </w:rPr>
            </w:pPr>
            <w:r w:rsidRPr="00360879">
              <w:rPr>
                <w:color w:val="000000"/>
                <w:sz w:val="16"/>
                <w:szCs w:val="16"/>
                <w:lang w:val="ru-RU"/>
              </w:rPr>
              <w:t>Устройство стен и перегородок</w:t>
            </w:r>
            <w:r w:rsidR="00862B8E" w:rsidRPr="00360879">
              <w:rPr>
                <w:color w:val="000000"/>
                <w:sz w:val="16"/>
                <w:szCs w:val="16"/>
                <w:lang w:val="ru-RU"/>
              </w:rPr>
              <w:t xml:space="preserve">  корпуса №1</w:t>
            </w:r>
          </w:p>
        </w:tc>
        <w:tc>
          <w:tcPr>
            <w:tcW w:w="992" w:type="dxa"/>
            <w:shd w:val="clear" w:color="auto" w:fill="auto"/>
            <w:vAlign w:val="center"/>
          </w:tcPr>
          <w:p w14:paraId="220E9344" w14:textId="7C7CC0DA" w:rsidR="00A05DC6" w:rsidRPr="00360879" w:rsidRDefault="00A05DC6" w:rsidP="00737622">
            <w:pPr>
              <w:spacing w:line="240" w:lineRule="auto"/>
              <w:jc w:val="center"/>
              <w:rPr>
                <w:color w:val="000000"/>
                <w:sz w:val="16"/>
                <w:szCs w:val="16"/>
              </w:rPr>
            </w:pPr>
            <w:r w:rsidRPr="00360879">
              <w:rPr>
                <w:color w:val="000000"/>
                <w:sz w:val="16"/>
                <w:szCs w:val="16"/>
              </w:rPr>
              <w:t>20.08.13</w:t>
            </w:r>
          </w:p>
        </w:tc>
        <w:tc>
          <w:tcPr>
            <w:tcW w:w="1134" w:type="dxa"/>
            <w:shd w:val="clear" w:color="auto" w:fill="auto"/>
            <w:vAlign w:val="center"/>
          </w:tcPr>
          <w:p w14:paraId="24346EEC" w14:textId="0DB1862D" w:rsidR="00A05DC6" w:rsidRPr="00360879" w:rsidRDefault="00876671" w:rsidP="00737622">
            <w:pPr>
              <w:spacing w:line="240" w:lineRule="auto"/>
              <w:jc w:val="center"/>
              <w:rPr>
                <w:color w:val="000000"/>
                <w:sz w:val="16"/>
                <w:szCs w:val="16"/>
                <w:lang w:val="ru-RU"/>
              </w:rPr>
            </w:pPr>
            <w:r w:rsidRPr="00360879">
              <w:rPr>
                <w:color w:val="000000"/>
                <w:sz w:val="16"/>
                <w:szCs w:val="16"/>
              </w:rPr>
              <w:t>20.10.</w:t>
            </w:r>
            <w:r w:rsidR="00A05DC6" w:rsidRPr="00360879">
              <w:rPr>
                <w:color w:val="000000"/>
                <w:sz w:val="16"/>
                <w:szCs w:val="16"/>
              </w:rPr>
              <w:t>13</w:t>
            </w:r>
            <w:r w:rsidR="00A05DC6" w:rsidRPr="00360879">
              <w:rPr>
                <w:color w:val="000000"/>
                <w:sz w:val="16"/>
                <w:szCs w:val="16"/>
                <w:lang w:val="ru-RU"/>
              </w:rPr>
              <w:t xml:space="preserve"> \ </w:t>
            </w:r>
          </w:p>
          <w:p w14:paraId="0A9017B3" w14:textId="1CED9E39" w:rsidR="00A05DC6" w:rsidRPr="00360879" w:rsidRDefault="00876671" w:rsidP="00737622">
            <w:pPr>
              <w:spacing w:line="240" w:lineRule="auto"/>
              <w:jc w:val="center"/>
              <w:rPr>
                <w:color w:val="000000"/>
                <w:sz w:val="16"/>
                <w:szCs w:val="16"/>
                <w:lang w:val="ru-RU"/>
              </w:rPr>
            </w:pPr>
            <w:r w:rsidRPr="00360879">
              <w:rPr>
                <w:color w:val="000000"/>
                <w:sz w:val="16"/>
                <w:szCs w:val="16"/>
                <w:lang w:val="ru-RU"/>
              </w:rPr>
              <w:t>23.12.</w:t>
            </w:r>
            <w:r w:rsidR="00A05DC6" w:rsidRPr="00360879">
              <w:rPr>
                <w:color w:val="000000"/>
                <w:sz w:val="16"/>
                <w:szCs w:val="16"/>
                <w:lang w:val="ru-RU"/>
              </w:rPr>
              <w:t>13</w:t>
            </w:r>
          </w:p>
        </w:tc>
        <w:tc>
          <w:tcPr>
            <w:tcW w:w="709" w:type="dxa"/>
            <w:vAlign w:val="center"/>
          </w:tcPr>
          <w:p w14:paraId="54E9D7D6" w14:textId="77777777" w:rsidR="00A05DC6" w:rsidRPr="00360879" w:rsidRDefault="00A05DC6" w:rsidP="00737622">
            <w:pPr>
              <w:spacing w:line="240" w:lineRule="auto"/>
              <w:jc w:val="center"/>
              <w:rPr>
                <w:color w:val="000000"/>
                <w:sz w:val="16"/>
                <w:szCs w:val="16"/>
                <w:lang w:val="ru-RU"/>
              </w:rPr>
            </w:pPr>
            <w:r w:rsidRPr="00360879">
              <w:rPr>
                <w:color w:val="000000"/>
                <w:sz w:val="16"/>
                <w:szCs w:val="16"/>
                <w:lang w:val="ru-RU"/>
              </w:rPr>
              <w:t>64 дня</w:t>
            </w:r>
          </w:p>
        </w:tc>
        <w:tc>
          <w:tcPr>
            <w:tcW w:w="2551" w:type="dxa"/>
          </w:tcPr>
          <w:p w14:paraId="3710BC8D" w14:textId="4ED0BE2D" w:rsidR="00A05DC6" w:rsidRPr="00360879" w:rsidRDefault="00EB3B69" w:rsidP="00737622">
            <w:pPr>
              <w:spacing w:line="240" w:lineRule="auto"/>
              <w:rPr>
                <w:color w:val="000000"/>
                <w:sz w:val="16"/>
                <w:szCs w:val="16"/>
                <w:lang w:val="ru-RU"/>
              </w:rPr>
            </w:pPr>
            <w:r w:rsidRPr="00360879">
              <w:rPr>
                <w:color w:val="000000"/>
                <w:sz w:val="16"/>
                <w:szCs w:val="16"/>
                <w:lang w:val="ru-RU"/>
              </w:rPr>
              <w:t>на</w:t>
            </w:r>
            <w:r w:rsidR="000A4100" w:rsidRPr="00360879">
              <w:rPr>
                <w:color w:val="000000"/>
                <w:sz w:val="16"/>
                <w:szCs w:val="16"/>
                <w:lang w:val="ru-RU"/>
              </w:rPr>
              <w:t>копленное</w:t>
            </w:r>
            <w:r w:rsidRPr="00360879">
              <w:rPr>
                <w:color w:val="000000"/>
                <w:sz w:val="16"/>
                <w:szCs w:val="16"/>
                <w:lang w:val="ru-RU"/>
              </w:rPr>
              <w:t xml:space="preserve"> отставание: </w:t>
            </w:r>
            <w:r w:rsidR="006F12B9" w:rsidRPr="00360879">
              <w:rPr>
                <w:color w:val="000000"/>
                <w:sz w:val="16"/>
                <w:szCs w:val="16"/>
                <w:lang w:val="ru-RU"/>
              </w:rPr>
              <w:t>работы могли быть завершены после окончания работ по устройству каркаса (веха 2)</w:t>
            </w:r>
          </w:p>
        </w:tc>
        <w:tc>
          <w:tcPr>
            <w:tcW w:w="1985" w:type="dxa"/>
          </w:tcPr>
          <w:p w14:paraId="65ED9E44" w14:textId="05A17607" w:rsidR="00A05DC6" w:rsidRPr="00360879" w:rsidRDefault="00EB3B69" w:rsidP="006F12B9">
            <w:pPr>
              <w:spacing w:line="240" w:lineRule="auto"/>
              <w:rPr>
                <w:color w:val="000000"/>
                <w:sz w:val="16"/>
                <w:szCs w:val="16"/>
                <w:lang w:val="ru-RU"/>
              </w:rPr>
            </w:pPr>
            <w:r w:rsidRPr="00360879">
              <w:rPr>
                <w:color w:val="000000"/>
                <w:sz w:val="16"/>
                <w:szCs w:val="16"/>
                <w:lang w:val="ru-RU"/>
              </w:rPr>
              <w:t>з</w:t>
            </w:r>
            <w:r w:rsidR="006F12B9" w:rsidRPr="00360879">
              <w:rPr>
                <w:color w:val="000000"/>
                <w:sz w:val="16"/>
                <w:szCs w:val="16"/>
                <w:lang w:val="ru-RU"/>
              </w:rPr>
              <w:t xml:space="preserve">апараллеливание выполнения работ по устройству стен и перегородок и устройству кровли </w:t>
            </w:r>
          </w:p>
        </w:tc>
      </w:tr>
      <w:tr w:rsidR="00EB3B69" w:rsidRPr="00360879" w14:paraId="696FA2B5" w14:textId="67DD812D" w:rsidTr="00005E94">
        <w:tc>
          <w:tcPr>
            <w:tcW w:w="392" w:type="dxa"/>
            <w:shd w:val="clear" w:color="auto" w:fill="auto"/>
            <w:vAlign w:val="center"/>
          </w:tcPr>
          <w:p w14:paraId="5FB67C43" w14:textId="77777777" w:rsidR="00EB3B69" w:rsidRPr="00360879" w:rsidRDefault="00EB3B69" w:rsidP="00737622">
            <w:pPr>
              <w:spacing w:line="240" w:lineRule="auto"/>
              <w:jc w:val="center"/>
              <w:rPr>
                <w:color w:val="000000"/>
                <w:sz w:val="14"/>
                <w:szCs w:val="14"/>
                <w:lang w:val="ru-RU"/>
              </w:rPr>
            </w:pPr>
            <w:r w:rsidRPr="00360879">
              <w:rPr>
                <w:color w:val="000000"/>
                <w:sz w:val="14"/>
                <w:szCs w:val="14"/>
              </w:rPr>
              <w:t>1</w:t>
            </w:r>
            <w:r w:rsidRPr="00360879">
              <w:rPr>
                <w:color w:val="000000"/>
                <w:sz w:val="14"/>
                <w:szCs w:val="14"/>
                <w:lang w:val="ru-RU"/>
              </w:rPr>
              <w:t>0</w:t>
            </w:r>
          </w:p>
        </w:tc>
        <w:tc>
          <w:tcPr>
            <w:tcW w:w="1701" w:type="dxa"/>
            <w:shd w:val="clear" w:color="auto" w:fill="auto"/>
            <w:vAlign w:val="center"/>
          </w:tcPr>
          <w:p w14:paraId="76CA00F6" w14:textId="0B66F7D7" w:rsidR="00EB3B69" w:rsidRPr="00360879" w:rsidRDefault="00EB3B69" w:rsidP="00737622">
            <w:pPr>
              <w:spacing w:line="240" w:lineRule="auto"/>
              <w:rPr>
                <w:color w:val="000000"/>
                <w:sz w:val="16"/>
                <w:szCs w:val="16"/>
                <w:lang w:val="ru-RU"/>
              </w:rPr>
            </w:pPr>
            <w:r w:rsidRPr="00360879">
              <w:rPr>
                <w:color w:val="000000"/>
                <w:sz w:val="16"/>
                <w:szCs w:val="16"/>
                <w:lang w:val="ru-RU"/>
              </w:rPr>
              <w:t>Устройство кровли плоской над приемным отделением</w:t>
            </w:r>
            <w:r w:rsidR="00862B8E" w:rsidRPr="00360879">
              <w:rPr>
                <w:color w:val="000000"/>
                <w:sz w:val="16"/>
                <w:szCs w:val="16"/>
                <w:lang w:val="ru-RU"/>
              </w:rPr>
              <w:t xml:space="preserve">  корпуса №1</w:t>
            </w:r>
          </w:p>
        </w:tc>
        <w:tc>
          <w:tcPr>
            <w:tcW w:w="992" w:type="dxa"/>
            <w:shd w:val="clear" w:color="auto" w:fill="auto"/>
            <w:vAlign w:val="center"/>
          </w:tcPr>
          <w:p w14:paraId="3E93C96A" w14:textId="56A4B450" w:rsidR="00EB3B69" w:rsidRPr="00360879" w:rsidRDefault="00EB3B69" w:rsidP="00737622">
            <w:pPr>
              <w:spacing w:line="240" w:lineRule="auto"/>
              <w:jc w:val="center"/>
              <w:rPr>
                <w:color w:val="000000"/>
                <w:sz w:val="16"/>
                <w:szCs w:val="16"/>
              </w:rPr>
            </w:pPr>
            <w:r w:rsidRPr="00360879">
              <w:rPr>
                <w:color w:val="000000"/>
                <w:sz w:val="16"/>
                <w:szCs w:val="16"/>
              </w:rPr>
              <w:t>01.10.13</w:t>
            </w:r>
          </w:p>
        </w:tc>
        <w:tc>
          <w:tcPr>
            <w:tcW w:w="1134" w:type="dxa"/>
            <w:shd w:val="clear" w:color="auto" w:fill="auto"/>
            <w:vAlign w:val="center"/>
          </w:tcPr>
          <w:p w14:paraId="46A2BE80" w14:textId="4E439ED2" w:rsidR="00EB3B69" w:rsidRPr="00360879" w:rsidRDefault="00EB3B69" w:rsidP="00737622">
            <w:pPr>
              <w:spacing w:line="240" w:lineRule="auto"/>
              <w:jc w:val="center"/>
              <w:rPr>
                <w:color w:val="000000"/>
                <w:sz w:val="16"/>
                <w:szCs w:val="16"/>
                <w:lang w:val="ru-RU"/>
              </w:rPr>
            </w:pPr>
            <w:r w:rsidRPr="00360879">
              <w:rPr>
                <w:color w:val="000000"/>
                <w:sz w:val="16"/>
                <w:szCs w:val="16"/>
              </w:rPr>
              <w:t>30.10.13</w:t>
            </w:r>
            <w:r w:rsidRPr="00360879">
              <w:rPr>
                <w:color w:val="000000"/>
                <w:sz w:val="16"/>
                <w:szCs w:val="16"/>
                <w:lang w:val="ru-RU"/>
              </w:rPr>
              <w:t xml:space="preserve"> \ </w:t>
            </w:r>
          </w:p>
          <w:p w14:paraId="6C7309EA" w14:textId="1CDB73CE" w:rsidR="00EB3B69" w:rsidRPr="00360879" w:rsidRDefault="00EB3B69" w:rsidP="00737622">
            <w:pPr>
              <w:spacing w:line="240" w:lineRule="auto"/>
              <w:jc w:val="center"/>
              <w:rPr>
                <w:color w:val="000000"/>
                <w:sz w:val="16"/>
                <w:szCs w:val="16"/>
                <w:lang w:val="ru-RU"/>
              </w:rPr>
            </w:pPr>
            <w:r w:rsidRPr="00360879">
              <w:rPr>
                <w:color w:val="000000"/>
                <w:sz w:val="16"/>
                <w:szCs w:val="16"/>
                <w:lang w:val="ru-RU"/>
              </w:rPr>
              <w:t>16.12.13</w:t>
            </w:r>
          </w:p>
        </w:tc>
        <w:tc>
          <w:tcPr>
            <w:tcW w:w="709" w:type="dxa"/>
            <w:vAlign w:val="center"/>
          </w:tcPr>
          <w:p w14:paraId="145058E9" w14:textId="77777777" w:rsidR="00EB3B69" w:rsidRPr="00360879" w:rsidRDefault="00EB3B69" w:rsidP="00737622">
            <w:pPr>
              <w:spacing w:line="240" w:lineRule="auto"/>
              <w:jc w:val="center"/>
              <w:rPr>
                <w:color w:val="000000"/>
                <w:sz w:val="16"/>
                <w:szCs w:val="16"/>
                <w:lang w:val="ru-RU"/>
              </w:rPr>
            </w:pPr>
            <w:r w:rsidRPr="00360879">
              <w:rPr>
                <w:color w:val="000000"/>
                <w:sz w:val="16"/>
                <w:szCs w:val="16"/>
                <w:lang w:val="ru-RU"/>
              </w:rPr>
              <w:t>47 дней</w:t>
            </w:r>
          </w:p>
        </w:tc>
        <w:tc>
          <w:tcPr>
            <w:tcW w:w="2551" w:type="dxa"/>
          </w:tcPr>
          <w:p w14:paraId="58FB6C20" w14:textId="209B8493" w:rsidR="00EB3B69" w:rsidRPr="00360879" w:rsidRDefault="000A4100" w:rsidP="00737622">
            <w:pPr>
              <w:spacing w:line="240" w:lineRule="auto"/>
              <w:rPr>
                <w:color w:val="000000"/>
                <w:sz w:val="16"/>
                <w:szCs w:val="16"/>
                <w:lang w:val="ru-RU"/>
              </w:rPr>
            </w:pPr>
            <w:r w:rsidRPr="00360879">
              <w:rPr>
                <w:color w:val="000000"/>
                <w:sz w:val="16"/>
                <w:szCs w:val="16"/>
                <w:lang w:val="ru-RU"/>
              </w:rPr>
              <w:t>накопленное</w:t>
            </w:r>
            <w:r w:rsidR="00EB3B69" w:rsidRPr="00360879">
              <w:rPr>
                <w:color w:val="000000"/>
                <w:sz w:val="16"/>
                <w:szCs w:val="16"/>
                <w:lang w:val="ru-RU"/>
              </w:rPr>
              <w:t xml:space="preserve"> отставание: работы могли быть завершены после окончания работ по устройству каркаса (веха 2)</w:t>
            </w:r>
          </w:p>
        </w:tc>
        <w:tc>
          <w:tcPr>
            <w:tcW w:w="1985" w:type="dxa"/>
            <w:vMerge w:val="restart"/>
          </w:tcPr>
          <w:p w14:paraId="37B17975" w14:textId="2B10C8CE" w:rsidR="00EB3B69" w:rsidRPr="00360879" w:rsidRDefault="00EB3B69" w:rsidP="00EB3B69">
            <w:pPr>
              <w:spacing w:line="240" w:lineRule="auto"/>
              <w:rPr>
                <w:color w:val="000000"/>
                <w:sz w:val="16"/>
                <w:szCs w:val="16"/>
                <w:lang w:val="ru-RU"/>
              </w:rPr>
            </w:pPr>
            <w:proofErr w:type="spellStart"/>
            <w:r w:rsidRPr="00360879">
              <w:rPr>
                <w:color w:val="000000"/>
                <w:sz w:val="16"/>
                <w:szCs w:val="16"/>
                <w:lang w:val="ru-RU"/>
              </w:rPr>
              <w:t>найм</w:t>
            </w:r>
            <w:proofErr w:type="spellEnd"/>
            <w:r w:rsidRPr="00360879">
              <w:rPr>
                <w:color w:val="000000"/>
                <w:sz w:val="16"/>
                <w:szCs w:val="16"/>
                <w:lang w:val="ru-RU"/>
              </w:rPr>
              <w:t xml:space="preserve"> и создание условий конкуренции между 2 субподрядчиками по устройству кровли</w:t>
            </w:r>
          </w:p>
        </w:tc>
      </w:tr>
      <w:tr w:rsidR="00EB3B69" w:rsidRPr="00360879" w14:paraId="30681B7E" w14:textId="2E8D5CBD" w:rsidTr="00005E94">
        <w:tc>
          <w:tcPr>
            <w:tcW w:w="392" w:type="dxa"/>
            <w:shd w:val="clear" w:color="auto" w:fill="auto"/>
            <w:vAlign w:val="center"/>
          </w:tcPr>
          <w:p w14:paraId="7AC1DF34" w14:textId="77777777" w:rsidR="00EB3B69" w:rsidRPr="00360879" w:rsidRDefault="00EB3B69" w:rsidP="00737622">
            <w:pPr>
              <w:spacing w:line="240" w:lineRule="auto"/>
              <w:jc w:val="center"/>
              <w:rPr>
                <w:color w:val="000000"/>
                <w:sz w:val="14"/>
                <w:szCs w:val="14"/>
                <w:lang w:val="ru-RU"/>
              </w:rPr>
            </w:pPr>
            <w:r w:rsidRPr="00360879">
              <w:rPr>
                <w:color w:val="000000"/>
                <w:sz w:val="14"/>
                <w:szCs w:val="14"/>
              </w:rPr>
              <w:t>1</w:t>
            </w:r>
            <w:r w:rsidRPr="00360879">
              <w:rPr>
                <w:color w:val="000000"/>
                <w:sz w:val="14"/>
                <w:szCs w:val="14"/>
                <w:lang w:val="ru-RU"/>
              </w:rPr>
              <w:t>1</w:t>
            </w:r>
          </w:p>
        </w:tc>
        <w:tc>
          <w:tcPr>
            <w:tcW w:w="1701" w:type="dxa"/>
            <w:shd w:val="clear" w:color="auto" w:fill="auto"/>
            <w:vAlign w:val="center"/>
          </w:tcPr>
          <w:p w14:paraId="7A9CCBD8" w14:textId="6D3B1555" w:rsidR="00EB3B69" w:rsidRPr="00360879" w:rsidRDefault="00EB3B69" w:rsidP="00737622">
            <w:pPr>
              <w:spacing w:line="240" w:lineRule="auto"/>
              <w:rPr>
                <w:color w:val="000000"/>
                <w:sz w:val="16"/>
                <w:szCs w:val="16"/>
                <w:lang w:val="ru-RU"/>
              </w:rPr>
            </w:pPr>
            <w:proofErr w:type="spellStart"/>
            <w:r w:rsidRPr="00360879">
              <w:rPr>
                <w:color w:val="000000"/>
                <w:sz w:val="16"/>
                <w:szCs w:val="16"/>
              </w:rPr>
              <w:t>Устройство</w:t>
            </w:r>
            <w:proofErr w:type="spellEnd"/>
            <w:r w:rsidRPr="00360879">
              <w:rPr>
                <w:color w:val="000000"/>
                <w:sz w:val="16"/>
                <w:szCs w:val="16"/>
              </w:rPr>
              <w:t xml:space="preserve"> </w:t>
            </w:r>
            <w:proofErr w:type="spellStart"/>
            <w:r w:rsidRPr="00360879">
              <w:rPr>
                <w:color w:val="000000"/>
                <w:sz w:val="16"/>
                <w:szCs w:val="16"/>
              </w:rPr>
              <w:t>стропильной</w:t>
            </w:r>
            <w:proofErr w:type="spellEnd"/>
            <w:r w:rsidRPr="00360879">
              <w:rPr>
                <w:color w:val="000000"/>
                <w:sz w:val="16"/>
                <w:szCs w:val="16"/>
              </w:rPr>
              <w:t xml:space="preserve"> </w:t>
            </w:r>
            <w:proofErr w:type="spellStart"/>
            <w:r w:rsidRPr="00360879">
              <w:rPr>
                <w:color w:val="000000"/>
                <w:sz w:val="16"/>
                <w:szCs w:val="16"/>
              </w:rPr>
              <w:t>системы</w:t>
            </w:r>
            <w:proofErr w:type="spellEnd"/>
            <w:r w:rsidR="00862B8E" w:rsidRPr="00360879">
              <w:rPr>
                <w:color w:val="000000"/>
                <w:sz w:val="16"/>
                <w:szCs w:val="16"/>
                <w:lang w:val="ru-RU"/>
              </w:rPr>
              <w:t xml:space="preserve">  корпуса №1</w:t>
            </w:r>
          </w:p>
        </w:tc>
        <w:tc>
          <w:tcPr>
            <w:tcW w:w="992" w:type="dxa"/>
            <w:shd w:val="clear" w:color="auto" w:fill="auto"/>
            <w:vAlign w:val="center"/>
          </w:tcPr>
          <w:p w14:paraId="6C450458" w14:textId="0F9F5627" w:rsidR="00EB3B69" w:rsidRPr="00360879" w:rsidRDefault="00EB3B69" w:rsidP="00737622">
            <w:pPr>
              <w:spacing w:line="240" w:lineRule="auto"/>
              <w:jc w:val="center"/>
              <w:rPr>
                <w:color w:val="000000"/>
                <w:sz w:val="16"/>
                <w:szCs w:val="16"/>
              </w:rPr>
            </w:pPr>
            <w:r w:rsidRPr="00360879">
              <w:rPr>
                <w:color w:val="000000"/>
                <w:sz w:val="16"/>
                <w:szCs w:val="16"/>
              </w:rPr>
              <w:t>20.10.13</w:t>
            </w:r>
          </w:p>
        </w:tc>
        <w:tc>
          <w:tcPr>
            <w:tcW w:w="1134" w:type="dxa"/>
            <w:shd w:val="clear" w:color="auto" w:fill="auto"/>
            <w:vAlign w:val="center"/>
          </w:tcPr>
          <w:p w14:paraId="2EC48CF2" w14:textId="26088C1F" w:rsidR="00EB3B69" w:rsidRPr="00360879" w:rsidRDefault="00EB3B69" w:rsidP="00737622">
            <w:pPr>
              <w:spacing w:line="240" w:lineRule="auto"/>
              <w:jc w:val="center"/>
              <w:rPr>
                <w:color w:val="000000"/>
                <w:sz w:val="16"/>
                <w:szCs w:val="16"/>
                <w:lang w:val="ru-RU"/>
              </w:rPr>
            </w:pPr>
            <w:r w:rsidRPr="00360879">
              <w:rPr>
                <w:color w:val="000000"/>
                <w:sz w:val="16"/>
                <w:szCs w:val="16"/>
              </w:rPr>
              <w:t>10.11.13</w:t>
            </w:r>
            <w:r w:rsidRPr="00360879">
              <w:rPr>
                <w:color w:val="000000"/>
                <w:sz w:val="16"/>
                <w:szCs w:val="16"/>
                <w:lang w:val="ru-RU"/>
              </w:rPr>
              <w:t xml:space="preserve"> \ </w:t>
            </w:r>
          </w:p>
          <w:p w14:paraId="455FE5D2" w14:textId="7066336B" w:rsidR="00EB3B69" w:rsidRPr="00360879" w:rsidRDefault="00EB3B69" w:rsidP="00737622">
            <w:pPr>
              <w:spacing w:line="240" w:lineRule="auto"/>
              <w:jc w:val="center"/>
              <w:rPr>
                <w:color w:val="000000"/>
                <w:sz w:val="16"/>
                <w:szCs w:val="16"/>
              </w:rPr>
            </w:pPr>
            <w:r w:rsidRPr="00360879">
              <w:rPr>
                <w:color w:val="000000"/>
                <w:sz w:val="16"/>
                <w:szCs w:val="16"/>
                <w:lang w:val="ru-RU"/>
              </w:rPr>
              <w:t>23.12.13</w:t>
            </w:r>
          </w:p>
        </w:tc>
        <w:tc>
          <w:tcPr>
            <w:tcW w:w="709" w:type="dxa"/>
            <w:vAlign w:val="center"/>
          </w:tcPr>
          <w:p w14:paraId="0B009530" w14:textId="77777777" w:rsidR="00EB3B69" w:rsidRPr="00360879" w:rsidRDefault="00EB3B69" w:rsidP="00737622">
            <w:pPr>
              <w:spacing w:line="240" w:lineRule="auto"/>
              <w:jc w:val="center"/>
              <w:rPr>
                <w:color w:val="000000"/>
                <w:sz w:val="16"/>
                <w:szCs w:val="16"/>
                <w:lang w:val="ru-RU"/>
              </w:rPr>
            </w:pPr>
            <w:r w:rsidRPr="00360879">
              <w:rPr>
                <w:color w:val="000000"/>
                <w:sz w:val="16"/>
                <w:szCs w:val="16"/>
                <w:lang w:val="ru-RU"/>
              </w:rPr>
              <w:t>43 дня</w:t>
            </w:r>
          </w:p>
        </w:tc>
        <w:tc>
          <w:tcPr>
            <w:tcW w:w="2551" w:type="dxa"/>
          </w:tcPr>
          <w:p w14:paraId="227C3DA0" w14:textId="61AC1D89" w:rsidR="00EB3B69" w:rsidRPr="00360879" w:rsidRDefault="000A4100" w:rsidP="00737622">
            <w:pPr>
              <w:spacing w:line="240" w:lineRule="auto"/>
              <w:rPr>
                <w:color w:val="000000"/>
                <w:sz w:val="16"/>
                <w:szCs w:val="16"/>
                <w:lang w:val="ru-RU"/>
              </w:rPr>
            </w:pPr>
            <w:r w:rsidRPr="00360879">
              <w:rPr>
                <w:color w:val="000000"/>
                <w:sz w:val="16"/>
                <w:szCs w:val="16"/>
                <w:lang w:val="ru-RU"/>
              </w:rPr>
              <w:t>накопленное</w:t>
            </w:r>
            <w:r w:rsidR="00EB3B69" w:rsidRPr="00360879">
              <w:rPr>
                <w:color w:val="000000"/>
                <w:sz w:val="16"/>
                <w:szCs w:val="16"/>
                <w:lang w:val="ru-RU"/>
              </w:rPr>
              <w:t xml:space="preserve"> отставание: работы могли быть завершены после окончания работ по устройству каркаса (веха 2)</w:t>
            </w:r>
          </w:p>
        </w:tc>
        <w:tc>
          <w:tcPr>
            <w:tcW w:w="1985" w:type="dxa"/>
            <w:vMerge/>
          </w:tcPr>
          <w:p w14:paraId="002B9355" w14:textId="77777777" w:rsidR="00EB3B69" w:rsidRPr="00360879" w:rsidRDefault="00EB3B69" w:rsidP="00737622">
            <w:pPr>
              <w:spacing w:line="240" w:lineRule="auto"/>
              <w:rPr>
                <w:color w:val="000000"/>
                <w:sz w:val="16"/>
                <w:szCs w:val="16"/>
                <w:lang w:val="ru-RU"/>
              </w:rPr>
            </w:pPr>
          </w:p>
        </w:tc>
      </w:tr>
    </w:tbl>
    <w:p w14:paraId="33E8DF6E" w14:textId="59553AE5" w:rsidR="00F8766A" w:rsidRPr="00360879" w:rsidRDefault="00862B8E" w:rsidP="00862B8E">
      <w:pPr>
        <w:pStyle w:val="a5"/>
        <w:widowControl/>
        <w:spacing w:line="240" w:lineRule="auto"/>
        <w:ind w:left="0"/>
        <w:contextualSpacing/>
        <w:jc w:val="both"/>
        <w:rPr>
          <w:sz w:val="18"/>
          <w:szCs w:val="18"/>
          <w:lang w:val="ru-RU"/>
        </w:rPr>
      </w:pPr>
      <w:r w:rsidRPr="00360879">
        <w:rPr>
          <w:sz w:val="18"/>
          <w:szCs w:val="18"/>
          <w:lang w:val="ru-RU"/>
        </w:rPr>
        <w:t>*с</w:t>
      </w:r>
      <w:r w:rsidR="0040709B" w:rsidRPr="00360879">
        <w:rPr>
          <w:sz w:val="18"/>
          <w:szCs w:val="18"/>
          <w:lang w:val="ru-RU"/>
        </w:rPr>
        <w:t>рок завершения работ</w:t>
      </w:r>
      <w:r w:rsidRPr="00360879">
        <w:rPr>
          <w:sz w:val="18"/>
          <w:szCs w:val="18"/>
          <w:lang w:val="ru-RU"/>
        </w:rPr>
        <w:t xml:space="preserve"> по вехе 2</w:t>
      </w:r>
      <w:r w:rsidR="0040709B" w:rsidRPr="00360879">
        <w:rPr>
          <w:sz w:val="18"/>
          <w:szCs w:val="18"/>
          <w:lang w:val="ru-RU"/>
        </w:rPr>
        <w:t xml:space="preserve"> переносился трижды: на 12.10.13, на 24.10.13, на 26.10.13</w:t>
      </w:r>
    </w:p>
    <w:p w14:paraId="718B23CB" w14:textId="77777777" w:rsidR="00862B8E" w:rsidRPr="00360879" w:rsidRDefault="00862B8E" w:rsidP="00862B8E">
      <w:pPr>
        <w:pStyle w:val="a5"/>
        <w:widowControl/>
        <w:spacing w:line="240" w:lineRule="auto"/>
        <w:ind w:left="0"/>
        <w:contextualSpacing/>
        <w:jc w:val="both"/>
        <w:rPr>
          <w:sz w:val="18"/>
          <w:szCs w:val="18"/>
          <w:lang w:val="ru-RU"/>
        </w:rPr>
      </w:pPr>
      <w:r w:rsidRPr="00360879">
        <w:rPr>
          <w:sz w:val="18"/>
          <w:szCs w:val="18"/>
          <w:lang w:val="ru-RU"/>
        </w:rPr>
        <w:t xml:space="preserve">*срок завершения работ по устройству лестниц переносился трижды: на 12.10.13, на 24.10.13, на 30.10.13. </w:t>
      </w:r>
    </w:p>
    <w:p w14:paraId="609FE556" w14:textId="758DDE2C" w:rsidR="00862B8E" w:rsidRPr="00360879" w:rsidRDefault="00862B8E" w:rsidP="00862B8E">
      <w:pPr>
        <w:pStyle w:val="a5"/>
        <w:widowControl/>
        <w:spacing w:line="240" w:lineRule="auto"/>
        <w:ind w:left="0"/>
        <w:contextualSpacing/>
        <w:jc w:val="both"/>
        <w:rPr>
          <w:sz w:val="18"/>
          <w:szCs w:val="18"/>
          <w:lang w:val="ru-RU"/>
        </w:rPr>
      </w:pPr>
      <w:r w:rsidRPr="00360879">
        <w:rPr>
          <w:sz w:val="18"/>
          <w:szCs w:val="18"/>
          <w:lang w:val="ru-RU"/>
        </w:rPr>
        <w:t>*накопленное по вехе 1 отставание в 4 дней к окончанию в</w:t>
      </w:r>
      <w:r w:rsidR="00D614F2" w:rsidRPr="00360879">
        <w:rPr>
          <w:sz w:val="18"/>
          <w:szCs w:val="18"/>
          <w:lang w:val="ru-RU"/>
        </w:rPr>
        <w:t>ехи 2 было сокращено на 4 дня до</w:t>
      </w:r>
      <w:r w:rsidRPr="00360879">
        <w:rPr>
          <w:sz w:val="18"/>
          <w:szCs w:val="18"/>
          <w:lang w:val="ru-RU"/>
        </w:rPr>
        <w:t xml:space="preserve"> 36 дней.</w:t>
      </w:r>
    </w:p>
    <w:p w14:paraId="04810C67" w14:textId="1DA4EC12" w:rsidR="00EB3B69" w:rsidRPr="00360879" w:rsidRDefault="0011656A" w:rsidP="0011656A">
      <w:pPr>
        <w:pStyle w:val="a5"/>
        <w:widowControl/>
        <w:spacing w:line="360" w:lineRule="auto"/>
        <w:ind w:left="0"/>
        <w:contextualSpacing/>
        <w:jc w:val="both"/>
        <w:rPr>
          <w:lang w:val="ru-RU"/>
        </w:rPr>
      </w:pPr>
      <w:r w:rsidRPr="00360879">
        <w:rPr>
          <w:lang w:val="ru-RU"/>
        </w:rPr>
        <w:tab/>
      </w:r>
      <w:r w:rsidR="00EB3B69" w:rsidRPr="00360879">
        <w:rPr>
          <w:lang w:val="ru-RU"/>
        </w:rPr>
        <w:t xml:space="preserve">Также в числе </w:t>
      </w:r>
      <w:r w:rsidRPr="00360879">
        <w:rPr>
          <w:b/>
          <w:lang w:val="ru-RU"/>
        </w:rPr>
        <w:t xml:space="preserve">ключевых </w:t>
      </w:r>
      <w:r w:rsidR="00EB3B69" w:rsidRPr="00360879">
        <w:rPr>
          <w:b/>
          <w:lang w:val="ru-RU"/>
        </w:rPr>
        <w:t>косвенных причин</w:t>
      </w:r>
      <w:r w:rsidR="00EB3B69" w:rsidRPr="00360879">
        <w:rPr>
          <w:lang w:val="ru-RU"/>
        </w:rPr>
        <w:t xml:space="preserve"> существенно влиявших на рост отклонения по проекту можно назвать:</w:t>
      </w:r>
    </w:p>
    <w:p w14:paraId="5659DB9B" w14:textId="2AE5C66F" w:rsidR="00CC2F9A" w:rsidRPr="00360879" w:rsidRDefault="00CC2F9A" w:rsidP="0011656A">
      <w:pPr>
        <w:pStyle w:val="a5"/>
        <w:widowControl/>
        <w:spacing w:line="360" w:lineRule="auto"/>
        <w:ind w:left="0"/>
        <w:contextualSpacing/>
        <w:jc w:val="both"/>
        <w:rPr>
          <w:lang w:val="ru-RU"/>
        </w:rPr>
      </w:pPr>
      <w:r w:rsidRPr="00360879">
        <w:rPr>
          <w:lang w:val="ru-RU"/>
        </w:rPr>
        <w:t>- «работа с листа»: корректировка проектной и рабочей документации по ходу реализации проекта (подробнее смотри раздел 2 «Изменения в содержании проекта»).</w:t>
      </w:r>
    </w:p>
    <w:p w14:paraId="79BA27A5" w14:textId="76C4E984" w:rsidR="0011656A" w:rsidRPr="00360879" w:rsidRDefault="00EB3B69" w:rsidP="0011656A">
      <w:pPr>
        <w:pStyle w:val="a5"/>
        <w:widowControl/>
        <w:spacing w:line="360" w:lineRule="auto"/>
        <w:ind w:left="0"/>
        <w:contextualSpacing/>
        <w:jc w:val="both"/>
        <w:rPr>
          <w:lang w:val="ru-RU"/>
        </w:rPr>
      </w:pPr>
      <w:r w:rsidRPr="00360879">
        <w:rPr>
          <w:lang w:val="ru-RU"/>
        </w:rPr>
        <w:lastRenderedPageBreak/>
        <w:t xml:space="preserve">- недофинансирование проекта со стороны </w:t>
      </w:r>
      <w:r w:rsidR="0011656A" w:rsidRPr="00360879">
        <w:rPr>
          <w:lang w:val="ru-RU"/>
        </w:rPr>
        <w:t xml:space="preserve">Заказчика - </w:t>
      </w:r>
      <w:r w:rsidRPr="00360879">
        <w:rPr>
          <w:lang w:val="ru-RU"/>
        </w:rPr>
        <w:t>несоблюдение договоренности по срокам перечислений в проект по ежемесячно закрывавшимся формам КС-2</w:t>
      </w:r>
      <w:r w:rsidR="008D60B6" w:rsidRPr="00360879">
        <w:rPr>
          <w:lang w:val="ru-RU"/>
        </w:rPr>
        <w:t>.</w:t>
      </w:r>
    </w:p>
    <w:p w14:paraId="16524A3E" w14:textId="77777777" w:rsidR="008D60B6" w:rsidRPr="00360879" w:rsidRDefault="008D60B6" w:rsidP="008D60B6">
      <w:pPr>
        <w:pStyle w:val="a5"/>
        <w:widowControl/>
        <w:spacing w:line="240" w:lineRule="auto"/>
        <w:ind w:left="0"/>
        <w:contextualSpacing/>
        <w:jc w:val="center"/>
        <w:rPr>
          <w:lang w:val="ru-RU"/>
        </w:rPr>
      </w:pPr>
    </w:p>
    <w:p w14:paraId="6411C4CD" w14:textId="109F7B91" w:rsidR="008D60B6" w:rsidRPr="00360879" w:rsidRDefault="008D60B6" w:rsidP="009A7E49">
      <w:pPr>
        <w:pStyle w:val="a5"/>
        <w:widowControl/>
        <w:spacing w:line="240" w:lineRule="auto"/>
        <w:ind w:left="0"/>
        <w:contextualSpacing/>
        <w:jc w:val="center"/>
        <w:outlineLvl w:val="0"/>
        <w:rPr>
          <w:lang w:val="ru-RU"/>
        </w:rPr>
      </w:pPr>
      <w:r w:rsidRPr="00360879">
        <w:rPr>
          <w:lang w:val="ru-RU"/>
        </w:rPr>
        <w:t>График финансирования проекта</w:t>
      </w:r>
    </w:p>
    <w:p w14:paraId="585DC1E5" w14:textId="225FC726" w:rsidR="00EB3B69" w:rsidRPr="00360879" w:rsidRDefault="008D60B6" w:rsidP="002F33AC">
      <w:pPr>
        <w:pStyle w:val="a5"/>
        <w:widowControl/>
        <w:spacing w:after="240" w:line="240" w:lineRule="auto"/>
        <w:ind w:left="0"/>
        <w:contextualSpacing/>
        <w:jc w:val="center"/>
        <w:rPr>
          <w:lang w:val="ru-RU"/>
        </w:rPr>
      </w:pPr>
      <w:r w:rsidRPr="00360879">
        <w:rPr>
          <w:lang w:val="ru-RU"/>
        </w:rPr>
        <w:t>на основании факта закрытия КС-2 накопительным итогом в млн.</w:t>
      </w:r>
      <w:r w:rsidR="00BA2EFE" w:rsidRPr="00360879">
        <w:rPr>
          <w:lang w:val="ru-RU"/>
        </w:rPr>
        <w:t xml:space="preserve"> </w:t>
      </w:r>
      <w:r w:rsidRPr="00360879">
        <w:rPr>
          <w:lang w:val="ru-RU"/>
        </w:rPr>
        <w:t>руб.</w:t>
      </w:r>
    </w:p>
    <w:p w14:paraId="76B37EE7" w14:textId="184C071F" w:rsidR="00E47D6C" w:rsidRPr="00360879" w:rsidRDefault="00CC2F9A" w:rsidP="00CC2F9A">
      <w:pPr>
        <w:widowControl/>
        <w:spacing w:line="240" w:lineRule="auto"/>
        <w:contextualSpacing/>
        <w:jc w:val="center"/>
        <w:rPr>
          <w:sz w:val="22"/>
          <w:szCs w:val="22"/>
          <w:lang w:val="ru-RU"/>
        </w:rPr>
      </w:pPr>
      <w:r w:rsidRPr="00360879">
        <w:rPr>
          <w:noProof/>
          <w:lang w:eastAsia="ru-RU"/>
        </w:rPr>
        <w:drawing>
          <wp:inline distT="0" distB="0" distL="0" distR="0" wp14:anchorId="37B9F5B9" wp14:editId="7AA3F5A9">
            <wp:extent cx="5505451" cy="27241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69FCF9" w14:textId="6D69BF9F" w:rsidR="005432C6" w:rsidRPr="00360879" w:rsidRDefault="005432C6" w:rsidP="005432C6">
      <w:pPr>
        <w:widowControl/>
        <w:tabs>
          <w:tab w:val="left" w:pos="788"/>
        </w:tabs>
        <w:spacing w:line="240" w:lineRule="auto"/>
        <w:contextualSpacing/>
        <w:rPr>
          <w:sz w:val="22"/>
          <w:szCs w:val="22"/>
          <w:lang w:val="ru-RU"/>
        </w:rPr>
      </w:pPr>
      <w:r w:rsidRPr="00360879">
        <w:rPr>
          <w:sz w:val="22"/>
          <w:szCs w:val="22"/>
          <w:lang w:val="ru-RU"/>
        </w:rPr>
        <w:tab/>
      </w:r>
    </w:p>
    <w:p w14:paraId="27F86856" w14:textId="77777777" w:rsidR="007E7999" w:rsidRPr="00360879" w:rsidRDefault="007E7999" w:rsidP="00571A46">
      <w:pPr>
        <w:pStyle w:val="a5"/>
        <w:widowControl/>
        <w:numPr>
          <w:ilvl w:val="0"/>
          <w:numId w:val="11"/>
        </w:numPr>
        <w:spacing w:line="240" w:lineRule="auto"/>
        <w:ind w:left="363"/>
        <w:contextualSpacing/>
        <w:rPr>
          <w:b/>
          <w:sz w:val="22"/>
          <w:szCs w:val="22"/>
          <w:lang w:val="ru-RU"/>
        </w:rPr>
      </w:pPr>
      <w:r w:rsidRPr="00360879">
        <w:rPr>
          <w:b/>
          <w:sz w:val="22"/>
          <w:szCs w:val="22"/>
          <w:lang w:val="ru-RU"/>
        </w:rPr>
        <w:t>Стоимость, ожидаемая прибыль проекта</w:t>
      </w:r>
    </w:p>
    <w:p w14:paraId="373D2F0F" w14:textId="77777777" w:rsidR="00FB2CFF" w:rsidRPr="00360879" w:rsidRDefault="00FB2CFF" w:rsidP="00FB2CFF">
      <w:pPr>
        <w:pStyle w:val="a5"/>
        <w:widowControl/>
        <w:spacing w:line="240" w:lineRule="auto"/>
        <w:ind w:left="363"/>
        <w:contextualSpacing/>
        <w:rPr>
          <w:b/>
          <w:lang w:val="ru-RU"/>
        </w:rPr>
      </w:pPr>
    </w:p>
    <w:p w14:paraId="6ECF103D" w14:textId="6E4B397E" w:rsidR="00B35CD8" w:rsidRPr="00360879" w:rsidRDefault="00B35CD8" w:rsidP="00B35CD8">
      <w:pPr>
        <w:pStyle w:val="a5"/>
        <w:spacing w:line="240" w:lineRule="auto"/>
        <w:ind w:left="0" w:firstLine="709"/>
        <w:contextualSpacing/>
        <w:jc w:val="both"/>
        <w:rPr>
          <w:lang w:val="ru-RU"/>
        </w:rPr>
      </w:pPr>
      <w:r w:rsidRPr="00360879">
        <w:rPr>
          <w:i/>
          <w:lang w:val="ru-RU"/>
        </w:rPr>
        <w:t>Бюджет проекта</w:t>
      </w:r>
      <w:r w:rsidRPr="00360879">
        <w:rPr>
          <w:lang w:val="ru-RU"/>
        </w:rPr>
        <w:t xml:space="preserve"> согласно договора со</w:t>
      </w:r>
      <w:r w:rsidR="008D60B6" w:rsidRPr="00360879">
        <w:rPr>
          <w:lang w:val="ru-RU"/>
        </w:rPr>
        <w:t xml:space="preserve">ставляет 578 517 559,20 руб. </w:t>
      </w:r>
    </w:p>
    <w:p w14:paraId="18AEE694" w14:textId="77777777" w:rsidR="00B35CD8" w:rsidRPr="00360879" w:rsidRDefault="00B35CD8" w:rsidP="00B35CD8">
      <w:pPr>
        <w:pStyle w:val="a5"/>
        <w:spacing w:line="240" w:lineRule="auto"/>
        <w:ind w:left="0" w:firstLine="709"/>
        <w:contextualSpacing/>
        <w:jc w:val="both"/>
        <w:rPr>
          <w:lang w:val="ru-RU"/>
        </w:rPr>
      </w:pPr>
      <w:r w:rsidRPr="00360879">
        <w:rPr>
          <w:lang w:val="ru-RU"/>
        </w:rPr>
        <w:t xml:space="preserve">Объем и виды подлежащих выполнению работ был определен в прилагаемой к договору ведомости объемов работ. Также по условиям договора все дополнительные работы предварительно должны были проходить предварительное согласование с Заказчиком. </w:t>
      </w:r>
    </w:p>
    <w:p w14:paraId="08D07D55" w14:textId="25C38948" w:rsidR="00B35CD8" w:rsidRPr="00360879" w:rsidRDefault="00B35CD8" w:rsidP="00B35CD8">
      <w:pPr>
        <w:pStyle w:val="a5"/>
        <w:spacing w:line="240" w:lineRule="auto"/>
        <w:ind w:left="0" w:firstLine="709"/>
        <w:contextualSpacing/>
        <w:jc w:val="both"/>
        <w:rPr>
          <w:lang w:val="ru-RU"/>
        </w:rPr>
      </w:pPr>
      <w:r w:rsidRPr="00360879">
        <w:rPr>
          <w:lang w:val="ru-RU"/>
        </w:rPr>
        <w:t xml:space="preserve">Ведомость объемов работ по результатам входящего контроля проектной документации со стороны инженерного блока </w:t>
      </w:r>
      <w:r w:rsidR="00360879">
        <w:rPr>
          <w:lang w:val="ru-RU"/>
        </w:rPr>
        <w:t>Генподрядчика</w:t>
      </w:r>
      <w:r w:rsidRPr="00360879">
        <w:rPr>
          <w:lang w:val="ru-RU"/>
        </w:rPr>
        <w:t xml:space="preserve"> была признана некорректной (см. п.2 Изменения в содержании проекта). В ходе проекта была подготовлена откорректированная ведомость объемов р</w:t>
      </w:r>
      <w:r w:rsidR="00BF548F" w:rsidRPr="00360879">
        <w:rPr>
          <w:lang w:val="ru-RU"/>
        </w:rPr>
        <w:t>абот, которая по состоянию на 25</w:t>
      </w:r>
      <w:r w:rsidRPr="00360879">
        <w:rPr>
          <w:lang w:val="ru-RU"/>
        </w:rPr>
        <w:t>.02.2014 находится на согласовании у Заказчика. Корректировка ведомости не повлияла на ежемесячное закрытие объемов по формам КС-2.</w:t>
      </w:r>
    </w:p>
    <w:p w14:paraId="269410EA" w14:textId="77777777" w:rsidR="00FB2CFF" w:rsidRPr="00360879" w:rsidRDefault="00FB2CFF" w:rsidP="00B35CD8">
      <w:pPr>
        <w:pStyle w:val="a5"/>
        <w:spacing w:line="240" w:lineRule="auto"/>
        <w:ind w:left="0" w:firstLine="709"/>
        <w:contextualSpacing/>
        <w:jc w:val="both"/>
        <w:rPr>
          <w:lang w:val="ru-RU"/>
        </w:rPr>
      </w:pPr>
    </w:p>
    <w:p w14:paraId="64455A84" w14:textId="77777777" w:rsidR="002D0273" w:rsidRPr="00360879" w:rsidRDefault="00BF548F" w:rsidP="009A7E49">
      <w:pPr>
        <w:pStyle w:val="a5"/>
        <w:spacing w:line="240" w:lineRule="auto"/>
        <w:ind w:left="0" w:firstLine="709"/>
        <w:contextualSpacing/>
        <w:jc w:val="center"/>
        <w:outlineLvl w:val="0"/>
        <w:rPr>
          <w:lang w:val="ru-RU"/>
        </w:rPr>
      </w:pPr>
      <w:r w:rsidRPr="00360879">
        <w:rPr>
          <w:lang w:val="ru-RU"/>
        </w:rPr>
        <w:t xml:space="preserve">Анализ план-факт </w:t>
      </w:r>
      <w:r w:rsidR="002D0273" w:rsidRPr="00360879">
        <w:rPr>
          <w:lang w:val="ru-RU"/>
        </w:rPr>
        <w:t>Укрупненного</w:t>
      </w:r>
      <w:r w:rsidR="00B35CD8" w:rsidRPr="00360879">
        <w:rPr>
          <w:lang w:val="ru-RU"/>
        </w:rPr>
        <w:t xml:space="preserve"> Бюджет</w:t>
      </w:r>
      <w:r w:rsidR="002D0273" w:rsidRPr="00360879">
        <w:rPr>
          <w:lang w:val="ru-RU"/>
        </w:rPr>
        <w:t>а</w:t>
      </w:r>
      <w:r w:rsidR="00B35CD8" w:rsidRPr="00360879">
        <w:rPr>
          <w:lang w:val="ru-RU"/>
        </w:rPr>
        <w:t xml:space="preserve"> проекта </w:t>
      </w:r>
    </w:p>
    <w:p w14:paraId="4164D6E2" w14:textId="5B8432DC" w:rsidR="00B35CD8" w:rsidRPr="00360879" w:rsidRDefault="002D0273" w:rsidP="00B35CD8">
      <w:pPr>
        <w:pStyle w:val="a5"/>
        <w:spacing w:line="240" w:lineRule="auto"/>
        <w:ind w:left="0" w:firstLine="709"/>
        <w:contextualSpacing/>
        <w:jc w:val="center"/>
        <w:rPr>
          <w:lang w:val="ru-RU"/>
        </w:rPr>
      </w:pPr>
      <w:r w:rsidRPr="00360879">
        <w:rPr>
          <w:lang w:val="ru-RU"/>
        </w:rPr>
        <w:t>(согласно статьям Бюджета расходов на 24</w:t>
      </w:r>
      <w:r w:rsidR="00B35CD8" w:rsidRPr="00360879">
        <w:rPr>
          <w:lang w:val="ru-RU"/>
        </w:rPr>
        <w:t>.05.2013</w:t>
      </w:r>
      <w:r w:rsidRPr="00360879">
        <w:rPr>
          <w:lang w:val="ru-RU"/>
        </w:rPr>
        <w:t xml:space="preserve"> из Устава проекта</w:t>
      </w:r>
      <w:r w:rsidR="00BA2EFE" w:rsidRPr="00360879">
        <w:rPr>
          <w:lang w:val="ru-RU"/>
        </w:rPr>
        <w:t xml:space="preserve"> и сводному реестру выполнения по проекту от генподрядного управления на 21.02.2014</w:t>
      </w:r>
      <w:r w:rsidRPr="00360879">
        <w:rPr>
          <w:lang w:val="ru-RU"/>
        </w:rPr>
        <w:t>)</w:t>
      </w:r>
      <w:r w:rsidR="00B35CD8" w:rsidRPr="00360879">
        <w:rPr>
          <w:lang w:val="ru-RU"/>
        </w:rPr>
        <w:t>:</w:t>
      </w:r>
    </w:p>
    <w:p w14:paraId="54946DFF" w14:textId="77777777" w:rsidR="00B35CD8" w:rsidRPr="00360879" w:rsidRDefault="00B35CD8" w:rsidP="00B35CD8">
      <w:pPr>
        <w:pStyle w:val="a5"/>
        <w:spacing w:line="240" w:lineRule="auto"/>
        <w:ind w:left="0" w:firstLine="709"/>
        <w:contextualSpacing/>
        <w:jc w:val="center"/>
        <w:rPr>
          <w:b/>
          <w:sz w:val="22"/>
          <w:szCs w:val="22"/>
          <w:lang w:val="ru-RU"/>
        </w:rPr>
      </w:pPr>
    </w:p>
    <w:tbl>
      <w:tblPr>
        <w:tblW w:w="10245"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481"/>
        <w:gridCol w:w="3812"/>
        <w:gridCol w:w="1842"/>
        <w:gridCol w:w="2127"/>
        <w:gridCol w:w="1983"/>
      </w:tblGrid>
      <w:tr w:rsidR="000040C9" w:rsidRPr="00360879" w14:paraId="79036256" w14:textId="4FE79764" w:rsidTr="00A516A0">
        <w:trPr>
          <w:trHeight w:val="220"/>
        </w:trPr>
        <w:tc>
          <w:tcPr>
            <w:tcW w:w="481" w:type="dxa"/>
            <w:vAlign w:val="center"/>
          </w:tcPr>
          <w:p w14:paraId="5D4CBDEE" w14:textId="77777777" w:rsidR="000040C9" w:rsidRPr="00360879" w:rsidRDefault="000040C9" w:rsidP="00A35B16">
            <w:pPr>
              <w:jc w:val="center"/>
              <w:rPr>
                <w:b/>
                <w:sz w:val="16"/>
                <w:szCs w:val="16"/>
              </w:rPr>
            </w:pPr>
            <w:r w:rsidRPr="00360879">
              <w:rPr>
                <w:b/>
                <w:sz w:val="16"/>
                <w:szCs w:val="16"/>
              </w:rPr>
              <w:t>№</w:t>
            </w:r>
          </w:p>
        </w:tc>
        <w:tc>
          <w:tcPr>
            <w:tcW w:w="3812" w:type="dxa"/>
            <w:vAlign w:val="center"/>
          </w:tcPr>
          <w:p w14:paraId="641F3BAF" w14:textId="5449A919" w:rsidR="000040C9" w:rsidRPr="00360879" w:rsidRDefault="000040C9" w:rsidP="00A35B16">
            <w:pPr>
              <w:jc w:val="center"/>
              <w:rPr>
                <w:b/>
                <w:sz w:val="16"/>
                <w:szCs w:val="16"/>
              </w:rPr>
            </w:pPr>
            <w:r w:rsidRPr="00360879">
              <w:rPr>
                <w:b/>
                <w:sz w:val="16"/>
                <w:szCs w:val="16"/>
                <w:lang w:val="ru-RU"/>
              </w:rPr>
              <w:t>с</w:t>
            </w:r>
            <w:proofErr w:type="spellStart"/>
            <w:r w:rsidRPr="00360879">
              <w:rPr>
                <w:b/>
                <w:sz w:val="16"/>
                <w:szCs w:val="16"/>
              </w:rPr>
              <w:t>татья</w:t>
            </w:r>
            <w:proofErr w:type="spellEnd"/>
          </w:p>
        </w:tc>
        <w:tc>
          <w:tcPr>
            <w:tcW w:w="1842" w:type="dxa"/>
            <w:vAlign w:val="center"/>
          </w:tcPr>
          <w:p w14:paraId="1D419BD1" w14:textId="24F244BE" w:rsidR="000040C9" w:rsidRPr="00360879" w:rsidRDefault="000040C9" w:rsidP="00A35B16">
            <w:pPr>
              <w:jc w:val="center"/>
              <w:rPr>
                <w:b/>
                <w:sz w:val="16"/>
                <w:szCs w:val="16"/>
                <w:lang w:val="ru-RU"/>
              </w:rPr>
            </w:pPr>
            <w:r w:rsidRPr="00360879">
              <w:rPr>
                <w:b/>
                <w:sz w:val="16"/>
                <w:szCs w:val="16"/>
                <w:lang w:val="ru-RU"/>
              </w:rPr>
              <w:t>план расходов на 24.05.2013</w:t>
            </w:r>
          </w:p>
        </w:tc>
        <w:tc>
          <w:tcPr>
            <w:tcW w:w="2127" w:type="dxa"/>
          </w:tcPr>
          <w:p w14:paraId="562916A0" w14:textId="30DA36BB" w:rsidR="000040C9" w:rsidRPr="00360879" w:rsidRDefault="000040C9" w:rsidP="00A35B16">
            <w:pPr>
              <w:jc w:val="center"/>
              <w:rPr>
                <w:b/>
                <w:sz w:val="16"/>
                <w:szCs w:val="16"/>
                <w:lang w:val="ru-RU"/>
              </w:rPr>
            </w:pPr>
            <w:r w:rsidRPr="00360879">
              <w:rPr>
                <w:b/>
                <w:sz w:val="16"/>
                <w:szCs w:val="16"/>
                <w:lang w:val="ru-RU"/>
              </w:rPr>
              <w:t>факт расходов на 21.02.2014*</w:t>
            </w:r>
          </w:p>
        </w:tc>
        <w:tc>
          <w:tcPr>
            <w:tcW w:w="1983" w:type="dxa"/>
            <w:vAlign w:val="center"/>
          </w:tcPr>
          <w:p w14:paraId="02A7AA47" w14:textId="72F509FA" w:rsidR="000040C9" w:rsidRPr="00360879" w:rsidRDefault="000040C9" w:rsidP="000040C9">
            <w:pPr>
              <w:jc w:val="center"/>
              <w:rPr>
                <w:b/>
                <w:sz w:val="16"/>
                <w:szCs w:val="16"/>
                <w:lang w:val="ru-RU"/>
              </w:rPr>
            </w:pPr>
            <w:r w:rsidRPr="00360879">
              <w:rPr>
                <w:b/>
                <w:sz w:val="16"/>
                <w:szCs w:val="16"/>
                <w:lang w:val="ru-RU"/>
              </w:rPr>
              <w:t>отклонение</w:t>
            </w:r>
          </w:p>
        </w:tc>
      </w:tr>
      <w:tr w:rsidR="000040C9" w:rsidRPr="00360879" w14:paraId="7C3E226B" w14:textId="753C1C30" w:rsidTr="00A516A0">
        <w:tc>
          <w:tcPr>
            <w:tcW w:w="481" w:type="dxa"/>
            <w:vAlign w:val="center"/>
          </w:tcPr>
          <w:p w14:paraId="11E06D0A" w14:textId="77777777" w:rsidR="000040C9" w:rsidRPr="00360879" w:rsidRDefault="000040C9" w:rsidP="000040C9">
            <w:pPr>
              <w:jc w:val="center"/>
              <w:rPr>
                <w:sz w:val="16"/>
                <w:szCs w:val="16"/>
              </w:rPr>
            </w:pPr>
            <w:r w:rsidRPr="00360879">
              <w:rPr>
                <w:sz w:val="16"/>
                <w:szCs w:val="16"/>
              </w:rPr>
              <w:t>1</w:t>
            </w:r>
          </w:p>
        </w:tc>
        <w:tc>
          <w:tcPr>
            <w:tcW w:w="3812" w:type="dxa"/>
            <w:vAlign w:val="center"/>
          </w:tcPr>
          <w:p w14:paraId="69C3CC68" w14:textId="77777777" w:rsidR="000040C9" w:rsidRPr="00360879" w:rsidRDefault="000040C9" w:rsidP="000040C9">
            <w:pPr>
              <w:rPr>
                <w:sz w:val="16"/>
                <w:szCs w:val="16"/>
              </w:rPr>
            </w:pPr>
            <w:proofErr w:type="spellStart"/>
            <w:r w:rsidRPr="00360879">
              <w:rPr>
                <w:sz w:val="16"/>
                <w:szCs w:val="16"/>
              </w:rPr>
              <w:t>Подготовительные</w:t>
            </w:r>
            <w:proofErr w:type="spellEnd"/>
            <w:r w:rsidRPr="00360879">
              <w:rPr>
                <w:sz w:val="16"/>
                <w:szCs w:val="16"/>
              </w:rPr>
              <w:t xml:space="preserve"> </w:t>
            </w:r>
            <w:proofErr w:type="spellStart"/>
            <w:r w:rsidRPr="00360879">
              <w:rPr>
                <w:sz w:val="16"/>
                <w:szCs w:val="16"/>
              </w:rPr>
              <w:t>работы</w:t>
            </w:r>
            <w:proofErr w:type="spellEnd"/>
          </w:p>
        </w:tc>
        <w:tc>
          <w:tcPr>
            <w:tcW w:w="1842" w:type="dxa"/>
            <w:vAlign w:val="center"/>
          </w:tcPr>
          <w:p w14:paraId="17859F54" w14:textId="77777777" w:rsidR="000040C9" w:rsidRPr="00360879" w:rsidRDefault="000040C9" w:rsidP="007E5988">
            <w:pPr>
              <w:jc w:val="right"/>
              <w:rPr>
                <w:sz w:val="16"/>
                <w:szCs w:val="16"/>
              </w:rPr>
            </w:pPr>
            <w:r w:rsidRPr="00360879">
              <w:rPr>
                <w:sz w:val="16"/>
                <w:szCs w:val="16"/>
              </w:rPr>
              <w:t>2 792 272,03</w:t>
            </w:r>
          </w:p>
        </w:tc>
        <w:tc>
          <w:tcPr>
            <w:tcW w:w="2127" w:type="dxa"/>
            <w:vAlign w:val="center"/>
          </w:tcPr>
          <w:p w14:paraId="57C1ABB5" w14:textId="7FF3914B" w:rsidR="000040C9" w:rsidRPr="00360879" w:rsidRDefault="000040C9" w:rsidP="007E5988">
            <w:pPr>
              <w:jc w:val="right"/>
              <w:rPr>
                <w:sz w:val="16"/>
                <w:szCs w:val="16"/>
                <w:lang w:val="ru-RU"/>
              </w:rPr>
            </w:pPr>
            <w:r w:rsidRPr="00360879">
              <w:rPr>
                <w:sz w:val="16"/>
                <w:szCs w:val="16"/>
                <w:lang w:val="ru-RU"/>
              </w:rPr>
              <w:t>11 135</w:t>
            </w:r>
            <w:r w:rsidR="00AE6A6D" w:rsidRPr="00360879">
              <w:rPr>
                <w:sz w:val="16"/>
                <w:szCs w:val="16"/>
                <w:lang w:val="ru-RU"/>
              </w:rPr>
              <w:t> </w:t>
            </w:r>
            <w:r w:rsidRPr="00360879">
              <w:rPr>
                <w:sz w:val="16"/>
                <w:szCs w:val="16"/>
                <w:lang w:val="ru-RU"/>
              </w:rPr>
              <w:t>380</w:t>
            </w:r>
            <w:r w:rsidR="00AE6A6D" w:rsidRPr="00360879">
              <w:rPr>
                <w:sz w:val="16"/>
                <w:szCs w:val="16"/>
                <w:lang w:val="ru-RU"/>
              </w:rPr>
              <w:t>,34</w:t>
            </w:r>
          </w:p>
        </w:tc>
        <w:tc>
          <w:tcPr>
            <w:tcW w:w="1983" w:type="dxa"/>
            <w:vAlign w:val="center"/>
          </w:tcPr>
          <w:p w14:paraId="1E1258B3" w14:textId="3C1DE70F" w:rsidR="000040C9" w:rsidRPr="00360879" w:rsidRDefault="00AE6A6D" w:rsidP="007E5988">
            <w:pPr>
              <w:jc w:val="right"/>
              <w:rPr>
                <w:sz w:val="16"/>
                <w:szCs w:val="16"/>
                <w:lang w:val="ru-RU"/>
              </w:rPr>
            </w:pPr>
            <w:r w:rsidRPr="00360879">
              <w:rPr>
                <w:sz w:val="16"/>
                <w:szCs w:val="16"/>
                <w:lang w:val="ru-RU"/>
              </w:rPr>
              <w:t>- 8 343 108,31</w:t>
            </w:r>
          </w:p>
        </w:tc>
      </w:tr>
      <w:tr w:rsidR="000040C9" w:rsidRPr="00360879" w14:paraId="5CAA9778" w14:textId="40E18DCA" w:rsidTr="00A516A0">
        <w:tc>
          <w:tcPr>
            <w:tcW w:w="481" w:type="dxa"/>
            <w:vAlign w:val="center"/>
          </w:tcPr>
          <w:p w14:paraId="76BB58F4" w14:textId="77777777" w:rsidR="000040C9" w:rsidRPr="00360879" w:rsidRDefault="000040C9" w:rsidP="000040C9">
            <w:pPr>
              <w:jc w:val="center"/>
              <w:rPr>
                <w:sz w:val="16"/>
                <w:szCs w:val="16"/>
              </w:rPr>
            </w:pPr>
            <w:r w:rsidRPr="00360879">
              <w:rPr>
                <w:sz w:val="16"/>
                <w:szCs w:val="16"/>
              </w:rPr>
              <w:t>2</w:t>
            </w:r>
          </w:p>
        </w:tc>
        <w:tc>
          <w:tcPr>
            <w:tcW w:w="3812" w:type="dxa"/>
            <w:vAlign w:val="center"/>
          </w:tcPr>
          <w:p w14:paraId="0C509309" w14:textId="77777777" w:rsidR="000040C9" w:rsidRPr="00360879" w:rsidRDefault="000040C9" w:rsidP="000040C9">
            <w:pPr>
              <w:rPr>
                <w:sz w:val="16"/>
                <w:szCs w:val="16"/>
              </w:rPr>
            </w:pPr>
            <w:proofErr w:type="spellStart"/>
            <w:r w:rsidRPr="00360879">
              <w:rPr>
                <w:sz w:val="16"/>
                <w:szCs w:val="16"/>
              </w:rPr>
              <w:t>Земляные</w:t>
            </w:r>
            <w:proofErr w:type="spellEnd"/>
            <w:r w:rsidRPr="00360879">
              <w:rPr>
                <w:sz w:val="16"/>
                <w:szCs w:val="16"/>
              </w:rPr>
              <w:t xml:space="preserve"> </w:t>
            </w:r>
            <w:proofErr w:type="spellStart"/>
            <w:r w:rsidRPr="00360879">
              <w:rPr>
                <w:sz w:val="16"/>
                <w:szCs w:val="16"/>
              </w:rPr>
              <w:t>работы</w:t>
            </w:r>
            <w:proofErr w:type="spellEnd"/>
          </w:p>
        </w:tc>
        <w:tc>
          <w:tcPr>
            <w:tcW w:w="1842" w:type="dxa"/>
            <w:vAlign w:val="center"/>
          </w:tcPr>
          <w:p w14:paraId="0A2586A1" w14:textId="77777777" w:rsidR="000040C9" w:rsidRPr="00360879" w:rsidRDefault="000040C9" w:rsidP="007E5988">
            <w:pPr>
              <w:jc w:val="right"/>
              <w:rPr>
                <w:sz w:val="16"/>
                <w:szCs w:val="16"/>
              </w:rPr>
            </w:pPr>
            <w:r w:rsidRPr="00360879">
              <w:rPr>
                <w:sz w:val="16"/>
                <w:szCs w:val="16"/>
              </w:rPr>
              <w:t>921 600,00</w:t>
            </w:r>
          </w:p>
        </w:tc>
        <w:tc>
          <w:tcPr>
            <w:tcW w:w="2127" w:type="dxa"/>
            <w:vAlign w:val="center"/>
          </w:tcPr>
          <w:p w14:paraId="5E636290" w14:textId="11755AE6" w:rsidR="000040C9" w:rsidRPr="00360879" w:rsidRDefault="005E05F5" w:rsidP="005E05F5">
            <w:pPr>
              <w:jc w:val="center"/>
              <w:rPr>
                <w:sz w:val="16"/>
                <w:szCs w:val="16"/>
                <w:lang w:val="ru-RU"/>
              </w:rPr>
            </w:pPr>
            <w:r w:rsidRPr="00360879">
              <w:rPr>
                <w:sz w:val="16"/>
                <w:szCs w:val="16"/>
                <w:lang w:val="ru-RU"/>
              </w:rPr>
              <w:t>включены в другой вид работ</w:t>
            </w:r>
          </w:p>
        </w:tc>
        <w:tc>
          <w:tcPr>
            <w:tcW w:w="1983" w:type="dxa"/>
            <w:vAlign w:val="center"/>
          </w:tcPr>
          <w:p w14:paraId="28095228" w14:textId="1B52C8F4" w:rsidR="000040C9" w:rsidRPr="00360879" w:rsidRDefault="00FF56E3" w:rsidP="007E5988">
            <w:pPr>
              <w:jc w:val="right"/>
              <w:rPr>
                <w:sz w:val="16"/>
                <w:szCs w:val="16"/>
                <w:lang w:val="ru-RU"/>
              </w:rPr>
            </w:pPr>
            <w:r w:rsidRPr="00360879">
              <w:rPr>
                <w:sz w:val="16"/>
                <w:szCs w:val="16"/>
                <w:lang w:val="ru-RU"/>
              </w:rPr>
              <w:t>+ 921 600,00</w:t>
            </w:r>
          </w:p>
        </w:tc>
      </w:tr>
      <w:tr w:rsidR="000040C9" w:rsidRPr="00360879" w14:paraId="32843D41" w14:textId="08A17EDC" w:rsidTr="00A516A0">
        <w:tc>
          <w:tcPr>
            <w:tcW w:w="481" w:type="dxa"/>
            <w:vAlign w:val="center"/>
          </w:tcPr>
          <w:p w14:paraId="1781AD4A" w14:textId="77777777" w:rsidR="000040C9" w:rsidRPr="00360879" w:rsidRDefault="000040C9" w:rsidP="000040C9">
            <w:pPr>
              <w:jc w:val="center"/>
              <w:rPr>
                <w:sz w:val="16"/>
                <w:szCs w:val="16"/>
              </w:rPr>
            </w:pPr>
            <w:r w:rsidRPr="00360879">
              <w:rPr>
                <w:sz w:val="16"/>
                <w:szCs w:val="16"/>
              </w:rPr>
              <w:t>3</w:t>
            </w:r>
          </w:p>
        </w:tc>
        <w:tc>
          <w:tcPr>
            <w:tcW w:w="3812" w:type="dxa"/>
            <w:vAlign w:val="center"/>
          </w:tcPr>
          <w:p w14:paraId="64E1A96D" w14:textId="77777777" w:rsidR="000040C9" w:rsidRPr="00360879" w:rsidRDefault="000040C9" w:rsidP="000040C9">
            <w:pPr>
              <w:rPr>
                <w:sz w:val="16"/>
                <w:szCs w:val="16"/>
              </w:rPr>
            </w:pPr>
            <w:proofErr w:type="spellStart"/>
            <w:r w:rsidRPr="00360879">
              <w:rPr>
                <w:sz w:val="16"/>
                <w:szCs w:val="16"/>
              </w:rPr>
              <w:t>Лечебный</w:t>
            </w:r>
            <w:proofErr w:type="spellEnd"/>
            <w:r w:rsidRPr="00360879">
              <w:rPr>
                <w:sz w:val="16"/>
                <w:szCs w:val="16"/>
              </w:rPr>
              <w:t xml:space="preserve"> </w:t>
            </w:r>
            <w:proofErr w:type="spellStart"/>
            <w:r w:rsidRPr="00360879">
              <w:rPr>
                <w:sz w:val="16"/>
                <w:szCs w:val="16"/>
              </w:rPr>
              <w:t>корпус</w:t>
            </w:r>
            <w:proofErr w:type="spellEnd"/>
            <w:r w:rsidRPr="00360879">
              <w:rPr>
                <w:sz w:val="16"/>
                <w:szCs w:val="16"/>
              </w:rPr>
              <w:t xml:space="preserve"> №1</w:t>
            </w:r>
          </w:p>
        </w:tc>
        <w:tc>
          <w:tcPr>
            <w:tcW w:w="1842" w:type="dxa"/>
            <w:vAlign w:val="center"/>
          </w:tcPr>
          <w:p w14:paraId="402DA79E" w14:textId="77777777" w:rsidR="000040C9" w:rsidRPr="00360879" w:rsidRDefault="000040C9" w:rsidP="007E5988">
            <w:pPr>
              <w:jc w:val="right"/>
              <w:rPr>
                <w:sz w:val="16"/>
                <w:szCs w:val="16"/>
              </w:rPr>
            </w:pPr>
            <w:r w:rsidRPr="00360879">
              <w:rPr>
                <w:sz w:val="16"/>
                <w:szCs w:val="16"/>
              </w:rPr>
              <w:t>72 820 370,26</w:t>
            </w:r>
          </w:p>
        </w:tc>
        <w:tc>
          <w:tcPr>
            <w:tcW w:w="2127" w:type="dxa"/>
            <w:vAlign w:val="center"/>
          </w:tcPr>
          <w:p w14:paraId="2BEBB61C" w14:textId="428BD346" w:rsidR="000040C9" w:rsidRPr="00360879" w:rsidRDefault="007E5988" w:rsidP="007E5988">
            <w:pPr>
              <w:jc w:val="right"/>
              <w:rPr>
                <w:sz w:val="16"/>
                <w:szCs w:val="16"/>
                <w:lang w:val="ru-RU"/>
              </w:rPr>
            </w:pPr>
            <w:r w:rsidRPr="00360879">
              <w:rPr>
                <w:sz w:val="16"/>
                <w:szCs w:val="16"/>
                <w:lang w:val="ru-RU"/>
              </w:rPr>
              <w:t>173 223</w:t>
            </w:r>
            <w:r w:rsidR="002A40D1" w:rsidRPr="00360879">
              <w:rPr>
                <w:sz w:val="16"/>
                <w:szCs w:val="16"/>
                <w:lang w:val="ru-RU"/>
              </w:rPr>
              <w:t> </w:t>
            </w:r>
            <w:r w:rsidRPr="00360879">
              <w:rPr>
                <w:sz w:val="16"/>
                <w:szCs w:val="16"/>
                <w:lang w:val="ru-RU"/>
              </w:rPr>
              <w:t>159</w:t>
            </w:r>
            <w:r w:rsidR="002A40D1" w:rsidRPr="00360879">
              <w:rPr>
                <w:sz w:val="16"/>
                <w:szCs w:val="16"/>
                <w:lang w:val="ru-RU"/>
              </w:rPr>
              <w:t>,17</w:t>
            </w:r>
          </w:p>
        </w:tc>
        <w:tc>
          <w:tcPr>
            <w:tcW w:w="1983" w:type="dxa"/>
            <w:shd w:val="clear" w:color="auto" w:fill="auto"/>
            <w:vAlign w:val="center"/>
          </w:tcPr>
          <w:p w14:paraId="368C657C" w14:textId="1A9971CC" w:rsidR="000040C9" w:rsidRPr="00360879" w:rsidRDefault="00E125A7" w:rsidP="007E5988">
            <w:pPr>
              <w:jc w:val="right"/>
              <w:rPr>
                <w:sz w:val="16"/>
                <w:szCs w:val="16"/>
                <w:lang w:val="ru-RU"/>
              </w:rPr>
            </w:pPr>
            <w:r w:rsidRPr="00360879">
              <w:rPr>
                <w:sz w:val="16"/>
                <w:szCs w:val="16"/>
                <w:lang w:val="ru-RU"/>
              </w:rPr>
              <w:t>-100 402 788,91</w:t>
            </w:r>
          </w:p>
        </w:tc>
      </w:tr>
      <w:tr w:rsidR="000040C9" w:rsidRPr="00360879" w14:paraId="7AF388BD" w14:textId="431E1C4A" w:rsidTr="00A516A0">
        <w:tc>
          <w:tcPr>
            <w:tcW w:w="481" w:type="dxa"/>
            <w:vAlign w:val="center"/>
          </w:tcPr>
          <w:p w14:paraId="162EACD3" w14:textId="77777777" w:rsidR="000040C9" w:rsidRPr="00360879" w:rsidRDefault="000040C9" w:rsidP="000040C9">
            <w:pPr>
              <w:jc w:val="center"/>
              <w:rPr>
                <w:sz w:val="16"/>
                <w:szCs w:val="16"/>
              </w:rPr>
            </w:pPr>
            <w:r w:rsidRPr="00360879">
              <w:rPr>
                <w:sz w:val="16"/>
                <w:szCs w:val="16"/>
              </w:rPr>
              <w:t>4</w:t>
            </w:r>
          </w:p>
        </w:tc>
        <w:tc>
          <w:tcPr>
            <w:tcW w:w="3812" w:type="dxa"/>
            <w:vAlign w:val="center"/>
          </w:tcPr>
          <w:p w14:paraId="17A8D5B3" w14:textId="77777777" w:rsidR="000040C9" w:rsidRPr="00360879" w:rsidRDefault="000040C9" w:rsidP="000040C9">
            <w:pPr>
              <w:rPr>
                <w:sz w:val="16"/>
                <w:szCs w:val="16"/>
              </w:rPr>
            </w:pPr>
            <w:proofErr w:type="spellStart"/>
            <w:r w:rsidRPr="00360879">
              <w:rPr>
                <w:sz w:val="16"/>
                <w:szCs w:val="16"/>
              </w:rPr>
              <w:t>Лечебный</w:t>
            </w:r>
            <w:proofErr w:type="spellEnd"/>
            <w:r w:rsidRPr="00360879">
              <w:rPr>
                <w:sz w:val="16"/>
                <w:szCs w:val="16"/>
              </w:rPr>
              <w:t xml:space="preserve"> </w:t>
            </w:r>
            <w:proofErr w:type="spellStart"/>
            <w:r w:rsidRPr="00360879">
              <w:rPr>
                <w:sz w:val="16"/>
                <w:szCs w:val="16"/>
              </w:rPr>
              <w:t>корпус</w:t>
            </w:r>
            <w:proofErr w:type="spellEnd"/>
            <w:r w:rsidRPr="00360879">
              <w:rPr>
                <w:sz w:val="16"/>
                <w:szCs w:val="16"/>
              </w:rPr>
              <w:t xml:space="preserve"> №2</w:t>
            </w:r>
          </w:p>
        </w:tc>
        <w:tc>
          <w:tcPr>
            <w:tcW w:w="1842" w:type="dxa"/>
            <w:vAlign w:val="center"/>
          </w:tcPr>
          <w:p w14:paraId="431AEC99" w14:textId="77777777" w:rsidR="000040C9" w:rsidRPr="00360879" w:rsidRDefault="000040C9" w:rsidP="007E5988">
            <w:pPr>
              <w:jc w:val="right"/>
              <w:rPr>
                <w:sz w:val="16"/>
                <w:szCs w:val="16"/>
              </w:rPr>
            </w:pPr>
            <w:r w:rsidRPr="00360879">
              <w:rPr>
                <w:sz w:val="16"/>
                <w:szCs w:val="16"/>
              </w:rPr>
              <w:t>39 227 871,95</w:t>
            </w:r>
          </w:p>
        </w:tc>
        <w:tc>
          <w:tcPr>
            <w:tcW w:w="2127" w:type="dxa"/>
            <w:vAlign w:val="center"/>
          </w:tcPr>
          <w:p w14:paraId="40C785AC" w14:textId="022E7EE4" w:rsidR="000040C9" w:rsidRPr="00360879" w:rsidRDefault="007E5988" w:rsidP="007E5988">
            <w:pPr>
              <w:jc w:val="right"/>
              <w:rPr>
                <w:sz w:val="16"/>
                <w:szCs w:val="16"/>
                <w:lang w:val="ru-RU"/>
              </w:rPr>
            </w:pPr>
            <w:r w:rsidRPr="00360879">
              <w:rPr>
                <w:sz w:val="16"/>
                <w:szCs w:val="16"/>
                <w:lang w:val="ru-RU"/>
              </w:rPr>
              <w:t>76 310</w:t>
            </w:r>
            <w:r w:rsidR="00E51F25" w:rsidRPr="00360879">
              <w:rPr>
                <w:sz w:val="16"/>
                <w:szCs w:val="16"/>
                <w:lang w:val="ru-RU"/>
              </w:rPr>
              <w:t> </w:t>
            </w:r>
            <w:r w:rsidRPr="00360879">
              <w:rPr>
                <w:sz w:val="16"/>
                <w:szCs w:val="16"/>
                <w:lang w:val="ru-RU"/>
              </w:rPr>
              <w:t>464</w:t>
            </w:r>
            <w:r w:rsidR="00E51F25" w:rsidRPr="00360879">
              <w:rPr>
                <w:sz w:val="16"/>
                <w:szCs w:val="16"/>
                <w:lang w:val="ru-RU"/>
              </w:rPr>
              <w:t>,30</w:t>
            </w:r>
          </w:p>
        </w:tc>
        <w:tc>
          <w:tcPr>
            <w:tcW w:w="1983" w:type="dxa"/>
            <w:shd w:val="clear" w:color="auto" w:fill="auto"/>
            <w:vAlign w:val="center"/>
          </w:tcPr>
          <w:p w14:paraId="75301F57" w14:textId="36BD59DD" w:rsidR="000040C9" w:rsidRPr="00360879" w:rsidRDefault="00E125A7" w:rsidP="007E5988">
            <w:pPr>
              <w:jc w:val="right"/>
              <w:rPr>
                <w:sz w:val="16"/>
                <w:szCs w:val="16"/>
                <w:lang w:val="ru-RU"/>
              </w:rPr>
            </w:pPr>
            <w:r w:rsidRPr="00360879">
              <w:rPr>
                <w:sz w:val="16"/>
                <w:szCs w:val="16"/>
                <w:lang w:val="ru-RU"/>
              </w:rPr>
              <w:t>-37 082 592,3</w:t>
            </w:r>
            <w:r w:rsidR="007E5988" w:rsidRPr="00360879">
              <w:rPr>
                <w:sz w:val="16"/>
                <w:szCs w:val="16"/>
                <w:lang w:val="ru-RU"/>
              </w:rPr>
              <w:t>5</w:t>
            </w:r>
          </w:p>
        </w:tc>
      </w:tr>
      <w:tr w:rsidR="000040C9" w:rsidRPr="00360879" w14:paraId="036812D5" w14:textId="522F525A" w:rsidTr="00A516A0">
        <w:tc>
          <w:tcPr>
            <w:tcW w:w="481" w:type="dxa"/>
            <w:vAlign w:val="center"/>
          </w:tcPr>
          <w:p w14:paraId="6BD1AEB9" w14:textId="77777777" w:rsidR="000040C9" w:rsidRPr="00360879" w:rsidRDefault="000040C9" w:rsidP="000040C9">
            <w:pPr>
              <w:jc w:val="center"/>
              <w:rPr>
                <w:sz w:val="16"/>
                <w:szCs w:val="16"/>
              </w:rPr>
            </w:pPr>
            <w:r w:rsidRPr="00360879">
              <w:rPr>
                <w:sz w:val="16"/>
                <w:szCs w:val="16"/>
              </w:rPr>
              <w:t>5</w:t>
            </w:r>
          </w:p>
        </w:tc>
        <w:tc>
          <w:tcPr>
            <w:tcW w:w="3812" w:type="dxa"/>
            <w:vAlign w:val="center"/>
          </w:tcPr>
          <w:p w14:paraId="6628D6FB" w14:textId="77777777" w:rsidR="000040C9" w:rsidRPr="00360879" w:rsidRDefault="000040C9" w:rsidP="000040C9">
            <w:pPr>
              <w:rPr>
                <w:sz w:val="16"/>
                <w:szCs w:val="16"/>
              </w:rPr>
            </w:pPr>
            <w:proofErr w:type="spellStart"/>
            <w:r w:rsidRPr="00360879">
              <w:rPr>
                <w:sz w:val="16"/>
                <w:szCs w:val="16"/>
              </w:rPr>
              <w:t>Лечебный</w:t>
            </w:r>
            <w:proofErr w:type="spellEnd"/>
            <w:r w:rsidRPr="00360879">
              <w:rPr>
                <w:sz w:val="16"/>
                <w:szCs w:val="16"/>
              </w:rPr>
              <w:t xml:space="preserve"> </w:t>
            </w:r>
            <w:proofErr w:type="spellStart"/>
            <w:r w:rsidRPr="00360879">
              <w:rPr>
                <w:sz w:val="16"/>
                <w:szCs w:val="16"/>
              </w:rPr>
              <w:t>корпус</w:t>
            </w:r>
            <w:proofErr w:type="spellEnd"/>
            <w:r w:rsidRPr="00360879">
              <w:rPr>
                <w:sz w:val="16"/>
                <w:szCs w:val="16"/>
              </w:rPr>
              <w:t xml:space="preserve"> №5</w:t>
            </w:r>
          </w:p>
        </w:tc>
        <w:tc>
          <w:tcPr>
            <w:tcW w:w="1842" w:type="dxa"/>
            <w:vAlign w:val="center"/>
          </w:tcPr>
          <w:p w14:paraId="47CC4B0D" w14:textId="77777777" w:rsidR="000040C9" w:rsidRPr="00360879" w:rsidRDefault="000040C9" w:rsidP="007E5988">
            <w:pPr>
              <w:jc w:val="right"/>
              <w:rPr>
                <w:sz w:val="16"/>
                <w:szCs w:val="16"/>
              </w:rPr>
            </w:pPr>
            <w:r w:rsidRPr="00360879">
              <w:rPr>
                <w:sz w:val="16"/>
                <w:szCs w:val="16"/>
              </w:rPr>
              <w:t>27 098 324,02</w:t>
            </w:r>
          </w:p>
        </w:tc>
        <w:tc>
          <w:tcPr>
            <w:tcW w:w="2127" w:type="dxa"/>
            <w:vAlign w:val="center"/>
          </w:tcPr>
          <w:p w14:paraId="16C88533" w14:textId="07C97599" w:rsidR="000040C9" w:rsidRPr="00360879" w:rsidRDefault="00E51F25" w:rsidP="007E5988">
            <w:pPr>
              <w:jc w:val="right"/>
              <w:rPr>
                <w:sz w:val="16"/>
                <w:szCs w:val="16"/>
                <w:lang w:val="ru-RU"/>
              </w:rPr>
            </w:pPr>
            <w:r w:rsidRPr="00360879">
              <w:rPr>
                <w:sz w:val="16"/>
                <w:szCs w:val="16"/>
                <w:lang w:val="ru-RU"/>
              </w:rPr>
              <w:t>65</w:t>
            </w:r>
            <w:r w:rsidR="00E52E97" w:rsidRPr="00360879">
              <w:rPr>
                <w:sz w:val="16"/>
                <w:szCs w:val="16"/>
                <w:lang w:val="ru-RU"/>
              </w:rPr>
              <w:t> </w:t>
            </w:r>
            <w:r w:rsidRPr="00360879">
              <w:rPr>
                <w:sz w:val="16"/>
                <w:szCs w:val="16"/>
                <w:lang w:val="ru-RU"/>
              </w:rPr>
              <w:t>78</w:t>
            </w:r>
            <w:r w:rsidR="00E52E97" w:rsidRPr="00360879">
              <w:rPr>
                <w:sz w:val="16"/>
                <w:szCs w:val="16"/>
                <w:lang w:val="ru-RU"/>
              </w:rPr>
              <w:t>0 176,16</w:t>
            </w:r>
          </w:p>
        </w:tc>
        <w:tc>
          <w:tcPr>
            <w:tcW w:w="1983" w:type="dxa"/>
            <w:shd w:val="clear" w:color="auto" w:fill="auto"/>
            <w:vAlign w:val="center"/>
          </w:tcPr>
          <w:p w14:paraId="7C77295F" w14:textId="7CEBFCD7" w:rsidR="000040C9" w:rsidRPr="00360879" w:rsidRDefault="00E52E97" w:rsidP="007E5988">
            <w:pPr>
              <w:jc w:val="right"/>
              <w:rPr>
                <w:sz w:val="16"/>
                <w:szCs w:val="16"/>
                <w:lang w:val="ru-RU"/>
              </w:rPr>
            </w:pPr>
            <w:r w:rsidRPr="00360879">
              <w:rPr>
                <w:sz w:val="16"/>
                <w:szCs w:val="16"/>
                <w:lang w:val="ru-RU"/>
              </w:rPr>
              <w:t>-38 681 852,14</w:t>
            </w:r>
            <w:r w:rsidR="004373A3" w:rsidRPr="00360879">
              <w:rPr>
                <w:sz w:val="16"/>
                <w:szCs w:val="16"/>
                <w:lang w:val="ru-RU"/>
              </w:rPr>
              <w:t xml:space="preserve"> </w:t>
            </w:r>
          </w:p>
        </w:tc>
      </w:tr>
      <w:tr w:rsidR="000040C9" w:rsidRPr="00360879" w14:paraId="01DE4A0F" w14:textId="027B2A2F" w:rsidTr="00A516A0">
        <w:tc>
          <w:tcPr>
            <w:tcW w:w="481" w:type="dxa"/>
            <w:vAlign w:val="center"/>
          </w:tcPr>
          <w:p w14:paraId="4AA73870" w14:textId="77777777" w:rsidR="000040C9" w:rsidRPr="00360879" w:rsidRDefault="000040C9" w:rsidP="000040C9">
            <w:pPr>
              <w:jc w:val="center"/>
              <w:rPr>
                <w:sz w:val="16"/>
                <w:szCs w:val="16"/>
              </w:rPr>
            </w:pPr>
            <w:r w:rsidRPr="00360879">
              <w:rPr>
                <w:sz w:val="16"/>
                <w:szCs w:val="16"/>
              </w:rPr>
              <w:t>6</w:t>
            </w:r>
          </w:p>
        </w:tc>
        <w:tc>
          <w:tcPr>
            <w:tcW w:w="3812" w:type="dxa"/>
            <w:vAlign w:val="center"/>
          </w:tcPr>
          <w:p w14:paraId="0C2D1056" w14:textId="77777777" w:rsidR="000040C9" w:rsidRPr="00360879" w:rsidRDefault="000040C9" w:rsidP="000040C9">
            <w:pPr>
              <w:rPr>
                <w:sz w:val="16"/>
                <w:szCs w:val="16"/>
                <w:lang w:val="ru-RU"/>
              </w:rPr>
            </w:pPr>
            <w:r w:rsidRPr="00360879">
              <w:rPr>
                <w:sz w:val="16"/>
                <w:szCs w:val="16"/>
                <w:lang w:val="ru-RU"/>
              </w:rPr>
              <w:t>Устройство подпорных стен ПС-1, ПС-2, ПС-3, ПС-4, ПС-5</w:t>
            </w:r>
          </w:p>
        </w:tc>
        <w:tc>
          <w:tcPr>
            <w:tcW w:w="1842" w:type="dxa"/>
            <w:vAlign w:val="center"/>
          </w:tcPr>
          <w:p w14:paraId="37D85915" w14:textId="77777777" w:rsidR="000040C9" w:rsidRPr="00360879" w:rsidRDefault="000040C9" w:rsidP="007E5988">
            <w:pPr>
              <w:jc w:val="right"/>
              <w:rPr>
                <w:sz w:val="16"/>
                <w:szCs w:val="16"/>
              </w:rPr>
            </w:pPr>
            <w:r w:rsidRPr="00360879">
              <w:rPr>
                <w:sz w:val="16"/>
                <w:szCs w:val="16"/>
              </w:rPr>
              <w:t>3 070 693,56</w:t>
            </w:r>
          </w:p>
        </w:tc>
        <w:tc>
          <w:tcPr>
            <w:tcW w:w="2127" w:type="dxa"/>
            <w:vAlign w:val="center"/>
          </w:tcPr>
          <w:p w14:paraId="226C9725" w14:textId="179D52A1" w:rsidR="000040C9" w:rsidRPr="00360879" w:rsidRDefault="005E05F5" w:rsidP="005E05F5">
            <w:pPr>
              <w:jc w:val="center"/>
              <w:rPr>
                <w:sz w:val="16"/>
                <w:szCs w:val="16"/>
                <w:lang w:val="ru-RU"/>
              </w:rPr>
            </w:pPr>
            <w:r w:rsidRPr="00360879">
              <w:rPr>
                <w:sz w:val="16"/>
                <w:szCs w:val="16"/>
                <w:lang w:val="ru-RU"/>
              </w:rPr>
              <w:t>не выполнялись</w:t>
            </w:r>
          </w:p>
        </w:tc>
        <w:tc>
          <w:tcPr>
            <w:tcW w:w="1983" w:type="dxa"/>
            <w:vAlign w:val="center"/>
          </w:tcPr>
          <w:p w14:paraId="4A0E0C8A" w14:textId="0B4236E5" w:rsidR="000040C9" w:rsidRPr="00360879" w:rsidRDefault="005E05F5" w:rsidP="007E5988">
            <w:pPr>
              <w:jc w:val="right"/>
              <w:rPr>
                <w:sz w:val="16"/>
                <w:szCs w:val="16"/>
              </w:rPr>
            </w:pPr>
            <w:r w:rsidRPr="00360879">
              <w:rPr>
                <w:sz w:val="16"/>
                <w:szCs w:val="16"/>
                <w:lang w:val="ru-RU"/>
              </w:rPr>
              <w:t xml:space="preserve">+ </w:t>
            </w:r>
            <w:r w:rsidR="00B46554" w:rsidRPr="00360879">
              <w:rPr>
                <w:sz w:val="16"/>
                <w:szCs w:val="16"/>
              </w:rPr>
              <w:t>3 070 693,56</w:t>
            </w:r>
          </w:p>
        </w:tc>
      </w:tr>
      <w:tr w:rsidR="000040C9" w:rsidRPr="00360879" w14:paraId="0FF114AD" w14:textId="1803DE35" w:rsidTr="00A516A0">
        <w:tc>
          <w:tcPr>
            <w:tcW w:w="481" w:type="dxa"/>
            <w:vAlign w:val="center"/>
          </w:tcPr>
          <w:p w14:paraId="47CBC33E" w14:textId="77777777" w:rsidR="000040C9" w:rsidRPr="00360879" w:rsidRDefault="000040C9" w:rsidP="000040C9">
            <w:pPr>
              <w:jc w:val="center"/>
              <w:rPr>
                <w:sz w:val="16"/>
                <w:szCs w:val="16"/>
              </w:rPr>
            </w:pPr>
            <w:r w:rsidRPr="00360879">
              <w:rPr>
                <w:sz w:val="16"/>
                <w:szCs w:val="16"/>
              </w:rPr>
              <w:t>7</w:t>
            </w:r>
          </w:p>
        </w:tc>
        <w:tc>
          <w:tcPr>
            <w:tcW w:w="3812" w:type="dxa"/>
            <w:vAlign w:val="center"/>
          </w:tcPr>
          <w:p w14:paraId="6F0DF84A" w14:textId="0720D383" w:rsidR="000040C9" w:rsidRPr="00360879" w:rsidRDefault="00B46554" w:rsidP="000040C9">
            <w:pPr>
              <w:rPr>
                <w:sz w:val="16"/>
                <w:szCs w:val="16"/>
              </w:rPr>
            </w:pPr>
            <w:proofErr w:type="spellStart"/>
            <w:r w:rsidRPr="00360879">
              <w:rPr>
                <w:sz w:val="16"/>
                <w:szCs w:val="16"/>
              </w:rPr>
              <w:t>Устройство</w:t>
            </w:r>
            <w:proofErr w:type="spellEnd"/>
            <w:r w:rsidRPr="00360879">
              <w:rPr>
                <w:sz w:val="16"/>
                <w:szCs w:val="16"/>
              </w:rPr>
              <w:t xml:space="preserve"> </w:t>
            </w:r>
            <w:proofErr w:type="spellStart"/>
            <w:r w:rsidR="000040C9" w:rsidRPr="00360879">
              <w:rPr>
                <w:sz w:val="16"/>
                <w:szCs w:val="16"/>
              </w:rPr>
              <w:t>проездов</w:t>
            </w:r>
            <w:proofErr w:type="spellEnd"/>
            <w:r w:rsidR="000040C9" w:rsidRPr="00360879">
              <w:rPr>
                <w:sz w:val="16"/>
                <w:szCs w:val="16"/>
              </w:rPr>
              <w:t xml:space="preserve">, </w:t>
            </w:r>
            <w:proofErr w:type="spellStart"/>
            <w:r w:rsidR="000040C9" w:rsidRPr="00360879">
              <w:rPr>
                <w:sz w:val="16"/>
                <w:szCs w:val="16"/>
              </w:rPr>
              <w:t>тротуаров</w:t>
            </w:r>
            <w:proofErr w:type="spellEnd"/>
            <w:r w:rsidR="000040C9" w:rsidRPr="00360879">
              <w:rPr>
                <w:sz w:val="16"/>
                <w:szCs w:val="16"/>
              </w:rPr>
              <w:t xml:space="preserve">, </w:t>
            </w:r>
            <w:proofErr w:type="spellStart"/>
            <w:r w:rsidR="000040C9" w:rsidRPr="00360879">
              <w:rPr>
                <w:sz w:val="16"/>
                <w:szCs w:val="16"/>
              </w:rPr>
              <w:t>дорог</w:t>
            </w:r>
            <w:proofErr w:type="spellEnd"/>
          </w:p>
        </w:tc>
        <w:tc>
          <w:tcPr>
            <w:tcW w:w="1842" w:type="dxa"/>
            <w:vAlign w:val="center"/>
          </w:tcPr>
          <w:p w14:paraId="05FB2CC4" w14:textId="77777777" w:rsidR="000040C9" w:rsidRPr="00360879" w:rsidRDefault="000040C9" w:rsidP="007E5988">
            <w:pPr>
              <w:jc w:val="right"/>
              <w:rPr>
                <w:sz w:val="16"/>
                <w:szCs w:val="16"/>
              </w:rPr>
            </w:pPr>
            <w:r w:rsidRPr="00360879">
              <w:rPr>
                <w:sz w:val="16"/>
                <w:szCs w:val="16"/>
              </w:rPr>
              <w:t>50 192 518,41</w:t>
            </w:r>
          </w:p>
        </w:tc>
        <w:tc>
          <w:tcPr>
            <w:tcW w:w="2127" w:type="dxa"/>
            <w:vAlign w:val="center"/>
          </w:tcPr>
          <w:p w14:paraId="04B61C09" w14:textId="30B29AA8" w:rsidR="000040C9" w:rsidRPr="00360879" w:rsidRDefault="005E05F5" w:rsidP="005E05F5">
            <w:pPr>
              <w:jc w:val="center"/>
              <w:rPr>
                <w:sz w:val="16"/>
                <w:szCs w:val="16"/>
                <w:lang w:val="ru-RU"/>
              </w:rPr>
            </w:pPr>
            <w:r w:rsidRPr="00360879">
              <w:rPr>
                <w:sz w:val="16"/>
                <w:szCs w:val="16"/>
                <w:lang w:val="ru-RU"/>
              </w:rPr>
              <w:t>включены в другой вид работ</w:t>
            </w:r>
          </w:p>
        </w:tc>
        <w:tc>
          <w:tcPr>
            <w:tcW w:w="1983" w:type="dxa"/>
            <w:vAlign w:val="center"/>
          </w:tcPr>
          <w:p w14:paraId="67705A16" w14:textId="6622F2A7" w:rsidR="000040C9" w:rsidRPr="00360879" w:rsidRDefault="005E05F5" w:rsidP="007E5988">
            <w:pPr>
              <w:jc w:val="right"/>
              <w:rPr>
                <w:sz w:val="16"/>
                <w:szCs w:val="16"/>
                <w:lang w:val="ru-RU"/>
              </w:rPr>
            </w:pPr>
            <w:r w:rsidRPr="00360879">
              <w:rPr>
                <w:sz w:val="16"/>
                <w:szCs w:val="16"/>
                <w:lang w:val="ru-RU"/>
              </w:rPr>
              <w:t xml:space="preserve">+ </w:t>
            </w:r>
            <w:r w:rsidRPr="00360879">
              <w:rPr>
                <w:sz w:val="16"/>
                <w:szCs w:val="16"/>
              </w:rPr>
              <w:t>50 192 518,41</w:t>
            </w:r>
          </w:p>
        </w:tc>
      </w:tr>
      <w:tr w:rsidR="000040C9" w:rsidRPr="00360879" w14:paraId="300C9A46" w14:textId="5C3CFF18" w:rsidTr="00A516A0">
        <w:tc>
          <w:tcPr>
            <w:tcW w:w="481" w:type="dxa"/>
            <w:vAlign w:val="center"/>
          </w:tcPr>
          <w:p w14:paraId="2EB2F08A" w14:textId="77777777" w:rsidR="000040C9" w:rsidRPr="00360879" w:rsidRDefault="000040C9" w:rsidP="000040C9">
            <w:pPr>
              <w:jc w:val="center"/>
              <w:rPr>
                <w:sz w:val="16"/>
                <w:szCs w:val="16"/>
              </w:rPr>
            </w:pPr>
            <w:r w:rsidRPr="00360879">
              <w:rPr>
                <w:sz w:val="16"/>
                <w:szCs w:val="16"/>
              </w:rPr>
              <w:t>8</w:t>
            </w:r>
          </w:p>
        </w:tc>
        <w:tc>
          <w:tcPr>
            <w:tcW w:w="3812" w:type="dxa"/>
            <w:vAlign w:val="center"/>
          </w:tcPr>
          <w:p w14:paraId="21C2A0BF" w14:textId="77777777" w:rsidR="000040C9" w:rsidRPr="00360879" w:rsidRDefault="000040C9" w:rsidP="000040C9">
            <w:pPr>
              <w:rPr>
                <w:sz w:val="16"/>
                <w:szCs w:val="16"/>
              </w:rPr>
            </w:pPr>
            <w:proofErr w:type="spellStart"/>
            <w:r w:rsidRPr="00360879">
              <w:rPr>
                <w:sz w:val="16"/>
                <w:szCs w:val="16"/>
              </w:rPr>
              <w:t>Вертикальная</w:t>
            </w:r>
            <w:proofErr w:type="spellEnd"/>
            <w:r w:rsidRPr="00360879">
              <w:rPr>
                <w:sz w:val="16"/>
                <w:szCs w:val="16"/>
              </w:rPr>
              <w:t xml:space="preserve"> планировка</w:t>
            </w:r>
          </w:p>
        </w:tc>
        <w:tc>
          <w:tcPr>
            <w:tcW w:w="1842" w:type="dxa"/>
            <w:vAlign w:val="center"/>
          </w:tcPr>
          <w:p w14:paraId="429D8538" w14:textId="77777777" w:rsidR="000040C9" w:rsidRPr="00360879" w:rsidRDefault="000040C9" w:rsidP="007E5988">
            <w:pPr>
              <w:jc w:val="right"/>
              <w:rPr>
                <w:sz w:val="16"/>
                <w:szCs w:val="16"/>
              </w:rPr>
            </w:pPr>
            <w:r w:rsidRPr="00360879">
              <w:rPr>
                <w:sz w:val="16"/>
                <w:szCs w:val="16"/>
              </w:rPr>
              <w:t>97 490 708,56</w:t>
            </w:r>
          </w:p>
        </w:tc>
        <w:tc>
          <w:tcPr>
            <w:tcW w:w="2127" w:type="dxa"/>
            <w:vAlign w:val="center"/>
          </w:tcPr>
          <w:p w14:paraId="0D2FBA85" w14:textId="7C80F160" w:rsidR="000040C9" w:rsidRPr="00360879" w:rsidRDefault="005E05F5" w:rsidP="007E5988">
            <w:pPr>
              <w:jc w:val="right"/>
              <w:rPr>
                <w:sz w:val="16"/>
                <w:szCs w:val="16"/>
                <w:lang w:val="ru-RU"/>
              </w:rPr>
            </w:pPr>
            <w:r w:rsidRPr="00360879">
              <w:rPr>
                <w:sz w:val="16"/>
                <w:szCs w:val="16"/>
                <w:lang w:val="ru-RU"/>
              </w:rPr>
              <w:t>114 759 152,40</w:t>
            </w:r>
          </w:p>
        </w:tc>
        <w:tc>
          <w:tcPr>
            <w:tcW w:w="1983" w:type="dxa"/>
            <w:vAlign w:val="center"/>
          </w:tcPr>
          <w:p w14:paraId="2B131449" w14:textId="6C0D16FD" w:rsidR="000040C9" w:rsidRPr="00360879" w:rsidRDefault="00E125A7" w:rsidP="007E5988">
            <w:pPr>
              <w:jc w:val="right"/>
              <w:rPr>
                <w:sz w:val="16"/>
                <w:szCs w:val="16"/>
                <w:lang w:val="ru-RU"/>
              </w:rPr>
            </w:pPr>
            <w:r w:rsidRPr="00360879">
              <w:rPr>
                <w:sz w:val="16"/>
                <w:szCs w:val="16"/>
                <w:lang w:val="ru-RU"/>
              </w:rPr>
              <w:t>-17 268 443,84</w:t>
            </w:r>
          </w:p>
        </w:tc>
      </w:tr>
      <w:tr w:rsidR="000040C9" w:rsidRPr="00360879" w14:paraId="22907F8E" w14:textId="15FE02D3" w:rsidTr="00A516A0">
        <w:tc>
          <w:tcPr>
            <w:tcW w:w="481" w:type="dxa"/>
            <w:vAlign w:val="center"/>
          </w:tcPr>
          <w:p w14:paraId="6E873C9A" w14:textId="77777777" w:rsidR="000040C9" w:rsidRPr="00360879" w:rsidRDefault="000040C9" w:rsidP="000040C9">
            <w:pPr>
              <w:jc w:val="center"/>
              <w:rPr>
                <w:sz w:val="16"/>
                <w:szCs w:val="16"/>
              </w:rPr>
            </w:pPr>
            <w:r w:rsidRPr="00360879">
              <w:rPr>
                <w:sz w:val="16"/>
                <w:szCs w:val="16"/>
              </w:rPr>
              <w:t>9</w:t>
            </w:r>
          </w:p>
        </w:tc>
        <w:tc>
          <w:tcPr>
            <w:tcW w:w="3812" w:type="dxa"/>
            <w:vAlign w:val="center"/>
          </w:tcPr>
          <w:p w14:paraId="552CE398" w14:textId="77777777" w:rsidR="000040C9" w:rsidRPr="00360879" w:rsidRDefault="000040C9" w:rsidP="000040C9">
            <w:pPr>
              <w:rPr>
                <w:sz w:val="16"/>
                <w:szCs w:val="16"/>
              </w:rPr>
            </w:pPr>
            <w:proofErr w:type="spellStart"/>
            <w:r w:rsidRPr="00360879">
              <w:rPr>
                <w:sz w:val="16"/>
                <w:szCs w:val="16"/>
              </w:rPr>
              <w:t>Ограждение</w:t>
            </w:r>
            <w:proofErr w:type="spellEnd"/>
            <w:r w:rsidRPr="00360879">
              <w:rPr>
                <w:sz w:val="16"/>
                <w:szCs w:val="16"/>
              </w:rPr>
              <w:t xml:space="preserve">, </w:t>
            </w:r>
            <w:proofErr w:type="spellStart"/>
            <w:r w:rsidRPr="00360879">
              <w:rPr>
                <w:sz w:val="16"/>
                <w:szCs w:val="16"/>
              </w:rPr>
              <w:t>лестницы</w:t>
            </w:r>
            <w:proofErr w:type="spellEnd"/>
          </w:p>
        </w:tc>
        <w:tc>
          <w:tcPr>
            <w:tcW w:w="1842" w:type="dxa"/>
            <w:vAlign w:val="center"/>
          </w:tcPr>
          <w:p w14:paraId="36241D9A" w14:textId="77777777" w:rsidR="000040C9" w:rsidRPr="00360879" w:rsidRDefault="000040C9" w:rsidP="007E5988">
            <w:pPr>
              <w:jc w:val="right"/>
              <w:rPr>
                <w:sz w:val="16"/>
                <w:szCs w:val="16"/>
              </w:rPr>
            </w:pPr>
            <w:r w:rsidRPr="00360879">
              <w:rPr>
                <w:sz w:val="16"/>
                <w:szCs w:val="16"/>
              </w:rPr>
              <w:t>3 573 757,35</w:t>
            </w:r>
          </w:p>
        </w:tc>
        <w:tc>
          <w:tcPr>
            <w:tcW w:w="2127" w:type="dxa"/>
            <w:vAlign w:val="center"/>
          </w:tcPr>
          <w:p w14:paraId="2D8843F5" w14:textId="1EF0D162" w:rsidR="000040C9" w:rsidRPr="00360879" w:rsidRDefault="005E05F5" w:rsidP="005E05F5">
            <w:pPr>
              <w:jc w:val="center"/>
              <w:rPr>
                <w:sz w:val="16"/>
                <w:szCs w:val="16"/>
                <w:lang w:val="ru-RU"/>
              </w:rPr>
            </w:pPr>
            <w:r w:rsidRPr="00360879">
              <w:rPr>
                <w:sz w:val="16"/>
                <w:szCs w:val="16"/>
                <w:lang w:val="ru-RU"/>
              </w:rPr>
              <w:t>не выполнялись</w:t>
            </w:r>
          </w:p>
        </w:tc>
        <w:tc>
          <w:tcPr>
            <w:tcW w:w="1983" w:type="dxa"/>
            <w:vAlign w:val="center"/>
          </w:tcPr>
          <w:p w14:paraId="4CBF0502" w14:textId="070C1286" w:rsidR="000040C9" w:rsidRPr="00360879" w:rsidRDefault="005E05F5" w:rsidP="007E5988">
            <w:pPr>
              <w:jc w:val="right"/>
              <w:rPr>
                <w:sz w:val="16"/>
                <w:szCs w:val="16"/>
                <w:lang w:val="ru-RU"/>
              </w:rPr>
            </w:pPr>
            <w:r w:rsidRPr="00360879">
              <w:rPr>
                <w:sz w:val="16"/>
                <w:szCs w:val="16"/>
                <w:lang w:val="ru-RU"/>
              </w:rPr>
              <w:t>+</w:t>
            </w:r>
            <w:r w:rsidRPr="00360879">
              <w:rPr>
                <w:sz w:val="16"/>
                <w:szCs w:val="16"/>
              </w:rPr>
              <w:t>3 573 757,35</w:t>
            </w:r>
          </w:p>
        </w:tc>
      </w:tr>
      <w:tr w:rsidR="000040C9" w:rsidRPr="00360879" w14:paraId="153295F9" w14:textId="57300BF2" w:rsidTr="00A516A0">
        <w:tc>
          <w:tcPr>
            <w:tcW w:w="481" w:type="dxa"/>
            <w:vAlign w:val="center"/>
          </w:tcPr>
          <w:p w14:paraId="1C7A1F90" w14:textId="77777777" w:rsidR="000040C9" w:rsidRPr="00360879" w:rsidRDefault="000040C9" w:rsidP="000040C9">
            <w:pPr>
              <w:jc w:val="center"/>
              <w:rPr>
                <w:sz w:val="16"/>
                <w:szCs w:val="16"/>
              </w:rPr>
            </w:pPr>
            <w:r w:rsidRPr="00360879">
              <w:rPr>
                <w:sz w:val="16"/>
                <w:szCs w:val="16"/>
              </w:rPr>
              <w:t>10</w:t>
            </w:r>
          </w:p>
        </w:tc>
        <w:tc>
          <w:tcPr>
            <w:tcW w:w="3812" w:type="dxa"/>
            <w:vAlign w:val="center"/>
          </w:tcPr>
          <w:p w14:paraId="14199AE7" w14:textId="77777777" w:rsidR="000040C9" w:rsidRPr="00360879" w:rsidRDefault="000040C9" w:rsidP="000040C9">
            <w:pPr>
              <w:rPr>
                <w:sz w:val="16"/>
                <w:szCs w:val="16"/>
              </w:rPr>
            </w:pPr>
            <w:proofErr w:type="spellStart"/>
            <w:r w:rsidRPr="00360879">
              <w:rPr>
                <w:sz w:val="16"/>
                <w:szCs w:val="16"/>
              </w:rPr>
              <w:t>Водопр.сооружения</w:t>
            </w:r>
            <w:proofErr w:type="spellEnd"/>
            <w:r w:rsidRPr="00360879">
              <w:rPr>
                <w:sz w:val="16"/>
                <w:szCs w:val="16"/>
              </w:rPr>
              <w:t xml:space="preserve"> </w:t>
            </w:r>
            <w:proofErr w:type="spellStart"/>
            <w:r w:rsidRPr="00360879">
              <w:rPr>
                <w:sz w:val="16"/>
                <w:szCs w:val="16"/>
              </w:rPr>
              <w:t>зарегулирования</w:t>
            </w:r>
            <w:proofErr w:type="spellEnd"/>
            <w:r w:rsidRPr="00360879">
              <w:rPr>
                <w:sz w:val="16"/>
                <w:szCs w:val="16"/>
              </w:rPr>
              <w:t xml:space="preserve"> </w:t>
            </w:r>
            <w:proofErr w:type="spellStart"/>
            <w:r w:rsidRPr="00360879">
              <w:rPr>
                <w:sz w:val="16"/>
                <w:szCs w:val="16"/>
              </w:rPr>
              <w:t>ручья</w:t>
            </w:r>
            <w:proofErr w:type="spellEnd"/>
          </w:p>
        </w:tc>
        <w:tc>
          <w:tcPr>
            <w:tcW w:w="1842" w:type="dxa"/>
            <w:vAlign w:val="center"/>
          </w:tcPr>
          <w:p w14:paraId="35583D40" w14:textId="77777777" w:rsidR="000040C9" w:rsidRPr="00360879" w:rsidRDefault="000040C9" w:rsidP="007E5988">
            <w:pPr>
              <w:jc w:val="right"/>
              <w:rPr>
                <w:sz w:val="16"/>
                <w:szCs w:val="16"/>
              </w:rPr>
            </w:pPr>
            <w:r w:rsidRPr="00360879">
              <w:rPr>
                <w:sz w:val="16"/>
                <w:szCs w:val="16"/>
              </w:rPr>
              <w:t>24 124 911,82</w:t>
            </w:r>
          </w:p>
        </w:tc>
        <w:tc>
          <w:tcPr>
            <w:tcW w:w="2127" w:type="dxa"/>
            <w:vAlign w:val="center"/>
          </w:tcPr>
          <w:p w14:paraId="2E2A5955" w14:textId="0195859D" w:rsidR="000040C9" w:rsidRPr="00360879" w:rsidRDefault="003C4C3A" w:rsidP="007E5988">
            <w:pPr>
              <w:jc w:val="right"/>
              <w:rPr>
                <w:sz w:val="16"/>
                <w:szCs w:val="16"/>
                <w:lang w:val="ru-RU"/>
              </w:rPr>
            </w:pPr>
            <w:r w:rsidRPr="00360879">
              <w:rPr>
                <w:sz w:val="16"/>
                <w:szCs w:val="16"/>
                <w:lang w:val="ru-RU"/>
              </w:rPr>
              <w:t>41 497 539,08</w:t>
            </w:r>
          </w:p>
        </w:tc>
        <w:tc>
          <w:tcPr>
            <w:tcW w:w="1983" w:type="dxa"/>
            <w:vAlign w:val="center"/>
          </w:tcPr>
          <w:p w14:paraId="6947242B" w14:textId="3D6FDE13" w:rsidR="000040C9" w:rsidRPr="00360879" w:rsidRDefault="00E125A7" w:rsidP="007E5988">
            <w:pPr>
              <w:jc w:val="right"/>
              <w:rPr>
                <w:sz w:val="16"/>
                <w:szCs w:val="16"/>
                <w:lang w:val="ru-RU"/>
              </w:rPr>
            </w:pPr>
            <w:r w:rsidRPr="00360879">
              <w:rPr>
                <w:sz w:val="16"/>
                <w:szCs w:val="16"/>
                <w:lang w:val="ru-RU"/>
              </w:rPr>
              <w:t>-17 372 627,26</w:t>
            </w:r>
          </w:p>
        </w:tc>
      </w:tr>
      <w:tr w:rsidR="000040C9" w:rsidRPr="00360879" w14:paraId="5475172E" w14:textId="69437CFB" w:rsidTr="00A516A0">
        <w:tc>
          <w:tcPr>
            <w:tcW w:w="481" w:type="dxa"/>
            <w:vAlign w:val="center"/>
          </w:tcPr>
          <w:p w14:paraId="50B01D24" w14:textId="77777777" w:rsidR="000040C9" w:rsidRPr="00360879" w:rsidRDefault="000040C9" w:rsidP="000040C9">
            <w:pPr>
              <w:jc w:val="center"/>
              <w:rPr>
                <w:sz w:val="16"/>
                <w:szCs w:val="16"/>
              </w:rPr>
            </w:pPr>
            <w:r w:rsidRPr="00360879">
              <w:rPr>
                <w:sz w:val="16"/>
                <w:szCs w:val="16"/>
              </w:rPr>
              <w:t>11</w:t>
            </w:r>
          </w:p>
        </w:tc>
        <w:tc>
          <w:tcPr>
            <w:tcW w:w="3812" w:type="dxa"/>
            <w:vAlign w:val="center"/>
          </w:tcPr>
          <w:p w14:paraId="0F5AC3F3" w14:textId="77777777" w:rsidR="000040C9" w:rsidRPr="00360879" w:rsidRDefault="000040C9" w:rsidP="000040C9">
            <w:pPr>
              <w:rPr>
                <w:sz w:val="16"/>
                <w:szCs w:val="16"/>
              </w:rPr>
            </w:pPr>
            <w:proofErr w:type="spellStart"/>
            <w:r w:rsidRPr="00360879">
              <w:rPr>
                <w:sz w:val="16"/>
                <w:szCs w:val="16"/>
              </w:rPr>
              <w:t>Наружные</w:t>
            </w:r>
            <w:proofErr w:type="spellEnd"/>
            <w:r w:rsidRPr="00360879">
              <w:rPr>
                <w:sz w:val="16"/>
                <w:szCs w:val="16"/>
              </w:rPr>
              <w:t xml:space="preserve"> </w:t>
            </w:r>
            <w:proofErr w:type="spellStart"/>
            <w:r w:rsidRPr="00360879">
              <w:rPr>
                <w:sz w:val="16"/>
                <w:szCs w:val="16"/>
              </w:rPr>
              <w:t>сети</w:t>
            </w:r>
            <w:proofErr w:type="spellEnd"/>
          </w:p>
        </w:tc>
        <w:tc>
          <w:tcPr>
            <w:tcW w:w="1842" w:type="dxa"/>
            <w:vAlign w:val="center"/>
          </w:tcPr>
          <w:p w14:paraId="281BFAE6" w14:textId="77777777" w:rsidR="000040C9" w:rsidRPr="00360879" w:rsidRDefault="000040C9" w:rsidP="007E5988">
            <w:pPr>
              <w:jc w:val="right"/>
              <w:rPr>
                <w:sz w:val="16"/>
                <w:szCs w:val="16"/>
              </w:rPr>
            </w:pPr>
            <w:r w:rsidRPr="00360879">
              <w:rPr>
                <w:sz w:val="16"/>
                <w:szCs w:val="16"/>
              </w:rPr>
              <w:t>217 283 388,49</w:t>
            </w:r>
          </w:p>
        </w:tc>
        <w:tc>
          <w:tcPr>
            <w:tcW w:w="2127" w:type="dxa"/>
            <w:vAlign w:val="center"/>
          </w:tcPr>
          <w:p w14:paraId="26B5E5A9" w14:textId="4352D0B0" w:rsidR="000040C9" w:rsidRPr="00360879" w:rsidRDefault="00AE2F47" w:rsidP="007E5988">
            <w:pPr>
              <w:jc w:val="right"/>
              <w:rPr>
                <w:sz w:val="16"/>
                <w:szCs w:val="16"/>
                <w:lang w:val="ru-RU"/>
              </w:rPr>
            </w:pPr>
            <w:r w:rsidRPr="00360879">
              <w:rPr>
                <w:sz w:val="16"/>
                <w:szCs w:val="16"/>
                <w:lang w:val="ru-RU"/>
              </w:rPr>
              <w:t>19 359 060,44</w:t>
            </w:r>
          </w:p>
        </w:tc>
        <w:tc>
          <w:tcPr>
            <w:tcW w:w="1983" w:type="dxa"/>
            <w:vAlign w:val="center"/>
          </w:tcPr>
          <w:p w14:paraId="5D1E9095" w14:textId="28C83F9D" w:rsidR="000040C9" w:rsidRPr="00360879" w:rsidRDefault="00E125A7" w:rsidP="007E5988">
            <w:pPr>
              <w:jc w:val="right"/>
              <w:rPr>
                <w:sz w:val="16"/>
                <w:szCs w:val="16"/>
                <w:lang w:val="ru-RU"/>
              </w:rPr>
            </w:pPr>
            <w:r w:rsidRPr="00360879">
              <w:rPr>
                <w:sz w:val="16"/>
                <w:szCs w:val="16"/>
                <w:lang w:val="ru-RU"/>
              </w:rPr>
              <w:t>+</w:t>
            </w:r>
            <w:r w:rsidR="00147762" w:rsidRPr="00360879">
              <w:rPr>
                <w:sz w:val="16"/>
                <w:szCs w:val="16"/>
                <w:lang w:val="ru-RU"/>
              </w:rPr>
              <w:t>197 924 328,05</w:t>
            </w:r>
          </w:p>
        </w:tc>
      </w:tr>
      <w:tr w:rsidR="00AE2F47" w:rsidRPr="00360879" w14:paraId="13EAB603" w14:textId="789D9771" w:rsidTr="00A516A0">
        <w:tc>
          <w:tcPr>
            <w:tcW w:w="481" w:type="dxa"/>
            <w:vAlign w:val="center"/>
          </w:tcPr>
          <w:p w14:paraId="2B072072" w14:textId="77777777" w:rsidR="00AE2F47" w:rsidRPr="00360879" w:rsidRDefault="00AE2F47" w:rsidP="000040C9">
            <w:pPr>
              <w:jc w:val="center"/>
              <w:rPr>
                <w:sz w:val="16"/>
                <w:szCs w:val="16"/>
              </w:rPr>
            </w:pPr>
            <w:r w:rsidRPr="00360879">
              <w:rPr>
                <w:sz w:val="16"/>
                <w:szCs w:val="16"/>
              </w:rPr>
              <w:t>12</w:t>
            </w:r>
          </w:p>
        </w:tc>
        <w:tc>
          <w:tcPr>
            <w:tcW w:w="3812" w:type="dxa"/>
            <w:vAlign w:val="center"/>
          </w:tcPr>
          <w:p w14:paraId="4B747BFF" w14:textId="77777777" w:rsidR="00AE2F47" w:rsidRPr="00360879" w:rsidRDefault="00AE2F47" w:rsidP="000040C9">
            <w:pPr>
              <w:rPr>
                <w:sz w:val="16"/>
                <w:szCs w:val="16"/>
              </w:rPr>
            </w:pPr>
            <w:proofErr w:type="spellStart"/>
            <w:r w:rsidRPr="00360879">
              <w:rPr>
                <w:sz w:val="16"/>
                <w:szCs w:val="16"/>
              </w:rPr>
              <w:t>Конструктивные</w:t>
            </w:r>
            <w:proofErr w:type="spellEnd"/>
            <w:r w:rsidRPr="00360879">
              <w:rPr>
                <w:sz w:val="16"/>
                <w:szCs w:val="16"/>
              </w:rPr>
              <w:t xml:space="preserve"> </w:t>
            </w:r>
            <w:proofErr w:type="spellStart"/>
            <w:r w:rsidRPr="00360879">
              <w:rPr>
                <w:sz w:val="16"/>
                <w:szCs w:val="16"/>
              </w:rPr>
              <w:t>решения</w:t>
            </w:r>
            <w:proofErr w:type="spellEnd"/>
          </w:p>
        </w:tc>
        <w:tc>
          <w:tcPr>
            <w:tcW w:w="1842" w:type="dxa"/>
            <w:vAlign w:val="center"/>
          </w:tcPr>
          <w:p w14:paraId="4EC5C385" w14:textId="77777777" w:rsidR="00AE2F47" w:rsidRPr="00360879" w:rsidRDefault="00AE2F47" w:rsidP="007E5988">
            <w:pPr>
              <w:jc w:val="right"/>
              <w:rPr>
                <w:sz w:val="16"/>
                <w:szCs w:val="16"/>
              </w:rPr>
            </w:pPr>
            <w:r w:rsidRPr="00360879">
              <w:rPr>
                <w:sz w:val="16"/>
                <w:szCs w:val="16"/>
              </w:rPr>
              <w:t>3 524 138,44</w:t>
            </w:r>
          </w:p>
        </w:tc>
        <w:tc>
          <w:tcPr>
            <w:tcW w:w="2127" w:type="dxa"/>
            <w:vAlign w:val="center"/>
          </w:tcPr>
          <w:p w14:paraId="28C3E0AA" w14:textId="059B3460" w:rsidR="00AE2F47" w:rsidRPr="00360879" w:rsidRDefault="00AE2F47" w:rsidP="00AE2F47">
            <w:pPr>
              <w:jc w:val="center"/>
              <w:rPr>
                <w:sz w:val="16"/>
                <w:szCs w:val="16"/>
                <w:lang w:val="ru-RU"/>
              </w:rPr>
            </w:pPr>
            <w:r w:rsidRPr="00360879">
              <w:rPr>
                <w:sz w:val="16"/>
                <w:szCs w:val="16"/>
                <w:lang w:val="ru-RU"/>
              </w:rPr>
              <w:t>включены в другой вид работ</w:t>
            </w:r>
          </w:p>
        </w:tc>
        <w:tc>
          <w:tcPr>
            <w:tcW w:w="1983" w:type="dxa"/>
            <w:vAlign w:val="center"/>
          </w:tcPr>
          <w:p w14:paraId="50C7B8CB" w14:textId="0509D916" w:rsidR="00AE2F47" w:rsidRPr="00360879" w:rsidRDefault="00AE2F47" w:rsidP="007E5988">
            <w:pPr>
              <w:jc w:val="right"/>
              <w:rPr>
                <w:sz w:val="16"/>
                <w:szCs w:val="16"/>
              </w:rPr>
            </w:pPr>
            <w:r w:rsidRPr="00360879">
              <w:rPr>
                <w:sz w:val="16"/>
                <w:szCs w:val="16"/>
                <w:lang w:val="ru-RU"/>
              </w:rPr>
              <w:t xml:space="preserve">+ </w:t>
            </w:r>
            <w:r w:rsidR="000145CE" w:rsidRPr="00360879">
              <w:rPr>
                <w:sz w:val="16"/>
                <w:szCs w:val="16"/>
              </w:rPr>
              <w:t>3 524 138,44</w:t>
            </w:r>
          </w:p>
        </w:tc>
      </w:tr>
      <w:tr w:rsidR="000040C9" w:rsidRPr="00360879" w14:paraId="6789EDE5" w14:textId="19092F6C" w:rsidTr="00A516A0">
        <w:tc>
          <w:tcPr>
            <w:tcW w:w="481" w:type="dxa"/>
            <w:vAlign w:val="center"/>
          </w:tcPr>
          <w:p w14:paraId="2E554BC3" w14:textId="77777777" w:rsidR="000040C9" w:rsidRPr="00360879" w:rsidRDefault="000040C9" w:rsidP="000040C9">
            <w:pPr>
              <w:jc w:val="center"/>
              <w:rPr>
                <w:sz w:val="16"/>
                <w:szCs w:val="16"/>
              </w:rPr>
            </w:pPr>
            <w:r w:rsidRPr="00360879">
              <w:rPr>
                <w:sz w:val="16"/>
                <w:szCs w:val="16"/>
              </w:rPr>
              <w:lastRenderedPageBreak/>
              <w:t>13</w:t>
            </w:r>
          </w:p>
        </w:tc>
        <w:tc>
          <w:tcPr>
            <w:tcW w:w="3812" w:type="dxa"/>
            <w:vAlign w:val="center"/>
          </w:tcPr>
          <w:p w14:paraId="194833EF" w14:textId="77777777" w:rsidR="000040C9" w:rsidRPr="00360879" w:rsidRDefault="000040C9" w:rsidP="000040C9">
            <w:pPr>
              <w:rPr>
                <w:sz w:val="16"/>
                <w:szCs w:val="16"/>
                <w:lang w:val="ru-RU"/>
              </w:rPr>
            </w:pPr>
            <w:r w:rsidRPr="00360879">
              <w:rPr>
                <w:sz w:val="16"/>
                <w:szCs w:val="16"/>
                <w:lang w:val="ru-RU"/>
              </w:rPr>
              <w:t>Затраты генподрядчика, накладные расходы подразделений, рентабельность</w:t>
            </w:r>
          </w:p>
        </w:tc>
        <w:tc>
          <w:tcPr>
            <w:tcW w:w="1842" w:type="dxa"/>
            <w:vAlign w:val="center"/>
          </w:tcPr>
          <w:p w14:paraId="01FD253B" w14:textId="77777777" w:rsidR="000040C9" w:rsidRPr="00360879" w:rsidRDefault="000040C9" w:rsidP="007E5988">
            <w:pPr>
              <w:jc w:val="right"/>
              <w:rPr>
                <w:sz w:val="16"/>
                <w:szCs w:val="16"/>
              </w:rPr>
            </w:pPr>
            <w:r w:rsidRPr="00360879">
              <w:rPr>
                <w:sz w:val="16"/>
                <w:szCs w:val="16"/>
              </w:rPr>
              <w:t>36 397 004,30</w:t>
            </w:r>
          </w:p>
        </w:tc>
        <w:tc>
          <w:tcPr>
            <w:tcW w:w="2127" w:type="dxa"/>
            <w:vAlign w:val="center"/>
          </w:tcPr>
          <w:p w14:paraId="65C94F0C" w14:textId="3D00AA3D" w:rsidR="000040C9" w:rsidRPr="00360879" w:rsidRDefault="0078400B" w:rsidP="00AE2F47">
            <w:pPr>
              <w:jc w:val="center"/>
              <w:rPr>
                <w:sz w:val="16"/>
                <w:szCs w:val="16"/>
                <w:lang w:val="ru-RU"/>
              </w:rPr>
            </w:pPr>
            <w:r w:rsidRPr="00360879">
              <w:rPr>
                <w:sz w:val="16"/>
                <w:szCs w:val="16"/>
                <w:lang w:val="ru-RU"/>
              </w:rPr>
              <w:t>7 863 </w:t>
            </w:r>
            <w:r w:rsidR="000F24ED" w:rsidRPr="00360879">
              <w:rPr>
                <w:sz w:val="16"/>
                <w:szCs w:val="16"/>
                <w:lang w:val="ru-RU"/>
              </w:rPr>
              <w:t>987</w:t>
            </w:r>
            <w:r w:rsidRPr="00360879">
              <w:rPr>
                <w:sz w:val="16"/>
                <w:szCs w:val="16"/>
                <w:lang w:val="ru-RU"/>
              </w:rPr>
              <w:t>,96</w:t>
            </w:r>
          </w:p>
        </w:tc>
        <w:tc>
          <w:tcPr>
            <w:tcW w:w="1983" w:type="dxa"/>
            <w:vAlign w:val="center"/>
          </w:tcPr>
          <w:p w14:paraId="106CF663" w14:textId="0426387A" w:rsidR="000040C9" w:rsidRPr="00360879" w:rsidRDefault="00147762" w:rsidP="007E5988">
            <w:pPr>
              <w:jc w:val="right"/>
              <w:rPr>
                <w:sz w:val="16"/>
                <w:szCs w:val="16"/>
                <w:lang w:val="ru-RU"/>
              </w:rPr>
            </w:pPr>
            <w:r w:rsidRPr="00360879">
              <w:rPr>
                <w:sz w:val="16"/>
                <w:szCs w:val="16"/>
                <w:lang w:val="ru-RU"/>
              </w:rPr>
              <w:t>+ 28 533 009,34</w:t>
            </w:r>
          </w:p>
        </w:tc>
      </w:tr>
      <w:tr w:rsidR="00EB36B0" w:rsidRPr="00360879" w14:paraId="585027D9" w14:textId="77777777" w:rsidTr="00B46554">
        <w:tc>
          <w:tcPr>
            <w:tcW w:w="10245" w:type="dxa"/>
            <w:gridSpan w:val="5"/>
            <w:vAlign w:val="center"/>
          </w:tcPr>
          <w:p w14:paraId="34952243" w14:textId="480D6304" w:rsidR="00EB36B0" w:rsidRPr="00360879" w:rsidRDefault="00EB36B0" w:rsidP="00EB36B0">
            <w:pPr>
              <w:jc w:val="center"/>
              <w:rPr>
                <w:b/>
                <w:sz w:val="16"/>
                <w:szCs w:val="16"/>
                <w:lang w:val="ru-RU"/>
              </w:rPr>
            </w:pPr>
            <w:r w:rsidRPr="00360879">
              <w:rPr>
                <w:b/>
                <w:sz w:val="16"/>
                <w:szCs w:val="16"/>
                <w:lang w:val="ru-RU"/>
              </w:rPr>
              <w:t>Статьи, появившиеся в ходе реализации проекта</w:t>
            </w:r>
          </w:p>
        </w:tc>
      </w:tr>
      <w:tr w:rsidR="000145CE" w:rsidRPr="00360879" w14:paraId="11FA75D4" w14:textId="77777777" w:rsidTr="000F24ED">
        <w:tc>
          <w:tcPr>
            <w:tcW w:w="481" w:type="dxa"/>
            <w:vAlign w:val="center"/>
          </w:tcPr>
          <w:p w14:paraId="2C463CD7" w14:textId="50870016" w:rsidR="000145CE" w:rsidRPr="00360879" w:rsidRDefault="000145CE" w:rsidP="000040C9">
            <w:pPr>
              <w:jc w:val="center"/>
              <w:rPr>
                <w:sz w:val="16"/>
                <w:szCs w:val="16"/>
                <w:lang w:val="ru-RU"/>
              </w:rPr>
            </w:pPr>
            <w:r w:rsidRPr="00360879">
              <w:rPr>
                <w:sz w:val="16"/>
                <w:szCs w:val="16"/>
                <w:lang w:val="ru-RU"/>
              </w:rPr>
              <w:t>14</w:t>
            </w:r>
          </w:p>
        </w:tc>
        <w:tc>
          <w:tcPr>
            <w:tcW w:w="3812" w:type="dxa"/>
            <w:vAlign w:val="center"/>
          </w:tcPr>
          <w:p w14:paraId="1D98E1EB" w14:textId="449C7D53" w:rsidR="000145CE" w:rsidRPr="00360879" w:rsidRDefault="000145CE" w:rsidP="000040C9">
            <w:pPr>
              <w:rPr>
                <w:sz w:val="16"/>
                <w:szCs w:val="16"/>
                <w:lang w:val="ru-RU"/>
              </w:rPr>
            </w:pPr>
            <w:r w:rsidRPr="00360879">
              <w:rPr>
                <w:sz w:val="16"/>
                <w:szCs w:val="16"/>
                <w:lang w:val="ru-RU"/>
              </w:rPr>
              <w:t>Лечебный корпус №3</w:t>
            </w:r>
          </w:p>
        </w:tc>
        <w:tc>
          <w:tcPr>
            <w:tcW w:w="1842" w:type="dxa"/>
            <w:vMerge w:val="restart"/>
            <w:vAlign w:val="center"/>
          </w:tcPr>
          <w:p w14:paraId="0D1FB7BC" w14:textId="4235145B" w:rsidR="000145CE" w:rsidRPr="00360879" w:rsidRDefault="000145CE" w:rsidP="000145CE">
            <w:pPr>
              <w:jc w:val="center"/>
              <w:rPr>
                <w:sz w:val="16"/>
                <w:szCs w:val="16"/>
                <w:lang w:val="ru-RU"/>
              </w:rPr>
            </w:pPr>
            <w:r w:rsidRPr="00360879">
              <w:rPr>
                <w:sz w:val="16"/>
                <w:szCs w:val="16"/>
                <w:lang w:val="ru-RU"/>
              </w:rPr>
              <w:t>отсутствовали в первоначальной ведомости объемов работ</w:t>
            </w:r>
          </w:p>
        </w:tc>
        <w:tc>
          <w:tcPr>
            <w:tcW w:w="2127" w:type="dxa"/>
            <w:vAlign w:val="center"/>
          </w:tcPr>
          <w:p w14:paraId="14D86617" w14:textId="2E306B31" w:rsidR="000145CE" w:rsidRPr="00360879" w:rsidRDefault="000145CE" w:rsidP="007E5988">
            <w:pPr>
              <w:jc w:val="right"/>
              <w:rPr>
                <w:sz w:val="16"/>
                <w:szCs w:val="16"/>
                <w:lang w:val="ru-RU"/>
              </w:rPr>
            </w:pPr>
            <w:r w:rsidRPr="00360879">
              <w:rPr>
                <w:sz w:val="16"/>
                <w:szCs w:val="16"/>
                <w:lang w:val="ru-RU"/>
              </w:rPr>
              <w:t>56 031 883,46</w:t>
            </w:r>
          </w:p>
        </w:tc>
        <w:tc>
          <w:tcPr>
            <w:tcW w:w="1983" w:type="dxa"/>
            <w:vAlign w:val="center"/>
          </w:tcPr>
          <w:p w14:paraId="4CD13C13" w14:textId="109BF39E" w:rsidR="000145CE" w:rsidRPr="00360879" w:rsidRDefault="000145CE" w:rsidP="007E5988">
            <w:pPr>
              <w:jc w:val="right"/>
              <w:rPr>
                <w:sz w:val="16"/>
                <w:szCs w:val="16"/>
                <w:lang w:val="ru-RU"/>
              </w:rPr>
            </w:pPr>
            <w:r w:rsidRPr="00360879">
              <w:rPr>
                <w:sz w:val="16"/>
                <w:szCs w:val="16"/>
                <w:lang w:val="ru-RU"/>
              </w:rPr>
              <w:t>-56 031 883,46</w:t>
            </w:r>
          </w:p>
        </w:tc>
      </w:tr>
      <w:tr w:rsidR="000145CE" w:rsidRPr="00360879" w14:paraId="65667F77" w14:textId="77777777" w:rsidTr="000F24ED">
        <w:tc>
          <w:tcPr>
            <w:tcW w:w="481" w:type="dxa"/>
            <w:vAlign w:val="center"/>
          </w:tcPr>
          <w:p w14:paraId="0B0D8888" w14:textId="2834D811" w:rsidR="000145CE" w:rsidRPr="00360879" w:rsidRDefault="000145CE" w:rsidP="000040C9">
            <w:pPr>
              <w:jc w:val="center"/>
              <w:rPr>
                <w:sz w:val="16"/>
                <w:szCs w:val="16"/>
                <w:lang w:val="ru-RU"/>
              </w:rPr>
            </w:pPr>
            <w:r w:rsidRPr="00360879">
              <w:rPr>
                <w:sz w:val="16"/>
                <w:szCs w:val="16"/>
                <w:lang w:val="ru-RU"/>
              </w:rPr>
              <w:t>15</w:t>
            </w:r>
          </w:p>
        </w:tc>
        <w:tc>
          <w:tcPr>
            <w:tcW w:w="3812" w:type="dxa"/>
            <w:vAlign w:val="center"/>
          </w:tcPr>
          <w:p w14:paraId="63A5BA12" w14:textId="77777777" w:rsidR="000145CE" w:rsidRPr="00360879" w:rsidRDefault="000145CE" w:rsidP="000040C9">
            <w:pPr>
              <w:rPr>
                <w:sz w:val="16"/>
                <w:szCs w:val="16"/>
                <w:lang w:val="ru-RU"/>
              </w:rPr>
            </w:pPr>
            <w:r w:rsidRPr="00360879">
              <w:rPr>
                <w:sz w:val="16"/>
                <w:szCs w:val="16"/>
                <w:lang w:val="ru-RU"/>
              </w:rPr>
              <w:t>Переходы между корпусами:1-3,</w:t>
            </w:r>
          </w:p>
          <w:p w14:paraId="213B910A" w14:textId="285C63BD" w:rsidR="000145CE" w:rsidRPr="00360879" w:rsidRDefault="000145CE" w:rsidP="000040C9">
            <w:pPr>
              <w:rPr>
                <w:sz w:val="16"/>
                <w:szCs w:val="16"/>
                <w:lang w:val="ru-RU"/>
              </w:rPr>
            </w:pPr>
            <w:r w:rsidRPr="00360879">
              <w:rPr>
                <w:sz w:val="16"/>
                <w:szCs w:val="16"/>
                <w:lang w:val="ru-RU"/>
              </w:rPr>
              <w:t>2-5,1-5</w:t>
            </w:r>
            <w:r w:rsidR="00A650AD" w:rsidRPr="00360879">
              <w:rPr>
                <w:sz w:val="16"/>
                <w:szCs w:val="16"/>
                <w:lang w:val="ru-RU"/>
              </w:rPr>
              <w:t xml:space="preserve"> </w:t>
            </w:r>
            <w:r w:rsidR="00F25C0A" w:rsidRPr="00360879">
              <w:rPr>
                <w:sz w:val="16"/>
                <w:szCs w:val="16"/>
                <w:lang w:val="ru-RU"/>
              </w:rPr>
              <w:t xml:space="preserve"> </w:t>
            </w:r>
          </w:p>
        </w:tc>
        <w:tc>
          <w:tcPr>
            <w:tcW w:w="1842" w:type="dxa"/>
            <w:vMerge/>
            <w:vAlign w:val="center"/>
          </w:tcPr>
          <w:p w14:paraId="0537F8FD" w14:textId="77777777" w:rsidR="000145CE" w:rsidRPr="00360879" w:rsidRDefault="000145CE" w:rsidP="007E5988">
            <w:pPr>
              <w:jc w:val="right"/>
              <w:rPr>
                <w:sz w:val="16"/>
                <w:szCs w:val="16"/>
                <w:lang w:val="ru-RU"/>
              </w:rPr>
            </w:pPr>
          </w:p>
        </w:tc>
        <w:tc>
          <w:tcPr>
            <w:tcW w:w="2127" w:type="dxa"/>
            <w:vAlign w:val="center"/>
          </w:tcPr>
          <w:p w14:paraId="4F57B8E8" w14:textId="2D1DA338" w:rsidR="000145CE" w:rsidRPr="00360879" w:rsidRDefault="000145CE" w:rsidP="007E5988">
            <w:pPr>
              <w:jc w:val="right"/>
              <w:rPr>
                <w:sz w:val="16"/>
                <w:szCs w:val="16"/>
                <w:lang w:val="ru-RU"/>
              </w:rPr>
            </w:pPr>
            <w:r w:rsidRPr="00360879">
              <w:rPr>
                <w:sz w:val="16"/>
                <w:szCs w:val="16"/>
                <w:lang w:val="ru-RU"/>
              </w:rPr>
              <w:t>12 552 384,52</w:t>
            </w:r>
          </w:p>
        </w:tc>
        <w:tc>
          <w:tcPr>
            <w:tcW w:w="1983" w:type="dxa"/>
            <w:vAlign w:val="center"/>
          </w:tcPr>
          <w:p w14:paraId="735D828E" w14:textId="3007EF3E" w:rsidR="000145CE" w:rsidRPr="00360879" w:rsidRDefault="000145CE" w:rsidP="007E5988">
            <w:pPr>
              <w:jc w:val="right"/>
              <w:rPr>
                <w:sz w:val="16"/>
                <w:szCs w:val="16"/>
                <w:lang w:val="ru-RU"/>
              </w:rPr>
            </w:pPr>
            <w:r w:rsidRPr="00360879">
              <w:rPr>
                <w:sz w:val="16"/>
                <w:szCs w:val="16"/>
                <w:lang w:val="ru-RU"/>
              </w:rPr>
              <w:t>- 12 552 387,52</w:t>
            </w:r>
          </w:p>
        </w:tc>
      </w:tr>
      <w:tr w:rsidR="000040C9" w:rsidRPr="00360879" w14:paraId="5CE9615A" w14:textId="3F34F7A0" w:rsidTr="000F24ED">
        <w:trPr>
          <w:trHeight w:val="178"/>
        </w:trPr>
        <w:tc>
          <w:tcPr>
            <w:tcW w:w="481" w:type="dxa"/>
            <w:vAlign w:val="center"/>
          </w:tcPr>
          <w:p w14:paraId="31786381" w14:textId="77777777" w:rsidR="000040C9" w:rsidRPr="00360879" w:rsidRDefault="000040C9" w:rsidP="000040C9">
            <w:pPr>
              <w:jc w:val="right"/>
              <w:rPr>
                <w:sz w:val="16"/>
                <w:szCs w:val="16"/>
              </w:rPr>
            </w:pPr>
          </w:p>
        </w:tc>
        <w:tc>
          <w:tcPr>
            <w:tcW w:w="3812" w:type="dxa"/>
            <w:vAlign w:val="center"/>
          </w:tcPr>
          <w:p w14:paraId="728E1943" w14:textId="77777777" w:rsidR="000040C9" w:rsidRPr="00360879" w:rsidRDefault="000040C9" w:rsidP="000040C9">
            <w:pPr>
              <w:jc w:val="center"/>
              <w:rPr>
                <w:sz w:val="16"/>
                <w:szCs w:val="16"/>
              </w:rPr>
            </w:pPr>
            <w:r w:rsidRPr="00360879">
              <w:rPr>
                <w:sz w:val="16"/>
                <w:szCs w:val="16"/>
              </w:rPr>
              <w:t>ИТОГО:</w:t>
            </w:r>
          </w:p>
        </w:tc>
        <w:tc>
          <w:tcPr>
            <w:tcW w:w="1842" w:type="dxa"/>
            <w:vAlign w:val="center"/>
          </w:tcPr>
          <w:p w14:paraId="506C1188" w14:textId="77777777" w:rsidR="000040C9" w:rsidRPr="00360879" w:rsidRDefault="000040C9" w:rsidP="007E5988">
            <w:pPr>
              <w:jc w:val="right"/>
              <w:rPr>
                <w:sz w:val="16"/>
                <w:szCs w:val="16"/>
              </w:rPr>
            </w:pPr>
            <w:r w:rsidRPr="00360879">
              <w:rPr>
                <w:sz w:val="16"/>
                <w:szCs w:val="16"/>
              </w:rPr>
              <w:t>578 517 559,20</w:t>
            </w:r>
          </w:p>
        </w:tc>
        <w:tc>
          <w:tcPr>
            <w:tcW w:w="2127" w:type="dxa"/>
            <w:vAlign w:val="center"/>
          </w:tcPr>
          <w:p w14:paraId="191BF7CE" w14:textId="69442AED" w:rsidR="000040C9" w:rsidRPr="00360879" w:rsidRDefault="00AE6A6D" w:rsidP="007E5988">
            <w:pPr>
              <w:jc w:val="right"/>
              <w:rPr>
                <w:sz w:val="16"/>
                <w:szCs w:val="16"/>
                <w:lang w:val="ru-RU"/>
              </w:rPr>
            </w:pPr>
            <w:r w:rsidRPr="00360879">
              <w:rPr>
                <w:sz w:val="16"/>
                <w:szCs w:val="16"/>
                <w:lang w:val="ru-RU"/>
              </w:rPr>
              <w:t>578 513 197,84</w:t>
            </w:r>
          </w:p>
        </w:tc>
        <w:tc>
          <w:tcPr>
            <w:tcW w:w="1983" w:type="dxa"/>
            <w:vAlign w:val="center"/>
          </w:tcPr>
          <w:p w14:paraId="6E0C8FC9" w14:textId="707C73FB" w:rsidR="000040C9" w:rsidRPr="00360879" w:rsidRDefault="000145CE" w:rsidP="007E5988">
            <w:pPr>
              <w:jc w:val="right"/>
              <w:rPr>
                <w:sz w:val="16"/>
                <w:szCs w:val="16"/>
                <w:lang w:val="ru-RU"/>
              </w:rPr>
            </w:pPr>
            <w:r w:rsidRPr="00360879">
              <w:rPr>
                <w:sz w:val="16"/>
                <w:szCs w:val="16"/>
                <w:lang w:val="ru-RU"/>
              </w:rPr>
              <w:t>4 371,36</w:t>
            </w:r>
          </w:p>
        </w:tc>
      </w:tr>
    </w:tbl>
    <w:p w14:paraId="61EF9F06" w14:textId="77777777" w:rsidR="001F0F30" w:rsidRPr="00360879" w:rsidRDefault="001F0F30" w:rsidP="001F0F30">
      <w:pPr>
        <w:pStyle w:val="a5"/>
        <w:widowControl/>
        <w:spacing w:line="240" w:lineRule="auto"/>
        <w:ind w:left="0"/>
        <w:contextualSpacing/>
        <w:jc w:val="both"/>
        <w:rPr>
          <w:lang w:val="ru-RU"/>
        </w:rPr>
      </w:pPr>
    </w:p>
    <w:p w14:paraId="47892D55" w14:textId="3B0A9149" w:rsidR="001F0F30" w:rsidRPr="00360879" w:rsidRDefault="001F0F30" w:rsidP="001F0F30">
      <w:pPr>
        <w:pStyle w:val="a5"/>
        <w:widowControl/>
        <w:spacing w:line="240" w:lineRule="auto"/>
        <w:ind w:left="0"/>
        <w:contextualSpacing/>
        <w:jc w:val="both"/>
        <w:rPr>
          <w:lang w:val="ru-RU"/>
        </w:rPr>
      </w:pPr>
      <w:r w:rsidRPr="00360879">
        <w:rPr>
          <w:lang w:val="ru-RU"/>
        </w:rPr>
        <w:tab/>
        <w:t xml:space="preserve">Существенные отклонения по факту расходов в проекте от плана объясняются большим объемом изменений в содержании проекта (подробнее смотри раздел 2. Изменения в содержании проекта). </w:t>
      </w:r>
    </w:p>
    <w:p w14:paraId="40B482CB" w14:textId="77777777" w:rsidR="001F0F30" w:rsidRPr="00360879" w:rsidRDefault="001F0F30" w:rsidP="001F0F30">
      <w:pPr>
        <w:pStyle w:val="a5"/>
        <w:widowControl/>
        <w:spacing w:line="240" w:lineRule="auto"/>
        <w:ind w:left="0"/>
        <w:contextualSpacing/>
        <w:jc w:val="both"/>
        <w:rPr>
          <w:lang w:val="ru-RU"/>
        </w:rPr>
      </w:pPr>
    </w:p>
    <w:p w14:paraId="6485078A" w14:textId="55770BBD" w:rsidR="00A35B16" w:rsidRPr="00360879" w:rsidRDefault="00B35CD8" w:rsidP="00A35B16">
      <w:pPr>
        <w:pStyle w:val="a5"/>
        <w:widowControl/>
        <w:numPr>
          <w:ilvl w:val="1"/>
          <w:numId w:val="18"/>
        </w:numPr>
        <w:spacing w:line="240" w:lineRule="auto"/>
        <w:ind w:left="0" w:firstLine="0"/>
        <w:contextualSpacing/>
        <w:jc w:val="both"/>
        <w:rPr>
          <w:u w:val="single"/>
          <w:lang w:val="ru-RU"/>
        </w:rPr>
      </w:pPr>
      <w:r w:rsidRPr="00360879">
        <w:rPr>
          <w:u w:val="single"/>
          <w:lang w:val="ru-RU"/>
        </w:rPr>
        <w:t>Контроль стоимости</w:t>
      </w:r>
      <w:r w:rsidR="007F3207" w:rsidRPr="00360879">
        <w:rPr>
          <w:lang w:val="ru-RU"/>
        </w:rPr>
        <w:t xml:space="preserve"> осуществлялся генподрядным управлением в период с 24.06.2013 по 28.10.2013 на основе диаграммы реализации проекта (план-факт выполнения в денежном и процентном выражении, отклонение в днях). С 10.01.2014 учет выполнения ведется генподрядным управлением по</w:t>
      </w:r>
      <w:r w:rsidR="00A35B16" w:rsidRPr="00360879">
        <w:rPr>
          <w:lang w:val="ru-RU"/>
        </w:rPr>
        <w:t xml:space="preserve"> остаточной ведомости работ по объекту. Систематический учет не осуществлялся генподрядным управлением в период с 28.10.2013 по 10.01.2014 по причине кадровых перестановок и неопределенности зон ответственности сотрудников.</w:t>
      </w:r>
    </w:p>
    <w:p w14:paraId="6A8A6825" w14:textId="77777777" w:rsidR="0086227D" w:rsidRPr="00360879" w:rsidRDefault="0086227D" w:rsidP="0086227D">
      <w:pPr>
        <w:pStyle w:val="a5"/>
        <w:widowControl/>
        <w:spacing w:line="240" w:lineRule="auto"/>
        <w:ind w:left="0"/>
        <w:contextualSpacing/>
        <w:jc w:val="both"/>
        <w:rPr>
          <w:u w:val="single"/>
          <w:lang w:val="ru-RU"/>
        </w:rPr>
      </w:pPr>
    </w:p>
    <w:p w14:paraId="2700BD6E" w14:textId="56AAA5A8" w:rsidR="00BA2EFE" w:rsidRPr="00360879" w:rsidRDefault="00BA2EFE" w:rsidP="00BA2EFE">
      <w:pPr>
        <w:pStyle w:val="a5"/>
        <w:widowControl/>
        <w:spacing w:line="360" w:lineRule="auto"/>
        <w:ind w:left="0"/>
        <w:contextualSpacing/>
        <w:jc w:val="center"/>
        <w:rPr>
          <w:lang w:val="ru-RU"/>
        </w:rPr>
      </w:pPr>
      <w:r w:rsidRPr="00360879">
        <w:rPr>
          <w:lang w:val="ru-RU"/>
        </w:rPr>
        <w:t>Выполнение накопительным итогом в млн. руб.</w:t>
      </w:r>
    </w:p>
    <w:p w14:paraId="46F93009" w14:textId="17947260" w:rsidR="00A35B16" w:rsidRPr="00360879" w:rsidRDefault="000145CE" w:rsidP="00E47D6C">
      <w:pPr>
        <w:pStyle w:val="a5"/>
        <w:widowControl/>
        <w:spacing w:line="240" w:lineRule="auto"/>
        <w:ind w:left="0"/>
        <w:contextualSpacing/>
        <w:jc w:val="center"/>
        <w:rPr>
          <w:sz w:val="22"/>
          <w:u w:val="single"/>
          <w:lang w:val="ru-RU"/>
        </w:rPr>
      </w:pPr>
      <w:r w:rsidRPr="00360879">
        <w:rPr>
          <w:noProof/>
          <w:lang w:eastAsia="ru-RU"/>
        </w:rPr>
        <w:drawing>
          <wp:inline distT="0" distB="0" distL="0" distR="0" wp14:anchorId="34F48D04" wp14:editId="5EDD1823">
            <wp:extent cx="5338330" cy="2743200"/>
            <wp:effectExtent l="0" t="0" r="1524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385E3B" w14:textId="77777777" w:rsidR="007D36A0" w:rsidRPr="00360879" w:rsidRDefault="007D36A0" w:rsidP="00571A46">
      <w:pPr>
        <w:pStyle w:val="a5"/>
        <w:ind w:left="0" w:firstLine="709"/>
        <w:jc w:val="both"/>
        <w:rPr>
          <w:sz w:val="22"/>
          <w:lang w:val="ru-RU"/>
        </w:rPr>
      </w:pPr>
    </w:p>
    <w:p w14:paraId="1E9EF3D5" w14:textId="14E086A3" w:rsidR="00FB2CFF" w:rsidRPr="00360879" w:rsidRDefault="00FB2CFF" w:rsidP="00FB2CFF">
      <w:pPr>
        <w:pStyle w:val="a5"/>
        <w:numPr>
          <w:ilvl w:val="1"/>
          <w:numId w:val="18"/>
        </w:numPr>
        <w:jc w:val="both"/>
        <w:rPr>
          <w:u w:val="single"/>
          <w:lang w:val="ru-RU"/>
        </w:rPr>
      </w:pPr>
      <w:r w:rsidRPr="00360879">
        <w:rPr>
          <w:u w:val="single"/>
          <w:lang w:val="ru-RU"/>
        </w:rPr>
        <w:t>Финансовый результат</w:t>
      </w:r>
    </w:p>
    <w:p w14:paraId="136C8282" w14:textId="77777777" w:rsidR="002266E1" w:rsidRPr="00360879" w:rsidRDefault="002266E1" w:rsidP="002266E1">
      <w:pPr>
        <w:pStyle w:val="a5"/>
        <w:ind w:left="1080"/>
        <w:jc w:val="both"/>
        <w:rPr>
          <w:lang w:val="ru-RU"/>
        </w:rPr>
      </w:pPr>
    </w:p>
    <w:p w14:paraId="24978BDD" w14:textId="2F0CAF43" w:rsidR="002266E1" w:rsidRPr="00360879" w:rsidRDefault="002266E1" w:rsidP="009A7E49">
      <w:pPr>
        <w:pStyle w:val="a5"/>
        <w:ind w:left="1080"/>
        <w:jc w:val="center"/>
        <w:outlineLvl w:val="0"/>
        <w:rPr>
          <w:lang w:val="ru-RU"/>
        </w:rPr>
      </w:pPr>
      <w:r w:rsidRPr="00360879">
        <w:rPr>
          <w:lang w:val="ru-RU"/>
        </w:rPr>
        <w:t>Прогнозный бюджет расходов</w:t>
      </w:r>
      <w:r w:rsidR="00C03976" w:rsidRPr="00360879">
        <w:rPr>
          <w:lang w:val="ru-RU"/>
        </w:rPr>
        <w:t xml:space="preserve"> </w:t>
      </w:r>
      <w:r w:rsidRPr="00360879">
        <w:rPr>
          <w:lang w:val="ru-RU"/>
        </w:rPr>
        <w:t>по проекту на 05.03.2014</w:t>
      </w:r>
    </w:p>
    <w:p w14:paraId="4D5B9A50" w14:textId="6DAE3073" w:rsidR="00B01CFE" w:rsidRPr="00360879" w:rsidRDefault="002266E1" w:rsidP="002266E1">
      <w:pPr>
        <w:pStyle w:val="a5"/>
        <w:ind w:left="1080"/>
        <w:jc w:val="center"/>
        <w:rPr>
          <w:lang w:val="ru-RU"/>
        </w:rPr>
      </w:pPr>
      <w:r w:rsidRPr="00360879">
        <w:rPr>
          <w:lang w:val="ru-RU"/>
        </w:rPr>
        <w:t>(подготовлен планово-</w:t>
      </w:r>
      <w:r w:rsidR="00B01CFE" w:rsidRPr="00360879">
        <w:rPr>
          <w:lang w:val="ru-RU"/>
        </w:rPr>
        <w:t xml:space="preserve">экономическим отделом, </w:t>
      </w:r>
    </w:p>
    <w:p w14:paraId="681C860C" w14:textId="4E3BBCC3" w:rsidR="002266E1" w:rsidRPr="00360879" w:rsidRDefault="00A34B25" w:rsidP="002266E1">
      <w:pPr>
        <w:pStyle w:val="a5"/>
        <w:ind w:left="1080"/>
        <w:jc w:val="center"/>
        <w:rPr>
          <w:lang w:val="ru-RU"/>
        </w:rPr>
      </w:pPr>
      <w:r w:rsidRPr="00360879">
        <w:rPr>
          <w:lang w:val="ru-RU"/>
        </w:rPr>
        <w:t>расширенная версия – Приложение 2</w:t>
      </w:r>
      <w:r w:rsidR="002266E1" w:rsidRPr="00360879">
        <w:rPr>
          <w:lang w:val="ru-RU"/>
        </w:rPr>
        <w:t>)</w:t>
      </w:r>
    </w:p>
    <w:p w14:paraId="2D14D723" w14:textId="77777777" w:rsidR="0026630A" w:rsidRPr="00360879" w:rsidRDefault="0026630A" w:rsidP="0026630A">
      <w:pPr>
        <w:pStyle w:val="a5"/>
        <w:ind w:left="1080"/>
        <w:jc w:val="both"/>
        <w:rPr>
          <w:u w:val="single"/>
          <w:lang w:val="ru-RU"/>
        </w:rPr>
      </w:pPr>
    </w:p>
    <w:tbl>
      <w:tblPr>
        <w:tblW w:w="7479" w:type="dxa"/>
        <w:jc w:val="center"/>
        <w:tblLayout w:type="fixed"/>
        <w:tblLook w:val="04A0" w:firstRow="1" w:lastRow="0" w:firstColumn="1" w:lastColumn="0" w:noHBand="0" w:noVBand="1"/>
      </w:tblPr>
      <w:tblGrid>
        <w:gridCol w:w="724"/>
        <w:gridCol w:w="4913"/>
        <w:gridCol w:w="1842"/>
      </w:tblGrid>
      <w:tr w:rsidR="002266E1" w:rsidRPr="00360879" w14:paraId="5674F7B5" w14:textId="77777777" w:rsidTr="002266E1">
        <w:trPr>
          <w:trHeight w:val="645"/>
          <w:jc w:val="center"/>
        </w:trPr>
        <w:tc>
          <w:tcPr>
            <w:tcW w:w="724" w:type="dxa"/>
            <w:tcBorders>
              <w:top w:val="single" w:sz="4" w:space="0" w:color="auto"/>
              <w:left w:val="single" w:sz="4" w:space="0" w:color="auto"/>
              <w:bottom w:val="single" w:sz="4" w:space="0" w:color="auto"/>
              <w:right w:val="single" w:sz="4" w:space="0" w:color="auto"/>
            </w:tcBorders>
            <w:shd w:val="clear" w:color="000000" w:fill="EEEEEE"/>
            <w:vAlign w:val="center"/>
            <w:hideMark/>
          </w:tcPr>
          <w:p w14:paraId="5E9B0849"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 п/п</w:t>
            </w:r>
          </w:p>
        </w:tc>
        <w:tc>
          <w:tcPr>
            <w:tcW w:w="4913" w:type="dxa"/>
            <w:tcBorders>
              <w:top w:val="single" w:sz="4" w:space="0" w:color="auto"/>
              <w:left w:val="nil"/>
              <w:bottom w:val="single" w:sz="4" w:space="0" w:color="auto"/>
              <w:right w:val="single" w:sz="4" w:space="0" w:color="auto"/>
            </w:tcBorders>
            <w:shd w:val="clear" w:color="000000" w:fill="EEEEEE"/>
            <w:noWrap/>
            <w:vAlign w:val="center"/>
            <w:hideMark/>
          </w:tcPr>
          <w:p w14:paraId="7C99BF2B"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Статья</w:t>
            </w:r>
          </w:p>
        </w:tc>
        <w:tc>
          <w:tcPr>
            <w:tcW w:w="1842" w:type="dxa"/>
            <w:tcBorders>
              <w:top w:val="single" w:sz="4" w:space="0" w:color="auto"/>
              <w:left w:val="nil"/>
              <w:bottom w:val="single" w:sz="4" w:space="0" w:color="auto"/>
              <w:right w:val="single" w:sz="4" w:space="0" w:color="auto"/>
            </w:tcBorders>
            <w:shd w:val="clear" w:color="000000" w:fill="EEEEEE"/>
            <w:vAlign w:val="center"/>
            <w:hideMark/>
          </w:tcPr>
          <w:p w14:paraId="6F096502" w14:textId="46149DF9" w:rsidR="002266E1" w:rsidRPr="00360879" w:rsidRDefault="00C03976" w:rsidP="0026630A">
            <w:pPr>
              <w:widowControl/>
              <w:spacing w:line="240" w:lineRule="auto"/>
              <w:jc w:val="center"/>
              <w:rPr>
                <w:b/>
                <w:bCs/>
                <w:sz w:val="16"/>
                <w:szCs w:val="16"/>
                <w:lang w:val="ru-RU" w:eastAsia="ru-RU"/>
              </w:rPr>
            </w:pPr>
            <w:r w:rsidRPr="00360879">
              <w:rPr>
                <w:b/>
                <w:bCs/>
                <w:sz w:val="16"/>
                <w:szCs w:val="16"/>
                <w:lang w:val="ru-RU" w:eastAsia="ru-RU"/>
              </w:rPr>
              <w:t xml:space="preserve">Сумма </w:t>
            </w:r>
          </w:p>
        </w:tc>
      </w:tr>
      <w:tr w:rsidR="002266E1" w:rsidRPr="00360879" w14:paraId="5DE09955" w14:textId="77777777" w:rsidTr="002266E1">
        <w:trPr>
          <w:trHeight w:val="477"/>
          <w:jc w:val="center"/>
        </w:trPr>
        <w:tc>
          <w:tcPr>
            <w:tcW w:w="724" w:type="dxa"/>
            <w:tcBorders>
              <w:top w:val="nil"/>
              <w:left w:val="single" w:sz="4" w:space="0" w:color="auto"/>
              <w:bottom w:val="single" w:sz="4" w:space="0" w:color="auto"/>
              <w:right w:val="single" w:sz="4" w:space="0" w:color="auto"/>
            </w:tcBorders>
            <w:shd w:val="clear" w:color="000000" w:fill="FFFF99"/>
            <w:vAlign w:val="center"/>
            <w:hideMark/>
          </w:tcPr>
          <w:p w14:paraId="604FCFDD"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w:t>
            </w:r>
          </w:p>
        </w:tc>
        <w:tc>
          <w:tcPr>
            <w:tcW w:w="4913" w:type="dxa"/>
            <w:tcBorders>
              <w:top w:val="nil"/>
              <w:left w:val="nil"/>
              <w:bottom w:val="single" w:sz="4" w:space="0" w:color="auto"/>
              <w:right w:val="single" w:sz="4" w:space="0" w:color="auto"/>
            </w:tcBorders>
            <w:shd w:val="clear" w:color="000000" w:fill="FFFF99"/>
            <w:vAlign w:val="center"/>
            <w:hideMark/>
          </w:tcPr>
          <w:p w14:paraId="70E64DD0"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Выполнение строительно-монтажных работ собственными силами</w:t>
            </w:r>
          </w:p>
        </w:tc>
        <w:tc>
          <w:tcPr>
            <w:tcW w:w="1842" w:type="dxa"/>
            <w:tcBorders>
              <w:top w:val="nil"/>
              <w:left w:val="nil"/>
              <w:bottom w:val="single" w:sz="4" w:space="0" w:color="auto"/>
              <w:right w:val="single" w:sz="4" w:space="0" w:color="auto"/>
            </w:tcBorders>
            <w:shd w:val="clear" w:color="000000" w:fill="FFFF99"/>
            <w:vAlign w:val="center"/>
            <w:hideMark/>
          </w:tcPr>
          <w:p w14:paraId="3E1F9D41"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152 250 771,09</w:t>
            </w:r>
          </w:p>
        </w:tc>
      </w:tr>
      <w:tr w:rsidR="002266E1" w:rsidRPr="00360879" w14:paraId="6DE2EF0E"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000000" w:fill="DEDEDE"/>
            <w:vAlign w:val="center"/>
            <w:hideMark/>
          </w:tcPr>
          <w:p w14:paraId="0C67401A"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1.1</w:t>
            </w:r>
          </w:p>
        </w:tc>
        <w:tc>
          <w:tcPr>
            <w:tcW w:w="4913" w:type="dxa"/>
            <w:tcBorders>
              <w:top w:val="nil"/>
              <w:left w:val="nil"/>
              <w:bottom w:val="single" w:sz="4" w:space="0" w:color="auto"/>
              <w:right w:val="single" w:sz="4" w:space="0" w:color="auto"/>
            </w:tcBorders>
            <w:shd w:val="clear" w:color="000000" w:fill="DEDEDE"/>
            <w:vAlign w:val="center"/>
            <w:hideMark/>
          </w:tcPr>
          <w:p w14:paraId="7012E056" w14:textId="71FEFEF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Прямые Затраты</w:t>
            </w:r>
          </w:p>
        </w:tc>
        <w:tc>
          <w:tcPr>
            <w:tcW w:w="1842" w:type="dxa"/>
            <w:tcBorders>
              <w:top w:val="nil"/>
              <w:left w:val="nil"/>
              <w:bottom w:val="single" w:sz="4" w:space="0" w:color="auto"/>
              <w:right w:val="single" w:sz="4" w:space="0" w:color="auto"/>
            </w:tcBorders>
            <w:shd w:val="clear" w:color="000000" w:fill="DEDEDE"/>
            <w:vAlign w:val="center"/>
            <w:hideMark/>
          </w:tcPr>
          <w:p w14:paraId="502D1DF4"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122 870 563,02</w:t>
            </w:r>
          </w:p>
        </w:tc>
      </w:tr>
      <w:tr w:rsidR="002266E1" w:rsidRPr="00360879" w14:paraId="1A1483DA"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5F9EEFD"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1.1.1</w:t>
            </w:r>
          </w:p>
        </w:tc>
        <w:tc>
          <w:tcPr>
            <w:tcW w:w="4913" w:type="dxa"/>
            <w:tcBorders>
              <w:top w:val="nil"/>
              <w:left w:val="nil"/>
              <w:bottom w:val="single" w:sz="4" w:space="0" w:color="auto"/>
              <w:right w:val="single" w:sz="4" w:space="0" w:color="auto"/>
            </w:tcBorders>
            <w:shd w:val="clear" w:color="auto" w:fill="auto"/>
            <w:vAlign w:val="center"/>
            <w:hideMark/>
          </w:tcPr>
          <w:p w14:paraId="50521FF9"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Материалы и оборудование</w:t>
            </w:r>
          </w:p>
        </w:tc>
        <w:tc>
          <w:tcPr>
            <w:tcW w:w="1842" w:type="dxa"/>
            <w:tcBorders>
              <w:top w:val="nil"/>
              <w:left w:val="nil"/>
              <w:bottom w:val="single" w:sz="4" w:space="0" w:color="auto"/>
              <w:right w:val="single" w:sz="4" w:space="0" w:color="auto"/>
            </w:tcBorders>
            <w:shd w:val="clear" w:color="auto" w:fill="auto"/>
            <w:vAlign w:val="center"/>
            <w:hideMark/>
          </w:tcPr>
          <w:p w14:paraId="72F0C723"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85 252 888,56</w:t>
            </w:r>
          </w:p>
        </w:tc>
      </w:tr>
      <w:tr w:rsidR="002266E1" w:rsidRPr="00360879" w14:paraId="73D681E9"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012F885"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1.1.1.1</w:t>
            </w:r>
          </w:p>
        </w:tc>
        <w:tc>
          <w:tcPr>
            <w:tcW w:w="4913" w:type="dxa"/>
            <w:tcBorders>
              <w:top w:val="nil"/>
              <w:left w:val="nil"/>
              <w:bottom w:val="single" w:sz="4" w:space="0" w:color="auto"/>
              <w:right w:val="single" w:sz="4" w:space="0" w:color="auto"/>
            </w:tcBorders>
            <w:shd w:val="clear" w:color="auto" w:fill="auto"/>
            <w:vAlign w:val="center"/>
            <w:hideMark/>
          </w:tcPr>
          <w:p w14:paraId="12D4D43F"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Основные материалы</w:t>
            </w:r>
          </w:p>
        </w:tc>
        <w:tc>
          <w:tcPr>
            <w:tcW w:w="1842" w:type="dxa"/>
            <w:tcBorders>
              <w:top w:val="nil"/>
              <w:left w:val="nil"/>
              <w:bottom w:val="single" w:sz="4" w:space="0" w:color="auto"/>
              <w:right w:val="single" w:sz="4" w:space="0" w:color="auto"/>
            </w:tcBorders>
            <w:shd w:val="clear" w:color="000000" w:fill="FFFFFF"/>
            <w:vAlign w:val="center"/>
            <w:hideMark/>
          </w:tcPr>
          <w:p w14:paraId="5BA21397"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85 062 916,33</w:t>
            </w:r>
          </w:p>
        </w:tc>
      </w:tr>
      <w:tr w:rsidR="002266E1" w:rsidRPr="00360879" w14:paraId="63C60FD9"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742C3BB"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1.1.1.5</w:t>
            </w:r>
          </w:p>
        </w:tc>
        <w:tc>
          <w:tcPr>
            <w:tcW w:w="4913" w:type="dxa"/>
            <w:tcBorders>
              <w:top w:val="nil"/>
              <w:left w:val="nil"/>
              <w:bottom w:val="single" w:sz="4" w:space="0" w:color="auto"/>
              <w:right w:val="single" w:sz="4" w:space="0" w:color="auto"/>
            </w:tcBorders>
            <w:shd w:val="clear" w:color="auto" w:fill="auto"/>
            <w:vAlign w:val="center"/>
            <w:hideMark/>
          </w:tcPr>
          <w:p w14:paraId="275B889E"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Транспортные расходы на доставку материалов</w:t>
            </w:r>
          </w:p>
        </w:tc>
        <w:tc>
          <w:tcPr>
            <w:tcW w:w="1842" w:type="dxa"/>
            <w:tcBorders>
              <w:top w:val="nil"/>
              <w:left w:val="nil"/>
              <w:bottom w:val="single" w:sz="4" w:space="0" w:color="auto"/>
              <w:right w:val="single" w:sz="4" w:space="0" w:color="auto"/>
            </w:tcBorders>
            <w:shd w:val="clear" w:color="000000" w:fill="FFFFFF"/>
            <w:vAlign w:val="center"/>
            <w:hideMark/>
          </w:tcPr>
          <w:p w14:paraId="1E84B2A4"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189 972,23</w:t>
            </w:r>
          </w:p>
        </w:tc>
      </w:tr>
      <w:tr w:rsidR="002266E1" w:rsidRPr="00360879" w14:paraId="0B46E2D1"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05AE29B"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1.1.2</w:t>
            </w:r>
          </w:p>
        </w:tc>
        <w:tc>
          <w:tcPr>
            <w:tcW w:w="4913" w:type="dxa"/>
            <w:tcBorders>
              <w:top w:val="nil"/>
              <w:left w:val="nil"/>
              <w:bottom w:val="single" w:sz="4" w:space="0" w:color="auto"/>
              <w:right w:val="single" w:sz="4" w:space="0" w:color="auto"/>
            </w:tcBorders>
            <w:shd w:val="clear" w:color="auto" w:fill="auto"/>
            <w:vAlign w:val="center"/>
            <w:hideMark/>
          </w:tcPr>
          <w:p w14:paraId="79B427ED"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Механизмы</w:t>
            </w:r>
          </w:p>
        </w:tc>
        <w:tc>
          <w:tcPr>
            <w:tcW w:w="1842" w:type="dxa"/>
            <w:tcBorders>
              <w:top w:val="nil"/>
              <w:left w:val="nil"/>
              <w:bottom w:val="single" w:sz="4" w:space="0" w:color="auto"/>
              <w:right w:val="single" w:sz="4" w:space="0" w:color="auto"/>
            </w:tcBorders>
            <w:shd w:val="clear" w:color="000000" w:fill="FFFFFF"/>
            <w:vAlign w:val="center"/>
            <w:hideMark/>
          </w:tcPr>
          <w:p w14:paraId="548EF481"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28 744 379,90</w:t>
            </w:r>
          </w:p>
        </w:tc>
      </w:tr>
      <w:tr w:rsidR="002266E1" w:rsidRPr="00360879" w14:paraId="066F20FC"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9781942"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1.1.2.1</w:t>
            </w:r>
          </w:p>
        </w:tc>
        <w:tc>
          <w:tcPr>
            <w:tcW w:w="4913" w:type="dxa"/>
            <w:tcBorders>
              <w:top w:val="nil"/>
              <w:left w:val="nil"/>
              <w:bottom w:val="single" w:sz="4" w:space="0" w:color="auto"/>
              <w:right w:val="single" w:sz="4" w:space="0" w:color="auto"/>
            </w:tcBorders>
            <w:shd w:val="clear" w:color="auto" w:fill="auto"/>
            <w:vAlign w:val="center"/>
            <w:hideMark/>
          </w:tcPr>
          <w:p w14:paraId="4F6DCEB2"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Аренда строительной техники</w:t>
            </w:r>
          </w:p>
        </w:tc>
        <w:tc>
          <w:tcPr>
            <w:tcW w:w="1842" w:type="dxa"/>
            <w:tcBorders>
              <w:top w:val="nil"/>
              <w:left w:val="nil"/>
              <w:bottom w:val="single" w:sz="4" w:space="0" w:color="auto"/>
              <w:right w:val="single" w:sz="4" w:space="0" w:color="auto"/>
            </w:tcBorders>
            <w:shd w:val="clear" w:color="000000" w:fill="FFFFFF"/>
            <w:vAlign w:val="center"/>
            <w:hideMark/>
          </w:tcPr>
          <w:p w14:paraId="383C900D"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25 866 265,37</w:t>
            </w:r>
          </w:p>
        </w:tc>
      </w:tr>
      <w:tr w:rsidR="002266E1" w:rsidRPr="00360879" w14:paraId="0D9329F3" w14:textId="77777777" w:rsidTr="002266E1">
        <w:trPr>
          <w:trHeight w:val="477"/>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0512A5A"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1.1.2.3</w:t>
            </w:r>
          </w:p>
        </w:tc>
        <w:tc>
          <w:tcPr>
            <w:tcW w:w="4913" w:type="dxa"/>
            <w:tcBorders>
              <w:top w:val="nil"/>
              <w:left w:val="nil"/>
              <w:bottom w:val="single" w:sz="4" w:space="0" w:color="auto"/>
              <w:right w:val="single" w:sz="4" w:space="0" w:color="auto"/>
            </w:tcBorders>
            <w:shd w:val="clear" w:color="auto" w:fill="auto"/>
            <w:vAlign w:val="center"/>
            <w:hideMark/>
          </w:tcPr>
          <w:p w14:paraId="74D2B17C"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Расходы по содержанию строительных машин и механизмов</w:t>
            </w:r>
          </w:p>
        </w:tc>
        <w:tc>
          <w:tcPr>
            <w:tcW w:w="1842" w:type="dxa"/>
            <w:tcBorders>
              <w:top w:val="nil"/>
              <w:left w:val="nil"/>
              <w:bottom w:val="single" w:sz="4" w:space="0" w:color="auto"/>
              <w:right w:val="single" w:sz="4" w:space="0" w:color="auto"/>
            </w:tcBorders>
            <w:shd w:val="clear" w:color="000000" w:fill="FFFFFF"/>
            <w:vAlign w:val="center"/>
            <w:hideMark/>
          </w:tcPr>
          <w:p w14:paraId="3C1F086E"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2 878 114,53</w:t>
            </w:r>
          </w:p>
        </w:tc>
      </w:tr>
      <w:tr w:rsidR="002266E1" w:rsidRPr="00360879" w14:paraId="4709E011"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1BCF56A"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1.1.3</w:t>
            </w:r>
          </w:p>
        </w:tc>
        <w:tc>
          <w:tcPr>
            <w:tcW w:w="4913" w:type="dxa"/>
            <w:tcBorders>
              <w:top w:val="nil"/>
              <w:left w:val="nil"/>
              <w:bottom w:val="single" w:sz="4" w:space="0" w:color="auto"/>
              <w:right w:val="single" w:sz="4" w:space="0" w:color="auto"/>
            </w:tcBorders>
            <w:shd w:val="clear" w:color="auto" w:fill="auto"/>
            <w:vAlign w:val="center"/>
            <w:hideMark/>
          </w:tcPr>
          <w:p w14:paraId="291FCECF"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Оплата труда</w:t>
            </w:r>
          </w:p>
        </w:tc>
        <w:tc>
          <w:tcPr>
            <w:tcW w:w="1842" w:type="dxa"/>
            <w:tcBorders>
              <w:top w:val="nil"/>
              <w:left w:val="nil"/>
              <w:bottom w:val="single" w:sz="4" w:space="0" w:color="auto"/>
              <w:right w:val="single" w:sz="4" w:space="0" w:color="auto"/>
            </w:tcBorders>
            <w:shd w:val="clear" w:color="000000" w:fill="FFFFFF"/>
            <w:vAlign w:val="center"/>
            <w:hideMark/>
          </w:tcPr>
          <w:p w14:paraId="392B23D1"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8 873 294,56</w:t>
            </w:r>
          </w:p>
        </w:tc>
      </w:tr>
      <w:tr w:rsidR="002266E1" w:rsidRPr="00360879" w14:paraId="2719AD57"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0E5CF87"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lastRenderedPageBreak/>
              <w:t>1.1.3.1</w:t>
            </w:r>
          </w:p>
        </w:tc>
        <w:tc>
          <w:tcPr>
            <w:tcW w:w="4913" w:type="dxa"/>
            <w:tcBorders>
              <w:top w:val="nil"/>
              <w:left w:val="nil"/>
              <w:bottom w:val="single" w:sz="4" w:space="0" w:color="auto"/>
              <w:right w:val="single" w:sz="4" w:space="0" w:color="auto"/>
            </w:tcBorders>
            <w:shd w:val="clear" w:color="auto" w:fill="auto"/>
            <w:vAlign w:val="center"/>
            <w:hideMark/>
          </w:tcPr>
          <w:p w14:paraId="6B5768B3"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Оплата труда основных рабочих</w:t>
            </w:r>
          </w:p>
        </w:tc>
        <w:tc>
          <w:tcPr>
            <w:tcW w:w="1842" w:type="dxa"/>
            <w:tcBorders>
              <w:top w:val="nil"/>
              <w:left w:val="nil"/>
              <w:bottom w:val="single" w:sz="4" w:space="0" w:color="auto"/>
              <w:right w:val="single" w:sz="4" w:space="0" w:color="auto"/>
            </w:tcBorders>
            <w:shd w:val="clear" w:color="000000" w:fill="FFFFFF"/>
            <w:vAlign w:val="center"/>
            <w:hideMark/>
          </w:tcPr>
          <w:p w14:paraId="17AB70F9"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7 534 754,47</w:t>
            </w:r>
          </w:p>
        </w:tc>
      </w:tr>
      <w:tr w:rsidR="002266E1" w:rsidRPr="00360879" w14:paraId="1A77CE9E"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F1BB4E1"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1.1.3.2</w:t>
            </w:r>
          </w:p>
        </w:tc>
        <w:tc>
          <w:tcPr>
            <w:tcW w:w="4913" w:type="dxa"/>
            <w:tcBorders>
              <w:top w:val="nil"/>
              <w:left w:val="nil"/>
              <w:bottom w:val="single" w:sz="4" w:space="0" w:color="auto"/>
              <w:right w:val="single" w:sz="4" w:space="0" w:color="auto"/>
            </w:tcBorders>
            <w:shd w:val="clear" w:color="auto" w:fill="auto"/>
            <w:vAlign w:val="center"/>
            <w:hideMark/>
          </w:tcPr>
          <w:p w14:paraId="04F6E027"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Оплата труда внутренних субподрядчиков</w:t>
            </w:r>
          </w:p>
        </w:tc>
        <w:tc>
          <w:tcPr>
            <w:tcW w:w="1842" w:type="dxa"/>
            <w:tcBorders>
              <w:top w:val="nil"/>
              <w:left w:val="nil"/>
              <w:bottom w:val="single" w:sz="4" w:space="0" w:color="auto"/>
              <w:right w:val="single" w:sz="4" w:space="0" w:color="auto"/>
            </w:tcBorders>
            <w:shd w:val="clear" w:color="000000" w:fill="FFFFFF"/>
            <w:vAlign w:val="center"/>
            <w:hideMark/>
          </w:tcPr>
          <w:p w14:paraId="542E9786"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844 129,15</w:t>
            </w:r>
          </w:p>
        </w:tc>
      </w:tr>
      <w:tr w:rsidR="002266E1" w:rsidRPr="00360879" w14:paraId="6F39FFA1"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13E3C33"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1.1.3.4</w:t>
            </w:r>
          </w:p>
        </w:tc>
        <w:tc>
          <w:tcPr>
            <w:tcW w:w="4913" w:type="dxa"/>
            <w:tcBorders>
              <w:top w:val="nil"/>
              <w:left w:val="nil"/>
              <w:bottom w:val="single" w:sz="4" w:space="0" w:color="auto"/>
              <w:right w:val="single" w:sz="4" w:space="0" w:color="auto"/>
            </w:tcBorders>
            <w:shd w:val="clear" w:color="auto" w:fill="auto"/>
            <w:vAlign w:val="center"/>
            <w:hideMark/>
          </w:tcPr>
          <w:p w14:paraId="4B9817DD"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НДФЛ производство</w:t>
            </w:r>
          </w:p>
        </w:tc>
        <w:tc>
          <w:tcPr>
            <w:tcW w:w="1842" w:type="dxa"/>
            <w:tcBorders>
              <w:top w:val="nil"/>
              <w:left w:val="nil"/>
              <w:bottom w:val="single" w:sz="4" w:space="0" w:color="auto"/>
              <w:right w:val="single" w:sz="4" w:space="0" w:color="auto"/>
            </w:tcBorders>
            <w:shd w:val="clear" w:color="000000" w:fill="FFFFFF"/>
            <w:vAlign w:val="center"/>
            <w:hideMark/>
          </w:tcPr>
          <w:p w14:paraId="3E737AC7"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494 410,94</w:t>
            </w:r>
          </w:p>
        </w:tc>
      </w:tr>
      <w:tr w:rsidR="002266E1" w:rsidRPr="00360879" w14:paraId="3EBBFEAD"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000000" w:fill="DEDEDE"/>
            <w:vAlign w:val="center"/>
            <w:hideMark/>
          </w:tcPr>
          <w:p w14:paraId="1F10AD70"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1.2</w:t>
            </w:r>
          </w:p>
        </w:tc>
        <w:tc>
          <w:tcPr>
            <w:tcW w:w="4913" w:type="dxa"/>
            <w:tcBorders>
              <w:top w:val="nil"/>
              <w:left w:val="nil"/>
              <w:bottom w:val="single" w:sz="4" w:space="0" w:color="auto"/>
              <w:right w:val="single" w:sz="4" w:space="0" w:color="auto"/>
            </w:tcBorders>
            <w:shd w:val="clear" w:color="000000" w:fill="DEDEDE"/>
            <w:vAlign w:val="center"/>
            <w:hideMark/>
          </w:tcPr>
          <w:p w14:paraId="5DDA7562"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Накладные затраты</w:t>
            </w:r>
          </w:p>
        </w:tc>
        <w:tc>
          <w:tcPr>
            <w:tcW w:w="1842" w:type="dxa"/>
            <w:tcBorders>
              <w:top w:val="nil"/>
              <w:left w:val="nil"/>
              <w:bottom w:val="single" w:sz="4" w:space="0" w:color="auto"/>
              <w:right w:val="single" w:sz="4" w:space="0" w:color="auto"/>
            </w:tcBorders>
            <w:shd w:val="clear" w:color="000000" w:fill="DEDEDE"/>
            <w:vAlign w:val="center"/>
            <w:hideMark/>
          </w:tcPr>
          <w:p w14:paraId="2F071BA3"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29 380 208,07</w:t>
            </w:r>
          </w:p>
        </w:tc>
      </w:tr>
      <w:tr w:rsidR="002266E1" w:rsidRPr="00360879" w14:paraId="6446352F"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D26111B"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1.2.2</w:t>
            </w:r>
          </w:p>
        </w:tc>
        <w:tc>
          <w:tcPr>
            <w:tcW w:w="4913" w:type="dxa"/>
            <w:tcBorders>
              <w:top w:val="nil"/>
              <w:left w:val="nil"/>
              <w:bottom w:val="single" w:sz="4" w:space="0" w:color="auto"/>
              <w:right w:val="single" w:sz="4" w:space="0" w:color="auto"/>
            </w:tcBorders>
            <w:shd w:val="clear" w:color="auto" w:fill="auto"/>
            <w:vAlign w:val="center"/>
            <w:hideMark/>
          </w:tcPr>
          <w:p w14:paraId="486B25FB"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Общепроизводственные расходы</w:t>
            </w:r>
          </w:p>
        </w:tc>
        <w:tc>
          <w:tcPr>
            <w:tcW w:w="1842" w:type="dxa"/>
            <w:tcBorders>
              <w:top w:val="nil"/>
              <w:left w:val="nil"/>
              <w:bottom w:val="single" w:sz="4" w:space="0" w:color="auto"/>
              <w:right w:val="single" w:sz="4" w:space="0" w:color="auto"/>
            </w:tcBorders>
            <w:shd w:val="clear" w:color="auto" w:fill="auto"/>
            <w:vAlign w:val="center"/>
            <w:hideMark/>
          </w:tcPr>
          <w:p w14:paraId="4096624F"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17 503 839,13</w:t>
            </w:r>
          </w:p>
        </w:tc>
      </w:tr>
      <w:tr w:rsidR="002266E1" w:rsidRPr="00360879" w14:paraId="38C24F7C"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47326A9"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1.2.2.1</w:t>
            </w:r>
          </w:p>
        </w:tc>
        <w:tc>
          <w:tcPr>
            <w:tcW w:w="4913" w:type="dxa"/>
            <w:tcBorders>
              <w:top w:val="nil"/>
              <w:left w:val="nil"/>
              <w:bottom w:val="single" w:sz="4" w:space="0" w:color="auto"/>
              <w:right w:val="single" w:sz="4" w:space="0" w:color="auto"/>
            </w:tcBorders>
            <w:shd w:val="clear" w:color="auto" w:fill="auto"/>
            <w:vAlign w:val="center"/>
            <w:hideMark/>
          </w:tcPr>
          <w:p w14:paraId="009F1264"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 xml:space="preserve">Налоги, штрафы, выплаты в </w:t>
            </w:r>
            <w:proofErr w:type="spellStart"/>
            <w:r w:rsidRPr="00360879">
              <w:rPr>
                <w:sz w:val="16"/>
                <w:szCs w:val="16"/>
                <w:lang w:val="ru-RU" w:eastAsia="ru-RU"/>
              </w:rPr>
              <w:t>гос.органы</w:t>
            </w:r>
            <w:proofErr w:type="spellEnd"/>
          </w:p>
        </w:tc>
        <w:tc>
          <w:tcPr>
            <w:tcW w:w="1842" w:type="dxa"/>
            <w:tcBorders>
              <w:top w:val="nil"/>
              <w:left w:val="nil"/>
              <w:bottom w:val="single" w:sz="4" w:space="0" w:color="auto"/>
              <w:right w:val="single" w:sz="4" w:space="0" w:color="auto"/>
            </w:tcBorders>
            <w:shd w:val="clear" w:color="000000" w:fill="FFFFFF"/>
            <w:vAlign w:val="center"/>
            <w:hideMark/>
          </w:tcPr>
          <w:p w14:paraId="37E3C9D2"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1 909 476,90</w:t>
            </w:r>
          </w:p>
        </w:tc>
      </w:tr>
      <w:tr w:rsidR="002266E1" w:rsidRPr="00360879" w14:paraId="6F55FF5F"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11702BDB"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1.2.2.2</w:t>
            </w:r>
          </w:p>
        </w:tc>
        <w:tc>
          <w:tcPr>
            <w:tcW w:w="4913" w:type="dxa"/>
            <w:tcBorders>
              <w:top w:val="nil"/>
              <w:left w:val="nil"/>
              <w:bottom w:val="single" w:sz="4" w:space="0" w:color="auto"/>
              <w:right w:val="single" w:sz="4" w:space="0" w:color="auto"/>
            </w:tcBorders>
            <w:shd w:val="clear" w:color="auto" w:fill="auto"/>
            <w:vAlign w:val="center"/>
            <w:hideMark/>
          </w:tcPr>
          <w:p w14:paraId="174F21F0"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Амортизация общепроизводственных ОС</w:t>
            </w:r>
          </w:p>
        </w:tc>
        <w:tc>
          <w:tcPr>
            <w:tcW w:w="1842" w:type="dxa"/>
            <w:tcBorders>
              <w:top w:val="nil"/>
              <w:left w:val="nil"/>
              <w:bottom w:val="single" w:sz="4" w:space="0" w:color="auto"/>
              <w:right w:val="single" w:sz="4" w:space="0" w:color="auto"/>
            </w:tcBorders>
            <w:shd w:val="clear" w:color="000000" w:fill="FFFFFF"/>
            <w:vAlign w:val="center"/>
            <w:hideMark/>
          </w:tcPr>
          <w:p w14:paraId="2E3CD8CD"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146 442,69</w:t>
            </w:r>
          </w:p>
        </w:tc>
      </w:tr>
      <w:tr w:rsidR="002266E1" w:rsidRPr="00360879" w14:paraId="2B564054" w14:textId="77777777" w:rsidTr="002266E1">
        <w:trPr>
          <w:trHeight w:val="48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132C39D"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1.2.2.3</w:t>
            </w:r>
          </w:p>
        </w:tc>
        <w:tc>
          <w:tcPr>
            <w:tcW w:w="4913" w:type="dxa"/>
            <w:tcBorders>
              <w:top w:val="nil"/>
              <w:left w:val="nil"/>
              <w:bottom w:val="single" w:sz="4" w:space="0" w:color="auto"/>
              <w:right w:val="single" w:sz="4" w:space="0" w:color="auto"/>
            </w:tcBorders>
            <w:shd w:val="clear" w:color="auto" w:fill="auto"/>
            <w:vAlign w:val="center"/>
            <w:hideMark/>
          </w:tcPr>
          <w:p w14:paraId="238751A7"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Расходы на обслуживание оборудования и производственного автотранспорта</w:t>
            </w:r>
          </w:p>
        </w:tc>
        <w:tc>
          <w:tcPr>
            <w:tcW w:w="1842" w:type="dxa"/>
            <w:tcBorders>
              <w:top w:val="nil"/>
              <w:left w:val="nil"/>
              <w:bottom w:val="single" w:sz="4" w:space="0" w:color="auto"/>
              <w:right w:val="single" w:sz="4" w:space="0" w:color="auto"/>
            </w:tcBorders>
            <w:shd w:val="clear" w:color="000000" w:fill="FFFFFF"/>
            <w:vAlign w:val="center"/>
            <w:hideMark/>
          </w:tcPr>
          <w:p w14:paraId="6CAFB240"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258 470,32</w:t>
            </w:r>
          </w:p>
        </w:tc>
      </w:tr>
      <w:tr w:rsidR="002266E1" w:rsidRPr="00360879" w14:paraId="2F342F30"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6EEB2C1"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1.2.2.4</w:t>
            </w:r>
          </w:p>
        </w:tc>
        <w:tc>
          <w:tcPr>
            <w:tcW w:w="4913" w:type="dxa"/>
            <w:tcBorders>
              <w:top w:val="nil"/>
              <w:left w:val="nil"/>
              <w:bottom w:val="single" w:sz="4" w:space="0" w:color="auto"/>
              <w:right w:val="single" w:sz="4" w:space="0" w:color="auto"/>
            </w:tcBorders>
            <w:shd w:val="clear" w:color="auto" w:fill="auto"/>
            <w:vAlign w:val="center"/>
            <w:hideMark/>
          </w:tcPr>
          <w:p w14:paraId="2E4C6098"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Расходы на производственный персонал</w:t>
            </w:r>
          </w:p>
        </w:tc>
        <w:tc>
          <w:tcPr>
            <w:tcW w:w="1842" w:type="dxa"/>
            <w:tcBorders>
              <w:top w:val="nil"/>
              <w:left w:val="nil"/>
              <w:bottom w:val="single" w:sz="4" w:space="0" w:color="auto"/>
              <w:right w:val="single" w:sz="4" w:space="0" w:color="auto"/>
            </w:tcBorders>
            <w:shd w:val="clear" w:color="000000" w:fill="FFFFFF"/>
            <w:vAlign w:val="center"/>
            <w:hideMark/>
          </w:tcPr>
          <w:p w14:paraId="56665769"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15 017 040,48</w:t>
            </w:r>
          </w:p>
        </w:tc>
      </w:tr>
      <w:tr w:rsidR="002266E1" w:rsidRPr="00360879" w14:paraId="105DB320" w14:textId="77777777" w:rsidTr="002266E1">
        <w:trPr>
          <w:trHeight w:val="477"/>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0030854"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1.2.2.6</w:t>
            </w:r>
          </w:p>
        </w:tc>
        <w:tc>
          <w:tcPr>
            <w:tcW w:w="4913" w:type="dxa"/>
            <w:tcBorders>
              <w:top w:val="nil"/>
              <w:left w:val="nil"/>
              <w:bottom w:val="single" w:sz="4" w:space="0" w:color="auto"/>
              <w:right w:val="single" w:sz="4" w:space="0" w:color="auto"/>
            </w:tcBorders>
            <w:shd w:val="clear" w:color="auto" w:fill="auto"/>
            <w:vAlign w:val="center"/>
            <w:hideMark/>
          </w:tcPr>
          <w:p w14:paraId="0F63215C"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Списание материалов, не относящихся к объекту строительства</w:t>
            </w:r>
          </w:p>
        </w:tc>
        <w:tc>
          <w:tcPr>
            <w:tcW w:w="1842" w:type="dxa"/>
            <w:tcBorders>
              <w:top w:val="nil"/>
              <w:left w:val="nil"/>
              <w:bottom w:val="single" w:sz="4" w:space="0" w:color="auto"/>
              <w:right w:val="single" w:sz="4" w:space="0" w:color="auto"/>
            </w:tcBorders>
            <w:shd w:val="clear" w:color="000000" w:fill="FFFFFF"/>
            <w:vAlign w:val="center"/>
            <w:hideMark/>
          </w:tcPr>
          <w:p w14:paraId="137F293D"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130 656,82</w:t>
            </w:r>
          </w:p>
        </w:tc>
      </w:tr>
      <w:tr w:rsidR="002266E1" w:rsidRPr="00360879" w14:paraId="1C971BFB" w14:textId="77777777" w:rsidTr="002266E1">
        <w:trPr>
          <w:trHeight w:val="477"/>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5AD9250"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1.2.2.10</w:t>
            </w:r>
          </w:p>
        </w:tc>
        <w:tc>
          <w:tcPr>
            <w:tcW w:w="4913" w:type="dxa"/>
            <w:tcBorders>
              <w:top w:val="nil"/>
              <w:left w:val="nil"/>
              <w:bottom w:val="single" w:sz="4" w:space="0" w:color="auto"/>
              <w:right w:val="single" w:sz="4" w:space="0" w:color="auto"/>
            </w:tcBorders>
            <w:shd w:val="clear" w:color="auto" w:fill="auto"/>
            <w:vAlign w:val="center"/>
            <w:hideMark/>
          </w:tcPr>
          <w:p w14:paraId="1ED2F00A"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Прочие производственные расходы</w:t>
            </w:r>
          </w:p>
        </w:tc>
        <w:tc>
          <w:tcPr>
            <w:tcW w:w="1842" w:type="dxa"/>
            <w:tcBorders>
              <w:top w:val="nil"/>
              <w:left w:val="nil"/>
              <w:bottom w:val="single" w:sz="4" w:space="0" w:color="auto"/>
              <w:right w:val="single" w:sz="4" w:space="0" w:color="auto"/>
            </w:tcBorders>
            <w:shd w:val="clear" w:color="000000" w:fill="FFFFFF"/>
            <w:vAlign w:val="center"/>
            <w:hideMark/>
          </w:tcPr>
          <w:p w14:paraId="57EF90E9"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41 751,92</w:t>
            </w:r>
          </w:p>
        </w:tc>
      </w:tr>
      <w:tr w:rsidR="002266E1" w:rsidRPr="00360879" w14:paraId="2F5194EB"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C191DC9"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1.2.3</w:t>
            </w:r>
          </w:p>
        </w:tc>
        <w:tc>
          <w:tcPr>
            <w:tcW w:w="4913" w:type="dxa"/>
            <w:tcBorders>
              <w:top w:val="nil"/>
              <w:left w:val="nil"/>
              <w:bottom w:val="single" w:sz="4" w:space="0" w:color="auto"/>
              <w:right w:val="single" w:sz="4" w:space="0" w:color="auto"/>
            </w:tcBorders>
            <w:shd w:val="clear" w:color="auto" w:fill="auto"/>
            <w:vAlign w:val="center"/>
            <w:hideMark/>
          </w:tcPr>
          <w:p w14:paraId="1A988B4D"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Общехозяйственные расходы</w:t>
            </w:r>
          </w:p>
        </w:tc>
        <w:tc>
          <w:tcPr>
            <w:tcW w:w="1842" w:type="dxa"/>
            <w:tcBorders>
              <w:top w:val="nil"/>
              <w:left w:val="nil"/>
              <w:bottom w:val="single" w:sz="4" w:space="0" w:color="auto"/>
              <w:right w:val="single" w:sz="4" w:space="0" w:color="auto"/>
            </w:tcBorders>
            <w:shd w:val="clear" w:color="000000" w:fill="FFFFFF"/>
            <w:vAlign w:val="center"/>
            <w:hideMark/>
          </w:tcPr>
          <w:p w14:paraId="52234D19"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7 362 088,01</w:t>
            </w:r>
          </w:p>
        </w:tc>
      </w:tr>
      <w:tr w:rsidR="002266E1" w:rsidRPr="00360879" w14:paraId="025911D2"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7CAD73B"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1.2.3.1</w:t>
            </w:r>
          </w:p>
        </w:tc>
        <w:tc>
          <w:tcPr>
            <w:tcW w:w="4913" w:type="dxa"/>
            <w:tcBorders>
              <w:top w:val="nil"/>
              <w:left w:val="nil"/>
              <w:bottom w:val="single" w:sz="4" w:space="0" w:color="auto"/>
              <w:right w:val="single" w:sz="4" w:space="0" w:color="auto"/>
            </w:tcBorders>
            <w:shd w:val="clear" w:color="auto" w:fill="auto"/>
            <w:vAlign w:val="center"/>
            <w:hideMark/>
          </w:tcPr>
          <w:p w14:paraId="6BAFE6CB"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Общехозяйственные расходы (ОФИС)</w:t>
            </w:r>
          </w:p>
        </w:tc>
        <w:tc>
          <w:tcPr>
            <w:tcW w:w="1842" w:type="dxa"/>
            <w:tcBorders>
              <w:top w:val="nil"/>
              <w:left w:val="nil"/>
              <w:bottom w:val="single" w:sz="4" w:space="0" w:color="auto"/>
              <w:right w:val="single" w:sz="4" w:space="0" w:color="auto"/>
            </w:tcBorders>
            <w:shd w:val="clear" w:color="000000" w:fill="FFFFFF"/>
            <w:vAlign w:val="center"/>
            <w:hideMark/>
          </w:tcPr>
          <w:p w14:paraId="210971A2"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7 362 088,01</w:t>
            </w:r>
          </w:p>
        </w:tc>
      </w:tr>
      <w:tr w:rsidR="002266E1" w:rsidRPr="00360879" w14:paraId="6CEF5ADE"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2E0D6115"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1.2.4</w:t>
            </w:r>
          </w:p>
        </w:tc>
        <w:tc>
          <w:tcPr>
            <w:tcW w:w="4913" w:type="dxa"/>
            <w:tcBorders>
              <w:top w:val="nil"/>
              <w:left w:val="nil"/>
              <w:bottom w:val="single" w:sz="4" w:space="0" w:color="auto"/>
              <w:right w:val="single" w:sz="4" w:space="0" w:color="auto"/>
            </w:tcBorders>
            <w:shd w:val="clear" w:color="auto" w:fill="auto"/>
            <w:vAlign w:val="center"/>
            <w:hideMark/>
          </w:tcPr>
          <w:p w14:paraId="52523A85"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Расходы по объектам</w:t>
            </w:r>
          </w:p>
        </w:tc>
        <w:tc>
          <w:tcPr>
            <w:tcW w:w="1842" w:type="dxa"/>
            <w:tcBorders>
              <w:top w:val="nil"/>
              <w:left w:val="nil"/>
              <w:bottom w:val="single" w:sz="4" w:space="0" w:color="auto"/>
              <w:right w:val="single" w:sz="4" w:space="0" w:color="auto"/>
            </w:tcBorders>
            <w:shd w:val="clear" w:color="000000" w:fill="FFFFFF"/>
            <w:vAlign w:val="center"/>
            <w:hideMark/>
          </w:tcPr>
          <w:p w14:paraId="5221921E"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4 514 280,93</w:t>
            </w:r>
          </w:p>
        </w:tc>
      </w:tr>
      <w:tr w:rsidR="002266E1" w:rsidRPr="00360879" w14:paraId="66AFFBDB"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57DEBEA"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1.2.4.1</w:t>
            </w:r>
          </w:p>
        </w:tc>
        <w:tc>
          <w:tcPr>
            <w:tcW w:w="4913" w:type="dxa"/>
            <w:tcBorders>
              <w:top w:val="nil"/>
              <w:left w:val="nil"/>
              <w:bottom w:val="single" w:sz="4" w:space="0" w:color="auto"/>
              <w:right w:val="single" w:sz="4" w:space="0" w:color="auto"/>
            </w:tcBorders>
            <w:shd w:val="clear" w:color="auto" w:fill="auto"/>
            <w:vAlign w:val="center"/>
            <w:hideMark/>
          </w:tcPr>
          <w:p w14:paraId="3AD02DD3"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Нормативные работы</w:t>
            </w:r>
          </w:p>
        </w:tc>
        <w:tc>
          <w:tcPr>
            <w:tcW w:w="1842" w:type="dxa"/>
            <w:tcBorders>
              <w:top w:val="nil"/>
              <w:left w:val="nil"/>
              <w:bottom w:val="single" w:sz="4" w:space="0" w:color="auto"/>
              <w:right w:val="single" w:sz="4" w:space="0" w:color="auto"/>
            </w:tcBorders>
            <w:shd w:val="clear" w:color="000000" w:fill="FFFFFF"/>
            <w:vAlign w:val="center"/>
            <w:hideMark/>
          </w:tcPr>
          <w:p w14:paraId="1F99B48B"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67 900,00</w:t>
            </w:r>
          </w:p>
        </w:tc>
      </w:tr>
      <w:tr w:rsidR="002266E1" w:rsidRPr="00360879" w14:paraId="0798BA0C"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85DE5B7"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1.2.4.2</w:t>
            </w:r>
          </w:p>
        </w:tc>
        <w:tc>
          <w:tcPr>
            <w:tcW w:w="4913" w:type="dxa"/>
            <w:tcBorders>
              <w:top w:val="nil"/>
              <w:left w:val="nil"/>
              <w:bottom w:val="single" w:sz="4" w:space="0" w:color="auto"/>
              <w:right w:val="single" w:sz="4" w:space="0" w:color="auto"/>
            </w:tcBorders>
            <w:shd w:val="clear" w:color="auto" w:fill="auto"/>
            <w:vAlign w:val="center"/>
            <w:hideMark/>
          </w:tcPr>
          <w:p w14:paraId="15425934"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Обеспечение санитарно-бытовых условий</w:t>
            </w:r>
          </w:p>
        </w:tc>
        <w:tc>
          <w:tcPr>
            <w:tcW w:w="1842" w:type="dxa"/>
            <w:tcBorders>
              <w:top w:val="nil"/>
              <w:left w:val="nil"/>
              <w:bottom w:val="single" w:sz="4" w:space="0" w:color="auto"/>
              <w:right w:val="single" w:sz="4" w:space="0" w:color="auto"/>
            </w:tcBorders>
            <w:shd w:val="clear" w:color="000000" w:fill="FFFFFF"/>
            <w:vAlign w:val="center"/>
            <w:hideMark/>
          </w:tcPr>
          <w:p w14:paraId="4F479129"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164 507,60</w:t>
            </w:r>
          </w:p>
        </w:tc>
      </w:tr>
      <w:tr w:rsidR="002266E1" w:rsidRPr="00360879" w14:paraId="54B35E46"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9262445"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1.2.4.5</w:t>
            </w:r>
          </w:p>
        </w:tc>
        <w:tc>
          <w:tcPr>
            <w:tcW w:w="4913" w:type="dxa"/>
            <w:tcBorders>
              <w:top w:val="nil"/>
              <w:left w:val="nil"/>
              <w:bottom w:val="single" w:sz="4" w:space="0" w:color="auto"/>
              <w:right w:val="single" w:sz="4" w:space="0" w:color="auto"/>
            </w:tcBorders>
            <w:shd w:val="clear" w:color="auto" w:fill="auto"/>
            <w:vAlign w:val="center"/>
            <w:hideMark/>
          </w:tcPr>
          <w:p w14:paraId="174A309A"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Содержание пожарной и сторожевой охраны</w:t>
            </w:r>
          </w:p>
        </w:tc>
        <w:tc>
          <w:tcPr>
            <w:tcW w:w="1842" w:type="dxa"/>
            <w:tcBorders>
              <w:top w:val="nil"/>
              <w:left w:val="nil"/>
              <w:bottom w:val="single" w:sz="4" w:space="0" w:color="auto"/>
              <w:right w:val="single" w:sz="4" w:space="0" w:color="auto"/>
            </w:tcBorders>
            <w:shd w:val="clear" w:color="000000" w:fill="FFFFFF"/>
            <w:vAlign w:val="center"/>
            <w:hideMark/>
          </w:tcPr>
          <w:p w14:paraId="2BA0D90C"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3 018 080,00</w:t>
            </w:r>
          </w:p>
        </w:tc>
      </w:tr>
      <w:tr w:rsidR="002266E1" w:rsidRPr="00360879" w14:paraId="62A0A31B"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00349720"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1.2.4.6</w:t>
            </w:r>
          </w:p>
        </w:tc>
        <w:tc>
          <w:tcPr>
            <w:tcW w:w="4913" w:type="dxa"/>
            <w:tcBorders>
              <w:top w:val="nil"/>
              <w:left w:val="nil"/>
              <w:bottom w:val="single" w:sz="4" w:space="0" w:color="auto"/>
              <w:right w:val="single" w:sz="4" w:space="0" w:color="auto"/>
            </w:tcBorders>
            <w:shd w:val="clear" w:color="auto" w:fill="auto"/>
            <w:vAlign w:val="center"/>
            <w:hideMark/>
          </w:tcPr>
          <w:p w14:paraId="7C96451E"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Инвентарь и инструмент</w:t>
            </w:r>
          </w:p>
        </w:tc>
        <w:tc>
          <w:tcPr>
            <w:tcW w:w="1842" w:type="dxa"/>
            <w:tcBorders>
              <w:top w:val="nil"/>
              <w:left w:val="nil"/>
              <w:bottom w:val="single" w:sz="4" w:space="0" w:color="auto"/>
              <w:right w:val="single" w:sz="4" w:space="0" w:color="auto"/>
            </w:tcBorders>
            <w:shd w:val="clear" w:color="000000" w:fill="FFFFFF"/>
            <w:vAlign w:val="center"/>
            <w:hideMark/>
          </w:tcPr>
          <w:p w14:paraId="61285062"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1 263 793,33</w:t>
            </w:r>
          </w:p>
        </w:tc>
      </w:tr>
      <w:tr w:rsidR="002266E1" w:rsidRPr="00360879" w14:paraId="1901622F"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000000" w:fill="FFFF99"/>
            <w:vAlign w:val="center"/>
            <w:hideMark/>
          </w:tcPr>
          <w:p w14:paraId="479E250A"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2</w:t>
            </w:r>
          </w:p>
        </w:tc>
        <w:tc>
          <w:tcPr>
            <w:tcW w:w="4913" w:type="dxa"/>
            <w:tcBorders>
              <w:top w:val="nil"/>
              <w:left w:val="nil"/>
              <w:bottom w:val="single" w:sz="4" w:space="0" w:color="auto"/>
              <w:right w:val="single" w:sz="4" w:space="0" w:color="auto"/>
            </w:tcBorders>
            <w:shd w:val="clear" w:color="000000" w:fill="FFFF99"/>
            <w:vAlign w:val="center"/>
            <w:hideMark/>
          </w:tcPr>
          <w:p w14:paraId="18FFCF7F"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Расчёты со сторонними субподрядчиками</w:t>
            </w:r>
          </w:p>
        </w:tc>
        <w:tc>
          <w:tcPr>
            <w:tcW w:w="1842" w:type="dxa"/>
            <w:tcBorders>
              <w:top w:val="nil"/>
              <w:left w:val="nil"/>
              <w:bottom w:val="single" w:sz="4" w:space="0" w:color="auto"/>
              <w:right w:val="single" w:sz="4" w:space="0" w:color="auto"/>
            </w:tcBorders>
            <w:shd w:val="clear" w:color="000000" w:fill="FFFF99"/>
            <w:vAlign w:val="center"/>
            <w:hideMark/>
          </w:tcPr>
          <w:p w14:paraId="449B6869"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386 136 723,02</w:t>
            </w:r>
          </w:p>
        </w:tc>
      </w:tr>
      <w:tr w:rsidR="002266E1" w:rsidRPr="00360879" w14:paraId="2E7F9359"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000000" w:fill="DEDEDE"/>
            <w:vAlign w:val="center"/>
            <w:hideMark/>
          </w:tcPr>
          <w:p w14:paraId="652056F9"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2.1</w:t>
            </w:r>
          </w:p>
        </w:tc>
        <w:tc>
          <w:tcPr>
            <w:tcW w:w="4913" w:type="dxa"/>
            <w:tcBorders>
              <w:top w:val="nil"/>
              <w:left w:val="nil"/>
              <w:bottom w:val="single" w:sz="4" w:space="0" w:color="auto"/>
              <w:right w:val="single" w:sz="4" w:space="0" w:color="auto"/>
            </w:tcBorders>
            <w:shd w:val="clear" w:color="000000" w:fill="DEDEDE"/>
            <w:vAlign w:val="center"/>
            <w:hideMark/>
          </w:tcPr>
          <w:p w14:paraId="24B58D9D"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Расчёты по договорам субподряда</w:t>
            </w:r>
          </w:p>
        </w:tc>
        <w:tc>
          <w:tcPr>
            <w:tcW w:w="1842" w:type="dxa"/>
            <w:tcBorders>
              <w:top w:val="nil"/>
              <w:left w:val="nil"/>
              <w:bottom w:val="single" w:sz="4" w:space="0" w:color="auto"/>
              <w:right w:val="single" w:sz="4" w:space="0" w:color="auto"/>
            </w:tcBorders>
            <w:shd w:val="clear" w:color="000000" w:fill="DEDEDE"/>
            <w:vAlign w:val="center"/>
            <w:hideMark/>
          </w:tcPr>
          <w:p w14:paraId="5421C496"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386 136 723,02</w:t>
            </w:r>
          </w:p>
        </w:tc>
      </w:tr>
      <w:tr w:rsidR="002266E1" w:rsidRPr="00360879" w14:paraId="3AF3C811" w14:textId="77777777" w:rsidTr="002266E1">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6F44838A"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2.1.1</w:t>
            </w:r>
          </w:p>
        </w:tc>
        <w:tc>
          <w:tcPr>
            <w:tcW w:w="4913" w:type="dxa"/>
            <w:tcBorders>
              <w:top w:val="nil"/>
              <w:left w:val="nil"/>
              <w:bottom w:val="single" w:sz="4" w:space="0" w:color="auto"/>
              <w:right w:val="single" w:sz="4" w:space="0" w:color="auto"/>
            </w:tcBorders>
            <w:shd w:val="clear" w:color="auto" w:fill="auto"/>
            <w:vAlign w:val="center"/>
            <w:hideMark/>
          </w:tcPr>
          <w:p w14:paraId="3277268A"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Стоимость сторонних субподрядных работ</w:t>
            </w:r>
          </w:p>
        </w:tc>
        <w:tc>
          <w:tcPr>
            <w:tcW w:w="1842" w:type="dxa"/>
            <w:tcBorders>
              <w:top w:val="nil"/>
              <w:left w:val="nil"/>
              <w:bottom w:val="single" w:sz="4" w:space="0" w:color="auto"/>
              <w:right w:val="single" w:sz="4" w:space="0" w:color="auto"/>
            </w:tcBorders>
            <w:shd w:val="clear" w:color="000000" w:fill="FFFFFF"/>
            <w:vAlign w:val="center"/>
            <w:hideMark/>
          </w:tcPr>
          <w:p w14:paraId="752C2E29" w14:textId="77777777" w:rsidR="002266E1" w:rsidRPr="00360879" w:rsidRDefault="002266E1" w:rsidP="0026630A">
            <w:pPr>
              <w:widowControl/>
              <w:spacing w:line="240" w:lineRule="auto"/>
              <w:jc w:val="center"/>
              <w:rPr>
                <w:color w:val="FF0000"/>
                <w:sz w:val="16"/>
                <w:szCs w:val="16"/>
                <w:lang w:val="ru-RU" w:eastAsia="ru-RU"/>
              </w:rPr>
            </w:pPr>
            <w:r w:rsidRPr="00360879">
              <w:rPr>
                <w:color w:val="FF0000"/>
                <w:sz w:val="16"/>
                <w:szCs w:val="16"/>
                <w:lang w:val="ru-RU" w:eastAsia="ru-RU"/>
              </w:rPr>
              <w:t>386 136 723,02</w:t>
            </w:r>
          </w:p>
        </w:tc>
      </w:tr>
      <w:tr w:rsidR="002266E1" w:rsidRPr="00360879" w14:paraId="13650CE0" w14:textId="77777777" w:rsidTr="002266E1">
        <w:trPr>
          <w:trHeight w:val="252"/>
          <w:jc w:val="center"/>
        </w:trPr>
        <w:tc>
          <w:tcPr>
            <w:tcW w:w="724" w:type="dxa"/>
            <w:tcBorders>
              <w:top w:val="nil"/>
              <w:left w:val="nil"/>
              <w:bottom w:val="nil"/>
              <w:right w:val="nil"/>
            </w:tcBorders>
            <w:shd w:val="clear" w:color="auto" w:fill="auto"/>
            <w:vAlign w:val="center"/>
            <w:hideMark/>
          </w:tcPr>
          <w:p w14:paraId="354F00AE" w14:textId="77777777" w:rsidR="002266E1" w:rsidRPr="00360879" w:rsidRDefault="002266E1" w:rsidP="0026630A">
            <w:pPr>
              <w:widowControl/>
              <w:spacing w:line="240" w:lineRule="auto"/>
              <w:rPr>
                <w:i/>
                <w:iCs/>
                <w:sz w:val="16"/>
                <w:szCs w:val="16"/>
                <w:lang w:val="ru-RU" w:eastAsia="ru-RU"/>
              </w:rPr>
            </w:pPr>
          </w:p>
        </w:tc>
        <w:tc>
          <w:tcPr>
            <w:tcW w:w="4913" w:type="dxa"/>
            <w:tcBorders>
              <w:top w:val="nil"/>
              <w:left w:val="single" w:sz="4" w:space="0" w:color="auto"/>
              <w:bottom w:val="single" w:sz="4" w:space="0" w:color="auto"/>
              <w:right w:val="single" w:sz="4" w:space="0" w:color="auto"/>
            </w:tcBorders>
            <w:shd w:val="clear" w:color="auto" w:fill="auto"/>
            <w:vAlign w:val="center"/>
            <w:hideMark/>
          </w:tcPr>
          <w:p w14:paraId="32D9D825" w14:textId="77777777" w:rsidR="002266E1" w:rsidRPr="00360879" w:rsidRDefault="002266E1" w:rsidP="0026630A">
            <w:pPr>
              <w:widowControl/>
              <w:spacing w:line="240" w:lineRule="auto"/>
              <w:jc w:val="right"/>
              <w:rPr>
                <w:i/>
                <w:iCs/>
                <w:sz w:val="16"/>
                <w:szCs w:val="16"/>
                <w:lang w:val="ru-RU" w:eastAsia="ru-RU"/>
              </w:rPr>
            </w:pPr>
            <w:r w:rsidRPr="00360879">
              <w:rPr>
                <w:i/>
                <w:iCs/>
                <w:sz w:val="16"/>
                <w:szCs w:val="16"/>
                <w:lang w:val="ru-RU" w:eastAsia="ru-RU"/>
              </w:rPr>
              <w:t xml:space="preserve">в </w:t>
            </w:r>
            <w:proofErr w:type="spellStart"/>
            <w:r w:rsidRPr="00360879">
              <w:rPr>
                <w:i/>
                <w:iCs/>
                <w:sz w:val="16"/>
                <w:szCs w:val="16"/>
                <w:lang w:val="ru-RU" w:eastAsia="ru-RU"/>
              </w:rPr>
              <w:t>т.ч</w:t>
            </w:r>
            <w:proofErr w:type="spellEnd"/>
            <w:r w:rsidRPr="00360879">
              <w:rPr>
                <w:i/>
                <w:iCs/>
                <w:sz w:val="16"/>
                <w:szCs w:val="16"/>
                <w:lang w:val="ru-RU" w:eastAsia="ru-RU"/>
              </w:rPr>
              <w:t>. Эко Плюс</w:t>
            </w:r>
          </w:p>
        </w:tc>
        <w:tc>
          <w:tcPr>
            <w:tcW w:w="1842" w:type="dxa"/>
            <w:tcBorders>
              <w:top w:val="nil"/>
              <w:left w:val="nil"/>
              <w:bottom w:val="single" w:sz="4" w:space="0" w:color="auto"/>
              <w:right w:val="single" w:sz="4" w:space="0" w:color="auto"/>
            </w:tcBorders>
            <w:shd w:val="clear" w:color="000000" w:fill="FFFFFF"/>
            <w:vAlign w:val="center"/>
            <w:hideMark/>
          </w:tcPr>
          <w:p w14:paraId="13D95380" w14:textId="77777777" w:rsidR="002266E1" w:rsidRPr="00360879" w:rsidRDefault="002266E1" w:rsidP="0026630A">
            <w:pPr>
              <w:widowControl/>
              <w:spacing w:line="240" w:lineRule="auto"/>
              <w:jc w:val="center"/>
              <w:rPr>
                <w:i/>
                <w:iCs/>
                <w:color w:val="FF0000"/>
                <w:sz w:val="16"/>
                <w:szCs w:val="16"/>
                <w:lang w:val="ru-RU" w:eastAsia="ru-RU"/>
              </w:rPr>
            </w:pPr>
            <w:r w:rsidRPr="00360879">
              <w:rPr>
                <w:i/>
                <w:iCs/>
                <w:color w:val="FF0000"/>
                <w:sz w:val="16"/>
                <w:szCs w:val="16"/>
                <w:lang w:val="ru-RU" w:eastAsia="ru-RU"/>
              </w:rPr>
              <w:t>261 049 893,02</w:t>
            </w:r>
          </w:p>
        </w:tc>
      </w:tr>
      <w:tr w:rsidR="002266E1" w:rsidRPr="00360879" w14:paraId="2361D01C" w14:textId="77777777" w:rsidTr="002266E1">
        <w:trPr>
          <w:trHeight w:val="267"/>
          <w:jc w:val="center"/>
        </w:trPr>
        <w:tc>
          <w:tcPr>
            <w:tcW w:w="724" w:type="dxa"/>
            <w:tcBorders>
              <w:top w:val="single" w:sz="8" w:space="0" w:color="auto"/>
              <w:left w:val="nil"/>
              <w:bottom w:val="nil"/>
              <w:right w:val="nil"/>
            </w:tcBorders>
            <w:shd w:val="clear" w:color="000000" w:fill="C0C0C0"/>
            <w:noWrap/>
            <w:vAlign w:val="center"/>
            <w:hideMark/>
          </w:tcPr>
          <w:p w14:paraId="26ABA9C5" w14:textId="77777777" w:rsidR="002266E1" w:rsidRPr="00360879" w:rsidRDefault="002266E1" w:rsidP="0026630A">
            <w:pPr>
              <w:widowControl/>
              <w:spacing w:line="240" w:lineRule="auto"/>
              <w:jc w:val="right"/>
              <w:rPr>
                <w:b/>
                <w:bCs/>
                <w:sz w:val="16"/>
                <w:szCs w:val="16"/>
                <w:lang w:val="ru-RU" w:eastAsia="ru-RU"/>
              </w:rPr>
            </w:pPr>
            <w:r w:rsidRPr="00360879">
              <w:rPr>
                <w:b/>
                <w:bCs/>
                <w:sz w:val="16"/>
                <w:szCs w:val="16"/>
                <w:lang w:val="ru-RU" w:eastAsia="ru-RU"/>
              </w:rPr>
              <w:t> </w:t>
            </w:r>
          </w:p>
        </w:tc>
        <w:tc>
          <w:tcPr>
            <w:tcW w:w="4913" w:type="dxa"/>
            <w:tcBorders>
              <w:top w:val="single" w:sz="8" w:space="0" w:color="auto"/>
              <w:left w:val="single" w:sz="4" w:space="0" w:color="auto"/>
              <w:bottom w:val="single" w:sz="4" w:space="0" w:color="auto"/>
              <w:right w:val="single" w:sz="4" w:space="0" w:color="auto"/>
            </w:tcBorders>
            <w:shd w:val="clear" w:color="000000" w:fill="C0C0C0"/>
            <w:noWrap/>
            <w:vAlign w:val="center"/>
            <w:hideMark/>
          </w:tcPr>
          <w:p w14:paraId="229CAD7B" w14:textId="77777777" w:rsidR="002266E1" w:rsidRPr="00360879" w:rsidRDefault="002266E1" w:rsidP="0026630A">
            <w:pPr>
              <w:widowControl/>
              <w:spacing w:line="240" w:lineRule="auto"/>
              <w:jc w:val="right"/>
              <w:rPr>
                <w:b/>
                <w:bCs/>
                <w:sz w:val="16"/>
                <w:szCs w:val="16"/>
                <w:lang w:val="ru-RU" w:eastAsia="ru-RU"/>
              </w:rPr>
            </w:pPr>
            <w:r w:rsidRPr="00360879">
              <w:rPr>
                <w:b/>
                <w:bCs/>
                <w:sz w:val="16"/>
                <w:szCs w:val="16"/>
                <w:lang w:val="ru-RU" w:eastAsia="ru-RU"/>
              </w:rPr>
              <w:t>Итого СМР:</w:t>
            </w:r>
          </w:p>
        </w:tc>
        <w:tc>
          <w:tcPr>
            <w:tcW w:w="1842" w:type="dxa"/>
            <w:tcBorders>
              <w:top w:val="single" w:sz="8" w:space="0" w:color="auto"/>
              <w:left w:val="nil"/>
              <w:bottom w:val="single" w:sz="4" w:space="0" w:color="auto"/>
              <w:right w:val="single" w:sz="4" w:space="0" w:color="auto"/>
            </w:tcBorders>
            <w:shd w:val="clear" w:color="000000" w:fill="C0C0C0"/>
            <w:vAlign w:val="center"/>
            <w:hideMark/>
          </w:tcPr>
          <w:p w14:paraId="3CF5238E"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538 387 494,11</w:t>
            </w:r>
          </w:p>
        </w:tc>
      </w:tr>
      <w:tr w:rsidR="002266E1" w:rsidRPr="00360879" w14:paraId="67D36154" w14:textId="77777777" w:rsidTr="002266E1">
        <w:trPr>
          <w:trHeight w:val="252"/>
          <w:jc w:val="center"/>
        </w:trPr>
        <w:tc>
          <w:tcPr>
            <w:tcW w:w="72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7A798D9F"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3</w:t>
            </w:r>
          </w:p>
        </w:tc>
        <w:tc>
          <w:tcPr>
            <w:tcW w:w="4913" w:type="dxa"/>
            <w:tcBorders>
              <w:top w:val="nil"/>
              <w:left w:val="nil"/>
              <w:bottom w:val="single" w:sz="4" w:space="0" w:color="auto"/>
              <w:right w:val="single" w:sz="4" w:space="0" w:color="auto"/>
            </w:tcBorders>
            <w:shd w:val="clear" w:color="000000" w:fill="FFFF99"/>
            <w:vAlign w:val="center"/>
            <w:hideMark/>
          </w:tcPr>
          <w:p w14:paraId="243B0998" w14:textId="77777777" w:rsidR="002266E1" w:rsidRPr="00360879" w:rsidRDefault="002266E1" w:rsidP="0026630A">
            <w:pPr>
              <w:widowControl/>
              <w:spacing w:line="240" w:lineRule="auto"/>
              <w:rPr>
                <w:b/>
                <w:bCs/>
                <w:sz w:val="16"/>
                <w:szCs w:val="16"/>
                <w:lang w:val="ru-RU" w:eastAsia="ru-RU"/>
              </w:rPr>
            </w:pPr>
            <w:r w:rsidRPr="00360879">
              <w:rPr>
                <w:b/>
                <w:bCs/>
                <w:sz w:val="16"/>
                <w:szCs w:val="16"/>
                <w:lang w:val="ru-RU" w:eastAsia="ru-RU"/>
              </w:rPr>
              <w:t>Затраты заказчика</w:t>
            </w:r>
          </w:p>
        </w:tc>
        <w:tc>
          <w:tcPr>
            <w:tcW w:w="1842" w:type="dxa"/>
            <w:tcBorders>
              <w:top w:val="nil"/>
              <w:left w:val="nil"/>
              <w:bottom w:val="single" w:sz="4" w:space="0" w:color="auto"/>
              <w:right w:val="single" w:sz="4" w:space="0" w:color="auto"/>
            </w:tcBorders>
            <w:shd w:val="clear" w:color="000000" w:fill="FFFF99"/>
            <w:vAlign w:val="center"/>
            <w:hideMark/>
          </w:tcPr>
          <w:p w14:paraId="0C139F4F"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630 000</w:t>
            </w:r>
          </w:p>
        </w:tc>
      </w:tr>
      <w:tr w:rsidR="002266E1" w:rsidRPr="00360879" w14:paraId="3BC29789" w14:textId="77777777" w:rsidTr="002F33AC">
        <w:trPr>
          <w:trHeight w:val="252"/>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3349C63B"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3.1</w:t>
            </w:r>
          </w:p>
        </w:tc>
        <w:tc>
          <w:tcPr>
            <w:tcW w:w="4913" w:type="dxa"/>
            <w:tcBorders>
              <w:top w:val="nil"/>
              <w:left w:val="nil"/>
              <w:bottom w:val="single" w:sz="4" w:space="0" w:color="auto"/>
              <w:right w:val="single" w:sz="4" w:space="0" w:color="auto"/>
            </w:tcBorders>
            <w:shd w:val="clear" w:color="auto" w:fill="auto"/>
            <w:vAlign w:val="center"/>
            <w:hideMark/>
          </w:tcPr>
          <w:p w14:paraId="3046A2CC" w14:textId="77777777" w:rsidR="002266E1" w:rsidRPr="00360879" w:rsidRDefault="002266E1" w:rsidP="0026630A">
            <w:pPr>
              <w:widowControl/>
              <w:spacing w:line="240" w:lineRule="auto"/>
              <w:rPr>
                <w:sz w:val="16"/>
                <w:szCs w:val="16"/>
                <w:lang w:val="ru-RU" w:eastAsia="ru-RU"/>
              </w:rPr>
            </w:pPr>
            <w:r w:rsidRPr="00360879">
              <w:rPr>
                <w:sz w:val="16"/>
                <w:szCs w:val="16"/>
                <w:lang w:val="ru-RU" w:eastAsia="ru-RU"/>
              </w:rPr>
              <w:t>Разработка проектной документации</w:t>
            </w:r>
          </w:p>
        </w:tc>
        <w:tc>
          <w:tcPr>
            <w:tcW w:w="1842" w:type="dxa"/>
            <w:tcBorders>
              <w:top w:val="nil"/>
              <w:left w:val="nil"/>
              <w:bottom w:val="single" w:sz="4" w:space="0" w:color="auto"/>
              <w:right w:val="single" w:sz="4" w:space="0" w:color="auto"/>
            </w:tcBorders>
            <w:shd w:val="clear" w:color="000000" w:fill="FFFFFF"/>
            <w:vAlign w:val="center"/>
            <w:hideMark/>
          </w:tcPr>
          <w:p w14:paraId="644EBD57" w14:textId="77777777" w:rsidR="002266E1" w:rsidRPr="00360879" w:rsidRDefault="002266E1" w:rsidP="0026630A">
            <w:pPr>
              <w:widowControl/>
              <w:spacing w:line="240" w:lineRule="auto"/>
              <w:jc w:val="center"/>
              <w:rPr>
                <w:sz w:val="16"/>
                <w:szCs w:val="16"/>
                <w:lang w:val="ru-RU" w:eastAsia="ru-RU"/>
              </w:rPr>
            </w:pPr>
            <w:r w:rsidRPr="00360879">
              <w:rPr>
                <w:sz w:val="16"/>
                <w:szCs w:val="16"/>
                <w:lang w:val="ru-RU" w:eastAsia="ru-RU"/>
              </w:rPr>
              <w:t>630 000,00</w:t>
            </w:r>
          </w:p>
        </w:tc>
      </w:tr>
      <w:tr w:rsidR="002266E1" w:rsidRPr="00360879" w14:paraId="56E10DED" w14:textId="77777777" w:rsidTr="002F33AC">
        <w:trPr>
          <w:trHeight w:val="267"/>
          <w:jc w:val="center"/>
        </w:trPr>
        <w:tc>
          <w:tcPr>
            <w:tcW w:w="724" w:type="dxa"/>
            <w:tcBorders>
              <w:top w:val="single" w:sz="4" w:space="0" w:color="auto"/>
              <w:left w:val="single" w:sz="4" w:space="0" w:color="auto"/>
              <w:bottom w:val="single" w:sz="4" w:space="0" w:color="auto"/>
              <w:right w:val="nil"/>
            </w:tcBorders>
            <w:shd w:val="clear" w:color="000000" w:fill="FFFF00"/>
            <w:noWrap/>
            <w:vAlign w:val="center"/>
            <w:hideMark/>
          </w:tcPr>
          <w:p w14:paraId="333C2FF2" w14:textId="77777777" w:rsidR="002266E1" w:rsidRPr="00360879" w:rsidRDefault="002266E1" w:rsidP="0026630A">
            <w:pPr>
              <w:widowControl/>
              <w:spacing w:line="240" w:lineRule="auto"/>
              <w:jc w:val="right"/>
              <w:rPr>
                <w:b/>
                <w:bCs/>
                <w:sz w:val="16"/>
                <w:szCs w:val="16"/>
                <w:lang w:val="ru-RU" w:eastAsia="ru-RU"/>
              </w:rPr>
            </w:pPr>
            <w:r w:rsidRPr="00360879">
              <w:rPr>
                <w:b/>
                <w:bCs/>
                <w:sz w:val="16"/>
                <w:szCs w:val="16"/>
                <w:lang w:val="ru-RU" w:eastAsia="ru-RU"/>
              </w:rPr>
              <w:t> </w:t>
            </w:r>
          </w:p>
        </w:tc>
        <w:tc>
          <w:tcPr>
            <w:tcW w:w="4913"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7083434" w14:textId="77777777" w:rsidR="002266E1" w:rsidRPr="00360879" w:rsidRDefault="002266E1" w:rsidP="0026630A">
            <w:pPr>
              <w:widowControl/>
              <w:spacing w:line="240" w:lineRule="auto"/>
              <w:jc w:val="right"/>
              <w:rPr>
                <w:b/>
                <w:bCs/>
                <w:sz w:val="16"/>
                <w:szCs w:val="16"/>
                <w:lang w:val="ru-RU" w:eastAsia="ru-RU"/>
              </w:rPr>
            </w:pPr>
            <w:r w:rsidRPr="00360879">
              <w:rPr>
                <w:b/>
                <w:bCs/>
                <w:sz w:val="16"/>
                <w:szCs w:val="16"/>
                <w:lang w:val="ru-RU" w:eastAsia="ru-RU"/>
              </w:rPr>
              <w:t xml:space="preserve">Всего (до налогообложения):    </w:t>
            </w:r>
          </w:p>
        </w:tc>
        <w:tc>
          <w:tcPr>
            <w:tcW w:w="1842" w:type="dxa"/>
            <w:tcBorders>
              <w:top w:val="single" w:sz="8" w:space="0" w:color="auto"/>
              <w:left w:val="nil"/>
              <w:bottom w:val="single" w:sz="4" w:space="0" w:color="auto"/>
              <w:right w:val="single" w:sz="4" w:space="0" w:color="auto"/>
            </w:tcBorders>
            <w:shd w:val="clear" w:color="000000" w:fill="FFFF00"/>
            <w:vAlign w:val="center"/>
            <w:hideMark/>
          </w:tcPr>
          <w:p w14:paraId="3797D55C" w14:textId="77777777" w:rsidR="002266E1" w:rsidRPr="00360879" w:rsidRDefault="002266E1" w:rsidP="0026630A">
            <w:pPr>
              <w:widowControl/>
              <w:spacing w:line="240" w:lineRule="auto"/>
              <w:jc w:val="center"/>
              <w:rPr>
                <w:b/>
                <w:bCs/>
                <w:sz w:val="16"/>
                <w:szCs w:val="16"/>
                <w:lang w:val="ru-RU" w:eastAsia="ru-RU"/>
              </w:rPr>
            </w:pPr>
            <w:r w:rsidRPr="00360879">
              <w:rPr>
                <w:b/>
                <w:bCs/>
                <w:sz w:val="16"/>
                <w:szCs w:val="16"/>
                <w:lang w:val="ru-RU" w:eastAsia="ru-RU"/>
              </w:rPr>
              <w:t>539 017 494,11</w:t>
            </w:r>
          </w:p>
        </w:tc>
      </w:tr>
    </w:tbl>
    <w:p w14:paraId="230B1640" w14:textId="77777777" w:rsidR="00C03976" w:rsidRPr="00360879" w:rsidRDefault="00C03976" w:rsidP="0026630A">
      <w:pPr>
        <w:pStyle w:val="a5"/>
        <w:ind w:left="1080"/>
        <w:jc w:val="both"/>
        <w:rPr>
          <w:lang w:val="ru-RU"/>
        </w:rPr>
      </w:pPr>
    </w:p>
    <w:p w14:paraId="138E1789" w14:textId="213E1CBD" w:rsidR="0026630A" w:rsidRPr="00360879" w:rsidRDefault="00C03976" w:rsidP="00C03976">
      <w:pPr>
        <w:pStyle w:val="a5"/>
        <w:ind w:left="709"/>
        <w:jc w:val="both"/>
        <w:rPr>
          <w:lang w:val="ru-RU"/>
        </w:rPr>
      </w:pPr>
      <w:r w:rsidRPr="00360879">
        <w:rPr>
          <w:lang w:val="ru-RU"/>
        </w:rPr>
        <w:t>* прогнозный бюджет расходов включает прибыль внутренних субподрядчиков</w:t>
      </w:r>
    </w:p>
    <w:p w14:paraId="66E14A7C" w14:textId="77777777" w:rsidR="00C03976" w:rsidRPr="00360879" w:rsidRDefault="00C03976" w:rsidP="0026630A">
      <w:pPr>
        <w:pStyle w:val="a5"/>
        <w:ind w:left="1080"/>
        <w:jc w:val="both"/>
        <w:rPr>
          <w:lang w:val="ru-RU"/>
        </w:rPr>
      </w:pPr>
    </w:p>
    <w:p w14:paraId="52FCE4E1" w14:textId="5D70A25D" w:rsidR="00FB2CFF" w:rsidRPr="00360879" w:rsidRDefault="002266E1" w:rsidP="00571A46">
      <w:pPr>
        <w:pStyle w:val="a5"/>
        <w:ind w:left="0" w:firstLine="709"/>
        <w:jc w:val="both"/>
        <w:rPr>
          <w:lang w:val="ru-RU"/>
        </w:rPr>
      </w:pPr>
      <w:r w:rsidRPr="00360879">
        <w:rPr>
          <w:lang w:val="ru-RU"/>
        </w:rPr>
        <w:t>Таким образом</w:t>
      </w:r>
      <w:r w:rsidR="00B02497" w:rsidRPr="00360879">
        <w:rPr>
          <w:lang w:val="ru-RU"/>
        </w:rPr>
        <w:t>,</w:t>
      </w:r>
      <w:r w:rsidRPr="00360879">
        <w:rPr>
          <w:lang w:val="ru-RU"/>
        </w:rPr>
        <w:t xml:space="preserve"> финансовый результат проекта равен </w:t>
      </w:r>
      <w:r w:rsidR="00B02497" w:rsidRPr="00360879">
        <w:rPr>
          <w:lang w:val="ru-RU"/>
        </w:rPr>
        <w:t>578 517 559,20 – 539 017 494,11 = 39 500 065,09. (до</w:t>
      </w:r>
      <w:r w:rsidR="00A34B25" w:rsidRPr="00360879">
        <w:rPr>
          <w:lang w:val="ru-RU"/>
        </w:rPr>
        <w:t xml:space="preserve"> </w:t>
      </w:r>
      <w:proofErr w:type="spellStart"/>
      <w:r w:rsidR="00A34B25" w:rsidRPr="00360879">
        <w:rPr>
          <w:lang w:val="ru-RU"/>
        </w:rPr>
        <w:t>налогооблажения</w:t>
      </w:r>
      <w:proofErr w:type="spellEnd"/>
      <w:r w:rsidR="00B02497" w:rsidRPr="00360879">
        <w:rPr>
          <w:lang w:val="ru-RU"/>
        </w:rPr>
        <w:t>)</w:t>
      </w:r>
      <w:r w:rsidR="00A34B25" w:rsidRPr="00360879">
        <w:rPr>
          <w:lang w:val="ru-RU"/>
        </w:rPr>
        <w:t xml:space="preserve">. </w:t>
      </w:r>
    </w:p>
    <w:p w14:paraId="1D4C81EC" w14:textId="77777777" w:rsidR="00B02497" w:rsidRPr="00360879" w:rsidRDefault="00B02497" w:rsidP="00571A46">
      <w:pPr>
        <w:pStyle w:val="a5"/>
        <w:ind w:left="0" w:firstLine="709"/>
        <w:jc w:val="both"/>
        <w:rPr>
          <w:sz w:val="22"/>
          <w:lang w:val="ru-RU"/>
        </w:rPr>
      </w:pPr>
    </w:p>
    <w:p w14:paraId="7442F3CA" w14:textId="35FD9256" w:rsidR="00F4389C" w:rsidRPr="00360879" w:rsidRDefault="007E7999" w:rsidP="00F4389C">
      <w:pPr>
        <w:pStyle w:val="a5"/>
        <w:widowControl/>
        <w:numPr>
          <w:ilvl w:val="0"/>
          <w:numId w:val="18"/>
        </w:numPr>
        <w:spacing w:line="240" w:lineRule="auto"/>
        <w:ind w:left="363"/>
        <w:contextualSpacing/>
        <w:rPr>
          <w:b/>
          <w:sz w:val="22"/>
          <w:szCs w:val="22"/>
          <w:lang w:val="ru-RU"/>
        </w:rPr>
      </w:pPr>
      <w:r w:rsidRPr="00360879">
        <w:rPr>
          <w:b/>
          <w:sz w:val="22"/>
          <w:szCs w:val="22"/>
          <w:lang w:val="ru-RU"/>
        </w:rPr>
        <w:t>Команда проекта</w:t>
      </w:r>
      <w:r w:rsidR="00A34B25" w:rsidRPr="00360879">
        <w:rPr>
          <w:b/>
          <w:sz w:val="22"/>
          <w:szCs w:val="22"/>
          <w:lang w:val="ru-RU"/>
        </w:rPr>
        <w:t xml:space="preserve"> </w:t>
      </w:r>
      <w:r w:rsidR="00A34B25" w:rsidRPr="00360879">
        <w:rPr>
          <w:sz w:val="22"/>
          <w:szCs w:val="22"/>
          <w:lang w:val="ru-RU"/>
        </w:rPr>
        <w:t>(Приложение 3).</w:t>
      </w:r>
    </w:p>
    <w:p w14:paraId="2B7DBD10" w14:textId="77777777" w:rsidR="00FB2CFF" w:rsidRPr="00360879" w:rsidRDefault="00FB2CFF" w:rsidP="00FB2CFF">
      <w:pPr>
        <w:pStyle w:val="a5"/>
        <w:widowControl/>
        <w:spacing w:line="240" w:lineRule="auto"/>
        <w:ind w:left="363"/>
        <w:contextualSpacing/>
        <w:rPr>
          <w:b/>
          <w:lang w:val="ru-RU"/>
        </w:rPr>
      </w:pPr>
    </w:p>
    <w:p w14:paraId="64D858DD" w14:textId="550829A4" w:rsidR="00F4389C" w:rsidRPr="00360879" w:rsidRDefault="00F612C5" w:rsidP="00F612C5">
      <w:pPr>
        <w:pStyle w:val="a5"/>
        <w:widowControl/>
        <w:spacing w:line="240" w:lineRule="auto"/>
        <w:ind w:left="363"/>
        <w:contextualSpacing/>
        <w:jc w:val="both"/>
        <w:rPr>
          <w:lang w:val="ru-RU"/>
        </w:rPr>
      </w:pPr>
      <w:r w:rsidRPr="00360879">
        <w:rPr>
          <w:b/>
          <w:lang w:val="ru-RU"/>
        </w:rPr>
        <w:tab/>
      </w:r>
      <w:r w:rsidRPr="00360879">
        <w:rPr>
          <w:lang w:val="ru-RU"/>
        </w:rPr>
        <w:t xml:space="preserve">В ходе реализации проекта существенных изменений в составе команды не произошло. </w:t>
      </w:r>
    </w:p>
    <w:p w14:paraId="0EDB2EEF" w14:textId="5AD605A1" w:rsidR="00105D28" w:rsidRPr="00360879" w:rsidRDefault="00F4389C" w:rsidP="00F4389C">
      <w:pPr>
        <w:pStyle w:val="a5"/>
        <w:widowControl/>
        <w:spacing w:line="240" w:lineRule="auto"/>
        <w:ind w:left="363"/>
        <w:contextualSpacing/>
        <w:rPr>
          <w:b/>
          <w:lang w:val="ru-RU"/>
        </w:rPr>
      </w:pPr>
      <w:r w:rsidRPr="00360879">
        <w:rPr>
          <w:b/>
          <w:lang w:val="ru-RU"/>
        </w:rPr>
        <w:tab/>
      </w:r>
      <w:r w:rsidR="00105D28" w:rsidRPr="00360879">
        <w:rPr>
          <w:lang w:val="ru-RU"/>
        </w:rPr>
        <w:t>При анализе хода реализации проекта можно выделить ключевые процессы, за счет управления которыми РП и команде проекта удалось удержать проект в рамках контрактной стоимости,</w:t>
      </w:r>
      <w:r w:rsidR="0047404A" w:rsidRPr="00360879">
        <w:rPr>
          <w:lang w:val="ru-RU"/>
        </w:rPr>
        <w:t xml:space="preserve"> сроков и содержания:</w:t>
      </w:r>
    </w:p>
    <w:p w14:paraId="479D7E03" w14:textId="3B19724D" w:rsidR="009D41E8" w:rsidRPr="00360879" w:rsidRDefault="009D41E8" w:rsidP="00F22169">
      <w:pPr>
        <w:pStyle w:val="a5"/>
        <w:ind w:left="0"/>
        <w:jc w:val="both"/>
        <w:rPr>
          <w:lang w:val="ru-RU"/>
        </w:rPr>
      </w:pPr>
      <w:r w:rsidRPr="00360879">
        <w:rPr>
          <w:lang w:val="ru-RU"/>
        </w:rPr>
        <w:tab/>
        <w:t xml:space="preserve"> - </w:t>
      </w:r>
      <w:r w:rsidRPr="00360879">
        <w:rPr>
          <w:b/>
          <w:lang w:val="ru-RU"/>
        </w:rPr>
        <w:t xml:space="preserve">управление коммуникацией </w:t>
      </w:r>
      <w:r w:rsidRPr="00360879">
        <w:rPr>
          <w:lang w:val="ru-RU"/>
        </w:rPr>
        <w:t>(см. п. 6 Коммуникации в проекте)</w:t>
      </w:r>
    </w:p>
    <w:p w14:paraId="6608B502" w14:textId="77777777" w:rsidR="00FB5383" w:rsidRPr="00360879" w:rsidRDefault="0047404A" w:rsidP="00F22169">
      <w:pPr>
        <w:pStyle w:val="a5"/>
        <w:ind w:left="0"/>
        <w:jc w:val="both"/>
        <w:rPr>
          <w:lang w:val="ru-RU"/>
        </w:rPr>
      </w:pPr>
      <w:r w:rsidRPr="00360879">
        <w:rPr>
          <w:lang w:val="ru-RU"/>
        </w:rPr>
        <w:tab/>
        <w:t xml:space="preserve"> - </w:t>
      </w:r>
      <w:r w:rsidRPr="00360879">
        <w:rPr>
          <w:b/>
          <w:lang w:val="ru-RU"/>
        </w:rPr>
        <w:t>управление производством</w:t>
      </w:r>
      <w:r w:rsidR="00FB5383" w:rsidRPr="00360879">
        <w:rPr>
          <w:b/>
          <w:lang w:val="ru-RU"/>
        </w:rPr>
        <w:t>:</w:t>
      </w:r>
    </w:p>
    <w:p w14:paraId="2F6DF5E6" w14:textId="75694335" w:rsidR="00FB5383" w:rsidRPr="00360879" w:rsidRDefault="00FB5383" w:rsidP="00F22169">
      <w:pPr>
        <w:pStyle w:val="a5"/>
        <w:ind w:left="0"/>
        <w:jc w:val="both"/>
        <w:rPr>
          <w:lang w:val="ru-RU"/>
        </w:rPr>
      </w:pPr>
      <w:r w:rsidRPr="00360879">
        <w:rPr>
          <w:lang w:val="ru-RU"/>
        </w:rPr>
        <w:tab/>
      </w:r>
      <w:r w:rsidRPr="00360879">
        <w:rPr>
          <w:lang w:val="ru-RU"/>
        </w:rPr>
        <w:tab/>
        <w:t xml:space="preserve">- </w:t>
      </w:r>
      <w:r w:rsidR="0047404A" w:rsidRPr="00360879">
        <w:rPr>
          <w:lang w:val="ru-RU"/>
        </w:rPr>
        <w:t xml:space="preserve">организация и контроль </w:t>
      </w:r>
      <w:r w:rsidRPr="00360879">
        <w:rPr>
          <w:lang w:val="ru-RU"/>
        </w:rPr>
        <w:t>освоения объемов в плановые сроки,</w:t>
      </w:r>
    </w:p>
    <w:p w14:paraId="00513463" w14:textId="77777777" w:rsidR="00E67BD2" w:rsidRPr="00360879" w:rsidRDefault="00FB5383" w:rsidP="00F22169">
      <w:pPr>
        <w:pStyle w:val="a5"/>
        <w:ind w:left="0"/>
        <w:jc w:val="both"/>
        <w:rPr>
          <w:lang w:val="ru-RU"/>
        </w:rPr>
      </w:pPr>
      <w:r w:rsidRPr="00360879">
        <w:rPr>
          <w:lang w:val="ru-RU"/>
        </w:rPr>
        <w:tab/>
      </w:r>
      <w:r w:rsidRPr="00360879">
        <w:rPr>
          <w:lang w:val="ru-RU"/>
        </w:rPr>
        <w:tab/>
        <w:t xml:space="preserve">- </w:t>
      </w:r>
      <w:r w:rsidR="0047404A" w:rsidRPr="00360879">
        <w:rPr>
          <w:lang w:val="ru-RU"/>
        </w:rPr>
        <w:t xml:space="preserve">недельно-суточное планирование работ на объекте, </w:t>
      </w:r>
    </w:p>
    <w:p w14:paraId="0B540821" w14:textId="77777777" w:rsidR="00E67BD2" w:rsidRPr="00360879" w:rsidRDefault="00E67BD2" w:rsidP="00F22169">
      <w:pPr>
        <w:pStyle w:val="a5"/>
        <w:ind w:left="0"/>
        <w:jc w:val="both"/>
        <w:rPr>
          <w:lang w:val="ru-RU"/>
        </w:rPr>
      </w:pPr>
      <w:r w:rsidRPr="00360879">
        <w:rPr>
          <w:lang w:val="ru-RU"/>
        </w:rPr>
        <w:tab/>
      </w:r>
      <w:r w:rsidRPr="00360879">
        <w:rPr>
          <w:lang w:val="ru-RU"/>
        </w:rPr>
        <w:tab/>
        <w:t xml:space="preserve">- </w:t>
      </w:r>
      <w:r w:rsidR="0047404A" w:rsidRPr="00360879">
        <w:rPr>
          <w:lang w:val="ru-RU"/>
        </w:rPr>
        <w:t>оперативное управление производственным блоком команды проекта</w:t>
      </w:r>
    </w:p>
    <w:p w14:paraId="5B4DB6C2" w14:textId="74B9D09D" w:rsidR="0047404A" w:rsidRPr="00360879" w:rsidRDefault="00E67BD2" w:rsidP="00F22169">
      <w:pPr>
        <w:pStyle w:val="a5"/>
        <w:ind w:left="0"/>
        <w:jc w:val="both"/>
        <w:rPr>
          <w:lang w:val="ru-RU"/>
        </w:rPr>
      </w:pPr>
      <w:r w:rsidRPr="00360879">
        <w:rPr>
          <w:lang w:val="ru-RU"/>
        </w:rPr>
        <w:tab/>
      </w:r>
      <w:r w:rsidRPr="00360879">
        <w:rPr>
          <w:lang w:val="ru-RU"/>
        </w:rPr>
        <w:tab/>
        <w:t>- оперативное управление</w:t>
      </w:r>
      <w:r w:rsidR="0047404A" w:rsidRPr="00360879">
        <w:rPr>
          <w:lang w:val="ru-RU"/>
        </w:rPr>
        <w:t xml:space="preserve"> своевременной реализации изменений в проекте.</w:t>
      </w:r>
    </w:p>
    <w:p w14:paraId="5205113F" w14:textId="67A8B42C" w:rsidR="00E67BD2" w:rsidRPr="00360879" w:rsidRDefault="0047404A" w:rsidP="00F22169">
      <w:pPr>
        <w:pStyle w:val="a5"/>
        <w:ind w:left="0"/>
        <w:jc w:val="both"/>
        <w:rPr>
          <w:lang w:val="ru-RU"/>
        </w:rPr>
      </w:pPr>
      <w:r w:rsidRPr="00360879">
        <w:rPr>
          <w:lang w:val="ru-RU"/>
        </w:rPr>
        <w:tab/>
        <w:t xml:space="preserve"> - </w:t>
      </w:r>
      <w:r w:rsidRPr="00360879">
        <w:rPr>
          <w:b/>
          <w:lang w:val="ru-RU"/>
        </w:rPr>
        <w:t>управ</w:t>
      </w:r>
      <w:r w:rsidR="00F33FA9" w:rsidRPr="00360879">
        <w:rPr>
          <w:b/>
          <w:lang w:val="ru-RU"/>
        </w:rPr>
        <w:t xml:space="preserve">ление изменениями в проектной, </w:t>
      </w:r>
      <w:r w:rsidRPr="00360879">
        <w:rPr>
          <w:b/>
          <w:lang w:val="ru-RU"/>
        </w:rPr>
        <w:t>рабочей</w:t>
      </w:r>
      <w:r w:rsidR="00F33FA9" w:rsidRPr="00360879">
        <w:rPr>
          <w:b/>
          <w:lang w:val="ru-RU"/>
        </w:rPr>
        <w:t>, сметной</w:t>
      </w:r>
      <w:r w:rsidRPr="00360879">
        <w:rPr>
          <w:b/>
          <w:lang w:val="ru-RU"/>
        </w:rPr>
        <w:t xml:space="preserve"> документации</w:t>
      </w:r>
      <w:r w:rsidR="00E67BD2" w:rsidRPr="00360879">
        <w:rPr>
          <w:lang w:val="ru-RU"/>
        </w:rPr>
        <w:t xml:space="preserve">: </w:t>
      </w:r>
    </w:p>
    <w:p w14:paraId="3B92C002" w14:textId="77777777" w:rsidR="00E67BD2" w:rsidRPr="00360879" w:rsidRDefault="00E67BD2" w:rsidP="00F22169">
      <w:pPr>
        <w:pStyle w:val="a5"/>
        <w:ind w:left="0"/>
        <w:jc w:val="both"/>
        <w:rPr>
          <w:lang w:val="ru-RU"/>
        </w:rPr>
      </w:pPr>
      <w:r w:rsidRPr="00360879">
        <w:rPr>
          <w:lang w:val="ru-RU"/>
        </w:rPr>
        <w:tab/>
      </w:r>
      <w:r w:rsidRPr="00360879">
        <w:rPr>
          <w:lang w:val="ru-RU"/>
        </w:rPr>
        <w:tab/>
        <w:t xml:space="preserve">- </w:t>
      </w:r>
      <w:r w:rsidR="00F22169" w:rsidRPr="00360879">
        <w:rPr>
          <w:lang w:val="ru-RU"/>
        </w:rPr>
        <w:t>фиксация</w:t>
      </w:r>
      <w:r w:rsidRPr="00360879">
        <w:rPr>
          <w:lang w:val="ru-RU"/>
        </w:rPr>
        <w:t xml:space="preserve"> и</w:t>
      </w:r>
      <w:r w:rsidR="00FB5383" w:rsidRPr="00360879">
        <w:rPr>
          <w:lang w:val="ru-RU"/>
        </w:rPr>
        <w:t xml:space="preserve"> подготовка проектов </w:t>
      </w:r>
      <w:r w:rsidR="00F22169" w:rsidRPr="00360879">
        <w:rPr>
          <w:lang w:val="ru-RU"/>
        </w:rPr>
        <w:t>решений</w:t>
      </w:r>
      <w:r w:rsidR="00FB5383" w:rsidRPr="00360879">
        <w:rPr>
          <w:lang w:val="ru-RU"/>
        </w:rPr>
        <w:t xml:space="preserve"> команды проекта по изменениям в проекте для предварительного с</w:t>
      </w:r>
      <w:r w:rsidRPr="00360879">
        <w:rPr>
          <w:lang w:val="ru-RU"/>
        </w:rPr>
        <w:t>огласования с Заказчиком,</w:t>
      </w:r>
    </w:p>
    <w:p w14:paraId="20B01AAB" w14:textId="6CA91C17" w:rsidR="00E67BD2" w:rsidRPr="00360879" w:rsidRDefault="00E67BD2" w:rsidP="00F22169">
      <w:pPr>
        <w:pStyle w:val="a5"/>
        <w:ind w:left="0"/>
        <w:jc w:val="both"/>
        <w:rPr>
          <w:lang w:val="ru-RU"/>
        </w:rPr>
      </w:pPr>
      <w:r w:rsidRPr="00360879">
        <w:rPr>
          <w:lang w:val="ru-RU"/>
        </w:rPr>
        <w:tab/>
      </w:r>
      <w:r w:rsidRPr="00360879">
        <w:rPr>
          <w:lang w:val="ru-RU"/>
        </w:rPr>
        <w:tab/>
        <w:t xml:space="preserve">- </w:t>
      </w:r>
      <w:r w:rsidR="00FB5383" w:rsidRPr="00360879">
        <w:rPr>
          <w:lang w:val="ru-RU"/>
        </w:rPr>
        <w:t xml:space="preserve">по итогам согласования </w:t>
      </w:r>
      <w:r w:rsidRPr="00360879">
        <w:rPr>
          <w:lang w:val="ru-RU"/>
        </w:rPr>
        <w:t xml:space="preserve">решений с Заказчиком </w:t>
      </w:r>
      <w:r w:rsidR="00FB5383" w:rsidRPr="00360879">
        <w:rPr>
          <w:lang w:val="ru-RU"/>
        </w:rPr>
        <w:t xml:space="preserve">- организация </w:t>
      </w:r>
      <w:r w:rsidRPr="00360879">
        <w:rPr>
          <w:lang w:val="ru-RU"/>
        </w:rPr>
        <w:t xml:space="preserve"> </w:t>
      </w:r>
      <w:r w:rsidRPr="00360879">
        <w:rPr>
          <w:lang w:val="ru-RU"/>
        </w:rPr>
        <w:tab/>
        <w:t xml:space="preserve"> </w:t>
      </w:r>
      <w:r w:rsidRPr="00360879">
        <w:rPr>
          <w:lang w:val="ru-RU"/>
        </w:rPr>
        <w:tab/>
      </w:r>
      <w:r w:rsidRPr="00360879">
        <w:rPr>
          <w:lang w:val="ru-RU"/>
        </w:rPr>
        <w:tab/>
      </w:r>
      <w:r w:rsidRPr="00360879">
        <w:rPr>
          <w:lang w:val="ru-RU"/>
        </w:rPr>
        <w:tab/>
      </w:r>
      <w:r w:rsidR="00FB5383" w:rsidRPr="00360879">
        <w:rPr>
          <w:lang w:val="ru-RU"/>
        </w:rPr>
        <w:t>корректировки проектной и рабочей документации</w:t>
      </w:r>
      <w:r w:rsidRPr="00360879">
        <w:rPr>
          <w:lang w:val="ru-RU"/>
        </w:rPr>
        <w:t>,</w:t>
      </w:r>
    </w:p>
    <w:p w14:paraId="65047256" w14:textId="08F38889" w:rsidR="00E67BD2" w:rsidRPr="00360879" w:rsidRDefault="00E67BD2" w:rsidP="00F22169">
      <w:pPr>
        <w:pStyle w:val="a5"/>
        <w:ind w:left="0"/>
        <w:jc w:val="both"/>
        <w:rPr>
          <w:lang w:val="ru-RU"/>
        </w:rPr>
      </w:pPr>
      <w:r w:rsidRPr="00360879">
        <w:rPr>
          <w:lang w:val="ru-RU"/>
        </w:rPr>
        <w:tab/>
      </w:r>
      <w:r w:rsidRPr="00360879">
        <w:rPr>
          <w:lang w:val="ru-RU"/>
        </w:rPr>
        <w:tab/>
        <w:t>- организация разработки ППР на виды работ и в случае необходимости согласования ППР с заинтересованными сторонами (владельцы ЛЭП)</w:t>
      </w:r>
      <w:r w:rsidR="00D16B74" w:rsidRPr="00360879">
        <w:rPr>
          <w:lang w:val="ru-RU"/>
        </w:rPr>
        <w:t>,</w:t>
      </w:r>
    </w:p>
    <w:p w14:paraId="1CA8C1BE" w14:textId="3B1CB389" w:rsidR="00E67BD2" w:rsidRPr="00360879" w:rsidRDefault="00E67BD2" w:rsidP="00F22169">
      <w:pPr>
        <w:pStyle w:val="a5"/>
        <w:ind w:left="0"/>
        <w:jc w:val="both"/>
        <w:rPr>
          <w:lang w:val="ru-RU"/>
        </w:rPr>
      </w:pPr>
      <w:r w:rsidRPr="00360879">
        <w:rPr>
          <w:lang w:val="ru-RU"/>
        </w:rPr>
        <w:tab/>
      </w:r>
      <w:r w:rsidRPr="00360879">
        <w:rPr>
          <w:lang w:val="ru-RU"/>
        </w:rPr>
        <w:tab/>
        <w:t>- организация и контроль своевременной выдачи проектной, рабочей документа</w:t>
      </w:r>
      <w:r w:rsidR="00D16B74" w:rsidRPr="00360879">
        <w:rPr>
          <w:lang w:val="ru-RU"/>
        </w:rPr>
        <w:t>ции и ППР в производство работ,</w:t>
      </w:r>
    </w:p>
    <w:p w14:paraId="168534F9" w14:textId="64F9B76A" w:rsidR="00FB5383" w:rsidRPr="00360879" w:rsidRDefault="00F33FA9" w:rsidP="00F33FA9">
      <w:pPr>
        <w:pStyle w:val="a5"/>
        <w:ind w:left="0"/>
        <w:jc w:val="both"/>
        <w:rPr>
          <w:lang w:val="ru-RU"/>
        </w:rPr>
      </w:pPr>
      <w:r w:rsidRPr="00360879">
        <w:rPr>
          <w:lang w:val="ru-RU"/>
        </w:rPr>
        <w:tab/>
      </w:r>
      <w:r w:rsidRPr="00360879">
        <w:rPr>
          <w:lang w:val="ru-RU"/>
        </w:rPr>
        <w:tab/>
        <w:t>- контроль</w:t>
      </w:r>
      <w:r w:rsidR="00D16B74" w:rsidRPr="00360879">
        <w:rPr>
          <w:lang w:val="ru-RU"/>
        </w:rPr>
        <w:t xml:space="preserve"> оформления исполнительной документации, форм КС и Актов на доп. работы от субподрядчиков согласно текущим оперативным изменения в содержании и планировании проекта.</w:t>
      </w:r>
    </w:p>
    <w:p w14:paraId="788C331B" w14:textId="49555A5A" w:rsidR="005E0182" w:rsidRPr="00360879" w:rsidRDefault="005E0182" w:rsidP="002F3253">
      <w:pPr>
        <w:jc w:val="both"/>
        <w:rPr>
          <w:lang w:val="ru-RU"/>
        </w:rPr>
      </w:pPr>
      <w:r w:rsidRPr="00360879">
        <w:rPr>
          <w:lang w:val="ru-RU"/>
        </w:rPr>
        <w:lastRenderedPageBreak/>
        <w:tab/>
        <w:t xml:space="preserve">- </w:t>
      </w:r>
      <w:r w:rsidR="008B5DDA" w:rsidRPr="00360879">
        <w:rPr>
          <w:b/>
          <w:lang w:val="ru-RU"/>
        </w:rPr>
        <w:t>организация процесса формирования и передачи промежуточных результатов в определенной Заказчиком схеме финансирования проекта</w:t>
      </w:r>
      <w:r w:rsidR="008B5DDA" w:rsidRPr="00360879">
        <w:rPr>
          <w:lang w:val="ru-RU"/>
        </w:rPr>
        <w:t xml:space="preserve">: организация </w:t>
      </w:r>
      <w:r w:rsidRPr="00360879">
        <w:rPr>
          <w:lang w:val="ru-RU"/>
        </w:rPr>
        <w:t xml:space="preserve">своевременного сбора, оформления и передачи сведений о выполнении в сметный отдел </w:t>
      </w:r>
      <w:r w:rsidR="008B5DDA" w:rsidRPr="00360879">
        <w:rPr>
          <w:lang w:val="ru-RU"/>
        </w:rPr>
        <w:t xml:space="preserve">с целью подготовки форм КС-2 для закрытия объемов работ перед Заказчиком. </w:t>
      </w:r>
    </w:p>
    <w:p w14:paraId="66295924" w14:textId="2B5B8DD6" w:rsidR="0047404A" w:rsidRPr="00360879" w:rsidRDefault="000A14AD" w:rsidP="0047404A">
      <w:pPr>
        <w:pStyle w:val="a5"/>
        <w:ind w:left="0"/>
        <w:rPr>
          <w:lang w:val="ru-RU"/>
        </w:rPr>
      </w:pPr>
      <w:r w:rsidRPr="00360879">
        <w:rPr>
          <w:lang w:val="ru-RU"/>
        </w:rPr>
        <w:tab/>
        <w:t>Таким образом</w:t>
      </w:r>
      <w:r w:rsidR="005E0182" w:rsidRPr="00360879">
        <w:rPr>
          <w:lang w:val="ru-RU"/>
        </w:rPr>
        <w:t>,</w:t>
      </w:r>
      <w:r w:rsidRPr="00360879">
        <w:rPr>
          <w:lang w:val="ru-RU"/>
        </w:rPr>
        <w:t xml:space="preserve"> ключевыми участниками команды проекта являются сотрудники, ответственные за ход и результат ключевых процессов:</w:t>
      </w:r>
    </w:p>
    <w:p w14:paraId="05BA1236" w14:textId="14AC5F81" w:rsidR="000A14AD" w:rsidRPr="00360879" w:rsidRDefault="000A14AD" w:rsidP="0047404A">
      <w:pPr>
        <w:pStyle w:val="a5"/>
        <w:ind w:left="0"/>
        <w:rPr>
          <w:lang w:val="ru-RU"/>
        </w:rPr>
      </w:pPr>
      <w:r w:rsidRPr="00360879">
        <w:rPr>
          <w:lang w:val="ru-RU"/>
        </w:rPr>
        <w:tab/>
        <w:t xml:space="preserve">- управление производством – </w:t>
      </w:r>
    </w:p>
    <w:p w14:paraId="7B3198F7" w14:textId="17A2608B" w:rsidR="000A14AD" w:rsidRPr="00360879" w:rsidRDefault="000A14AD" w:rsidP="0047404A">
      <w:pPr>
        <w:pStyle w:val="a5"/>
        <w:ind w:left="0"/>
        <w:rPr>
          <w:lang w:val="ru-RU"/>
        </w:rPr>
      </w:pPr>
      <w:r w:rsidRPr="00360879">
        <w:rPr>
          <w:lang w:val="ru-RU"/>
        </w:rPr>
        <w:tab/>
        <w:t>- управление изменениями в п</w:t>
      </w:r>
      <w:r w:rsidR="00F33FA9" w:rsidRPr="00360879">
        <w:rPr>
          <w:lang w:val="ru-RU"/>
        </w:rPr>
        <w:t>роектной и рабочей документации</w:t>
      </w:r>
      <w:r w:rsidRPr="00360879">
        <w:rPr>
          <w:lang w:val="ru-RU"/>
        </w:rPr>
        <w:t xml:space="preserve"> -</w:t>
      </w:r>
      <w:r w:rsidR="00F33FA9" w:rsidRPr="00360879">
        <w:rPr>
          <w:lang w:val="ru-RU"/>
        </w:rPr>
        <w:t xml:space="preserve"> </w:t>
      </w:r>
    </w:p>
    <w:p w14:paraId="469CB4F4" w14:textId="33D89A40" w:rsidR="000A14AD" w:rsidRPr="00360879" w:rsidRDefault="000A14AD" w:rsidP="0047404A">
      <w:pPr>
        <w:pStyle w:val="a5"/>
        <w:ind w:left="0"/>
        <w:rPr>
          <w:lang w:val="ru-RU"/>
        </w:rPr>
      </w:pPr>
      <w:r w:rsidRPr="00360879">
        <w:rPr>
          <w:lang w:val="ru-RU"/>
        </w:rPr>
        <w:tab/>
        <w:t xml:space="preserve">- управление коммуникациями – </w:t>
      </w:r>
    </w:p>
    <w:p w14:paraId="1FBB7A08" w14:textId="4B5E7F6D" w:rsidR="000A14AD" w:rsidRPr="00360879" w:rsidRDefault="000A14AD" w:rsidP="0047404A">
      <w:pPr>
        <w:pStyle w:val="a5"/>
        <w:ind w:left="0"/>
        <w:rPr>
          <w:lang w:val="ru-RU"/>
        </w:rPr>
      </w:pPr>
      <w:r w:rsidRPr="00360879">
        <w:rPr>
          <w:lang w:val="ru-RU"/>
        </w:rPr>
        <w:tab/>
        <w:t xml:space="preserve">- управление изменениями </w:t>
      </w:r>
      <w:r w:rsidR="008B5DDA" w:rsidRPr="00360879">
        <w:rPr>
          <w:lang w:val="ru-RU"/>
        </w:rPr>
        <w:t>–</w:t>
      </w:r>
      <w:r w:rsidR="005E0182" w:rsidRPr="00360879">
        <w:rPr>
          <w:lang w:val="ru-RU"/>
        </w:rPr>
        <w:t xml:space="preserve"> </w:t>
      </w:r>
    </w:p>
    <w:p w14:paraId="122316E0" w14:textId="034B44A7" w:rsidR="008B5DDA" w:rsidRPr="00360879" w:rsidRDefault="008B5DDA" w:rsidP="0047404A">
      <w:pPr>
        <w:pStyle w:val="a5"/>
        <w:ind w:left="0"/>
        <w:rPr>
          <w:lang w:val="ru-RU"/>
        </w:rPr>
      </w:pPr>
      <w:r w:rsidRPr="00360879">
        <w:rPr>
          <w:lang w:val="ru-RU"/>
        </w:rPr>
        <w:tab/>
        <w:t xml:space="preserve">- организация процесса формирования и передачи данных для оформления КС-2 – </w:t>
      </w:r>
    </w:p>
    <w:p w14:paraId="3A0EC94A" w14:textId="042DBADF" w:rsidR="008B5DDA" w:rsidRPr="00360879" w:rsidRDefault="00D62D63" w:rsidP="00D62D63">
      <w:pPr>
        <w:pStyle w:val="a5"/>
        <w:ind w:left="0"/>
        <w:jc w:val="both"/>
        <w:rPr>
          <w:lang w:val="ru-RU"/>
        </w:rPr>
      </w:pPr>
      <w:r w:rsidRPr="00360879">
        <w:rPr>
          <w:lang w:val="ru-RU"/>
        </w:rPr>
        <w:tab/>
        <w:t>Указанное распределение Руководителем проекта зон ответственности позволило команде проекта удержать проект с высокой степенью неопределенности  (см. раздел 8. Риски и меры реагирования) в рамках контрактных стоимости, содержания и сроков.</w:t>
      </w:r>
    </w:p>
    <w:p w14:paraId="3C4F41DB" w14:textId="77777777" w:rsidR="00F055BB" w:rsidRPr="00360879" w:rsidRDefault="00F055BB" w:rsidP="00D62D63">
      <w:pPr>
        <w:pStyle w:val="a5"/>
        <w:ind w:left="0"/>
        <w:jc w:val="both"/>
        <w:rPr>
          <w:lang w:val="ru-RU"/>
        </w:rPr>
      </w:pPr>
    </w:p>
    <w:p w14:paraId="18E01701" w14:textId="1D303A5F" w:rsidR="00FB2CFF" w:rsidRPr="00360879" w:rsidRDefault="007E7999" w:rsidP="00DE550E">
      <w:pPr>
        <w:pStyle w:val="a5"/>
        <w:widowControl/>
        <w:numPr>
          <w:ilvl w:val="0"/>
          <w:numId w:val="18"/>
        </w:numPr>
        <w:spacing w:after="240" w:line="360" w:lineRule="auto"/>
        <w:ind w:left="363"/>
        <w:contextualSpacing/>
        <w:rPr>
          <w:b/>
          <w:lang w:val="ru-RU"/>
        </w:rPr>
      </w:pPr>
      <w:bookmarkStart w:id="1" w:name="_Toc107231916"/>
      <w:r w:rsidRPr="00360879">
        <w:rPr>
          <w:b/>
          <w:sz w:val="22"/>
          <w:szCs w:val="22"/>
          <w:lang w:val="ru-RU"/>
        </w:rPr>
        <w:t>Коммуникаци</w:t>
      </w:r>
      <w:bookmarkEnd w:id="1"/>
      <w:r w:rsidR="001608BE" w:rsidRPr="00360879">
        <w:rPr>
          <w:b/>
          <w:sz w:val="22"/>
          <w:szCs w:val="22"/>
          <w:lang w:val="ru-RU"/>
        </w:rPr>
        <w:t>и в проекте</w:t>
      </w:r>
      <w:r w:rsidR="00F055BB" w:rsidRPr="00360879">
        <w:rPr>
          <w:lang w:val="ru-RU"/>
        </w:rPr>
        <w:t xml:space="preserve"> </w:t>
      </w:r>
    </w:p>
    <w:p w14:paraId="6E4AAF04" w14:textId="5E3C055C" w:rsidR="00644BF0" w:rsidRPr="00360879" w:rsidRDefault="00FB2CFF" w:rsidP="00DE550E">
      <w:pPr>
        <w:pStyle w:val="a5"/>
        <w:widowControl/>
        <w:spacing w:after="240" w:line="360" w:lineRule="auto"/>
        <w:ind w:left="363"/>
        <w:contextualSpacing/>
        <w:rPr>
          <w:b/>
          <w:lang w:val="ru-RU"/>
        </w:rPr>
      </w:pPr>
      <w:r w:rsidRPr="00360879">
        <w:rPr>
          <w:lang w:val="ru-RU"/>
        </w:rPr>
        <w:t>Коммуникации в проекте</w:t>
      </w:r>
      <w:r w:rsidRPr="00360879">
        <w:rPr>
          <w:b/>
          <w:lang w:val="ru-RU"/>
        </w:rPr>
        <w:t xml:space="preserve"> </w:t>
      </w:r>
      <w:r w:rsidR="00F055BB" w:rsidRPr="00360879">
        <w:rPr>
          <w:lang w:val="ru-RU"/>
        </w:rPr>
        <w:t>были структурированы</w:t>
      </w:r>
      <w:r w:rsidR="00F436C7" w:rsidRPr="00360879">
        <w:rPr>
          <w:lang w:val="ru-RU"/>
        </w:rPr>
        <w:t xml:space="preserve"> следующим образом:</w:t>
      </w:r>
    </w:p>
    <w:tbl>
      <w:tblPr>
        <w:tblStyle w:val="aa"/>
        <w:tblW w:w="0" w:type="auto"/>
        <w:tblInd w:w="-459" w:type="dxa"/>
        <w:tblLayout w:type="fixed"/>
        <w:tblLook w:val="04A0" w:firstRow="1" w:lastRow="0" w:firstColumn="1" w:lastColumn="0" w:noHBand="0" w:noVBand="1"/>
      </w:tblPr>
      <w:tblGrid>
        <w:gridCol w:w="567"/>
        <w:gridCol w:w="1843"/>
        <w:gridCol w:w="6095"/>
        <w:gridCol w:w="1525"/>
      </w:tblGrid>
      <w:tr w:rsidR="00392FB3" w:rsidRPr="00360879" w14:paraId="60762843" w14:textId="77777777" w:rsidTr="00DE550E">
        <w:tc>
          <w:tcPr>
            <w:tcW w:w="567" w:type="dxa"/>
          </w:tcPr>
          <w:p w14:paraId="6BB45886" w14:textId="577239AD" w:rsidR="00F436C7" w:rsidRPr="00360879" w:rsidRDefault="00F436C7" w:rsidP="009722D6">
            <w:pPr>
              <w:pStyle w:val="a5"/>
              <w:widowControl/>
              <w:spacing w:line="240" w:lineRule="auto"/>
              <w:ind w:left="0"/>
              <w:contextualSpacing/>
              <w:jc w:val="center"/>
              <w:rPr>
                <w:sz w:val="16"/>
                <w:szCs w:val="16"/>
                <w:lang w:val="ru-RU"/>
              </w:rPr>
            </w:pPr>
            <w:r w:rsidRPr="00360879">
              <w:rPr>
                <w:sz w:val="16"/>
                <w:szCs w:val="16"/>
                <w:lang w:val="ru-RU"/>
              </w:rPr>
              <w:t>№</w:t>
            </w:r>
          </w:p>
        </w:tc>
        <w:tc>
          <w:tcPr>
            <w:tcW w:w="1843" w:type="dxa"/>
          </w:tcPr>
          <w:p w14:paraId="00B50F6F" w14:textId="4B189228" w:rsidR="00F436C7" w:rsidRPr="00360879" w:rsidRDefault="00F436C7" w:rsidP="009722D6">
            <w:pPr>
              <w:pStyle w:val="a5"/>
              <w:widowControl/>
              <w:spacing w:line="240" w:lineRule="auto"/>
              <w:ind w:left="0"/>
              <w:contextualSpacing/>
              <w:jc w:val="center"/>
              <w:rPr>
                <w:sz w:val="16"/>
                <w:szCs w:val="16"/>
                <w:lang w:val="ru-RU"/>
              </w:rPr>
            </w:pPr>
            <w:r w:rsidRPr="00360879">
              <w:rPr>
                <w:sz w:val="16"/>
                <w:szCs w:val="16"/>
                <w:lang w:val="ru-RU"/>
              </w:rPr>
              <w:t>тип совещания</w:t>
            </w:r>
          </w:p>
        </w:tc>
        <w:tc>
          <w:tcPr>
            <w:tcW w:w="6095" w:type="dxa"/>
          </w:tcPr>
          <w:p w14:paraId="3D1DC774" w14:textId="0E69C443" w:rsidR="00F436C7" w:rsidRPr="00360879" w:rsidRDefault="009722D6" w:rsidP="009722D6">
            <w:pPr>
              <w:pStyle w:val="a5"/>
              <w:widowControl/>
              <w:spacing w:line="240" w:lineRule="auto"/>
              <w:ind w:left="0"/>
              <w:contextualSpacing/>
              <w:jc w:val="center"/>
              <w:rPr>
                <w:sz w:val="16"/>
                <w:szCs w:val="16"/>
                <w:lang w:val="ru-RU"/>
              </w:rPr>
            </w:pPr>
            <w:r w:rsidRPr="00360879">
              <w:rPr>
                <w:sz w:val="16"/>
                <w:szCs w:val="16"/>
                <w:lang w:val="ru-RU"/>
              </w:rPr>
              <w:t>ключевая задача</w:t>
            </w:r>
          </w:p>
        </w:tc>
        <w:tc>
          <w:tcPr>
            <w:tcW w:w="1525" w:type="dxa"/>
          </w:tcPr>
          <w:p w14:paraId="3A797479" w14:textId="24677BBB" w:rsidR="00F436C7" w:rsidRPr="00360879" w:rsidRDefault="00F436C7" w:rsidP="009722D6">
            <w:pPr>
              <w:pStyle w:val="a5"/>
              <w:widowControl/>
              <w:spacing w:line="240" w:lineRule="auto"/>
              <w:ind w:left="0"/>
              <w:contextualSpacing/>
              <w:jc w:val="center"/>
              <w:rPr>
                <w:sz w:val="16"/>
                <w:szCs w:val="16"/>
                <w:lang w:val="ru-RU"/>
              </w:rPr>
            </w:pPr>
            <w:r w:rsidRPr="00360879">
              <w:rPr>
                <w:sz w:val="16"/>
                <w:szCs w:val="16"/>
                <w:lang w:val="ru-RU"/>
              </w:rPr>
              <w:t>частота</w:t>
            </w:r>
          </w:p>
        </w:tc>
      </w:tr>
      <w:tr w:rsidR="00392FB3" w:rsidRPr="00360879" w14:paraId="47DCBD4B" w14:textId="77777777" w:rsidTr="00DE550E">
        <w:tc>
          <w:tcPr>
            <w:tcW w:w="567" w:type="dxa"/>
          </w:tcPr>
          <w:p w14:paraId="2FF3782B" w14:textId="20B4F2A4" w:rsidR="00F436C7" w:rsidRPr="00360879" w:rsidRDefault="00F436C7" w:rsidP="009722D6">
            <w:pPr>
              <w:pStyle w:val="a5"/>
              <w:widowControl/>
              <w:numPr>
                <w:ilvl w:val="0"/>
                <w:numId w:val="22"/>
              </w:numPr>
              <w:spacing w:line="240" w:lineRule="auto"/>
              <w:contextualSpacing/>
              <w:rPr>
                <w:sz w:val="16"/>
                <w:szCs w:val="16"/>
                <w:lang w:val="ru-RU"/>
              </w:rPr>
            </w:pPr>
          </w:p>
        </w:tc>
        <w:tc>
          <w:tcPr>
            <w:tcW w:w="1843" w:type="dxa"/>
          </w:tcPr>
          <w:p w14:paraId="2A55DDB1" w14:textId="00C25BA3" w:rsidR="00F436C7" w:rsidRPr="00360879" w:rsidRDefault="00F436C7" w:rsidP="00F436C7">
            <w:pPr>
              <w:pStyle w:val="a5"/>
              <w:widowControl/>
              <w:spacing w:line="240" w:lineRule="auto"/>
              <w:ind w:left="0"/>
              <w:contextualSpacing/>
              <w:rPr>
                <w:b/>
                <w:sz w:val="16"/>
                <w:szCs w:val="16"/>
                <w:lang w:val="ru-RU"/>
              </w:rPr>
            </w:pPr>
            <w:r w:rsidRPr="00360879">
              <w:rPr>
                <w:sz w:val="16"/>
                <w:szCs w:val="16"/>
                <w:lang w:val="ru-RU"/>
              </w:rPr>
              <w:t>совещание с Заказчиком на объекте</w:t>
            </w:r>
          </w:p>
        </w:tc>
        <w:tc>
          <w:tcPr>
            <w:tcW w:w="6095" w:type="dxa"/>
          </w:tcPr>
          <w:p w14:paraId="5EC6EEE5" w14:textId="24B9164F" w:rsidR="009722D6" w:rsidRPr="00360879" w:rsidRDefault="009722D6" w:rsidP="009722D6">
            <w:pPr>
              <w:pStyle w:val="a5"/>
              <w:widowControl/>
              <w:spacing w:line="240" w:lineRule="auto"/>
              <w:ind w:left="0"/>
              <w:contextualSpacing/>
              <w:rPr>
                <w:sz w:val="16"/>
                <w:szCs w:val="16"/>
                <w:lang w:val="ru-RU"/>
              </w:rPr>
            </w:pPr>
            <w:r w:rsidRPr="00360879">
              <w:rPr>
                <w:sz w:val="16"/>
                <w:szCs w:val="16"/>
                <w:lang w:val="ru-RU"/>
              </w:rPr>
              <w:t xml:space="preserve"> - согласование изменений в проекте, </w:t>
            </w:r>
          </w:p>
          <w:p w14:paraId="3B26A17F" w14:textId="36169DB9" w:rsidR="009722D6" w:rsidRPr="00360879" w:rsidRDefault="009722D6" w:rsidP="009722D6">
            <w:pPr>
              <w:pStyle w:val="a5"/>
              <w:widowControl/>
              <w:spacing w:line="240" w:lineRule="auto"/>
              <w:ind w:left="0"/>
              <w:contextualSpacing/>
              <w:rPr>
                <w:sz w:val="16"/>
                <w:szCs w:val="16"/>
                <w:lang w:val="ru-RU"/>
              </w:rPr>
            </w:pPr>
            <w:r w:rsidRPr="00360879">
              <w:rPr>
                <w:sz w:val="16"/>
                <w:szCs w:val="16"/>
                <w:lang w:val="ru-RU"/>
              </w:rPr>
              <w:t xml:space="preserve"> - обеспечение прозрачности проекта  для Заказчика</w:t>
            </w:r>
          </w:p>
        </w:tc>
        <w:tc>
          <w:tcPr>
            <w:tcW w:w="1525" w:type="dxa"/>
            <w:vAlign w:val="center"/>
          </w:tcPr>
          <w:p w14:paraId="540E68F1" w14:textId="1FAD0BC3" w:rsidR="00F436C7" w:rsidRPr="00360879" w:rsidRDefault="009722D6" w:rsidP="009722D6">
            <w:pPr>
              <w:pStyle w:val="a5"/>
              <w:widowControl/>
              <w:spacing w:line="240" w:lineRule="auto"/>
              <w:ind w:left="0"/>
              <w:contextualSpacing/>
              <w:jc w:val="center"/>
              <w:rPr>
                <w:b/>
                <w:sz w:val="16"/>
                <w:szCs w:val="16"/>
                <w:lang w:val="ru-RU"/>
              </w:rPr>
            </w:pPr>
            <w:r w:rsidRPr="00360879">
              <w:rPr>
                <w:sz w:val="16"/>
                <w:szCs w:val="16"/>
                <w:lang w:val="ru-RU"/>
              </w:rPr>
              <w:t>е</w:t>
            </w:r>
            <w:r w:rsidR="00644BF0" w:rsidRPr="00360879">
              <w:rPr>
                <w:sz w:val="16"/>
                <w:szCs w:val="16"/>
                <w:lang w:val="ru-RU"/>
              </w:rPr>
              <w:t>женедельно</w:t>
            </w:r>
          </w:p>
        </w:tc>
      </w:tr>
      <w:tr w:rsidR="009722D6" w:rsidRPr="00360879" w14:paraId="0EDACDC5" w14:textId="77777777" w:rsidTr="00DE550E">
        <w:tc>
          <w:tcPr>
            <w:tcW w:w="567" w:type="dxa"/>
          </w:tcPr>
          <w:p w14:paraId="61BF87D7" w14:textId="58CD3BEB" w:rsidR="009722D6" w:rsidRPr="00360879" w:rsidRDefault="009722D6" w:rsidP="009722D6">
            <w:pPr>
              <w:pStyle w:val="a5"/>
              <w:widowControl/>
              <w:numPr>
                <w:ilvl w:val="0"/>
                <w:numId w:val="22"/>
              </w:numPr>
              <w:spacing w:line="240" w:lineRule="auto"/>
              <w:contextualSpacing/>
              <w:rPr>
                <w:sz w:val="16"/>
                <w:szCs w:val="16"/>
                <w:lang w:val="ru-RU"/>
              </w:rPr>
            </w:pPr>
          </w:p>
        </w:tc>
        <w:tc>
          <w:tcPr>
            <w:tcW w:w="1843" w:type="dxa"/>
          </w:tcPr>
          <w:p w14:paraId="0BCB2364" w14:textId="24D751AA" w:rsidR="009722D6" w:rsidRPr="00360879" w:rsidRDefault="009722D6" w:rsidP="009722D6">
            <w:pPr>
              <w:pStyle w:val="a5"/>
              <w:widowControl/>
              <w:spacing w:line="240" w:lineRule="auto"/>
              <w:ind w:left="0"/>
              <w:contextualSpacing/>
              <w:rPr>
                <w:sz w:val="16"/>
                <w:szCs w:val="16"/>
                <w:lang w:val="ru-RU"/>
              </w:rPr>
            </w:pPr>
            <w:r w:rsidRPr="00360879">
              <w:rPr>
                <w:sz w:val="16"/>
                <w:szCs w:val="16"/>
                <w:lang w:val="ru-RU"/>
              </w:rPr>
              <w:t>Проектный Комитет</w:t>
            </w:r>
            <w:r w:rsidR="00392FB3" w:rsidRPr="00360879">
              <w:rPr>
                <w:sz w:val="16"/>
                <w:szCs w:val="16"/>
                <w:lang w:val="ru-RU"/>
              </w:rPr>
              <w:t xml:space="preserve"> (Комитет по текущим проектам)</w:t>
            </w:r>
          </w:p>
        </w:tc>
        <w:tc>
          <w:tcPr>
            <w:tcW w:w="6095" w:type="dxa"/>
          </w:tcPr>
          <w:p w14:paraId="40CD1556" w14:textId="2BE6926D" w:rsidR="009722D6" w:rsidRPr="00360879" w:rsidRDefault="009722D6" w:rsidP="00D62D63">
            <w:pPr>
              <w:pStyle w:val="a5"/>
              <w:widowControl/>
              <w:spacing w:line="240" w:lineRule="auto"/>
              <w:ind w:left="0"/>
              <w:contextualSpacing/>
              <w:rPr>
                <w:sz w:val="16"/>
                <w:szCs w:val="16"/>
                <w:lang w:val="ru-RU"/>
              </w:rPr>
            </w:pPr>
            <w:r w:rsidRPr="00360879">
              <w:rPr>
                <w:sz w:val="16"/>
                <w:szCs w:val="16"/>
                <w:lang w:val="ru-RU"/>
              </w:rPr>
              <w:t xml:space="preserve"> - актуализация </w:t>
            </w:r>
            <w:r w:rsidR="00D62D63" w:rsidRPr="00360879">
              <w:rPr>
                <w:sz w:val="16"/>
                <w:szCs w:val="16"/>
                <w:lang w:val="ru-RU"/>
              </w:rPr>
              <w:t xml:space="preserve">плана </w:t>
            </w:r>
            <w:r w:rsidRPr="00360879">
              <w:rPr>
                <w:sz w:val="16"/>
                <w:szCs w:val="16"/>
                <w:lang w:val="ru-RU"/>
              </w:rPr>
              <w:t>потребностей проекта в ресурсах</w:t>
            </w:r>
            <w:r w:rsidR="00392FB3" w:rsidRPr="00360879">
              <w:rPr>
                <w:sz w:val="16"/>
                <w:szCs w:val="16"/>
                <w:lang w:val="ru-RU"/>
              </w:rPr>
              <w:t xml:space="preserve"> </w:t>
            </w:r>
            <w:r w:rsidR="00D62D63" w:rsidRPr="00360879">
              <w:rPr>
                <w:sz w:val="16"/>
                <w:szCs w:val="16"/>
                <w:lang w:val="ru-RU"/>
              </w:rPr>
              <w:t xml:space="preserve">для высшего руководящего состава </w:t>
            </w:r>
            <w:r w:rsidR="00392FB3" w:rsidRPr="00360879">
              <w:rPr>
                <w:sz w:val="16"/>
                <w:szCs w:val="16"/>
                <w:lang w:val="ru-RU"/>
              </w:rPr>
              <w:t>и принятие решений по срокам и источникам предоставления ресурсов</w:t>
            </w:r>
            <w:r w:rsidRPr="00360879">
              <w:rPr>
                <w:sz w:val="16"/>
                <w:szCs w:val="16"/>
                <w:lang w:val="ru-RU"/>
              </w:rPr>
              <w:t>,</w:t>
            </w:r>
          </w:p>
          <w:p w14:paraId="3AD42E29" w14:textId="5C9BD3EB" w:rsidR="00392FB3" w:rsidRPr="00360879" w:rsidRDefault="00392FB3" w:rsidP="00D62D63">
            <w:pPr>
              <w:pStyle w:val="a5"/>
              <w:widowControl/>
              <w:spacing w:line="240" w:lineRule="auto"/>
              <w:ind w:left="0"/>
              <w:contextualSpacing/>
              <w:rPr>
                <w:sz w:val="16"/>
                <w:szCs w:val="16"/>
                <w:lang w:val="ru-RU"/>
              </w:rPr>
            </w:pPr>
            <w:r w:rsidRPr="00360879">
              <w:rPr>
                <w:sz w:val="16"/>
                <w:szCs w:val="16"/>
                <w:lang w:val="ru-RU"/>
              </w:rPr>
              <w:t xml:space="preserve"> - оповещение </w:t>
            </w:r>
            <w:r w:rsidR="00D62D63" w:rsidRPr="00360879">
              <w:rPr>
                <w:sz w:val="16"/>
                <w:szCs w:val="16"/>
                <w:lang w:val="ru-RU"/>
              </w:rPr>
              <w:t xml:space="preserve">высшего руководящего состава </w:t>
            </w:r>
            <w:r w:rsidRPr="00360879">
              <w:rPr>
                <w:sz w:val="16"/>
                <w:szCs w:val="16"/>
                <w:lang w:val="ru-RU"/>
              </w:rPr>
              <w:t>об изменениях в проекте,</w:t>
            </w:r>
          </w:p>
          <w:p w14:paraId="0B197678" w14:textId="49C24957" w:rsidR="009722D6" w:rsidRPr="00360879" w:rsidRDefault="00392FB3" w:rsidP="00D62D63">
            <w:pPr>
              <w:pStyle w:val="a5"/>
              <w:widowControl/>
              <w:spacing w:line="240" w:lineRule="auto"/>
              <w:ind w:left="0"/>
              <w:contextualSpacing/>
              <w:rPr>
                <w:b/>
                <w:sz w:val="16"/>
                <w:szCs w:val="16"/>
                <w:lang w:val="ru-RU"/>
              </w:rPr>
            </w:pPr>
            <w:r w:rsidRPr="00360879">
              <w:rPr>
                <w:sz w:val="16"/>
                <w:szCs w:val="16"/>
                <w:lang w:val="ru-RU"/>
              </w:rPr>
              <w:t xml:space="preserve"> - актуализация</w:t>
            </w:r>
            <w:r w:rsidR="009722D6" w:rsidRPr="00360879">
              <w:rPr>
                <w:sz w:val="16"/>
                <w:szCs w:val="16"/>
                <w:lang w:val="ru-RU"/>
              </w:rPr>
              <w:t xml:space="preserve"> проблем </w:t>
            </w:r>
            <w:r w:rsidRPr="00360879">
              <w:rPr>
                <w:sz w:val="16"/>
                <w:szCs w:val="16"/>
                <w:lang w:val="ru-RU"/>
              </w:rPr>
              <w:t xml:space="preserve">в проекте, решение которых выходит за пределы влияния РП </w:t>
            </w:r>
          </w:p>
        </w:tc>
        <w:tc>
          <w:tcPr>
            <w:tcW w:w="1525" w:type="dxa"/>
            <w:vAlign w:val="center"/>
          </w:tcPr>
          <w:p w14:paraId="6AE2837A" w14:textId="7CE46E30" w:rsidR="009722D6" w:rsidRPr="00360879" w:rsidRDefault="009722D6" w:rsidP="009722D6">
            <w:pPr>
              <w:pStyle w:val="a5"/>
              <w:widowControl/>
              <w:spacing w:line="240" w:lineRule="auto"/>
              <w:ind w:left="0"/>
              <w:contextualSpacing/>
              <w:jc w:val="center"/>
              <w:rPr>
                <w:sz w:val="16"/>
                <w:szCs w:val="16"/>
                <w:lang w:val="ru-RU"/>
              </w:rPr>
            </w:pPr>
            <w:r w:rsidRPr="00360879">
              <w:rPr>
                <w:sz w:val="16"/>
                <w:szCs w:val="16"/>
                <w:lang w:val="ru-RU"/>
              </w:rPr>
              <w:t>1 раз в 2 недели</w:t>
            </w:r>
          </w:p>
        </w:tc>
      </w:tr>
      <w:tr w:rsidR="00392FB3" w:rsidRPr="00360879" w14:paraId="7E588CF6" w14:textId="77777777" w:rsidTr="00DE550E">
        <w:tc>
          <w:tcPr>
            <w:tcW w:w="567" w:type="dxa"/>
          </w:tcPr>
          <w:p w14:paraId="7A56B49E" w14:textId="16B85C83" w:rsidR="00F436C7" w:rsidRPr="00360879" w:rsidRDefault="00F436C7" w:rsidP="009722D6">
            <w:pPr>
              <w:pStyle w:val="a5"/>
              <w:widowControl/>
              <w:numPr>
                <w:ilvl w:val="0"/>
                <w:numId w:val="22"/>
              </w:numPr>
              <w:spacing w:line="240" w:lineRule="auto"/>
              <w:contextualSpacing/>
              <w:rPr>
                <w:sz w:val="16"/>
                <w:szCs w:val="16"/>
                <w:lang w:val="ru-RU"/>
              </w:rPr>
            </w:pPr>
          </w:p>
        </w:tc>
        <w:tc>
          <w:tcPr>
            <w:tcW w:w="1843" w:type="dxa"/>
          </w:tcPr>
          <w:p w14:paraId="6B5C1173" w14:textId="1918258C" w:rsidR="00F436C7" w:rsidRPr="00360879" w:rsidRDefault="009722D6" w:rsidP="00F436C7">
            <w:pPr>
              <w:pStyle w:val="a5"/>
              <w:widowControl/>
              <w:spacing w:line="240" w:lineRule="auto"/>
              <w:ind w:left="0"/>
              <w:contextualSpacing/>
              <w:rPr>
                <w:b/>
                <w:sz w:val="16"/>
                <w:szCs w:val="16"/>
                <w:lang w:val="ru-RU"/>
              </w:rPr>
            </w:pPr>
            <w:r w:rsidRPr="00360879">
              <w:rPr>
                <w:sz w:val="16"/>
                <w:szCs w:val="16"/>
                <w:lang w:val="ru-RU"/>
              </w:rPr>
              <w:t>внутреннее совещание на объекте</w:t>
            </w:r>
          </w:p>
        </w:tc>
        <w:tc>
          <w:tcPr>
            <w:tcW w:w="6095" w:type="dxa"/>
          </w:tcPr>
          <w:p w14:paraId="09139BFF" w14:textId="77777777" w:rsidR="00F055BB" w:rsidRPr="00360879" w:rsidRDefault="00D62D63" w:rsidP="00F436C7">
            <w:pPr>
              <w:pStyle w:val="a5"/>
              <w:widowControl/>
              <w:spacing w:line="240" w:lineRule="auto"/>
              <w:ind w:left="0"/>
              <w:contextualSpacing/>
              <w:rPr>
                <w:sz w:val="16"/>
                <w:szCs w:val="16"/>
                <w:lang w:val="ru-RU"/>
              </w:rPr>
            </w:pPr>
            <w:r w:rsidRPr="00360879">
              <w:rPr>
                <w:b/>
                <w:sz w:val="16"/>
                <w:szCs w:val="16"/>
                <w:lang w:val="ru-RU"/>
              </w:rPr>
              <w:t xml:space="preserve"> </w:t>
            </w:r>
            <w:r w:rsidR="00392FB3" w:rsidRPr="00360879">
              <w:rPr>
                <w:sz w:val="16"/>
                <w:szCs w:val="16"/>
                <w:lang w:val="ru-RU"/>
              </w:rPr>
              <w:t xml:space="preserve">- </w:t>
            </w:r>
            <w:r w:rsidR="00F055BB" w:rsidRPr="00360879">
              <w:rPr>
                <w:sz w:val="16"/>
                <w:szCs w:val="16"/>
                <w:lang w:val="ru-RU"/>
              </w:rPr>
              <w:t>синхронизация оперативных планов производства работ генподрядчика и субподрядчиков,</w:t>
            </w:r>
          </w:p>
          <w:p w14:paraId="359B4068" w14:textId="77777777" w:rsidR="00F055BB" w:rsidRPr="00360879" w:rsidRDefault="00F055BB" w:rsidP="00F436C7">
            <w:pPr>
              <w:pStyle w:val="a5"/>
              <w:widowControl/>
              <w:spacing w:line="240" w:lineRule="auto"/>
              <w:ind w:left="0"/>
              <w:contextualSpacing/>
              <w:rPr>
                <w:sz w:val="16"/>
                <w:szCs w:val="16"/>
                <w:lang w:val="ru-RU"/>
              </w:rPr>
            </w:pPr>
            <w:r w:rsidRPr="00360879">
              <w:rPr>
                <w:sz w:val="16"/>
                <w:szCs w:val="16"/>
                <w:lang w:val="ru-RU"/>
              </w:rPr>
              <w:t>- выявление неопределенностей в планах производства работ и их проработка,</w:t>
            </w:r>
          </w:p>
          <w:p w14:paraId="7E8D5732" w14:textId="0F57165F" w:rsidR="00F055BB" w:rsidRPr="00360879" w:rsidRDefault="00F055BB" w:rsidP="00F436C7">
            <w:pPr>
              <w:pStyle w:val="a5"/>
              <w:widowControl/>
              <w:spacing w:line="240" w:lineRule="auto"/>
              <w:ind w:left="0"/>
              <w:contextualSpacing/>
              <w:rPr>
                <w:sz w:val="16"/>
                <w:szCs w:val="16"/>
                <w:lang w:val="ru-RU"/>
              </w:rPr>
            </w:pPr>
            <w:r w:rsidRPr="00360879">
              <w:rPr>
                <w:sz w:val="16"/>
                <w:szCs w:val="16"/>
                <w:lang w:val="ru-RU"/>
              </w:rPr>
              <w:t xml:space="preserve">- оповещение РП о проблемах на производстве и определение сроков их решения, </w:t>
            </w:r>
          </w:p>
          <w:p w14:paraId="125CF9B6" w14:textId="77777777" w:rsidR="00644BF0" w:rsidRPr="00360879" w:rsidRDefault="00F055BB" w:rsidP="00F436C7">
            <w:pPr>
              <w:pStyle w:val="a5"/>
              <w:widowControl/>
              <w:spacing w:line="240" w:lineRule="auto"/>
              <w:ind w:left="0"/>
              <w:contextualSpacing/>
              <w:rPr>
                <w:sz w:val="16"/>
                <w:szCs w:val="16"/>
                <w:lang w:val="ru-RU"/>
              </w:rPr>
            </w:pPr>
            <w:r w:rsidRPr="00360879">
              <w:rPr>
                <w:sz w:val="16"/>
                <w:szCs w:val="16"/>
                <w:lang w:val="ru-RU"/>
              </w:rPr>
              <w:t>- оперативное оповещение производственного блока команды проекта об изменениях в проекте,</w:t>
            </w:r>
          </w:p>
          <w:p w14:paraId="048C85AF" w14:textId="7D16B0C3" w:rsidR="00D62D63" w:rsidRPr="00360879" w:rsidRDefault="00F055BB" w:rsidP="00F436C7">
            <w:pPr>
              <w:pStyle w:val="a5"/>
              <w:widowControl/>
              <w:spacing w:line="240" w:lineRule="auto"/>
              <w:ind w:left="0"/>
              <w:contextualSpacing/>
              <w:rPr>
                <w:sz w:val="16"/>
                <w:szCs w:val="16"/>
                <w:lang w:val="ru-RU"/>
              </w:rPr>
            </w:pPr>
            <w:r w:rsidRPr="00360879">
              <w:rPr>
                <w:sz w:val="16"/>
                <w:szCs w:val="16"/>
                <w:lang w:val="ru-RU"/>
              </w:rPr>
              <w:t xml:space="preserve"> </w:t>
            </w:r>
            <w:r w:rsidR="00644BF0" w:rsidRPr="00360879">
              <w:rPr>
                <w:sz w:val="16"/>
                <w:szCs w:val="16"/>
                <w:lang w:val="ru-RU"/>
              </w:rPr>
              <w:t xml:space="preserve">- оперативный </w:t>
            </w:r>
            <w:r w:rsidR="00D62D63" w:rsidRPr="00360879">
              <w:rPr>
                <w:sz w:val="16"/>
                <w:szCs w:val="16"/>
                <w:lang w:val="ru-RU"/>
              </w:rPr>
              <w:t>детализированный план-</w:t>
            </w:r>
            <w:proofErr w:type="spellStart"/>
            <w:r w:rsidR="00D62D63" w:rsidRPr="00360879">
              <w:rPr>
                <w:sz w:val="16"/>
                <w:szCs w:val="16"/>
                <w:lang w:val="ru-RU"/>
              </w:rPr>
              <w:t>фактный</w:t>
            </w:r>
            <w:proofErr w:type="spellEnd"/>
            <w:r w:rsidR="00D62D63" w:rsidRPr="00360879">
              <w:rPr>
                <w:sz w:val="16"/>
                <w:szCs w:val="16"/>
                <w:lang w:val="ru-RU"/>
              </w:rPr>
              <w:t xml:space="preserve"> анализ выполнения,</w:t>
            </w:r>
          </w:p>
          <w:p w14:paraId="461652F3" w14:textId="56301624" w:rsidR="00392FB3" w:rsidRPr="00360879" w:rsidRDefault="00D62D63" w:rsidP="00F436C7">
            <w:pPr>
              <w:pStyle w:val="a5"/>
              <w:widowControl/>
              <w:spacing w:line="240" w:lineRule="auto"/>
              <w:ind w:left="0"/>
              <w:contextualSpacing/>
              <w:rPr>
                <w:sz w:val="16"/>
                <w:szCs w:val="16"/>
                <w:lang w:val="ru-RU"/>
              </w:rPr>
            </w:pPr>
            <w:r w:rsidRPr="00360879">
              <w:rPr>
                <w:sz w:val="16"/>
                <w:szCs w:val="16"/>
                <w:lang w:val="ru-RU"/>
              </w:rPr>
              <w:t xml:space="preserve"> - </w:t>
            </w:r>
            <w:r w:rsidR="00392FB3" w:rsidRPr="00360879">
              <w:rPr>
                <w:sz w:val="16"/>
                <w:szCs w:val="16"/>
                <w:lang w:val="ru-RU"/>
              </w:rPr>
              <w:t xml:space="preserve">профилактика отклонений от </w:t>
            </w:r>
            <w:r w:rsidRPr="00360879">
              <w:rPr>
                <w:sz w:val="16"/>
                <w:szCs w:val="16"/>
                <w:lang w:val="ru-RU"/>
              </w:rPr>
              <w:t>графика проекта</w:t>
            </w:r>
          </w:p>
        </w:tc>
        <w:tc>
          <w:tcPr>
            <w:tcW w:w="1525" w:type="dxa"/>
            <w:vAlign w:val="center"/>
          </w:tcPr>
          <w:p w14:paraId="61791CF3" w14:textId="5E3A9B54" w:rsidR="00F436C7" w:rsidRPr="00360879" w:rsidRDefault="00644BF0" w:rsidP="009722D6">
            <w:pPr>
              <w:pStyle w:val="a5"/>
              <w:widowControl/>
              <w:spacing w:line="240" w:lineRule="auto"/>
              <w:ind w:left="0"/>
              <w:contextualSpacing/>
              <w:jc w:val="center"/>
              <w:rPr>
                <w:b/>
                <w:sz w:val="16"/>
                <w:szCs w:val="16"/>
                <w:lang w:val="ru-RU"/>
              </w:rPr>
            </w:pPr>
            <w:r w:rsidRPr="00360879">
              <w:rPr>
                <w:sz w:val="16"/>
                <w:szCs w:val="16"/>
                <w:lang w:val="ru-RU"/>
              </w:rPr>
              <w:t>еженедельно</w:t>
            </w:r>
          </w:p>
        </w:tc>
      </w:tr>
      <w:tr w:rsidR="00392FB3" w:rsidRPr="00360879" w14:paraId="7F0CB7F5" w14:textId="77777777" w:rsidTr="00DE550E">
        <w:tc>
          <w:tcPr>
            <w:tcW w:w="567" w:type="dxa"/>
          </w:tcPr>
          <w:p w14:paraId="2624AEC8" w14:textId="2002B159" w:rsidR="00F436C7" w:rsidRPr="00360879" w:rsidRDefault="00F436C7" w:rsidP="009722D6">
            <w:pPr>
              <w:pStyle w:val="a5"/>
              <w:widowControl/>
              <w:numPr>
                <w:ilvl w:val="0"/>
                <w:numId w:val="22"/>
              </w:numPr>
              <w:spacing w:line="240" w:lineRule="auto"/>
              <w:contextualSpacing/>
              <w:rPr>
                <w:sz w:val="16"/>
                <w:szCs w:val="16"/>
                <w:lang w:val="ru-RU"/>
              </w:rPr>
            </w:pPr>
          </w:p>
        </w:tc>
        <w:tc>
          <w:tcPr>
            <w:tcW w:w="1843" w:type="dxa"/>
          </w:tcPr>
          <w:p w14:paraId="6851FA68" w14:textId="53F3CC75" w:rsidR="00F436C7" w:rsidRPr="00360879" w:rsidRDefault="009722D6" w:rsidP="00F436C7">
            <w:pPr>
              <w:pStyle w:val="a5"/>
              <w:widowControl/>
              <w:spacing w:line="240" w:lineRule="auto"/>
              <w:ind w:left="0"/>
              <w:contextualSpacing/>
              <w:rPr>
                <w:b/>
                <w:sz w:val="16"/>
                <w:szCs w:val="16"/>
                <w:lang w:val="ru-RU"/>
              </w:rPr>
            </w:pPr>
            <w:r w:rsidRPr="00360879">
              <w:rPr>
                <w:sz w:val="16"/>
                <w:szCs w:val="16"/>
                <w:lang w:val="ru-RU"/>
              </w:rPr>
              <w:t>сове</w:t>
            </w:r>
            <w:r w:rsidR="009A7E49">
              <w:rPr>
                <w:sz w:val="16"/>
                <w:szCs w:val="16"/>
                <w:lang w:val="ru-RU"/>
              </w:rPr>
              <w:t xml:space="preserve">щание с субподрядчиком </w:t>
            </w:r>
            <w:r w:rsidRPr="00360879">
              <w:rPr>
                <w:sz w:val="16"/>
                <w:szCs w:val="16"/>
                <w:lang w:val="ru-RU"/>
              </w:rPr>
              <w:t xml:space="preserve"> на объекте</w:t>
            </w:r>
          </w:p>
        </w:tc>
        <w:tc>
          <w:tcPr>
            <w:tcW w:w="6095" w:type="dxa"/>
          </w:tcPr>
          <w:p w14:paraId="7D3D5D40" w14:textId="5143C2F1" w:rsidR="00644BF0" w:rsidRPr="00360879" w:rsidRDefault="00644BF0" w:rsidP="00644BF0">
            <w:pPr>
              <w:pStyle w:val="a5"/>
              <w:widowControl/>
              <w:spacing w:line="240" w:lineRule="auto"/>
              <w:ind w:left="0"/>
              <w:contextualSpacing/>
              <w:rPr>
                <w:sz w:val="16"/>
                <w:szCs w:val="16"/>
                <w:lang w:val="ru-RU"/>
              </w:rPr>
            </w:pPr>
            <w:r w:rsidRPr="00360879">
              <w:rPr>
                <w:sz w:val="16"/>
                <w:szCs w:val="16"/>
                <w:lang w:val="ru-RU"/>
              </w:rPr>
              <w:t>- оперативный план-</w:t>
            </w:r>
            <w:proofErr w:type="spellStart"/>
            <w:r w:rsidRPr="00360879">
              <w:rPr>
                <w:sz w:val="16"/>
                <w:szCs w:val="16"/>
                <w:lang w:val="ru-RU"/>
              </w:rPr>
              <w:t>фактный</w:t>
            </w:r>
            <w:proofErr w:type="spellEnd"/>
            <w:r w:rsidRPr="00360879">
              <w:rPr>
                <w:sz w:val="16"/>
                <w:szCs w:val="16"/>
                <w:lang w:val="ru-RU"/>
              </w:rPr>
              <w:t xml:space="preserve"> анализ выполнения,</w:t>
            </w:r>
          </w:p>
          <w:p w14:paraId="2C005A20" w14:textId="2F9A86BF" w:rsidR="00F436C7" w:rsidRPr="00360879" w:rsidRDefault="00644BF0" w:rsidP="00644BF0">
            <w:pPr>
              <w:pStyle w:val="a5"/>
              <w:widowControl/>
              <w:spacing w:line="240" w:lineRule="auto"/>
              <w:ind w:left="0"/>
              <w:contextualSpacing/>
              <w:rPr>
                <w:b/>
                <w:sz w:val="16"/>
                <w:szCs w:val="16"/>
                <w:lang w:val="ru-RU"/>
              </w:rPr>
            </w:pPr>
            <w:r w:rsidRPr="00360879">
              <w:rPr>
                <w:sz w:val="16"/>
                <w:szCs w:val="16"/>
                <w:lang w:val="ru-RU"/>
              </w:rPr>
              <w:t xml:space="preserve"> - профилактика отклонений от графика проекта</w:t>
            </w:r>
          </w:p>
        </w:tc>
        <w:tc>
          <w:tcPr>
            <w:tcW w:w="1525" w:type="dxa"/>
            <w:vAlign w:val="center"/>
          </w:tcPr>
          <w:p w14:paraId="248E3825" w14:textId="2690210A" w:rsidR="00F436C7" w:rsidRPr="00360879" w:rsidRDefault="00644BF0" w:rsidP="009722D6">
            <w:pPr>
              <w:pStyle w:val="a5"/>
              <w:widowControl/>
              <w:spacing w:line="240" w:lineRule="auto"/>
              <w:ind w:left="0"/>
              <w:contextualSpacing/>
              <w:jc w:val="center"/>
              <w:rPr>
                <w:b/>
                <w:sz w:val="16"/>
                <w:szCs w:val="16"/>
                <w:lang w:val="ru-RU"/>
              </w:rPr>
            </w:pPr>
            <w:r w:rsidRPr="00360879">
              <w:rPr>
                <w:sz w:val="16"/>
                <w:szCs w:val="16"/>
                <w:lang w:val="ru-RU"/>
              </w:rPr>
              <w:t>еженедельно</w:t>
            </w:r>
          </w:p>
        </w:tc>
      </w:tr>
      <w:tr w:rsidR="00581C0D" w:rsidRPr="00360879" w14:paraId="6452E7AF" w14:textId="77777777" w:rsidTr="00DE550E">
        <w:tc>
          <w:tcPr>
            <w:tcW w:w="567" w:type="dxa"/>
          </w:tcPr>
          <w:p w14:paraId="5A816089" w14:textId="77777777" w:rsidR="00581C0D" w:rsidRPr="00360879" w:rsidRDefault="00581C0D" w:rsidP="009722D6">
            <w:pPr>
              <w:pStyle w:val="a5"/>
              <w:widowControl/>
              <w:numPr>
                <w:ilvl w:val="0"/>
                <w:numId w:val="22"/>
              </w:numPr>
              <w:spacing w:line="240" w:lineRule="auto"/>
              <w:contextualSpacing/>
              <w:rPr>
                <w:sz w:val="16"/>
                <w:szCs w:val="16"/>
                <w:lang w:val="ru-RU"/>
              </w:rPr>
            </w:pPr>
          </w:p>
        </w:tc>
        <w:tc>
          <w:tcPr>
            <w:tcW w:w="1843" w:type="dxa"/>
          </w:tcPr>
          <w:p w14:paraId="30613D30" w14:textId="4448869A" w:rsidR="00581C0D" w:rsidRPr="00360879" w:rsidRDefault="002F33AC" w:rsidP="00F436C7">
            <w:pPr>
              <w:pStyle w:val="a5"/>
              <w:widowControl/>
              <w:spacing w:line="240" w:lineRule="auto"/>
              <w:ind w:left="0"/>
              <w:contextualSpacing/>
              <w:rPr>
                <w:sz w:val="16"/>
                <w:szCs w:val="16"/>
                <w:lang w:val="ru-RU"/>
              </w:rPr>
            </w:pPr>
            <w:r w:rsidRPr="00360879">
              <w:rPr>
                <w:sz w:val="16"/>
                <w:szCs w:val="16"/>
                <w:lang w:val="ru-RU"/>
              </w:rPr>
              <w:t>рабочие встречи</w:t>
            </w:r>
            <w:r w:rsidR="00581C0D" w:rsidRPr="00360879">
              <w:rPr>
                <w:sz w:val="16"/>
                <w:szCs w:val="16"/>
                <w:lang w:val="ru-RU"/>
              </w:rPr>
              <w:t xml:space="preserve"> с проектировщиком</w:t>
            </w:r>
          </w:p>
        </w:tc>
        <w:tc>
          <w:tcPr>
            <w:tcW w:w="6095" w:type="dxa"/>
          </w:tcPr>
          <w:p w14:paraId="1D7536FA" w14:textId="1F7C2A01" w:rsidR="00581C0D" w:rsidRPr="00360879" w:rsidRDefault="00581C0D" w:rsidP="00644BF0">
            <w:pPr>
              <w:pStyle w:val="a5"/>
              <w:widowControl/>
              <w:spacing w:line="240" w:lineRule="auto"/>
              <w:ind w:left="0"/>
              <w:contextualSpacing/>
              <w:rPr>
                <w:sz w:val="16"/>
                <w:szCs w:val="16"/>
                <w:lang w:val="ru-RU"/>
              </w:rPr>
            </w:pPr>
            <w:r w:rsidRPr="00360879">
              <w:rPr>
                <w:sz w:val="16"/>
                <w:szCs w:val="16"/>
                <w:lang w:val="ru-RU"/>
              </w:rPr>
              <w:t>- оперативное согласование изменений в содержании проекта</w:t>
            </w:r>
          </w:p>
        </w:tc>
        <w:tc>
          <w:tcPr>
            <w:tcW w:w="1525" w:type="dxa"/>
            <w:vAlign w:val="center"/>
          </w:tcPr>
          <w:p w14:paraId="34CAD4CF" w14:textId="1B977664" w:rsidR="00581C0D" w:rsidRPr="00360879" w:rsidRDefault="006104A6" w:rsidP="009722D6">
            <w:pPr>
              <w:pStyle w:val="a5"/>
              <w:widowControl/>
              <w:spacing w:line="240" w:lineRule="auto"/>
              <w:ind w:left="0"/>
              <w:contextualSpacing/>
              <w:jc w:val="center"/>
              <w:rPr>
                <w:sz w:val="16"/>
                <w:szCs w:val="16"/>
                <w:lang w:val="ru-RU"/>
              </w:rPr>
            </w:pPr>
            <w:r w:rsidRPr="00360879">
              <w:rPr>
                <w:sz w:val="16"/>
                <w:szCs w:val="16"/>
                <w:lang w:val="ru-RU"/>
              </w:rPr>
              <w:t xml:space="preserve">с сентября </w:t>
            </w:r>
            <w:r w:rsidR="00581C0D" w:rsidRPr="00360879">
              <w:rPr>
                <w:sz w:val="16"/>
                <w:szCs w:val="16"/>
                <w:lang w:val="ru-RU"/>
              </w:rPr>
              <w:t>еженедельно</w:t>
            </w:r>
          </w:p>
        </w:tc>
      </w:tr>
    </w:tbl>
    <w:p w14:paraId="212C534E" w14:textId="77777777" w:rsidR="00644BF0" w:rsidRPr="00360879" w:rsidRDefault="00644BF0" w:rsidP="00644BF0">
      <w:pPr>
        <w:widowControl/>
        <w:spacing w:line="240" w:lineRule="auto"/>
        <w:ind w:left="3"/>
        <w:contextualSpacing/>
        <w:rPr>
          <w:lang w:val="ru-RU"/>
        </w:rPr>
      </w:pPr>
    </w:p>
    <w:p w14:paraId="284DE07C" w14:textId="2D60ABD2" w:rsidR="00644BF0" w:rsidRPr="00360879" w:rsidRDefault="00644BF0" w:rsidP="00644BF0">
      <w:pPr>
        <w:widowControl/>
        <w:spacing w:line="240" w:lineRule="auto"/>
        <w:ind w:left="3"/>
        <w:contextualSpacing/>
        <w:rPr>
          <w:lang w:val="ru-RU"/>
        </w:rPr>
      </w:pPr>
      <w:r w:rsidRPr="00360879">
        <w:rPr>
          <w:lang w:val="ru-RU"/>
        </w:rPr>
        <w:tab/>
        <w:t>П</w:t>
      </w:r>
      <w:r w:rsidR="00581C0D" w:rsidRPr="00360879">
        <w:rPr>
          <w:lang w:val="ru-RU"/>
        </w:rPr>
        <w:t xml:space="preserve">роект включал три </w:t>
      </w:r>
      <w:r w:rsidRPr="00360879">
        <w:rPr>
          <w:lang w:val="ru-RU"/>
        </w:rPr>
        <w:t>ключевые ветки коммуникации:</w:t>
      </w:r>
    </w:p>
    <w:p w14:paraId="11ED9940" w14:textId="0FDFA9C6" w:rsidR="00581C0D" w:rsidRPr="00360879" w:rsidRDefault="00581C0D" w:rsidP="00644BF0">
      <w:pPr>
        <w:widowControl/>
        <w:spacing w:line="240" w:lineRule="auto"/>
        <w:ind w:left="3"/>
        <w:contextualSpacing/>
        <w:rPr>
          <w:lang w:val="ru-RU"/>
        </w:rPr>
      </w:pPr>
      <w:r w:rsidRPr="00360879">
        <w:rPr>
          <w:lang w:val="ru-RU"/>
        </w:rPr>
        <w:t xml:space="preserve"> - коммуникация с проектировщиком (</w:t>
      </w:r>
      <w:r w:rsidR="00DB393E" w:rsidRPr="00360879">
        <w:rPr>
          <w:lang w:val="ru-RU"/>
        </w:rPr>
        <w:t>30% от всей коммуникации</w:t>
      </w:r>
      <w:r w:rsidRPr="00360879">
        <w:rPr>
          <w:lang w:val="ru-RU"/>
        </w:rPr>
        <w:t xml:space="preserve">), </w:t>
      </w:r>
    </w:p>
    <w:p w14:paraId="05D9AE24" w14:textId="5F5FC27F" w:rsidR="00644BF0" w:rsidRPr="00360879" w:rsidRDefault="00644BF0" w:rsidP="00644BF0">
      <w:pPr>
        <w:widowControl/>
        <w:spacing w:line="240" w:lineRule="auto"/>
        <w:ind w:left="3"/>
        <w:contextualSpacing/>
        <w:rPr>
          <w:lang w:val="ru-RU"/>
        </w:rPr>
      </w:pPr>
      <w:r w:rsidRPr="00360879">
        <w:rPr>
          <w:lang w:val="ru-RU"/>
        </w:rPr>
        <w:t xml:space="preserve"> -коммуникация </w:t>
      </w:r>
      <w:r w:rsidR="009D41E8" w:rsidRPr="00360879">
        <w:rPr>
          <w:lang w:val="ru-RU"/>
        </w:rPr>
        <w:t xml:space="preserve">с </w:t>
      </w:r>
      <w:r w:rsidRPr="00360879">
        <w:rPr>
          <w:lang w:val="ru-RU"/>
        </w:rPr>
        <w:t>З</w:t>
      </w:r>
      <w:r w:rsidR="009D41E8" w:rsidRPr="00360879">
        <w:rPr>
          <w:lang w:val="ru-RU"/>
        </w:rPr>
        <w:t>аказчиком</w:t>
      </w:r>
      <w:r w:rsidRPr="00360879">
        <w:rPr>
          <w:lang w:val="ru-RU"/>
        </w:rPr>
        <w:t xml:space="preserve"> проекта,</w:t>
      </w:r>
    </w:p>
    <w:p w14:paraId="498BA960" w14:textId="2CAAB69F" w:rsidR="009D41E8" w:rsidRPr="00360879" w:rsidRDefault="00644BF0" w:rsidP="00644BF0">
      <w:pPr>
        <w:widowControl/>
        <w:spacing w:line="240" w:lineRule="auto"/>
        <w:ind w:left="3"/>
        <w:contextualSpacing/>
        <w:rPr>
          <w:lang w:val="ru-RU"/>
        </w:rPr>
      </w:pPr>
      <w:r w:rsidRPr="00360879">
        <w:rPr>
          <w:lang w:val="ru-RU"/>
        </w:rPr>
        <w:t xml:space="preserve"> - коммуникация со </w:t>
      </w:r>
      <w:r w:rsidR="009D41E8" w:rsidRPr="00360879">
        <w:rPr>
          <w:lang w:val="ru-RU"/>
        </w:rPr>
        <w:t>стратегическим па</w:t>
      </w:r>
      <w:r w:rsidR="009A7E49">
        <w:rPr>
          <w:lang w:val="ru-RU"/>
        </w:rPr>
        <w:t>ртнером в позиции субподрядчика</w:t>
      </w:r>
      <w:r w:rsidR="009D41E8" w:rsidRPr="00360879">
        <w:rPr>
          <w:lang w:val="ru-RU"/>
        </w:rPr>
        <w:t xml:space="preserve">. </w:t>
      </w:r>
    </w:p>
    <w:p w14:paraId="0FF939FC" w14:textId="249C4E0F" w:rsidR="006104A6" w:rsidRPr="00360879" w:rsidRDefault="006104A6" w:rsidP="00E62CBC">
      <w:pPr>
        <w:widowControl/>
        <w:spacing w:line="240" w:lineRule="auto"/>
        <w:ind w:left="3"/>
        <w:contextualSpacing/>
        <w:jc w:val="both"/>
        <w:rPr>
          <w:lang w:val="ru-RU"/>
        </w:rPr>
      </w:pPr>
      <w:r w:rsidRPr="00360879">
        <w:rPr>
          <w:lang w:val="ru-RU"/>
        </w:rPr>
        <w:tab/>
        <w:t xml:space="preserve">Коммуникация с проектировщиком в связи с существенными изменениями в содержании проекта и проектной документация является нетипичной ситуацией для проектов. Продолжительное время выйти на конструктивный диалог с проектировщиком не удавалось, что на передвинуло сроки выполнения блоков работ по наружным сетям на вторую половину периода строительства и увеличивало риск выхода за контрактные сроки. Переломный момент в коммуникации с проектировщиком наступил в начале сентября, </w:t>
      </w:r>
      <w:r w:rsidR="00E62CBC" w:rsidRPr="00360879">
        <w:rPr>
          <w:lang w:val="ru-RU"/>
        </w:rPr>
        <w:t>начиная с сентября</w:t>
      </w:r>
      <w:r w:rsidRPr="00360879">
        <w:rPr>
          <w:lang w:val="ru-RU"/>
        </w:rPr>
        <w:t xml:space="preserve"> представитель проектировщика</w:t>
      </w:r>
      <w:r w:rsidR="00E62CBC" w:rsidRPr="00360879">
        <w:rPr>
          <w:lang w:val="ru-RU"/>
        </w:rPr>
        <w:t xml:space="preserve"> еженедельно присутствовал на объекте для оперативной сверки и согласования изменений  в проектной документации.</w:t>
      </w:r>
    </w:p>
    <w:p w14:paraId="0DED9FC5" w14:textId="77777777" w:rsidR="009D41E8" w:rsidRPr="00360879" w:rsidRDefault="009D41E8" w:rsidP="009D41E8">
      <w:pPr>
        <w:pStyle w:val="a5"/>
        <w:ind w:left="0"/>
        <w:jc w:val="both"/>
        <w:rPr>
          <w:lang w:val="ru-RU"/>
        </w:rPr>
      </w:pPr>
      <w:r w:rsidRPr="00360879">
        <w:rPr>
          <w:lang w:val="ru-RU"/>
        </w:rPr>
        <w:tab/>
        <w:t>Коммуникация с Заказчиком характеризуется отсутствием единого входящего окна, передав сообщение в которое можно было бы оповестить всю структуру Заказчика и не имела единого центра управления, который бы декомпозировал задачи для структуры Заказчика и самостоятельно контролировал их исполнение на подуровнях. Структура Заказчика:</w:t>
      </w:r>
    </w:p>
    <w:tbl>
      <w:tblPr>
        <w:tblStyle w:val="aa"/>
        <w:tblW w:w="0" w:type="auto"/>
        <w:tblLook w:val="04A0" w:firstRow="1" w:lastRow="0" w:firstColumn="1" w:lastColumn="0" w:noHBand="0" w:noVBand="1"/>
      </w:tblPr>
      <w:tblGrid>
        <w:gridCol w:w="477"/>
        <w:gridCol w:w="1758"/>
        <w:gridCol w:w="2022"/>
        <w:gridCol w:w="1570"/>
        <w:gridCol w:w="3744"/>
      </w:tblGrid>
      <w:tr w:rsidR="009D41E8" w:rsidRPr="00360879" w14:paraId="76B04F4D" w14:textId="77777777" w:rsidTr="00044B08">
        <w:tc>
          <w:tcPr>
            <w:tcW w:w="477" w:type="dxa"/>
            <w:vAlign w:val="center"/>
          </w:tcPr>
          <w:p w14:paraId="7016FE83" w14:textId="77777777" w:rsidR="009D41E8" w:rsidRPr="00360879" w:rsidRDefault="009D41E8" w:rsidP="00044B08">
            <w:pPr>
              <w:pStyle w:val="a5"/>
              <w:ind w:left="0"/>
              <w:jc w:val="center"/>
              <w:rPr>
                <w:sz w:val="16"/>
                <w:szCs w:val="16"/>
                <w:lang w:val="ru-RU"/>
              </w:rPr>
            </w:pPr>
            <w:r w:rsidRPr="00360879">
              <w:rPr>
                <w:sz w:val="16"/>
                <w:szCs w:val="16"/>
                <w:lang w:val="ru-RU"/>
              </w:rPr>
              <w:t>№</w:t>
            </w:r>
          </w:p>
        </w:tc>
        <w:tc>
          <w:tcPr>
            <w:tcW w:w="1758" w:type="dxa"/>
            <w:vAlign w:val="center"/>
          </w:tcPr>
          <w:p w14:paraId="3D2EDF67" w14:textId="77777777" w:rsidR="009D41E8" w:rsidRPr="00360879" w:rsidRDefault="009D41E8" w:rsidP="00044B08">
            <w:pPr>
              <w:pStyle w:val="a5"/>
              <w:ind w:left="0"/>
              <w:jc w:val="center"/>
              <w:rPr>
                <w:sz w:val="16"/>
                <w:szCs w:val="16"/>
                <w:lang w:val="ru-RU"/>
              </w:rPr>
            </w:pPr>
            <w:r w:rsidRPr="00360879">
              <w:rPr>
                <w:sz w:val="16"/>
                <w:szCs w:val="16"/>
                <w:lang w:val="ru-RU"/>
              </w:rPr>
              <w:t xml:space="preserve">Роль в проекте </w:t>
            </w:r>
          </w:p>
        </w:tc>
        <w:tc>
          <w:tcPr>
            <w:tcW w:w="2022" w:type="dxa"/>
            <w:vAlign w:val="center"/>
          </w:tcPr>
          <w:p w14:paraId="4A3D36FA" w14:textId="77777777" w:rsidR="009D41E8" w:rsidRPr="00360879" w:rsidRDefault="009D41E8" w:rsidP="00044B08">
            <w:pPr>
              <w:pStyle w:val="a5"/>
              <w:ind w:left="0"/>
              <w:jc w:val="center"/>
              <w:rPr>
                <w:sz w:val="16"/>
                <w:szCs w:val="16"/>
                <w:lang w:val="ru-RU"/>
              </w:rPr>
            </w:pPr>
            <w:r w:rsidRPr="00360879">
              <w:rPr>
                <w:sz w:val="16"/>
                <w:szCs w:val="16"/>
                <w:lang w:val="ru-RU"/>
              </w:rPr>
              <w:t>Юридическое лицо</w:t>
            </w:r>
          </w:p>
        </w:tc>
        <w:tc>
          <w:tcPr>
            <w:tcW w:w="1570" w:type="dxa"/>
            <w:vAlign w:val="center"/>
          </w:tcPr>
          <w:p w14:paraId="2972F661" w14:textId="77777777" w:rsidR="009D41E8" w:rsidRPr="00360879" w:rsidRDefault="009D41E8" w:rsidP="00044B08">
            <w:pPr>
              <w:pStyle w:val="a5"/>
              <w:ind w:left="0"/>
              <w:jc w:val="center"/>
              <w:rPr>
                <w:sz w:val="16"/>
                <w:szCs w:val="16"/>
                <w:lang w:val="ru-RU"/>
              </w:rPr>
            </w:pPr>
            <w:r w:rsidRPr="00360879">
              <w:rPr>
                <w:sz w:val="16"/>
                <w:szCs w:val="16"/>
                <w:lang w:val="ru-RU"/>
              </w:rPr>
              <w:t xml:space="preserve">Представитель </w:t>
            </w:r>
          </w:p>
        </w:tc>
        <w:tc>
          <w:tcPr>
            <w:tcW w:w="3744" w:type="dxa"/>
            <w:vAlign w:val="center"/>
          </w:tcPr>
          <w:p w14:paraId="3A62ADBF" w14:textId="77777777" w:rsidR="009D41E8" w:rsidRPr="00360879" w:rsidRDefault="009D41E8" w:rsidP="00044B08">
            <w:pPr>
              <w:pStyle w:val="a5"/>
              <w:ind w:left="0"/>
              <w:jc w:val="center"/>
              <w:rPr>
                <w:sz w:val="16"/>
                <w:szCs w:val="16"/>
                <w:lang w:val="ru-RU"/>
              </w:rPr>
            </w:pPr>
            <w:r w:rsidRPr="00360879">
              <w:rPr>
                <w:sz w:val="16"/>
                <w:szCs w:val="16"/>
                <w:lang w:val="ru-RU"/>
              </w:rPr>
              <w:t>Фактическая роль в проекте</w:t>
            </w:r>
          </w:p>
        </w:tc>
      </w:tr>
      <w:tr w:rsidR="009D41E8" w:rsidRPr="00360879" w14:paraId="3C73C141" w14:textId="77777777" w:rsidTr="00044B08">
        <w:tc>
          <w:tcPr>
            <w:tcW w:w="477" w:type="dxa"/>
          </w:tcPr>
          <w:p w14:paraId="64DF31C9" w14:textId="77777777" w:rsidR="009D41E8" w:rsidRPr="00360879" w:rsidRDefault="009D41E8" w:rsidP="00044B08">
            <w:pPr>
              <w:pStyle w:val="a5"/>
              <w:numPr>
                <w:ilvl w:val="0"/>
                <w:numId w:val="19"/>
              </w:numPr>
              <w:jc w:val="both"/>
              <w:rPr>
                <w:sz w:val="16"/>
                <w:szCs w:val="16"/>
                <w:lang w:val="ru-RU"/>
              </w:rPr>
            </w:pPr>
          </w:p>
        </w:tc>
        <w:tc>
          <w:tcPr>
            <w:tcW w:w="1758" w:type="dxa"/>
          </w:tcPr>
          <w:p w14:paraId="6185CCC0" w14:textId="77777777" w:rsidR="009D41E8" w:rsidRPr="00360879" w:rsidRDefault="009D41E8" w:rsidP="00044B08">
            <w:pPr>
              <w:pStyle w:val="a5"/>
              <w:ind w:left="0"/>
              <w:jc w:val="both"/>
              <w:rPr>
                <w:sz w:val="16"/>
                <w:szCs w:val="16"/>
                <w:lang w:val="ru-RU"/>
              </w:rPr>
            </w:pPr>
            <w:r w:rsidRPr="00360879">
              <w:rPr>
                <w:sz w:val="16"/>
                <w:szCs w:val="16"/>
                <w:lang w:val="ru-RU"/>
              </w:rPr>
              <w:t>Инвестор проекта</w:t>
            </w:r>
          </w:p>
        </w:tc>
        <w:tc>
          <w:tcPr>
            <w:tcW w:w="2022" w:type="dxa"/>
            <w:vAlign w:val="center"/>
          </w:tcPr>
          <w:p w14:paraId="650CCEB2" w14:textId="76C8DAEE" w:rsidR="009D41E8" w:rsidRPr="00360879" w:rsidRDefault="009D41E8" w:rsidP="00044B08">
            <w:pPr>
              <w:pStyle w:val="a5"/>
              <w:ind w:left="0"/>
              <w:jc w:val="center"/>
              <w:rPr>
                <w:sz w:val="16"/>
                <w:szCs w:val="16"/>
                <w:lang w:val="ru-RU"/>
              </w:rPr>
            </w:pPr>
          </w:p>
        </w:tc>
        <w:tc>
          <w:tcPr>
            <w:tcW w:w="1570" w:type="dxa"/>
            <w:vAlign w:val="center"/>
          </w:tcPr>
          <w:p w14:paraId="3762608D" w14:textId="79957C27" w:rsidR="009D41E8" w:rsidRPr="00360879" w:rsidRDefault="009D41E8" w:rsidP="00044B08">
            <w:pPr>
              <w:pStyle w:val="a5"/>
              <w:ind w:left="0"/>
              <w:rPr>
                <w:sz w:val="16"/>
                <w:szCs w:val="16"/>
                <w:lang w:val="ru-RU"/>
              </w:rPr>
            </w:pPr>
          </w:p>
        </w:tc>
        <w:tc>
          <w:tcPr>
            <w:tcW w:w="3744" w:type="dxa"/>
            <w:vAlign w:val="center"/>
          </w:tcPr>
          <w:p w14:paraId="541ECB8D" w14:textId="77777777" w:rsidR="009D41E8" w:rsidRPr="00360879" w:rsidRDefault="009D41E8" w:rsidP="00044B08">
            <w:pPr>
              <w:pStyle w:val="a5"/>
              <w:ind w:left="0"/>
              <w:rPr>
                <w:sz w:val="16"/>
                <w:szCs w:val="16"/>
                <w:lang w:val="ru-RU"/>
              </w:rPr>
            </w:pPr>
            <w:r w:rsidRPr="00360879">
              <w:rPr>
                <w:sz w:val="16"/>
                <w:szCs w:val="16"/>
                <w:lang w:val="ru-RU"/>
              </w:rPr>
              <w:t>согласование вопросов графика финансирования проекта, предварительное согласование доп. работ, предварительное согласование изменений в содержании проекта и организация контроля откорректированной проектной и рабочей документации по объекту</w:t>
            </w:r>
          </w:p>
        </w:tc>
      </w:tr>
      <w:tr w:rsidR="009D41E8" w:rsidRPr="00360879" w14:paraId="2C6542A3" w14:textId="77777777" w:rsidTr="00044B08">
        <w:tc>
          <w:tcPr>
            <w:tcW w:w="477" w:type="dxa"/>
          </w:tcPr>
          <w:p w14:paraId="3FC9BD12" w14:textId="77777777" w:rsidR="009D41E8" w:rsidRPr="00360879" w:rsidRDefault="009D41E8" w:rsidP="00044B08">
            <w:pPr>
              <w:pStyle w:val="a5"/>
              <w:numPr>
                <w:ilvl w:val="0"/>
                <w:numId w:val="19"/>
              </w:numPr>
              <w:jc w:val="both"/>
              <w:rPr>
                <w:sz w:val="16"/>
                <w:szCs w:val="16"/>
                <w:lang w:val="ru-RU"/>
              </w:rPr>
            </w:pPr>
          </w:p>
        </w:tc>
        <w:tc>
          <w:tcPr>
            <w:tcW w:w="1758" w:type="dxa"/>
          </w:tcPr>
          <w:p w14:paraId="396728F1" w14:textId="77777777" w:rsidR="009D41E8" w:rsidRPr="00360879" w:rsidRDefault="009D41E8" w:rsidP="00044B08">
            <w:pPr>
              <w:pStyle w:val="a5"/>
              <w:ind w:left="0"/>
              <w:jc w:val="both"/>
              <w:rPr>
                <w:sz w:val="16"/>
                <w:szCs w:val="16"/>
                <w:lang w:val="ru-RU"/>
              </w:rPr>
            </w:pPr>
            <w:r w:rsidRPr="00360879">
              <w:rPr>
                <w:sz w:val="16"/>
                <w:szCs w:val="16"/>
                <w:lang w:val="ru-RU"/>
              </w:rPr>
              <w:t>Технический Заказчик</w:t>
            </w:r>
          </w:p>
        </w:tc>
        <w:tc>
          <w:tcPr>
            <w:tcW w:w="2022" w:type="dxa"/>
            <w:vAlign w:val="center"/>
          </w:tcPr>
          <w:p w14:paraId="459A7161" w14:textId="59764AA6" w:rsidR="009D41E8" w:rsidRPr="00360879" w:rsidRDefault="009D41E8" w:rsidP="00044B08">
            <w:pPr>
              <w:pStyle w:val="a5"/>
              <w:ind w:left="0"/>
              <w:jc w:val="center"/>
              <w:rPr>
                <w:sz w:val="16"/>
                <w:szCs w:val="16"/>
                <w:lang w:val="ru-RU"/>
              </w:rPr>
            </w:pPr>
          </w:p>
        </w:tc>
        <w:tc>
          <w:tcPr>
            <w:tcW w:w="1570" w:type="dxa"/>
            <w:vAlign w:val="center"/>
          </w:tcPr>
          <w:p w14:paraId="50FC692F" w14:textId="64D5589C" w:rsidR="009D41E8" w:rsidRPr="00360879" w:rsidRDefault="009D41E8" w:rsidP="00044B08">
            <w:pPr>
              <w:pStyle w:val="a5"/>
              <w:ind w:left="0"/>
              <w:rPr>
                <w:sz w:val="16"/>
                <w:szCs w:val="16"/>
                <w:lang w:val="ru-RU"/>
              </w:rPr>
            </w:pPr>
          </w:p>
        </w:tc>
        <w:tc>
          <w:tcPr>
            <w:tcW w:w="3744" w:type="dxa"/>
            <w:vAlign w:val="center"/>
          </w:tcPr>
          <w:p w14:paraId="7E5C0CD5" w14:textId="77777777" w:rsidR="009D41E8" w:rsidRPr="00360879" w:rsidRDefault="009D41E8" w:rsidP="00044B08">
            <w:pPr>
              <w:pStyle w:val="a5"/>
              <w:ind w:left="0"/>
              <w:rPr>
                <w:sz w:val="16"/>
                <w:szCs w:val="16"/>
                <w:lang w:val="ru-RU"/>
              </w:rPr>
            </w:pPr>
            <w:r w:rsidRPr="00360879">
              <w:rPr>
                <w:sz w:val="16"/>
                <w:szCs w:val="16"/>
                <w:lang w:val="ru-RU"/>
              </w:rPr>
              <w:t xml:space="preserve">предварительное согласование изменений в содержании проекта и согласование откорректированной проектной и рабочей </w:t>
            </w:r>
            <w:r w:rsidRPr="00360879">
              <w:rPr>
                <w:sz w:val="16"/>
                <w:szCs w:val="16"/>
                <w:lang w:val="ru-RU"/>
              </w:rPr>
              <w:lastRenderedPageBreak/>
              <w:t xml:space="preserve">документации по объекту </w:t>
            </w:r>
          </w:p>
        </w:tc>
      </w:tr>
      <w:tr w:rsidR="00F1254B" w:rsidRPr="00360879" w14:paraId="4555CE82" w14:textId="77777777" w:rsidTr="00044B08">
        <w:tc>
          <w:tcPr>
            <w:tcW w:w="477" w:type="dxa"/>
            <w:vMerge w:val="restart"/>
          </w:tcPr>
          <w:p w14:paraId="43BA3969" w14:textId="77777777" w:rsidR="00F1254B" w:rsidRPr="00360879" w:rsidRDefault="00F1254B" w:rsidP="00044B08">
            <w:pPr>
              <w:pStyle w:val="a5"/>
              <w:numPr>
                <w:ilvl w:val="0"/>
                <w:numId w:val="19"/>
              </w:numPr>
              <w:jc w:val="both"/>
              <w:rPr>
                <w:sz w:val="16"/>
                <w:szCs w:val="16"/>
                <w:lang w:val="ru-RU"/>
              </w:rPr>
            </w:pPr>
          </w:p>
        </w:tc>
        <w:tc>
          <w:tcPr>
            <w:tcW w:w="1758" w:type="dxa"/>
            <w:vMerge w:val="restart"/>
          </w:tcPr>
          <w:p w14:paraId="5A3954F3" w14:textId="77777777" w:rsidR="00F1254B" w:rsidRPr="00360879" w:rsidRDefault="00F1254B" w:rsidP="00044B08">
            <w:pPr>
              <w:pStyle w:val="a5"/>
              <w:ind w:left="0"/>
              <w:jc w:val="both"/>
              <w:rPr>
                <w:sz w:val="16"/>
                <w:szCs w:val="16"/>
                <w:lang w:val="ru-RU"/>
              </w:rPr>
            </w:pPr>
            <w:r w:rsidRPr="00360879">
              <w:rPr>
                <w:sz w:val="16"/>
                <w:szCs w:val="16"/>
                <w:lang w:val="ru-RU"/>
              </w:rPr>
              <w:t>Технический надзор</w:t>
            </w:r>
          </w:p>
        </w:tc>
        <w:tc>
          <w:tcPr>
            <w:tcW w:w="2022" w:type="dxa"/>
            <w:vAlign w:val="center"/>
          </w:tcPr>
          <w:p w14:paraId="647CC604" w14:textId="0878CD3B" w:rsidR="00F1254B" w:rsidRPr="00360879" w:rsidRDefault="00F1254B" w:rsidP="00044B08">
            <w:pPr>
              <w:pStyle w:val="a5"/>
              <w:ind w:left="0"/>
              <w:jc w:val="center"/>
              <w:rPr>
                <w:sz w:val="16"/>
                <w:szCs w:val="16"/>
                <w:lang w:val="ru-RU"/>
              </w:rPr>
            </w:pPr>
          </w:p>
        </w:tc>
        <w:tc>
          <w:tcPr>
            <w:tcW w:w="1570" w:type="dxa"/>
            <w:vAlign w:val="center"/>
          </w:tcPr>
          <w:p w14:paraId="21C57C32" w14:textId="313990E7" w:rsidR="00F1254B" w:rsidRPr="00360879" w:rsidRDefault="00F1254B" w:rsidP="00044B08">
            <w:pPr>
              <w:pStyle w:val="a5"/>
              <w:ind w:left="0"/>
              <w:rPr>
                <w:sz w:val="16"/>
                <w:szCs w:val="16"/>
                <w:lang w:val="ru-RU"/>
              </w:rPr>
            </w:pPr>
          </w:p>
        </w:tc>
        <w:tc>
          <w:tcPr>
            <w:tcW w:w="3744" w:type="dxa"/>
            <w:vAlign w:val="center"/>
          </w:tcPr>
          <w:p w14:paraId="303A3D7E" w14:textId="77777777" w:rsidR="00F1254B" w:rsidRPr="00360879" w:rsidRDefault="00F1254B" w:rsidP="00044B08">
            <w:pPr>
              <w:pStyle w:val="a5"/>
              <w:ind w:left="0"/>
              <w:rPr>
                <w:sz w:val="16"/>
                <w:szCs w:val="16"/>
                <w:lang w:val="ru-RU"/>
              </w:rPr>
            </w:pPr>
            <w:r w:rsidRPr="00360879">
              <w:rPr>
                <w:sz w:val="16"/>
                <w:szCs w:val="16"/>
                <w:lang w:val="ru-RU"/>
              </w:rPr>
              <w:t>получение разрешительной документации</w:t>
            </w:r>
          </w:p>
        </w:tc>
      </w:tr>
      <w:tr w:rsidR="00F1254B" w:rsidRPr="00360879" w14:paraId="47B32563" w14:textId="77777777" w:rsidTr="00044B08">
        <w:tc>
          <w:tcPr>
            <w:tcW w:w="477" w:type="dxa"/>
            <w:vMerge/>
          </w:tcPr>
          <w:p w14:paraId="121539DC" w14:textId="77777777" w:rsidR="00F1254B" w:rsidRPr="00360879" w:rsidRDefault="00F1254B" w:rsidP="00044B08">
            <w:pPr>
              <w:pStyle w:val="a5"/>
              <w:numPr>
                <w:ilvl w:val="0"/>
                <w:numId w:val="19"/>
              </w:numPr>
              <w:jc w:val="both"/>
              <w:rPr>
                <w:sz w:val="16"/>
                <w:szCs w:val="16"/>
                <w:lang w:val="ru-RU"/>
              </w:rPr>
            </w:pPr>
          </w:p>
        </w:tc>
        <w:tc>
          <w:tcPr>
            <w:tcW w:w="1758" w:type="dxa"/>
            <w:vMerge/>
          </w:tcPr>
          <w:p w14:paraId="5359742E" w14:textId="77777777" w:rsidR="00F1254B" w:rsidRPr="00360879" w:rsidRDefault="00F1254B" w:rsidP="00044B08">
            <w:pPr>
              <w:pStyle w:val="a5"/>
              <w:ind w:left="0"/>
              <w:jc w:val="both"/>
              <w:rPr>
                <w:sz w:val="16"/>
                <w:szCs w:val="16"/>
                <w:lang w:val="ru-RU"/>
              </w:rPr>
            </w:pPr>
          </w:p>
        </w:tc>
        <w:tc>
          <w:tcPr>
            <w:tcW w:w="2022" w:type="dxa"/>
            <w:vAlign w:val="center"/>
          </w:tcPr>
          <w:p w14:paraId="29CAD896" w14:textId="1D6605B6" w:rsidR="00F1254B" w:rsidRPr="00360879" w:rsidRDefault="00F1254B" w:rsidP="00044B08">
            <w:pPr>
              <w:pStyle w:val="a5"/>
              <w:ind w:left="0"/>
              <w:jc w:val="center"/>
              <w:rPr>
                <w:sz w:val="16"/>
                <w:szCs w:val="16"/>
                <w:lang w:val="ru-RU"/>
              </w:rPr>
            </w:pPr>
          </w:p>
        </w:tc>
        <w:tc>
          <w:tcPr>
            <w:tcW w:w="1570" w:type="dxa"/>
            <w:vAlign w:val="center"/>
          </w:tcPr>
          <w:p w14:paraId="65E3BE18" w14:textId="67B54C36" w:rsidR="00F1254B" w:rsidRPr="00360879" w:rsidRDefault="00F1254B" w:rsidP="00044B08">
            <w:pPr>
              <w:pStyle w:val="a5"/>
              <w:ind w:left="0"/>
              <w:rPr>
                <w:sz w:val="16"/>
                <w:szCs w:val="16"/>
                <w:lang w:val="ru-RU"/>
              </w:rPr>
            </w:pPr>
          </w:p>
        </w:tc>
        <w:tc>
          <w:tcPr>
            <w:tcW w:w="3744" w:type="dxa"/>
            <w:vAlign w:val="center"/>
          </w:tcPr>
          <w:p w14:paraId="6D00831F" w14:textId="6FFC8DAD" w:rsidR="00F1254B" w:rsidRPr="00360879" w:rsidRDefault="00E62CBC" w:rsidP="00E62CBC">
            <w:pPr>
              <w:pStyle w:val="a5"/>
              <w:ind w:left="0"/>
              <w:rPr>
                <w:sz w:val="16"/>
                <w:szCs w:val="16"/>
                <w:lang w:val="ru-RU"/>
              </w:rPr>
            </w:pPr>
            <w:r w:rsidRPr="00360879">
              <w:rPr>
                <w:sz w:val="16"/>
                <w:szCs w:val="16"/>
                <w:lang w:val="ru-RU"/>
              </w:rPr>
              <w:t>контроль соответствия построенного проекту и контроль качества проекта в ходе строительства</w:t>
            </w:r>
          </w:p>
        </w:tc>
      </w:tr>
    </w:tbl>
    <w:p w14:paraId="07E032DD" w14:textId="77777777" w:rsidR="009D41E8" w:rsidRPr="00360879" w:rsidRDefault="009D41E8" w:rsidP="009D41E8">
      <w:pPr>
        <w:pStyle w:val="a5"/>
        <w:ind w:left="0"/>
        <w:jc w:val="both"/>
        <w:rPr>
          <w:lang w:val="ru-RU"/>
        </w:rPr>
      </w:pPr>
    </w:p>
    <w:p w14:paraId="5C628D29" w14:textId="4A24ABCD" w:rsidR="0088609C" w:rsidRPr="00360879" w:rsidRDefault="009D41E8" w:rsidP="0088609C">
      <w:pPr>
        <w:pStyle w:val="a5"/>
        <w:ind w:left="0"/>
        <w:jc w:val="both"/>
        <w:rPr>
          <w:lang w:val="ru-RU"/>
        </w:rPr>
      </w:pPr>
      <w:r w:rsidRPr="00360879">
        <w:rPr>
          <w:lang w:val="ru-RU"/>
        </w:rPr>
        <w:tab/>
        <w:t>Коммуникация со стратегическим партнером в позиции субподряд</w:t>
      </w:r>
      <w:r w:rsidR="009A7E49">
        <w:rPr>
          <w:lang w:val="ru-RU"/>
        </w:rPr>
        <w:t>чика (</w:t>
      </w:r>
      <w:proofErr w:type="spellStart"/>
      <w:r w:rsidR="009A7E49">
        <w:rPr>
          <w:lang w:val="ru-RU"/>
        </w:rPr>
        <w:t>субгенподрядчик</w:t>
      </w:r>
      <w:proofErr w:type="spellEnd"/>
      <w:r w:rsidR="009A7E49">
        <w:rPr>
          <w:lang w:val="ru-RU"/>
        </w:rPr>
        <w:t>)</w:t>
      </w:r>
      <w:r w:rsidRPr="00360879">
        <w:rPr>
          <w:lang w:val="ru-RU"/>
        </w:rPr>
        <w:t xml:space="preserve">. </w:t>
      </w:r>
      <w:proofErr w:type="spellStart"/>
      <w:r w:rsidRPr="00360879">
        <w:rPr>
          <w:lang w:val="ru-RU"/>
        </w:rPr>
        <w:t>Субгенподрядчик</w:t>
      </w:r>
      <w:proofErr w:type="spellEnd"/>
      <w:r w:rsidRPr="00360879">
        <w:rPr>
          <w:lang w:val="ru-RU"/>
        </w:rPr>
        <w:t xml:space="preserve"> в коммуникации имел двух представителей и характеризуется удовлетворительным уровнем управляемости вследствие проявленных в ходе проекта  халатного отношения к выполнению договоренностей и низкой исполнительской дисциплины. Взаимодействие с указанным партнером при аналогичной схеме отношений несет в себе риск </w:t>
      </w:r>
      <w:proofErr w:type="spellStart"/>
      <w:r w:rsidRPr="00360879">
        <w:rPr>
          <w:lang w:val="ru-RU"/>
        </w:rPr>
        <w:t>репутационного</w:t>
      </w:r>
      <w:proofErr w:type="spellEnd"/>
      <w:r w:rsidRPr="00360879">
        <w:rPr>
          <w:lang w:val="ru-RU"/>
        </w:rPr>
        <w:t xml:space="preserve"> ущерба. </w:t>
      </w:r>
    </w:p>
    <w:p w14:paraId="2F7DC8B7" w14:textId="77777777" w:rsidR="00A1258F" w:rsidRPr="00360879" w:rsidRDefault="00A1258F" w:rsidP="0088609C">
      <w:pPr>
        <w:pStyle w:val="a5"/>
        <w:ind w:left="0"/>
        <w:jc w:val="both"/>
        <w:rPr>
          <w:lang w:val="ru-RU"/>
        </w:rPr>
      </w:pPr>
    </w:p>
    <w:p w14:paraId="1DB04E5A" w14:textId="50CFFA62" w:rsidR="00020C2F" w:rsidRPr="00360879" w:rsidRDefault="007E7999" w:rsidP="00B35CD8">
      <w:pPr>
        <w:pStyle w:val="a5"/>
        <w:widowControl/>
        <w:numPr>
          <w:ilvl w:val="0"/>
          <w:numId w:val="18"/>
        </w:numPr>
        <w:spacing w:line="240" w:lineRule="auto"/>
        <w:ind w:left="363"/>
        <w:contextualSpacing/>
        <w:rPr>
          <w:b/>
          <w:sz w:val="22"/>
          <w:szCs w:val="22"/>
        </w:rPr>
      </w:pPr>
      <w:proofErr w:type="spellStart"/>
      <w:r w:rsidRPr="00360879">
        <w:rPr>
          <w:b/>
          <w:sz w:val="22"/>
          <w:szCs w:val="22"/>
        </w:rPr>
        <w:t>Риски</w:t>
      </w:r>
      <w:proofErr w:type="spellEnd"/>
      <w:r w:rsidRPr="00360879">
        <w:rPr>
          <w:b/>
          <w:sz w:val="22"/>
          <w:szCs w:val="22"/>
        </w:rPr>
        <w:t xml:space="preserve"> и </w:t>
      </w:r>
      <w:proofErr w:type="spellStart"/>
      <w:r w:rsidRPr="00360879">
        <w:rPr>
          <w:b/>
          <w:sz w:val="22"/>
          <w:szCs w:val="22"/>
        </w:rPr>
        <w:t>меры</w:t>
      </w:r>
      <w:proofErr w:type="spellEnd"/>
      <w:r w:rsidRPr="00360879">
        <w:rPr>
          <w:b/>
          <w:sz w:val="22"/>
          <w:szCs w:val="22"/>
        </w:rPr>
        <w:t xml:space="preserve"> </w:t>
      </w:r>
      <w:proofErr w:type="spellStart"/>
      <w:r w:rsidRPr="00360879">
        <w:rPr>
          <w:b/>
          <w:sz w:val="22"/>
          <w:szCs w:val="22"/>
        </w:rPr>
        <w:t>реагирования</w:t>
      </w:r>
      <w:proofErr w:type="spellEnd"/>
      <w:r w:rsidR="00FB2CFF" w:rsidRPr="00360879">
        <w:rPr>
          <w:b/>
          <w:sz w:val="22"/>
          <w:szCs w:val="22"/>
          <w:lang w:val="ru-RU"/>
        </w:rPr>
        <w:t>:</w:t>
      </w:r>
    </w:p>
    <w:p w14:paraId="5B64CCD5" w14:textId="77777777" w:rsidR="00B37BD0" w:rsidRPr="00360879" w:rsidRDefault="00B37BD0" w:rsidP="0088609C">
      <w:pPr>
        <w:pStyle w:val="a5"/>
        <w:jc w:val="both"/>
        <w:rPr>
          <w:lang w:val="ru-RU"/>
        </w:rPr>
      </w:pPr>
    </w:p>
    <w:tbl>
      <w:tblPr>
        <w:tblW w:w="1065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560"/>
        <w:gridCol w:w="1276"/>
        <w:gridCol w:w="1701"/>
        <w:gridCol w:w="2977"/>
        <w:gridCol w:w="2600"/>
      </w:tblGrid>
      <w:tr w:rsidR="0020012D" w:rsidRPr="00360879" w14:paraId="63902DCE" w14:textId="77777777" w:rsidTr="00AA32D6">
        <w:trPr>
          <w:trHeight w:val="144"/>
        </w:trPr>
        <w:tc>
          <w:tcPr>
            <w:tcW w:w="538" w:type="dxa"/>
            <w:vAlign w:val="center"/>
          </w:tcPr>
          <w:p w14:paraId="53B52CC1" w14:textId="3A08B76D" w:rsidR="0020012D" w:rsidRPr="00360879" w:rsidRDefault="0020012D" w:rsidP="00044B08">
            <w:pPr>
              <w:spacing w:line="240" w:lineRule="auto"/>
              <w:contextualSpacing/>
              <w:jc w:val="center"/>
              <w:rPr>
                <w:b/>
                <w:sz w:val="16"/>
                <w:szCs w:val="16"/>
                <w:lang w:val="ru-RU"/>
              </w:rPr>
            </w:pPr>
            <w:r w:rsidRPr="00360879">
              <w:rPr>
                <w:b/>
                <w:sz w:val="16"/>
                <w:szCs w:val="16"/>
                <w:lang w:val="ru-RU"/>
              </w:rPr>
              <w:t>№</w:t>
            </w:r>
          </w:p>
        </w:tc>
        <w:tc>
          <w:tcPr>
            <w:tcW w:w="1560" w:type="dxa"/>
            <w:vAlign w:val="center"/>
          </w:tcPr>
          <w:p w14:paraId="6882CB18" w14:textId="77777777" w:rsidR="0020012D" w:rsidRPr="00360879" w:rsidRDefault="0020012D" w:rsidP="00044B08">
            <w:pPr>
              <w:spacing w:line="240" w:lineRule="auto"/>
              <w:contextualSpacing/>
              <w:jc w:val="center"/>
              <w:rPr>
                <w:b/>
                <w:sz w:val="16"/>
                <w:szCs w:val="16"/>
              </w:rPr>
            </w:pPr>
            <w:r w:rsidRPr="00360879">
              <w:rPr>
                <w:b/>
                <w:sz w:val="16"/>
                <w:szCs w:val="16"/>
                <w:lang w:val="ru-RU"/>
              </w:rPr>
              <w:t>Р</w:t>
            </w:r>
            <w:proofErr w:type="spellStart"/>
            <w:r w:rsidRPr="00360879">
              <w:rPr>
                <w:b/>
                <w:sz w:val="16"/>
                <w:szCs w:val="16"/>
              </w:rPr>
              <w:t>иск</w:t>
            </w:r>
            <w:proofErr w:type="spellEnd"/>
          </w:p>
        </w:tc>
        <w:tc>
          <w:tcPr>
            <w:tcW w:w="1276" w:type="dxa"/>
            <w:vAlign w:val="center"/>
          </w:tcPr>
          <w:p w14:paraId="7CB63AFF" w14:textId="77777777" w:rsidR="0020012D" w:rsidRPr="00360879" w:rsidRDefault="0020012D" w:rsidP="00044B08">
            <w:pPr>
              <w:spacing w:line="240" w:lineRule="auto"/>
              <w:contextualSpacing/>
              <w:jc w:val="center"/>
              <w:rPr>
                <w:b/>
                <w:sz w:val="16"/>
                <w:szCs w:val="16"/>
              </w:rPr>
            </w:pPr>
            <w:r w:rsidRPr="00360879">
              <w:rPr>
                <w:b/>
                <w:sz w:val="16"/>
                <w:szCs w:val="16"/>
                <w:lang w:val="ru-RU"/>
              </w:rPr>
              <w:t>В</w:t>
            </w:r>
            <w:proofErr w:type="spellStart"/>
            <w:r w:rsidRPr="00360879">
              <w:rPr>
                <w:b/>
                <w:sz w:val="16"/>
                <w:szCs w:val="16"/>
              </w:rPr>
              <w:t>озможные</w:t>
            </w:r>
            <w:proofErr w:type="spellEnd"/>
            <w:r w:rsidRPr="00360879">
              <w:rPr>
                <w:b/>
                <w:sz w:val="16"/>
                <w:szCs w:val="16"/>
              </w:rPr>
              <w:t xml:space="preserve"> </w:t>
            </w:r>
            <w:proofErr w:type="spellStart"/>
            <w:r w:rsidRPr="00360879">
              <w:rPr>
                <w:b/>
                <w:sz w:val="16"/>
                <w:szCs w:val="16"/>
              </w:rPr>
              <w:t>последствия</w:t>
            </w:r>
            <w:proofErr w:type="spellEnd"/>
          </w:p>
        </w:tc>
        <w:tc>
          <w:tcPr>
            <w:tcW w:w="1701" w:type="dxa"/>
            <w:vAlign w:val="center"/>
          </w:tcPr>
          <w:p w14:paraId="76023C53" w14:textId="77777777" w:rsidR="0020012D" w:rsidRPr="00360879" w:rsidRDefault="0020012D" w:rsidP="00044B08">
            <w:pPr>
              <w:spacing w:line="240" w:lineRule="auto"/>
              <w:contextualSpacing/>
              <w:jc w:val="center"/>
              <w:rPr>
                <w:b/>
                <w:sz w:val="16"/>
                <w:szCs w:val="16"/>
                <w:lang w:val="ru-RU"/>
              </w:rPr>
            </w:pPr>
            <w:r w:rsidRPr="00360879">
              <w:rPr>
                <w:b/>
                <w:sz w:val="16"/>
                <w:szCs w:val="16"/>
                <w:lang w:val="ru-RU"/>
              </w:rPr>
              <w:t>Статус</w:t>
            </w:r>
          </w:p>
        </w:tc>
        <w:tc>
          <w:tcPr>
            <w:tcW w:w="2977" w:type="dxa"/>
            <w:vAlign w:val="center"/>
          </w:tcPr>
          <w:p w14:paraId="4ED12760" w14:textId="4065CD90" w:rsidR="0020012D" w:rsidRPr="00360879" w:rsidRDefault="0020012D" w:rsidP="002D4F52">
            <w:pPr>
              <w:spacing w:line="240" w:lineRule="auto"/>
              <w:contextualSpacing/>
              <w:jc w:val="center"/>
              <w:rPr>
                <w:b/>
                <w:sz w:val="16"/>
                <w:szCs w:val="16"/>
                <w:lang w:val="ru-RU"/>
              </w:rPr>
            </w:pPr>
            <w:r w:rsidRPr="00360879">
              <w:rPr>
                <w:b/>
                <w:sz w:val="16"/>
                <w:szCs w:val="16"/>
                <w:lang w:val="ru-RU"/>
              </w:rPr>
              <w:t>Фактическ</w:t>
            </w:r>
            <w:r w:rsidR="002D4F52" w:rsidRPr="00360879">
              <w:rPr>
                <w:b/>
                <w:sz w:val="16"/>
                <w:szCs w:val="16"/>
                <w:lang w:val="ru-RU"/>
              </w:rPr>
              <w:t>ое развитие событий</w:t>
            </w:r>
          </w:p>
        </w:tc>
        <w:tc>
          <w:tcPr>
            <w:tcW w:w="2600" w:type="dxa"/>
            <w:vAlign w:val="center"/>
          </w:tcPr>
          <w:p w14:paraId="48E06504" w14:textId="1C8BF58A" w:rsidR="0020012D" w:rsidRPr="00360879" w:rsidRDefault="0020012D" w:rsidP="00044B08">
            <w:pPr>
              <w:spacing w:line="240" w:lineRule="auto"/>
              <w:contextualSpacing/>
              <w:jc w:val="center"/>
              <w:rPr>
                <w:b/>
                <w:sz w:val="16"/>
                <w:szCs w:val="16"/>
                <w:lang w:val="ru-RU"/>
              </w:rPr>
            </w:pPr>
            <w:r w:rsidRPr="00360879">
              <w:rPr>
                <w:b/>
                <w:sz w:val="16"/>
                <w:szCs w:val="16"/>
                <w:lang w:val="ru-RU"/>
              </w:rPr>
              <w:t xml:space="preserve">Фактические меры по минимизации и предотвращению </w:t>
            </w:r>
            <w:r w:rsidR="002D4F52" w:rsidRPr="00360879">
              <w:rPr>
                <w:b/>
                <w:sz w:val="16"/>
                <w:szCs w:val="16"/>
                <w:lang w:val="ru-RU"/>
              </w:rPr>
              <w:t>риска</w:t>
            </w:r>
          </w:p>
        </w:tc>
      </w:tr>
      <w:tr w:rsidR="0020012D" w:rsidRPr="00360879" w14:paraId="43D0EA5B" w14:textId="77777777" w:rsidTr="00AA32D6">
        <w:trPr>
          <w:trHeight w:val="144"/>
        </w:trPr>
        <w:tc>
          <w:tcPr>
            <w:tcW w:w="538" w:type="dxa"/>
            <w:vAlign w:val="center"/>
          </w:tcPr>
          <w:p w14:paraId="2D3A327F"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1</w:t>
            </w:r>
          </w:p>
        </w:tc>
        <w:tc>
          <w:tcPr>
            <w:tcW w:w="1560" w:type="dxa"/>
            <w:vAlign w:val="center"/>
          </w:tcPr>
          <w:p w14:paraId="2CAFF2E0" w14:textId="77777777" w:rsidR="0020012D" w:rsidRPr="00360879" w:rsidRDefault="0020012D" w:rsidP="00044B08">
            <w:pPr>
              <w:spacing w:line="240" w:lineRule="auto"/>
              <w:contextualSpacing/>
              <w:rPr>
                <w:sz w:val="16"/>
                <w:szCs w:val="16"/>
                <w:lang w:val="ru-RU"/>
              </w:rPr>
            </w:pPr>
            <w:r w:rsidRPr="00360879">
              <w:rPr>
                <w:sz w:val="16"/>
                <w:szCs w:val="16"/>
                <w:lang w:val="ru-RU"/>
              </w:rPr>
              <w:t>Неполный пакет документов для начала работ (отсутствие разрешения на строительство, договора аренды участка, порубочного билета)</w:t>
            </w:r>
          </w:p>
        </w:tc>
        <w:tc>
          <w:tcPr>
            <w:tcW w:w="1276" w:type="dxa"/>
            <w:vAlign w:val="center"/>
          </w:tcPr>
          <w:p w14:paraId="750552D0"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Административное взыскание, вплоть до постановления о приостановлении производства работ</w:t>
            </w:r>
          </w:p>
        </w:tc>
        <w:tc>
          <w:tcPr>
            <w:tcW w:w="1701" w:type="dxa"/>
            <w:vAlign w:val="center"/>
          </w:tcPr>
          <w:p w14:paraId="6846F4CA"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НЕ РЕАЛИЗОВАЛСЯ благодаря участию Заказчика</w:t>
            </w:r>
          </w:p>
          <w:p w14:paraId="0529D38F" w14:textId="77777777" w:rsidR="0020012D" w:rsidRPr="00360879" w:rsidRDefault="0020012D" w:rsidP="00044B08">
            <w:pPr>
              <w:spacing w:line="240" w:lineRule="auto"/>
              <w:contextualSpacing/>
              <w:jc w:val="center"/>
              <w:rPr>
                <w:sz w:val="16"/>
                <w:szCs w:val="16"/>
                <w:lang w:val="ru-RU"/>
              </w:rPr>
            </w:pPr>
          </w:p>
        </w:tc>
        <w:tc>
          <w:tcPr>
            <w:tcW w:w="2977" w:type="dxa"/>
            <w:vAlign w:val="center"/>
          </w:tcPr>
          <w:p w14:paraId="30A5D730"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 xml:space="preserve">20.07.13 было получено письмо от администрации города с указанием размера штрафа за незаконную вырубку леса в размере 73 млн. руб. в случае установления факта незаконной вырубки. Разбирательство не состоялось, оснований для штрафа установлено не было. </w:t>
            </w:r>
          </w:p>
          <w:p w14:paraId="653D15CA" w14:textId="106BDC18" w:rsidR="0020012D" w:rsidRPr="00360879" w:rsidRDefault="0020012D" w:rsidP="00044B08">
            <w:pPr>
              <w:spacing w:line="240" w:lineRule="auto"/>
              <w:contextualSpacing/>
              <w:jc w:val="both"/>
              <w:rPr>
                <w:sz w:val="16"/>
                <w:szCs w:val="16"/>
                <w:lang w:val="ru-RU"/>
              </w:rPr>
            </w:pPr>
            <w:r w:rsidRPr="00360879">
              <w:rPr>
                <w:sz w:val="16"/>
                <w:szCs w:val="16"/>
                <w:lang w:val="ru-RU"/>
              </w:rPr>
              <w:t>21.08.2</w:t>
            </w:r>
            <w:r w:rsidR="00360879">
              <w:rPr>
                <w:sz w:val="16"/>
                <w:szCs w:val="16"/>
                <w:lang w:val="ru-RU"/>
              </w:rPr>
              <w:t xml:space="preserve">013 представителем Заказчика </w:t>
            </w:r>
            <w:r w:rsidRPr="00360879">
              <w:rPr>
                <w:sz w:val="16"/>
                <w:szCs w:val="16"/>
                <w:lang w:val="ru-RU"/>
              </w:rPr>
              <w:t>получено разрешение на оформление договора аренды участка и порубочного билета.</w:t>
            </w:r>
          </w:p>
          <w:p w14:paraId="7379DFEA"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08.10.2013 получено разрешение на строительство и порубочный билет.</w:t>
            </w:r>
          </w:p>
          <w:p w14:paraId="259005AD"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11.10.2013 получено согласование проекта прокладки трассы кабеля 6кВт, риск снят.</w:t>
            </w:r>
          </w:p>
        </w:tc>
        <w:tc>
          <w:tcPr>
            <w:tcW w:w="2600" w:type="dxa"/>
          </w:tcPr>
          <w:p w14:paraId="21368675" w14:textId="77777777" w:rsidR="0020012D" w:rsidRPr="00360879" w:rsidRDefault="0020012D" w:rsidP="00044B08">
            <w:pPr>
              <w:spacing w:line="240" w:lineRule="auto"/>
              <w:contextualSpacing/>
              <w:rPr>
                <w:sz w:val="16"/>
                <w:szCs w:val="16"/>
                <w:lang w:val="ru-RU"/>
              </w:rPr>
            </w:pPr>
            <w:r w:rsidRPr="00360879">
              <w:rPr>
                <w:sz w:val="16"/>
                <w:szCs w:val="16"/>
                <w:lang w:val="ru-RU"/>
              </w:rPr>
              <w:t>в процессе переговоров закрепление обязательств Заказчика по работе с риском, оперативное доведение до Заказчика сведений о ситуативном повышении вероятности реализации риска, контроль исполнения обязательств</w:t>
            </w:r>
          </w:p>
        </w:tc>
      </w:tr>
      <w:tr w:rsidR="0020012D" w:rsidRPr="00360879" w14:paraId="0D6284D1" w14:textId="77777777" w:rsidTr="008F5D11">
        <w:trPr>
          <w:trHeight w:val="144"/>
        </w:trPr>
        <w:tc>
          <w:tcPr>
            <w:tcW w:w="538" w:type="dxa"/>
            <w:vAlign w:val="center"/>
          </w:tcPr>
          <w:p w14:paraId="40BB7336" w14:textId="77777777" w:rsidR="0020012D" w:rsidRPr="00360879" w:rsidRDefault="0020012D" w:rsidP="00044B08">
            <w:pPr>
              <w:spacing w:line="240" w:lineRule="auto"/>
              <w:contextualSpacing/>
              <w:jc w:val="center"/>
              <w:rPr>
                <w:sz w:val="16"/>
                <w:szCs w:val="16"/>
                <w:lang w:val="ru-RU"/>
              </w:rPr>
            </w:pPr>
            <w:r w:rsidRPr="00360879">
              <w:rPr>
                <w:sz w:val="16"/>
                <w:szCs w:val="16"/>
              </w:rPr>
              <w:t>2</w:t>
            </w:r>
            <w:r w:rsidRPr="00360879">
              <w:rPr>
                <w:sz w:val="16"/>
                <w:szCs w:val="16"/>
                <w:lang w:val="ru-RU"/>
              </w:rPr>
              <w:t>.1</w:t>
            </w:r>
          </w:p>
        </w:tc>
        <w:tc>
          <w:tcPr>
            <w:tcW w:w="1560" w:type="dxa"/>
            <w:vMerge w:val="restart"/>
          </w:tcPr>
          <w:p w14:paraId="723FA366" w14:textId="77777777" w:rsidR="0020012D" w:rsidRPr="00360879" w:rsidRDefault="0020012D" w:rsidP="008F5D11">
            <w:pPr>
              <w:spacing w:line="240" w:lineRule="auto"/>
              <w:contextualSpacing/>
              <w:rPr>
                <w:sz w:val="16"/>
                <w:szCs w:val="16"/>
                <w:lang w:val="ru-RU"/>
              </w:rPr>
            </w:pPr>
            <w:r w:rsidRPr="00360879">
              <w:rPr>
                <w:sz w:val="16"/>
                <w:szCs w:val="16"/>
                <w:lang w:val="ru-RU"/>
              </w:rPr>
              <w:t>Пересечение границ участка застройки с границами охранной зоны ЛЭП</w:t>
            </w:r>
          </w:p>
        </w:tc>
        <w:tc>
          <w:tcPr>
            <w:tcW w:w="1276" w:type="dxa"/>
            <w:vAlign w:val="center"/>
          </w:tcPr>
          <w:p w14:paraId="0E6C7685" w14:textId="38475ADB" w:rsidR="0020012D" w:rsidRPr="00360879" w:rsidRDefault="0020012D" w:rsidP="00044B08">
            <w:pPr>
              <w:spacing w:line="240" w:lineRule="auto"/>
              <w:contextualSpacing/>
              <w:jc w:val="center"/>
              <w:rPr>
                <w:sz w:val="16"/>
                <w:szCs w:val="16"/>
                <w:lang w:val="ru-RU"/>
              </w:rPr>
            </w:pPr>
            <w:r w:rsidRPr="00360879">
              <w:rPr>
                <w:sz w:val="16"/>
                <w:szCs w:val="16"/>
                <w:lang w:val="ru-RU"/>
              </w:rPr>
              <w:t>Корректировка проектной документации и задержка получ</w:t>
            </w:r>
            <w:r w:rsidR="00EF0215" w:rsidRPr="00360879">
              <w:rPr>
                <w:sz w:val="16"/>
                <w:szCs w:val="16"/>
                <w:lang w:val="ru-RU"/>
              </w:rPr>
              <w:t>ения разрешения на строительств</w:t>
            </w:r>
          </w:p>
        </w:tc>
        <w:tc>
          <w:tcPr>
            <w:tcW w:w="1701" w:type="dxa"/>
            <w:vAlign w:val="center"/>
          </w:tcPr>
          <w:p w14:paraId="720B8688"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РЕАЛИЗОВАЛСЯ, влияние на сроки проекта минимизировано синхронизацией работы Заказчика и команды проекта</w:t>
            </w:r>
          </w:p>
        </w:tc>
        <w:tc>
          <w:tcPr>
            <w:tcW w:w="2977" w:type="dxa"/>
            <w:vAlign w:val="center"/>
          </w:tcPr>
          <w:p w14:paraId="3F3514C7" w14:textId="40577C02" w:rsidR="0020012D" w:rsidRPr="00360879" w:rsidRDefault="0020012D" w:rsidP="00044B08">
            <w:pPr>
              <w:spacing w:line="240" w:lineRule="auto"/>
              <w:contextualSpacing/>
              <w:jc w:val="both"/>
              <w:rPr>
                <w:sz w:val="16"/>
                <w:szCs w:val="16"/>
                <w:lang w:val="ru-RU"/>
              </w:rPr>
            </w:pPr>
            <w:r w:rsidRPr="00360879">
              <w:rPr>
                <w:sz w:val="16"/>
                <w:szCs w:val="16"/>
                <w:lang w:val="ru-RU"/>
              </w:rPr>
              <w:t>30.09.2013 был откорректирован генплан в связи с согласованием границ участка застройки с охранной зоной ЛЭП и передан пакет документов на оформление разрешения на строительство</w:t>
            </w:r>
          </w:p>
        </w:tc>
        <w:tc>
          <w:tcPr>
            <w:tcW w:w="2600" w:type="dxa"/>
            <w:vAlign w:val="center"/>
          </w:tcPr>
          <w:p w14:paraId="726AFC6B" w14:textId="70D9430D" w:rsidR="0020012D" w:rsidRPr="00360879" w:rsidRDefault="0020012D" w:rsidP="00044B08">
            <w:pPr>
              <w:spacing w:line="240" w:lineRule="auto"/>
              <w:contextualSpacing/>
              <w:rPr>
                <w:sz w:val="16"/>
                <w:szCs w:val="16"/>
                <w:lang w:val="ru-RU"/>
              </w:rPr>
            </w:pPr>
            <w:r w:rsidRPr="00360879">
              <w:rPr>
                <w:sz w:val="16"/>
                <w:szCs w:val="16"/>
                <w:lang w:val="ru-RU"/>
              </w:rPr>
              <w:t>оперативное оповещение Заказчика в процессе переговоров о риске и его последствиях, формировани</w:t>
            </w:r>
            <w:r w:rsidR="00107072" w:rsidRPr="00360879">
              <w:rPr>
                <w:sz w:val="16"/>
                <w:szCs w:val="16"/>
                <w:lang w:val="ru-RU"/>
              </w:rPr>
              <w:t xml:space="preserve">е партнерских взаимоотношений, </w:t>
            </w:r>
            <w:r w:rsidRPr="00360879">
              <w:rPr>
                <w:sz w:val="16"/>
                <w:szCs w:val="16"/>
                <w:lang w:val="ru-RU"/>
              </w:rPr>
              <w:t>высокая плотность переговоров, тесное оперативное взаимодействие</w:t>
            </w:r>
          </w:p>
        </w:tc>
      </w:tr>
      <w:tr w:rsidR="0020012D" w:rsidRPr="00360879" w14:paraId="4B8513CA" w14:textId="77777777" w:rsidTr="00AA32D6">
        <w:trPr>
          <w:trHeight w:val="144"/>
        </w:trPr>
        <w:tc>
          <w:tcPr>
            <w:tcW w:w="538" w:type="dxa"/>
            <w:vAlign w:val="center"/>
          </w:tcPr>
          <w:p w14:paraId="178E07A4"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2.2</w:t>
            </w:r>
          </w:p>
        </w:tc>
        <w:tc>
          <w:tcPr>
            <w:tcW w:w="1560" w:type="dxa"/>
            <w:vMerge/>
            <w:vAlign w:val="center"/>
          </w:tcPr>
          <w:p w14:paraId="3EC7DD85" w14:textId="77777777" w:rsidR="0020012D" w:rsidRPr="00360879" w:rsidRDefault="0020012D" w:rsidP="00044B08">
            <w:pPr>
              <w:spacing w:line="240" w:lineRule="auto"/>
              <w:contextualSpacing/>
              <w:rPr>
                <w:sz w:val="16"/>
                <w:szCs w:val="16"/>
                <w:lang w:val="ru-RU"/>
              </w:rPr>
            </w:pPr>
          </w:p>
        </w:tc>
        <w:tc>
          <w:tcPr>
            <w:tcW w:w="1276" w:type="dxa"/>
            <w:vAlign w:val="center"/>
          </w:tcPr>
          <w:p w14:paraId="148A00F9" w14:textId="2FC1A53E" w:rsidR="0020012D" w:rsidRPr="00360879" w:rsidRDefault="0020012D" w:rsidP="00F1254B">
            <w:pPr>
              <w:spacing w:line="240" w:lineRule="auto"/>
              <w:contextualSpacing/>
              <w:jc w:val="center"/>
              <w:rPr>
                <w:sz w:val="16"/>
                <w:szCs w:val="16"/>
                <w:lang w:val="ru-RU"/>
              </w:rPr>
            </w:pPr>
            <w:r w:rsidRPr="00360879">
              <w:rPr>
                <w:sz w:val="16"/>
                <w:szCs w:val="16"/>
                <w:lang w:val="ru-RU"/>
              </w:rPr>
              <w:t>Корректировка п</w:t>
            </w:r>
            <w:r w:rsidR="00EF0215" w:rsidRPr="00360879">
              <w:rPr>
                <w:sz w:val="16"/>
                <w:szCs w:val="16"/>
                <w:lang w:val="ru-RU"/>
              </w:rPr>
              <w:t>роектной документации и смещение сроков производства</w:t>
            </w:r>
            <w:r w:rsidRPr="00360879">
              <w:rPr>
                <w:sz w:val="16"/>
                <w:szCs w:val="16"/>
                <w:lang w:val="ru-RU"/>
              </w:rPr>
              <w:t xml:space="preserve"> работ по зарегулированию ручья</w:t>
            </w:r>
            <w:r w:rsidR="00F1254B" w:rsidRPr="00360879">
              <w:rPr>
                <w:sz w:val="16"/>
                <w:szCs w:val="16"/>
                <w:lang w:val="ru-RU"/>
              </w:rPr>
              <w:t xml:space="preserve"> и прокладке водопровода </w:t>
            </w:r>
            <w:r w:rsidRPr="00360879">
              <w:rPr>
                <w:sz w:val="16"/>
                <w:szCs w:val="16"/>
                <w:lang w:val="ru-RU"/>
              </w:rPr>
              <w:t xml:space="preserve"> </w:t>
            </w:r>
          </w:p>
        </w:tc>
        <w:tc>
          <w:tcPr>
            <w:tcW w:w="1701" w:type="dxa"/>
            <w:vAlign w:val="center"/>
          </w:tcPr>
          <w:p w14:paraId="0D541924"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РЕАЛИЗОВАЛСЯ, влияние на сроки проекта минимизировано синхронизацией работы команды проекта</w:t>
            </w:r>
          </w:p>
        </w:tc>
        <w:tc>
          <w:tcPr>
            <w:tcW w:w="2977" w:type="dxa"/>
            <w:vAlign w:val="center"/>
          </w:tcPr>
          <w:p w14:paraId="6E5534E5"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 xml:space="preserve">15.08.2013 получены тех. условия на перепроектирование объектов на участке пересечения границ. </w:t>
            </w:r>
          </w:p>
          <w:p w14:paraId="55DB2595"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 xml:space="preserve">15.08.2013 ППР на зарегулирование ручья передан в производство работ </w:t>
            </w:r>
          </w:p>
          <w:p w14:paraId="533DB0A6"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 xml:space="preserve">01.10.2013 ППР на прокладку кабеля 6кВт передан в производство работ. </w:t>
            </w:r>
          </w:p>
        </w:tc>
        <w:tc>
          <w:tcPr>
            <w:tcW w:w="2600" w:type="dxa"/>
          </w:tcPr>
          <w:p w14:paraId="00AEC340" w14:textId="77777777" w:rsidR="0020012D" w:rsidRPr="00360879" w:rsidRDefault="0020012D" w:rsidP="00044B08">
            <w:pPr>
              <w:spacing w:line="240" w:lineRule="auto"/>
              <w:contextualSpacing/>
              <w:jc w:val="both"/>
              <w:rPr>
                <w:sz w:val="16"/>
                <w:szCs w:val="16"/>
                <w:lang w:val="ru-RU"/>
              </w:rPr>
            </w:pPr>
            <w:r w:rsidRPr="00360879">
              <w:rPr>
                <w:sz w:val="16"/>
                <w:szCs w:val="16"/>
                <w:lang w:val="ru-RU"/>
              </w:rPr>
              <w:t>синхронизация взаимодействия инженеров на объекте и отдела ППР (организация системного взаимодействия, контроль сроков исполнения, четкое разграничение обязанностей)</w:t>
            </w:r>
          </w:p>
        </w:tc>
      </w:tr>
      <w:tr w:rsidR="0020012D" w:rsidRPr="00360879" w14:paraId="04019087" w14:textId="77777777" w:rsidTr="00AA32D6">
        <w:trPr>
          <w:trHeight w:val="144"/>
        </w:trPr>
        <w:tc>
          <w:tcPr>
            <w:tcW w:w="538" w:type="dxa"/>
            <w:vAlign w:val="center"/>
          </w:tcPr>
          <w:p w14:paraId="4B55064C"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2.3.</w:t>
            </w:r>
          </w:p>
        </w:tc>
        <w:tc>
          <w:tcPr>
            <w:tcW w:w="1560" w:type="dxa"/>
            <w:vMerge/>
            <w:vAlign w:val="center"/>
          </w:tcPr>
          <w:p w14:paraId="17DF75B7" w14:textId="77777777" w:rsidR="0020012D" w:rsidRPr="00360879" w:rsidRDefault="0020012D" w:rsidP="00044B08">
            <w:pPr>
              <w:spacing w:line="240" w:lineRule="auto"/>
              <w:contextualSpacing/>
              <w:rPr>
                <w:sz w:val="16"/>
                <w:szCs w:val="16"/>
                <w:lang w:val="ru-RU"/>
              </w:rPr>
            </w:pPr>
          </w:p>
        </w:tc>
        <w:tc>
          <w:tcPr>
            <w:tcW w:w="1276" w:type="dxa"/>
            <w:vAlign w:val="center"/>
          </w:tcPr>
          <w:p w14:paraId="72B3BABB"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 xml:space="preserve">Аварийные случаи в ходе выполнения работ </w:t>
            </w:r>
          </w:p>
        </w:tc>
        <w:tc>
          <w:tcPr>
            <w:tcW w:w="1701" w:type="dxa"/>
            <w:vAlign w:val="center"/>
          </w:tcPr>
          <w:p w14:paraId="740F7C2F"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НЕ РЕАЛИЗОВАЛСЯ  благодаря внутренней организации работ</w:t>
            </w:r>
          </w:p>
        </w:tc>
        <w:tc>
          <w:tcPr>
            <w:tcW w:w="2977" w:type="dxa"/>
            <w:vAlign w:val="center"/>
          </w:tcPr>
          <w:p w14:paraId="111C18A1" w14:textId="596C765C" w:rsidR="0020012D" w:rsidRPr="00360879" w:rsidRDefault="00E4521D" w:rsidP="00E4521D">
            <w:pPr>
              <w:spacing w:line="240" w:lineRule="auto"/>
              <w:contextualSpacing/>
              <w:jc w:val="center"/>
              <w:rPr>
                <w:sz w:val="16"/>
                <w:szCs w:val="16"/>
                <w:lang w:val="ru-RU"/>
              </w:rPr>
            </w:pPr>
            <w:r w:rsidRPr="00360879">
              <w:rPr>
                <w:sz w:val="16"/>
                <w:szCs w:val="16"/>
                <w:lang w:val="ru-RU"/>
              </w:rPr>
              <w:t>-</w:t>
            </w:r>
          </w:p>
        </w:tc>
        <w:tc>
          <w:tcPr>
            <w:tcW w:w="2600" w:type="dxa"/>
          </w:tcPr>
          <w:p w14:paraId="7DE98E35" w14:textId="64D17C41" w:rsidR="0020012D" w:rsidRPr="00360879" w:rsidRDefault="00E4521D" w:rsidP="00044B08">
            <w:pPr>
              <w:spacing w:line="240" w:lineRule="auto"/>
              <w:contextualSpacing/>
              <w:jc w:val="both"/>
              <w:rPr>
                <w:sz w:val="16"/>
                <w:szCs w:val="16"/>
                <w:lang w:val="ru-RU"/>
              </w:rPr>
            </w:pPr>
            <w:r w:rsidRPr="00360879">
              <w:rPr>
                <w:sz w:val="16"/>
                <w:szCs w:val="16"/>
                <w:lang w:val="ru-RU"/>
              </w:rPr>
              <w:t>В период с 15.08.2013 по 04.09.2013 начальником стройки выполнены подготовительные организационные работы: организация отключения ЛЭП, подготовка приказа на осуществление работ в охранной зоне ЛЭП, получение допусков к работе, организация инструктажа рабочих.</w:t>
            </w:r>
          </w:p>
        </w:tc>
      </w:tr>
      <w:tr w:rsidR="0020012D" w:rsidRPr="00360879" w14:paraId="18C620B4" w14:textId="77777777" w:rsidTr="00AA32D6">
        <w:trPr>
          <w:trHeight w:val="144"/>
        </w:trPr>
        <w:tc>
          <w:tcPr>
            <w:tcW w:w="538" w:type="dxa"/>
            <w:vAlign w:val="center"/>
          </w:tcPr>
          <w:p w14:paraId="4B123587" w14:textId="77777777" w:rsidR="0020012D" w:rsidRPr="00360879" w:rsidRDefault="0020012D" w:rsidP="00044B08">
            <w:pPr>
              <w:spacing w:line="240" w:lineRule="auto"/>
              <w:contextualSpacing/>
              <w:jc w:val="center"/>
              <w:rPr>
                <w:sz w:val="16"/>
                <w:szCs w:val="16"/>
                <w:lang w:val="ru-RU"/>
              </w:rPr>
            </w:pPr>
            <w:r w:rsidRPr="00360879">
              <w:rPr>
                <w:sz w:val="16"/>
                <w:szCs w:val="16"/>
                <w:lang w:val="ru-RU"/>
              </w:rPr>
              <w:t>3.1</w:t>
            </w:r>
          </w:p>
        </w:tc>
        <w:tc>
          <w:tcPr>
            <w:tcW w:w="1560" w:type="dxa"/>
            <w:vMerge w:val="restart"/>
            <w:vAlign w:val="center"/>
          </w:tcPr>
          <w:p w14:paraId="149C5583" w14:textId="579D6A6D" w:rsidR="0020012D" w:rsidRPr="00360879" w:rsidRDefault="008C6CA0" w:rsidP="008C6CA0">
            <w:pPr>
              <w:spacing w:line="240" w:lineRule="auto"/>
              <w:contextualSpacing/>
              <w:rPr>
                <w:sz w:val="16"/>
                <w:szCs w:val="16"/>
                <w:lang w:val="ru-RU"/>
              </w:rPr>
            </w:pPr>
            <w:r w:rsidRPr="00360879">
              <w:rPr>
                <w:sz w:val="16"/>
                <w:szCs w:val="16"/>
                <w:lang w:val="ru-RU"/>
              </w:rPr>
              <w:t>Некорректно</w:t>
            </w:r>
            <w:r w:rsidR="0020012D" w:rsidRPr="00360879">
              <w:rPr>
                <w:sz w:val="16"/>
                <w:szCs w:val="16"/>
                <w:lang w:val="ru-RU"/>
              </w:rPr>
              <w:t xml:space="preserve"> составленная ведомость объемов работ (приложение к контракту)</w:t>
            </w:r>
          </w:p>
        </w:tc>
        <w:tc>
          <w:tcPr>
            <w:tcW w:w="1276" w:type="dxa"/>
            <w:vAlign w:val="center"/>
          </w:tcPr>
          <w:p w14:paraId="4C89316B" w14:textId="0B1D6376" w:rsidR="0020012D" w:rsidRPr="00360879" w:rsidRDefault="004F4CBE" w:rsidP="00583944">
            <w:pPr>
              <w:spacing w:line="240" w:lineRule="auto"/>
              <w:contextualSpacing/>
              <w:jc w:val="center"/>
              <w:rPr>
                <w:sz w:val="16"/>
                <w:szCs w:val="16"/>
                <w:lang w:val="ru-RU"/>
              </w:rPr>
            </w:pPr>
            <w:r w:rsidRPr="00360879">
              <w:rPr>
                <w:sz w:val="16"/>
                <w:szCs w:val="16"/>
                <w:lang w:val="ru-RU"/>
              </w:rPr>
              <w:t>Изменение проектной документации в ходе реализации проекта</w:t>
            </w:r>
            <w:r w:rsidR="0020012D" w:rsidRPr="00360879">
              <w:rPr>
                <w:sz w:val="16"/>
                <w:szCs w:val="16"/>
                <w:lang w:val="ru-RU"/>
              </w:rPr>
              <w:t xml:space="preserve"> </w:t>
            </w:r>
          </w:p>
        </w:tc>
        <w:tc>
          <w:tcPr>
            <w:tcW w:w="1701" w:type="dxa"/>
            <w:vAlign w:val="center"/>
          </w:tcPr>
          <w:p w14:paraId="4639C3DE" w14:textId="203F202C" w:rsidR="0020012D" w:rsidRPr="00360879" w:rsidRDefault="009E7A4B" w:rsidP="009E7A4B">
            <w:pPr>
              <w:spacing w:line="240" w:lineRule="auto"/>
              <w:contextualSpacing/>
              <w:jc w:val="center"/>
              <w:rPr>
                <w:sz w:val="16"/>
                <w:szCs w:val="16"/>
                <w:lang w:val="ru-RU"/>
              </w:rPr>
            </w:pPr>
            <w:r w:rsidRPr="00360879">
              <w:rPr>
                <w:sz w:val="16"/>
                <w:szCs w:val="16"/>
                <w:lang w:val="ru-RU"/>
              </w:rPr>
              <w:t>РЕАЛИЗОВАЛСЯ</w:t>
            </w:r>
          </w:p>
        </w:tc>
        <w:tc>
          <w:tcPr>
            <w:tcW w:w="2977" w:type="dxa"/>
            <w:vAlign w:val="center"/>
          </w:tcPr>
          <w:p w14:paraId="311BE800" w14:textId="1F991568" w:rsidR="00CC2FA9" w:rsidRPr="00360879" w:rsidRDefault="00E4521D" w:rsidP="002B3077">
            <w:pPr>
              <w:spacing w:line="240" w:lineRule="auto"/>
              <w:contextualSpacing/>
              <w:jc w:val="both"/>
              <w:rPr>
                <w:sz w:val="16"/>
                <w:szCs w:val="16"/>
                <w:lang w:val="ru-RU"/>
              </w:rPr>
            </w:pPr>
            <w:r w:rsidRPr="00360879">
              <w:rPr>
                <w:sz w:val="16"/>
                <w:szCs w:val="16"/>
                <w:lang w:val="ru-RU"/>
              </w:rPr>
              <w:t>Ведомость объемов работ была подготовлена и передана на согласование Заказчику</w:t>
            </w:r>
            <w:r w:rsidR="00CC2FA9" w:rsidRPr="00360879">
              <w:rPr>
                <w:sz w:val="16"/>
                <w:szCs w:val="16"/>
                <w:lang w:val="ru-RU"/>
              </w:rPr>
              <w:t xml:space="preserve"> </w:t>
            </w:r>
            <w:r w:rsidR="00326B56" w:rsidRPr="00360879">
              <w:rPr>
                <w:sz w:val="16"/>
                <w:szCs w:val="16"/>
                <w:lang w:val="ru-RU"/>
              </w:rPr>
              <w:t>20.12.2014. На 17.02.2014 Заказчиком осуществлена проверка ведомости, ожидается подписание.</w:t>
            </w:r>
            <w:r w:rsidR="002B3077" w:rsidRPr="00360879">
              <w:rPr>
                <w:sz w:val="16"/>
                <w:szCs w:val="16"/>
                <w:lang w:val="ru-RU"/>
              </w:rPr>
              <w:t xml:space="preserve"> </w:t>
            </w:r>
          </w:p>
        </w:tc>
        <w:tc>
          <w:tcPr>
            <w:tcW w:w="2600" w:type="dxa"/>
          </w:tcPr>
          <w:p w14:paraId="2A3CAC16" w14:textId="35EA0A6F" w:rsidR="00E4521D" w:rsidRPr="00360879" w:rsidRDefault="00E4521D" w:rsidP="00E4521D">
            <w:pPr>
              <w:spacing w:line="240" w:lineRule="auto"/>
              <w:contextualSpacing/>
              <w:jc w:val="both"/>
              <w:rPr>
                <w:sz w:val="16"/>
                <w:szCs w:val="16"/>
                <w:lang w:val="ru-RU"/>
              </w:rPr>
            </w:pPr>
            <w:r w:rsidRPr="00360879">
              <w:rPr>
                <w:sz w:val="16"/>
                <w:szCs w:val="16"/>
                <w:lang w:val="ru-RU"/>
              </w:rPr>
              <w:t xml:space="preserve">На 30.05.2013 велась проработка доп. соглашения </w:t>
            </w:r>
            <w:r w:rsidR="00326B56" w:rsidRPr="00360879">
              <w:rPr>
                <w:sz w:val="16"/>
                <w:szCs w:val="16"/>
                <w:lang w:val="ru-RU"/>
              </w:rPr>
              <w:t>к основному договору, включающего</w:t>
            </w:r>
            <w:r w:rsidRPr="00360879">
              <w:rPr>
                <w:sz w:val="16"/>
                <w:szCs w:val="16"/>
                <w:lang w:val="ru-RU"/>
              </w:rPr>
              <w:t>:</w:t>
            </w:r>
          </w:p>
          <w:p w14:paraId="74A29923" w14:textId="79ADFD0B" w:rsidR="00E4521D" w:rsidRPr="00360879" w:rsidRDefault="00326B56" w:rsidP="00E4521D">
            <w:pPr>
              <w:spacing w:line="240" w:lineRule="auto"/>
              <w:contextualSpacing/>
              <w:jc w:val="both"/>
              <w:rPr>
                <w:sz w:val="16"/>
                <w:szCs w:val="16"/>
                <w:lang w:val="ru-RU"/>
              </w:rPr>
            </w:pPr>
            <w:r w:rsidRPr="00360879">
              <w:rPr>
                <w:sz w:val="16"/>
                <w:szCs w:val="16"/>
                <w:lang w:val="ru-RU"/>
              </w:rPr>
              <w:t>1. откорректированную</w:t>
            </w:r>
            <w:r w:rsidR="00E4521D" w:rsidRPr="00360879">
              <w:rPr>
                <w:sz w:val="16"/>
                <w:szCs w:val="16"/>
                <w:lang w:val="ru-RU"/>
              </w:rPr>
              <w:t xml:space="preserve"> ведомость объемов работ,</w:t>
            </w:r>
          </w:p>
          <w:p w14:paraId="1CD9C90E" w14:textId="4D0C29DB" w:rsidR="00E4521D" w:rsidRPr="00360879" w:rsidRDefault="00326B56" w:rsidP="00E4521D">
            <w:pPr>
              <w:spacing w:line="240" w:lineRule="auto"/>
              <w:contextualSpacing/>
              <w:jc w:val="both"/>
              <w:rPr>
                <w:sz w:val="16"/>
                <w:szCs w:val="16"/>
                <w:lang w:val="ru-RU"/>
              </w:rPr>
            </w:pPr>
            <w:r w:rsidRPr="00360879">
              <w:rPr>
                <w:sz w:val="16"/>
                <w:szCs w:val="16"/>
                <w:lang w:val="ru-RU"/>
              </w:rPr>
              <w:t>2.</w:t>
            </w:r>
            <w:r w:rsidRPr="00360879">
              <w:rPr>
                <w:sz w:val="16"/>
                <w:szCs w:val="16"/>
                <w:lang w:val="ru-RU"/>
              </w:rPr>
              <w:tab/>
              <w:t>формализацию</w:t>
            </w:r>
            <w:r w:rsidR="00E4521D" w:rsidRPr="00360879">
              <w:rPr>
                <w:sz w:val="16"/>
                <w:szCs w:val="16"/>
                <w:lang w:val="ru-RU"/>
              </w:rPr>
              <w:t xml:space="preserve"> схемы премирования за рацпредложение,</w:t>
            </w:r>
          </w:p>
          <w:p w14:paraId="6A02E2CB" w14:textId="3AE631A6" w:rsidR="00E4521D" w:rsidRPr="00360879" w:rsidRDefault="00326B56" w:rsidP="00E4521D">
            <w:pPr>
              <w:spacing w:line="240" w:lineRule="auto"/>
              <w:contextualSpacing/>
              <w:jc w:val="both"/>
              <w:rPr>
                <w:sz w:val="16"/>
                <w:szCs w:val="16"/>
                <w:lang w:val="ru-RU"/>
              </w:rPr>
            </w:pPr>
            <w:r w:rsidRPr="00360879">
              <w:rPr>
                <w:sz w:val="16"/>
                <w:szCs w:val="16"/>
                <w:lang w:val="ru-RU"/>
              </w:rPr>
              <w:t>3.</w:t>
            </w:r>
            <w:r w:rsidRPr="00360879">
              <w:rPr>
                <w:sz w:val="16"/>
                <w:szCs w:val="16"/>
                <w:lang w:val="ru-RU"/>
              </w:rPr>
              <w:tab/>
              <w:t>п</w:t>
            </w:r>
            <w:r w:rsidR="00E4521D" w:rsidRPr="00360879">
              <w:rPr>
                <w:sz w:val="16"/>
                <w:szCs w:val="16"/>
                <w:lang w:val="ru-RU"/>
              </w:rPr>
              <w:t>редложения от ГК «RDS» по оптимизации проектных решений.</w:t>
            </w:r>
          </w:p>
          <w:p w14:paraId="16A0255D" w14:textId="499DC77C" w:rsidR="0020012D" w:rsidRPr="00360879" w:rsidRDefault="004749D7" w:rsidP="004749D7">
            <w:pPr>
              <w:spacing w:line="240" w:lineRule="auto"/>
              <w:contextualSpacing/>
              <w:jc w:val="both"/>
              <w:rPr>
                <w:sz w:val="16"/>
                <w:szCs w:val="16"/>
                <w:lang w:val="ru-RU"/>
              </w:rPr>
            </w:pPr>
            <w:r w:rsidRPr="00360879">
              <w:rPr>
                <w:sz w:val="16"/>
                <w:szCs w:val="16"/>
                <w:lang w:val="ru-RU"/>
              </w:rPr>
              <w:t xml:space="preserve">Предложение о заключении доп. соглашения и премировании за рацпредложения Заказчик не </w:t>
            </w:r>
            <w:r w:rsidRPr="00360879">
              <w:rPr>
                <w:sz w:val="16"/>
                <w:szCs w:val="16"/>
                <w:lang w:val="ru-RU"/>
              </w:rPr>
              <w:lastRenderedPageBreak/>
              <w:t>принял,</w:t>
            </w:r>
            <w:r w:rsidR="00326B56" w:rsidRPr="00360879">
              <w:rPr>
                <w:sz w:val="16"/>
                <w:szCs w:val="16"/>
                <w:lang w:val="ru-RU"/>
              </w:rPr>
              <w:t xml:space="preserve">, но </w:t>
            </w:r>
            <w:r w:rsidR="00B635C9" w:rsidRPr="00360879">
              <w:rPr>
                <w:sz w:val="16"/>
                <w:szCs w:val="16"/>
                <w:lang w:val="ru-RU"/>
              </w:rPr>
              <w:t xml:space="preserve">согласовал корректировку ведомости и предложения по оптимизации проектных решений. </w:t>
            </w:r>
            <w:r w:rsidR="00326B56" w:rsidRPr="00360879">
              <w:rPr>
                <w:sz w:val="16"/>
                <w:szCs w:val="16"/>
                <w:lang w:val="ru-RU"/>
              </w:rPr>
              <w:t xml:space="preserve">В переговорах с Заказчиком по изменениям в проекте изначально ГК РДС инициатива была взята на себя, переговоры елись не в логике проблем, а в логике обоснованного предложения решениям по выявленным проблемам. </w:t>
            </w:r>
          </w:p>
        </w:tc>
      </w:tr>
      <w:tr w:rsidR="00326B56" w:rsidRPr="00360879" w14:paraId="799C5A7B" w14:textId="77777777" w:rsidTr="00AA32D6">
        <w:trPr>
          <w:trHeight w:val="144"/>
        </w:trPr>
        <w:tc>
          <w:tcPr>
            <w:tcW w:w="538" w:type="dxa"/>
            <w:vAlign w:val="center"/>
          </w:tcPr>
          <w:p w14:paraId="615941B0" w14:textId="217B5FB2" w:rsidR="00326B56" w:rsidRPr="00360879" w:rsidRDefault="00326B56" w:rsidP="00044B08">
            <w:pPr>
              <w:spacing w:line="240" w:lineRule="auto"/>
              <w:contextualSpacing/>
              <w:jc w:val="center"/>
              <w:rPr>
                <w:sz w:val="16"/>
                <w:szCs w:val="16"/>
                <w:lang w:val="ru-RU"/>
              </w:rPr>
            </w:pPr>
            <w:r w:rsidRPr="00360879">
              <w:rPr>
                <w:sz w:val="16"/>
                <w:szCs w:val="16"/>
                <w:lang w:val="ru-RU"/>
              </w:rPr>
              <w:lastRenderedPageBreak/>
              <w:t>3.2</w:t>
            </w:r>
          </w:p>
        </w:tc>
        <w:tc>
          <w:tcPr>
            <w:tcW w:w="1560" w:type="dxa"/>
            <w:vMerge/>
            <w:vAlign w:val="center"/>
          </w:tcPr>
          <w:p w14:paraId="3839E1CB" w14:textId="77777777" w:rsidR="00326B56" w:rsidRPr="00360879" w:rsidRDefault="00326B56" w:rsidP="00044B08">
            <w:pPr>
              <w:spacing w:line="240" w:lineRule="auto"/>
              <w:contextualSpacing/>
              <w:rPr>
                <w:sz w:val="16"/>
                <w:szCs w:val="16"/>
                <w:lang w:val="ru-RU"/>
              </w:rPr>
            </w:pPr>
          </w:p>
        </w:tc>
        <w:tc>
          <w:tcPr>
            <w:tcW w:w="1276" w:type="dxa"/>
            <w:vAlign w:val="center"/>
          </w:tcPr>
          <w:p w14:paraId="1F97EEF5" w14:textId="7EB983F3" w:rsidR="00326B56" w:rsidRPr="00360879" w:rsidRDefault="00540249" w:rsidP="00044B08">
            <w:pPr>
              <w:spacing w:line="240" w:lineRule="auto"/>
              <w:contextualSpacing/>
              <w:jc w:val="center"/>
              <w:rPr>
                <w:sz w:val="16"/>
                <w:szCs w:val="16"/>
                <w:lang w:val="ru-RU"/>
              </w:rPr>
            </w:pPr>
            <w:r w:rsidRPr="00360879">
              <w:rPr>
                <w:sz w:val="16"/>
                <w:szCs w:val="16"/>
                <w:lang w:val="ru-RU"/>
              </w:rPr>
              <w:t>Н</w:t>
            </w:r>
            <w:r w:rsidR="00326B56" w:rsidRPr="00360879">
              <w:rPr>
                <w:sz w:val="16"/>
                <w:szCs w:val="16"/>
                <w:lang w:val="ru-RU"/>
              </w:rPr>
              <w:t>еопределенность хода выполнения проекта в первые месяцы реализации проекта</w:t>
            </w:r>
          </w:p>
        </w:tc>
        <w:tc>
          <w:tcPr>
            <w:tcW w:w="1701" w:type="dxa"/>
            <w:vAlign w:val="center"/>
          </w:tcPr>
          <w:p w14:paraId="22B6E80D" w14:textId="1136A063" w:rsidR="00326B56" w:rsidRPr="00360879" w:rsidRDefault="00326B56" w:rsidP="008673A3">
            <w:pPr>
              <w:spacing w:line="240" w:lineRule="auto"/>
              <w:contextualSpacing/>
              <w:jc w:val="center"/>
              <w:rPr>
                <w:sz w:val="16"/>
                <w:szCs w:val="16"/>
                <w:lang w:val="ru-RU"/>
              </w:rPr>
            </w:pPr>
            <w:r w:rsidRPr="00360879">
              <w:rPr>
                <w:sz w:val="16"/>
                <w:szCs w:val="16"/>
                <w:lang w:val="ru-RU"/>
              </w:rPr>
              <w:t>РЕАЛИЗОВАЛСЯ, влияние на сроки проекта минимизировано ручным управлением со стороны РП в первые месяцы хода</w:t>
            </w:r>
          </w:p>
        </w:tc>
        <w:tc>
          <w:tcPr>
            <w:tcW w:w="2977" w:type="dxa"/>
            <w:vAlign w:val="center"/>
          </w:tcPr>
          <w:p w14:paraId="5DF0F34B" w14:textId="620AB5D6" w:rsidR="00326B56" w:rsidRPr="00360879" w:rsidRDefault="000C2BA4" w:rsidP="00044B08">
            <w:pPr>
              <w:spacing w:line="240" w:lineRule="auto"/>
              <w:contextualSpacing/>
              <w:jc w:val="both"/>
              <w:rPr>
                <w:sz w:val="16"/>
                <w:szCs w:val="16"/>
                <w:lang w:val="ru-RU"/>
              </w:rPr>
            </w:pPr>
            <w:r w:rsidRPr="00360879">
              <w:rPr>
                <w:sz w:val="16"/>
                <w:szCs w:val="16"/>
                <w:lang w:val="ru-RU"/>
              </w:rPr>
              <w:t>Директивный</w:t>
            </w:r>
            <w:r w:rsidR="000D146A" w:rsidRPr="00360879">
              <w:rPr>
                <w:sz w:val="16"/>
                <w:szCs w:val="16"/>
                <w:lang w:val="ru-RU"/>
              </w:rPr>
              <w:t xml:space="preserve"> график реализации проекта был подготовлен генподрядным управлением </w:t>
            </w:r>
            <w:r w:rsidRPr="00360879">
              <w:rPr>
                <w:sz w:val="16"/>
                <w:szCs w:val="16"/>
                <w:lang w:val="ru-RU"/>
              </w:rPr>
              <w:t xml:space="preserve">на 02.07.2013. График планировалось откорректировать после согласования с Заказчиком ведомости объемов работ – актуализирован не был. Учет выполнения велся по диаграмме хода реализации проекта, корректность данных </w:t>
            </w:r>
            <w:r w:rsidR="006434DE" w:rsidRPr="00360879">
              <w:rPr>
                <w:sz w:val="16"/>
                <w:szCs w:val="16"/>
                <w:lang w:val="ru-RU"/>
              </w:rPr>
              <w:t>неоднократно вызывала вопросы у РП.</w:t>
            </w:r>
          </w:p>
        </w:tc>
        <w:tc>
          <w:tcPr>
            <w:tcW w:w="2600" w:type="dxa"/>
            <w:vAlign w:val="center"/>
          </w:tcPr>
          <w:p w14:paraId="7FB26367" w14:textId="70225EC2" w:rsidR="00326B56" w:rsidRPr="00360879" w:rsidRDefault="00326B56" w:rsidP="00607356">
            <w:pPr>
              <w:spacing w:line="240" w:lineRule="auto"/>
              <w:contextualSpacing/>
              <w:jc w:val="both"/>
              <w:rPr>
                <w:sz w:val="16"/>
                <w:szCs w:val="16"/>
                <w:lang w:val="ru-RU"/>
              </w:rPr>
            </w:pPr>
            <w:r w:rsidRPr="00360879">
              <w:rPr>
                <w:sz w:val="16"/>
                <w:szCs w:val="16"/>
                <w:lang w:val="ru-RU"/>
              </w:rPr>
              <w:t>на 19.06.2013 Руководи</w:t>
            </w:r>
            <w:r w:rsidR="00607356" w:rsidRPr="00360879">
              <w:rPr>
                <w:sz w:val="16"/>
                <w:szCs w:val="16"/>
                <w:lang w:val="ru-RU"/>
              </w:rPr>
              <w:t>-</w:t>
            </w:r>
            <w:proofErr w:type="spellStart"/>
            <w:r w:rsidRPr="00360879">
              <w:rPr>
                <w:sz w:val="16"/>
                <w:szCs w:val="16"/>
                <w:lang w:val="ru-RU"/>
              </w:rPr>
              <w:t>телем</w:t>
            </w:r>
            <w:proofErr w:type="spellEnd"/>
            <w:r w:rsidRPr="00360879">
              <w:rPr>
                <w:sz w:val="16"/>
                <w:szCs w:val="16"/>
                <w:lang w:val="ru-RU"/>
              </w:rPr>
              <w:t xml:space="preserve"> проекта определен критический путь проекта, план выполнения в денежном выражении и план потребности проекта в финансировании</w:t>
            </w:r>
            <w:r w:rsidR="000D146A" w:rsidRPr="00360879">
              <w:rPr>
                <w:sz w:val="16"/>
                <w:szCs w:val="16"/>
                <w:lang w:val="ru-RU"/>
              </w:rPr>
              <w:t>.</w:t>
            </w:r>
          </w:p>
        </w:tc>
      </w:tr>
      <w:tr w:rsidR="00A40BD0" w:rsidRPr="00360879" w14:paraId="5131DBD3" w14:textId="77777777" w:rsidTr="00850F2C">
        <w:trPr>
          <w:trHeight w:val="144"/>
        </w:trPr>
        <w:tc>
          <w:tcPr>
            <w:tcW w:w="538" w:type="dxa"/>
            <w:vAlign w:val="center"/>
          </w:tcPr>
          <w:p w14:paraId="2125E1E1" w14:textId="0211FC49" w:rsidR="00A40BD0" w:rsidRPr="00360879" w:rsidRDefault="00A40BD0" w:rsidP="00044B08">
            <w:pPr>
              <w:spacing w:line="240" w:lineRule="auto"/>
              <w:contextualSpacing/>
              <w:jc w:val="center"/>
              <w:rPr>
                <w:sz w:val="16"/>
                <w:szCs w:val="16"/>
                <w:lang w:val="ru-RU"/>
              </w:rPr>
            </w:pPr>
            <w:r w:rsidRPr="00360879">
              <w:rPr>
                <w:sz w:val="16"/>
                <w:szCs w:val="16"/>
                <w:lang w:val="ru-RU"/>
              </w:rPr>
              <w:t>3.3</w:t>
            </w:r>
          </w:p>
        </w:tc>
        <w:tc>
          <w:tcPr>
            <w:tcW w:w="1560" w:type="dxa"/>
            <w:vMerge/>
            <w:vAlign w:val="center"/>
          </w:tcPr>
          <w:p w14:paraId="45573F84" w14:textId="77777777" w:rsidR="00A40BD0" w:rsidRPr="00360879" w:rsidRDefault="00A40BD0" w:rsidP="00044B08">
            <w:pPr>
              <w:spacing w:line="240" w:lineRule="auto"/>
              <w:contextualSpacing/>
              <w:rPr>
                <w:sz w:val="16"/>
                <w:szCs w:val="16"/>
                <w:lang w:val="ru-RU"/>
              </w:rPr>
            </w:pPr>
          </w:p>
        </w:tc>
        <w:tc>
          <w:tcPr>
            <w:tcW w:w="1276" w:type="dxa"/>
          </w:tcPr>
          <w:p w14:paraId="3F2C8F6F" w14:textId="3EE4896D" w:rsidR="00A40BD0" w:rsidRPr="00360879" w:rsidRDefault="00A40BD0" w:rsidP="009E7A4B">
            <w:pPr>
              <w:spacing w:line="240" w:lineRule="auto"/>
              <w:contextualSpacing/>
              <w:jc w:val="center"/>
              <w:rPr>
                <w:sz w:val="16"/>
                <w:szCs w:val="16"/>
                <w:lang w:val="ru-RU"/>
              </w:rPr>
            </w:pPr>
            <w:r w:rsidRPr="00360879">
              <w:rPr>
                <w:color w:val="000000"/>
                <w:sz w:val="16"/>
                <w:szCs w:val="16"/>
                <w:lang w:val="ru-RU"/>
              </w:rPr>
              <w:t xml:space="preserve">Простой или </w:t>
            </w:r>
            <w:r w:rsidR="009E7A4B" w:rsidRPr="00360879">
              <w:rPr>
                <w:color w:val="000000"/>
                <w:sz w:val="16"/>
                <w:szCs w:val="16"/>
                <w:lang w:val="ru-RU"/>
              </w:rPr>
              <w:t>корректировка  выполне</w:t>
            </w:r>
            <w:r w:rsidR="005C3B28" w:rsidRPr="00360879">
              <w:rPr>
                <w:color w:val="000000"/>
                <w:sz w:val="16"/>
                <w:szCs w:val="16"/>
                <w:lang w:val="ru-RU"/>
              </w:rPr>
              <w:t>н</w:t>
            </w:r>
            <w:r w:rsidR="009E7A4B" w:rsidRPr="00360879">
              <w:rPr>
                <w:color w:val="000000"/>
                <w:sz w:val="16"/>
                <w:szCs w:val="16"/>
                <w:lang w:val="ru-RU"/>
              </w:rPr>
              <w:t>ных</w:t>
            </w:r>
            <w:r w:rsidRPr="00360879">
              <w:rPr>
                <w:color w:val="000000"/>
                <w:sz w:val="16"/>
                <w:szCs w:val="16"/>
                <w:lang w:val="ru-RU"/>
              </w:rPr>
              <w:t xml:space="preserve"> объемов </w:t>
            </w:r>
          </w:p>
        </w:tc>
        <w:tc>
          <w:tcPr>
            <w:tcW w:w="1701" w:type="dxa"/>
            <w:vAlign w:val="center"/>
          </w:tcPr>
          <w:p w14:paraId="2B875F0E" w14:textId="5B2FC01F" w:rsidR="00A40BD0" w:rsidRPr="00360879" w:rsidRDefault="00A40BD0" w:rsidP="008673A3">
            <w:pPr>
              <w:spacing w:line="240" w:lineRule="auto"/>
              <w:contextualSpacing/>
              <w:jc w:val="center"/>
              <w:rPr>
                <w:sz w:val="16"/>
                <w:szCs w:val="16"/>
                <w:lang w:val="ru-RU"/>
              </w:rPr>
            </w:pPr>
            <w:r w:rsidRPr="00360879">
              <w:rPr>
                <w:sz w:val="16"/>
                <w:szCs w:val="16"/>
                <w:lang w:val="ru-RU"/>
              </w:rPr>
              <w:t>НЕ РЕАЛИЗОВАЛСЯ</w:t>
            </w:r>
          </w:p>
        </w:tc>
        <w:tc>
          <w:tcPr>
            <w:tcW w:w="2977" w:type="dxa"/>
            <w:vAlign w:val="center"/>
          </w:tcPr>
          <w:p w14:paraId="03566BBD" w14:textId="3C216FC7" w:rsidR="00A40BD0" w:rsidRPr="00360879" w:rsidRDefault="005C3B28" w:rsidP="005C3B28">
            <w:pPr>
              <w:spacing w:line="240" w:lineRule="auto"/>
              <w:contextualSpacing/>
              <w:jc w:val="center"/>
              <w:rPr>
                <w:sz w:val="16"/>
                <w:szCs w:val="16"/>
                <w:lang w:val="ru-RU"/>
              </w:rPr>
            </w:pPr>
            <w:r w:rsidRPr="00360879">
              <w:rPr>
                <w:sz w:val="16"/>
                <w:szCs w:val="16"/>
                <w:lang w:val="ru-RU"/>
              </w:rPr>
              <w:t>-</w:t>
            </w:r>
          </w:p>
        </w:tc>
        <w:tc>
          <w:tcPr>
            <w:tcW w:w="2600" w:type="dxa"/>
            <w:vAlign w:val="center"/>
          </w:tcPr>
          <w:p w14:paraId="256FE85C" w14:textId="265E12C4" w:rsidR="00A40BD0" w:rsidRPr="00360879" w:rsidRDefault="005C3B28" w:rsidP="00044B08">
            <w:pPr>
              <w:spacing w:line="240" w:lineRule="auto"/>
              <w:contextualSpacing/>
              <w:jc w:val="both"/>
              <w:rPr>
                <w:sz w:val="16"/>
                <w:szCs w:val="16"/>
                <w:lang w:val="ru-RU"/>
              </w:rPr>
            </w:pPr>
            <w:r w:rsidRPr="00360879">
              <w:rPr>
                <w:sz w:val="16"/>
                <w:szCs w:val="16"/>
                <w:lang w:val="ru-RU"/>
              </w:rPr>
              <w:t>Высокий уровень  синхронизации управления изменениями с планом выполнения на объекте</w:t>
            </w:r>
          </w:p>
        </w:tc>
      </w:tr>
      <w:tr w:rsidR="00326B56" w:rsidRPr="00360879" w14:paraId="0B1AA537" w14:textId="77777777" w:rsidTr="00AA32D6">
        <w:trPr>
          <w:trHeight w:val="144"/>
        </w:trPr>
        <w:tc>
          <w:tcPr>
            <w:tcW w:w="538" w:type="dxa"/>
            <w:vAlign w:val="center"/>
          </w:tcPr>
          <w:p w14:paraId="03E14A8C" w14:textId="785562F2" w:rsidR="00326B56" w:rsidRPr="00360879" w:rsidRDefault="00A40BD0" w:rsidP="00044B08">
            <w:pPr>
              <w:spacing w:line="240" w:lineRule="auto"/>
              <w:contextualSpacing/>
              <w:jc w:val="center"/>
              <w:rPr>
                <w:sz w:val="16"/>
                <w:szCs w:val="16"/>
                <w:lang w:val="ru-RU"/>
              </w:rPr>
            </w:pPr>
            <w:r w:rsidRPr="00360879">
              <w:rPr>
                <w:sz w:val="16"/>
                <w:szCs w:val="16"/>
                <w:lang w:val="ru-RU"/>
              </w:rPr>
              <w:t>3.4</w:t>
            </w:r>
          </w:p>
        </w:tc>
        <w:tc>
          <w:tcPr>
            <w:tcW w:w="1560" w:type="dxa"/>
            <w:vMerge/>
            <w:vAlign w:val="center"/>
          </w:tcPr>
          <w:p w14:paraId="74F59654" w14:textId="77777777" w:rsidR="00326B56" w:rsidRPr="00360879" w:rsidRDefault="00326B56" w:rsidP="00044B08">
            <w:pPr>
              <w:spacing w:line="240" w:lineRule="auto"/>
              <w:contextualSpacing/>
              <w:rPr>
                <w:sz w:val="16"/>
                <w:szCs w:val="16"/>
                <w:lang w:val="ru-RU"/>
              </w:rPr>
            </w:pPr>
          </w:p>
        </w:tc>
        <w:tc>
          <w:tcPr>
            <w:tcW w:w="1276" w:type="dxa"/>
            <w:vAlign w:val="center"/>
          </w:tcPr>
          <w:p w14:paraId="0C94FA92" w14:textId="68EAB746" w:rsidR="00326B56" w:rsidRPr="00360879" w:rsidRDefault="00326B56" w:rsidP="006434DE">
            <w:pPr>
              <w:spacing w:line="240" w:lineRule="auto"/>
              <w:contextualSpacing/>
              <w:jc w:val="center"/>
              <w:rPr>
                <w:sz w:val="16"/>
                <w:szCs w:val="16"/>
                <w:lang w:val="ru-RU"/>
              </w:rPr>
            </w:pPr>
            <w:r w:rsidRPr="00360879">
              <w:rPr>
                <w:sz w:val="16"/>
                <w:szCs w:val="16"/>
                <w:lang w:val="ru-RU"/>
              </w:rPr>
              <w:t>Влияние изменений в содержании проекта на стоимость проекта</w:t>
            </w:r>
          </w:p>
        </w:tc>
        <w:tc>
          <w:tcPr>
            <w:tcW w:w="1701" w:type="dxa"/>
            <w:vAlign w:val="center"/>
          </w:tcPr>
          <w:p w14:paraId="4A5D75A6" w14:textId="4FEEB4D3" w:rsidR="00326B56" w:rsidRPr="00360879" w:rsidRDefault="006434DE" w:rsidP="00044B08">
            <w:pPr>
              <w:spacing w:line="240" w:lineRule="auto"/>
              <w:contextualSpacing/>
              <w:jc w:val="center"/>
              <w:rPr>
                <w:sz w:val="16"/>
                <w:szCs w:val="16"/>
                <w:lang w:val="ru-RU"/>
              </w:rPr>
            </w:pPr>
            <w:r w:rsidRPr="00360879">
              <w:rPr>
                <w:sz w:val="16"/>
                <w:szCs w:val="16"/>
                <w:lang w:val="ru-RU"/>
              </w:rPr>
              <w:t>РЕАЛИЗОВАЛСЯ</w:t>
            </w:r>
          </w:p>
        </w:tc>
        <w:tc>
          <w:tcPr>
            <w:tcW w:w="2977" w:type="dxa"/>
            <w:vAlign w:val="center"/>
          </w:tcPr>
          <w:p w14:paraId="7E774D7F" w14:textId="642CE96D" w:rsidR="00326B56" w:rsidRPr="00360879" w:rsidRDefault="006434DE" w:rsidP="00044B08">
            <w:pPr>
              <w:spacing w:line="240" w:lineRule="auto"/>
              <w:contextualSpacing/>
              <w:jc w:val="both"/>
              <w:rPr>
                <w:sz w:val="16"/>
                <w:szCs w:val="16"/>
                <w:lang w:val="ru-RU"/>
              </w:rPr>
            </w:pPr>
            <w:r w:rsidRPr="00360879">
              <w:rPr>
                <w:sz w:val="16"/>
                <w:szCs w:val="16"/>
                <w:lang w:val="ru-RU"/>
              </w:rPr>
              <w:t xml:space="preserve">Затраты по перепроектированию проектной документации в связи с изменением технологии </w:t>
            </w:r>
            <w:proofErr w:type="spellStart"/>
            <w:r w:rsidRPr="00360879">
              <w:rPr>
                <w:sz w:val="16"/>
                <w:szCs w:val="16"/>
                <w:lang w:val="ru-RU"/>
              </w:rPr>
              <w:t>постнатяженного</w:t>
            </w:r>
            <w:proofErr w:type="spellEnd"/>
            <w:r w:rsidRPr="00360879">
              <w:rPr>
                <w:sz w:val="16"/>
                <w:szCs w:val="16"/>
                <w:lang w:val="ru-RU"/>
              </w:rPr>
              <w:t xml:space="preserve"> армирования на простое ГК РДС взяло на себя</w:t>
            </w:r>
          </w:p>
        </w:tc>
        <w:tc>
          <w:tcPr>
            <w:tcW w:w="2600" w:type="dxa"/>
            <w:vAlign w:val="center"/>
          </w:tcPr>
          <w:p w14:paraId="39CADC03" w14:textId="10E351AE" w:rsidR="006434DE" w:rsidRPr="00360879" w:rsidRDefault="006434DE" w:rsidP="006434DE">
            <w:pPr>
              <w:spacing w:line="240" w:lineRule="auto"/>
              <w:contextualSpacing/>
              <w:jc w:val="both"/>
              <w:rPr>
                <w:sz w:val="16"/>
                <w:szCs w:val="16"/>
                <w:lang w:val="ru-RU"/>
              </w:rPr>
            </w:pPr>
            <w:r w:rsidRPr="00360879">
              <w:rPr>
                <w:sz w:val="16"/>
                <w:szCs w:val="16"/>
                <w:lang w:val="ru-RU"/>
              </w:rPr>
              <w:t>На 30.05.2013 велась проработка доп. соглашения к основному договору, включающего</w:t>
            </w:r>
          </w:p>
          <w:p w14:paraId="41E50C6E" w14:textId="3BE9181A" w:rsidR="00326B56" w:rsidRPr="00360879" w:rsidRDefault="006434DE" w:rsidP="006434DE">
            <w:pPr>
              <w:spacing w:line="240" w:lineRule="auto"/>
              <w:contextualSpacing/>
              <w:jc w:val="both"/>
              <w:rPr>
                <w:sz w:val="16"/>
                <w:szCs w:val="16"/>
                <w:lang w:val="ru-RU"/>
              </w:rPr>
            </w:pPr>
            <w:r w:rsidRPr="00360879">
              <w:rPr>
                <w:sz w:val="16"/>
                <w:szCs w:val="16"/>
                <w:lang w:val="ru-RU"/>
              </w:rPr>
              <w:t>формализацию схемы премирования за рацпредложения со стороны генподрядчиком. Заказчик отказался от заключения доп. соглашения.</w:t>
            </w:r>
          </w:p>
        </w:tc>
      </w:tr>
      <w:tr w:rsidR="006434DE" w:rsidRPr="00360879" w14:paraId="5E8C7191" w14:textId="77777777" w:rsidTr="00AA32D6">
        <w:trPr>
          <w:trHeight w:val="144"/>
        </w:trPr>
        <w:tc>
          <w:tcPr>
            <w:tcW w:w="538" w:type="dxa"/>
            <w:vAlign w:val="center"/>
          </w:tcPr>
          <w:p w14:paraId="7B751677" w14:textId="12CFC53E" w:rsidR="006434DE" w:rsidRPr="00360879" w:rsidRDefault="00A40BD0" w:rsidP="00044B08">
            <w:pPr>
              <w:spacing w:line="240" w:lineRule="auto"/>
              <w:contextualSpacing/>
              <w:jc w:val="center"/>
              <w:rPr>
                <w:sz w:val="16"/>
                <w:szCs w:val="16"/>
                <w:lang w:val="ru-RU"/>
              </w:rPr>
            </w:pPr>
            <w:r w:rsidRPr="00360879">
              <w:rPr>
                <w:sz w:val="16"/>
                <w:szCs w:val="16"/>
                <w:lang w:val="ru-RU"/>
              </w:rPr>
              <w:t>3.5</w:t>
            </w:r>
          </w:p>
        </w:tc>
        <w:tc>
          <w:tcPr>
            <w:tcW w:w="1560" w:type="dxa"/>
            <w:vMerge/>
            <w:vAlign w:val="center"/>
          </w:tcPr>
          <w:p w14:paraId="55EBC053" w14:textId="77777777" w:rsidR="006434DE" w:rsidRPr="00360879" w:rsidRDefault="006434DE" w:rsidP="00044B08">
            <w:pPr>
              <w:spacing w:line="240" w:lineRule="auto"/>
              <w:contextualSpacing/>
              <w:rPr>
                <w:sz w:val="16"/>
                <w:szCs w:val="16"/>
                <w:lang w:val="ru-RU"/>
              </w:rPr>
            </w:pPr>
          </w:p>
        </w:tc>
        <w:tc>
          <w:tcPr>
            <w:tcW w:w="1276" w:type="dxa"/>
            <w:vAlign w:val="center"/>
          </w:tcPr>
          <w:p w14:paraId="503E1BF9" w14:textId="0F85E18F" w:rsidR="006434DE" w:rsidRPr="00360879" w:rsidRDefault="006434DE" w:rsidP="006434DE">
            <w:pPr>
              <w:spacing w:line="240" w:lineRule="auto"/>
              <w:contextualSpacing/>
              <w:jc w:val="center"/>
              <w:rPr>
                <w:sz w:val="16"/>
                <w:szCs w:val="16"/>
                <w:lang w:val="ru-RU"/>
              </w:rPr>
            </w:pPr>
            <w:r w:rsidRPr="00360879">
              <w:rPr>
                <w:sz w:val="16"/>
                <w:szCs w:val="16"/>
                <w:lang w:val="ru-RU"/>
              </w:rPr>
              <w:t>Влияние изменений в содержании проекта на сроки проекта</w:t>
            </w:r>
          </w:p>
        </w:tc>
        <w:tc>
          <w:tcPr>
            <w:tcW w:w="1701" w:type="dxa"/>
            <w:vAlign w:val="center"/>
          </w:tcPr>
          <w:p w14:paraId="79C407E7" w14:textId="6FCCF4EA" w:rsidR="006434DE" w:rsidRPr="00360879" w:rsidRDefault="008E5830" w:rsidP="00044B08">
            <w:pPr>
              <w:spacing w:line="240" w:lineRule="auto"/>
              <w:contextualSpacing/>
              <w:jc w:val="center"/>
              <w:rPr>
                <w:sz w:val="16"/>
                <w:szCs w:val="16"/>
                <w:lang w:val="ru-RU"/>
              </w:rPr>
            </w:pPr>
            <w:r w:rsidRPr="00360879">
              <w:rPr>
                <w:sz w:val="16"/>
                <w:szCs w:val="16"/>
                <w:lang w:val="ru-RU"/>
              </w:rPr>
              <w:t xml:space="preserve">НЕ </w:t>
            </w:r>
            <w:r w:rsidR="006434DE" w:rsidRPr="00360879">
              <w:rPr>
                <w:sz w:val="16"/>
                <w:szCs w:val="16"/>
                <w:lang w:val="ru-RU"/>
              </w:rPr>
              <w:t>РЕАЛИЗОВАЛСЯ</w:t>
            </w:r>
          </w:p>
        </w:tc>
        <w:tc>
          <w:tcPr>
            <w:tcW w:w="2977" w:type="dxa"/>
            <w:vAlign w:val="center"/>
          </w:tcPr>
          <w:p w14:paraId="7070310F" w14:textId="2E080F1E" w:rsidR="006434DE" w:rsidRPr="00360879" w:rsidRDefault="008E5830" w:rsidP="006B7C95">
            <w:pPr>
              <w:spacing w:line="240" w:lineRule="auto"/>
              <w:contextualSpacing/>
              <w:jc w:val="both"/>
              <w:rPr>
                <w:sz w:val="16"/>
                <w:szCs w:val="16"/>
                <w:lang w:val="ru-RU"/>
              </w:rPr>
            </w:pPr>
            <w:r w:rsidRPr="00360879">
              <w:rPr>
                <w:sz w:val="16"/>
                <w:szCs w:val="16"/>
                <w:lang w:val="ru-RU"/>
              </w:rPr>
              <w:t xml:space="preserve">Изначально в проекте присутствовал конфликт контрактных и технологических сроков </w:t>
            </w:r>
            <w:r w:rsidR="006B7C95" w:rsidRPr="00360879">
              <w:rPr>
                <w:sz w:val="16"/>
                <w:szCs w:val="16"/>
                <w:lang w:val="ru-RU"/>
              </w:rPr>
              <w:t xml:space="preserve">строительства по технологии </w:t>
            </w:r>
            <w:proofErr w:type="spellStart"/>
            <w:r w:rsidR="006B7C95" w:rsidRPr="00360879">
              <w:rPr>
                <w:sz w:val="16"/>
                <w:szCs w:val="16"/>
                <w:lang w:val="ru-RU"/>
              </w:rPr>
              <w:t>постнатяженного</w:t>
            </w:r>
            <w:proofErr w:type="spellEnd"/>
            <w:r w:rsidR="006B7C95" w:rsidRPr="00360879">
              <w:rPr>
                <w:sz w:val="16"/>
                <w:szCs w:val="16"/>
                <w:lang w:val="ru-RU"/>
              </w:rPr>
              <w:t xml:space="preserve"> армирования</w:t>
            </w:r>
            <w:r w:rsidRPr="00360879">
              <w:rPr>
                <w:sz w:val="16"/>
                <w:szCs w:val="16"/>
                <w:lang w:val="ru-RU"/>
              </w:rPr>
              <w:t xml:space="preserve">. За счет изменений в проектной документации удалось сократить технологические сроки и устранить конфликт. </w:t>
            </w:r>
          </w:p>
        </w:tc>
        <w:tc>
          <w:tcPr>
            <w:tcW w:w="2600" w:type="dxa"/>
            <w:vAlign w:val="center"/>
          </w:tcPr>
          <w:p w14:paraId="1B170E4D" w14:textId="4DBF619F" w:rsidR="006434DE" w:rsidRPr="00360879" w:rsidRDefault="008E5830" w:rsidP="008E5830">
            <w:pPr>
              <w:spacing w:line="240" w:lineRule="auto"/>
              <w:contextualSpacing/>
              <w:jc w:val="center"/>
              <w:rPr>
                <w:sz w:val="16"/>
                <w:szCs w:val="16"/>
                <w:lang w:val="ru-RU"/>
              </w:rPr>
            </w:pPr>
            <w:r w:rsidRPr="00360879">
              <w:rPr>
                <w:sz w:val="16"/>
                <w:szCs w:val="16"/>
                <w:lang w:val="ru-RU"/>
              </w:rPr>
              <w:t>-</w:t>
            </w:r>
          </w:p>
        </w:tc>
      </w:tr>
      <w:tr w:rsidR="00326B56" w:rsidRPr="00360879" w14:paraId="79358B23" w14:textId="77777777" w:rsidTr="00AA32D6">
        <w:trPr>
          <w:trHeight w:val="144"/>
        </w:trPr>
        <w:tc>
          <w:tcPr>
            <w:tcW w:w="538" w:type="dxa"/>
            <w:vAlign w:val="center"/>
          </w:tcPr>
          <w:p w14:paraId="1840ECE0" w14:textId="7B1730F0" w:rsidR="00326B56" w:rsidRPr="00360879" w:rsidRDefault="00A40BD0" w:rsidP="00044B08">
            <w:pPr>
              <w:spacing w:line="240" w:lineRule="auto"/>
              <w:contextualSpacing/>
              <w:jc w:val="center"/>
              <w:rPr>
                <w:sz w:val="16"/>
                <w:szCs w:val="16"/>
                <w:lang w:val="ru-RU"/>
              </w:rPr>
            </w:pPr>
            <w:r w:rsidRPr="00360879">
              <w:rPr>
                <w:sz w:val="16"/>
                <w:szCs w:val="16"/>
                <w:lang w:val="ru-RU"/>
              </w:rPr>
              <w:t>3.6</w:t>
            </w:r>
          </w:p>
        </w:tc>
        <w:tc>
          <w:tcPr>
            <w:tcW w:w="1560" w:type="dxa"/>
            <w:vMerge/>
            <w:vAlign w:val="center"/>
          </w:tcPr>
          <w:p w14:paraId="0DCC0234" w14:textId="77777777" w:rsidR="00326B56" w:rsidRPr="00360879" w:rsidRDefault="00326B56" w:rsidP="00044B08">
            <w:pPr>
              <w:spacing w:line="240" w:lineRule="auto"/>
              <w:contextualSpacing/>
              <w:rPr>
                <w:sz w:val="16"/>
                <w:szCs w:val="16"/>
                <w:lang w:val="ru-RU"/>
              </w:rPr>
            </w:pPr>
          </w:p>
        </w:tc>
        <w:tc>
          <w:tcPr>
            <w:tcW w:w="1276" w:type="dxa"/>
            <w:vAlign w:val="center"/>
          </w:tcPr>
          <w:p w14:paraId="667D3A8A" w14:textId="77777777" w:rsidR="00326B56" w:rsidRPr="00360879" w:rsidRDefault="00326B56" w:rsidP="00044B08">
            <w:pPr>
              <w:spacing w:line="240" w:lineRule="auto"/>
              <w:contextualSpacing/>
              <w:jc w:val="center"/>
              <w:rPr>
                <w:sz w:val="16"/>
                <w:szCs w:val="16"/>
                <w:lang w:val="ru-RU"/>
              </w:rPr>
            </w:pPr>
            <w:r w:rsidRPr="00360879">
              <w:rPr>
                <w:sz w:val="16"/>
                <w:szCs w:val="16"/>
                <w:lang w:val="ru-RU"/>
              </w:rPr>
              <w:t>Признание корректировки со сторон проверяющих гос. органов фактом нецелевого расходования средств</w:t>
            </w:r>
          </w:p>
        </w:tc>
        <w:tc>
          <w:tcPr>
            <w:tcW w:w="1701" w:type="dxa"/>
            <w:vAlign w:val="center"/>
          </w:tcPr>
          <w:p w14:paraId="2C804A9E" w14:textId="77777777" w:rsidR="002B3077" w:rsidRPr="00360879" w:rsidRDefault="002B3077" w:rsidP="00044B08">
            <w:pPr>
              <w:spacing w:line="240" w:lineRule="auto"/>
              <w:contextualSpacing/>
              <w:jc w:val="center"/>
              <w:rPr>
                <w:sz w:val="16"/>
                <w:szCs w:val="16"/>
                <w:lang w:val="ru-RU"/>
              </w:rPr>
            </w:pPr>
            <w:r w:rsidRPr="00360879">
              <w:rPr>
                <w:sz w:val="16"/>
                <w:szCs w:val="16"/>
                <w:lang w:val="ru-RU"/>
              </w:rPr>
              <w:t>АКТУАЛЕН</w:t>
            </w:r>
          </w:p>
          <w:p w14:paraId="6D3B9C11" w14:textId="50BB5EBF" w:rsidR="00326B56" w:rsidRPr="00360879" w:rsidRDefault="00326B56" w:rsidP="00044B08">
            <w:pPr>
              <w:spacing w:line="240" w:lineRule="auto"/>
              <w:contextualSpacing/>
              <w:jc w:val="center"/>
              <w:rPr>
                <w:sz w:val="16"/>
                <w:szCs w:val="16"/>
                <w:lang w:val="ru-RU"/>
              </w:rPr>
            </w:pPr>
            <w:r w:rsidRPr="00360879">
              <w:rPr>
                <w:sz w:val="16"/>
                <w:szCs w:val="16"/>
                <w:lang w:val="ru-RU"/>
              </w:rPr>
              <w:t xml:space="preserve"> на текущий момент. Уменьшается с увеличением срока давности</w:t>
            </w:r>
          </w:p>
        </w:tc>
        <w:tc>
          <w:tcPr>
            <w:tcW w:w="2977" w:type="dxa"/>
            <w:vAlign w:val="center"/>
          </w:tcPr>
          <w:p w14:paraId="22DF3383" w14:textId="77777777" w:rsidR="00326B56" w:rsidRPr="00360879" w:rsidRDefault="00326B56" w:rsidP="00044B08">
            <w:pPr>
              <w:spacing w:line="240" w:lineRule="auto"/>
              <w:contextualSpacing/>
              <w:jc w:val="center"/>
              <w:rPr>
                <w:sz w:val="16"/>
                <w:szCs w:val="16"/>
                <w:lang w:val="ru-RU"/>
              </w:rPr>
            </w:pPr>
            <w:r w:rsidRPr="00360879">
              <w:rPr>
                <w:sz w:val="16"/>
                <w:szCs w:val="16"/>
                <w:lang w:val="ru-RU"/>
              </w:rPr>
              <w:t>-</w:t>
            </w:r>
          </w:p>
        </w:tc>
        <w:tc>
          <w:tcPr>
            <w:tcW w:w="2600" w:type="dxa"/>
            <w:vAlign w:val="center"/>
          </w:tcPr>
          <w:p w14:paraId="67C7DB50" w14:textId="26184E97" w:rsidR="00326B56" w:rsidRPr="00360879" w:rsidRDefault="008E5830" w:rsidP="008E5830">
            <w:pPr>
              <w:spacing w:line="240" w:lineRule="auto"/>
              <w:contextualSpacing/>
              <w:rPr>
                <w:sz w:val="16"/>
                <w:szCs w:val="16"/>
                <w:lang w:val="ru-RU"/>
              </w:rPr>
            </w:pPr>
            <w:r w:rsidRPr="00360879">
              <w:rPr>
                <w:sz w:val="16"/>
                <w:szCs w:val="16"/>
                <w:lang w:val="ru-RU"/>
              </w:rPr>
              <w:t xml:space="preserve">По оценке РП мер по минимизации предусмотрено быть не может, так как риск зависит от надсистемы Заказчика. Ситуативное решение </w:t>
            </w:r>
            <w:r w:rsidR="000A3511" w:rsidRPr="00360879">
              <w:rPr>
                <w:sz w:val="16"/>
                <w:szCs w:val="16"/>
                <w:lang w:val="ru-RU"/>
              </w:rPr>
              <w:t>проблемы, в случае ее появления, на основе совокупного управленческого опыта компании</w:t>
            </w:r>
          </w:p>
        </w:tc>
      </w:tr>
      <w:tr w:rsidR="00326B56" w:rsidRPr="00360879" w14:paraId="37A6E3AC" w14:textId="77777777" w:rsidTr="00AA32D6">
        <w:trPr>
          <w:trHeight w:val="144"/>
        </w:trPr>
        <w:tc>
          <w:tcPr>
            <w:tcW w:w="538" w:type="dxa"/>
            <w:vAlign w:val="center"/>
          </w:tcPr>
          <w:p w14:paraId="1627C051" w14:textId="77777777" w:rsidR="00326B56" w:rsidRPr="00360879" w:rsidRDefault="00326B56" w:rsidP="00044B08">
            <w:pPr>
              <w:spacing w:line="240" w:lineRule="auto"/>
              <w:contextualSpacing/>
              <w:jc w:val="center"/>
              <w:rPr>
                <w:sz w:val="16"/>
                <w:szCs w:val="16"/>
                <w:lang w:val="ru-RU"/>
              </w:rPr>
            </w:pPr>
            <w:r w:rsidRPr="00360879">
              <w:rPr>
                <w:sz w:val="16"/>
                <w:szCs w:val="16"/>
                <w:lang w:val="ru-RU"/>
              </w:rPr>
              <w:t>4</w:t>
            </w:r>
          </w:p>
        </w:tc>
        <w:tc>
          <w:tcPr>
            <w:tcW w:w="1560" w:type="dxa"/>
            <w:vAlign w:val="center"/>
          </w:tcPr>
          <w:p w14:paraId="0E09ADFC" w14:textId="1AAAD2B2" w:rsidR="00326B56" w:rsidRPr="00360879" w:rsidRDefault="008E5830" w:rsidP="00044B08">
            <w:pPr>
              <w:spacing w:line="240" w:lineRule="auto"/>
              <w:contextualSpacing/>
              <w:rPr>
                <w:sz w:val="16"/>
                <w:szCs w:val="16"/>
                <w:lang w:val="ru-RU"/>
              </w:rPr>
            </w:pPr>
            <w:r w:rsidRPr="00360879">
              <w:rPr>
                <w:sz w:val="16"/>
                <w:szCs w:val="16"/>
                <w:lang w:val="ru-RU"/>
              </w:rPr>
              <w:t>Требование условий контракта по  предварительному согласованию</w:t>
            </w:r>
            <w:r w:rsidR="00326B56" w:rsidRPr="00360879">
              <w:rPr>
                <w:sz w:val="16"/>
                <w:szCs w:val="16"/>
                <w:lang w:val="ru-RU"/>
              </w:rPr>
              <w:t xml:space="preserve"> с Заказчиком доп. объемов работ</w:t>
            </w:r>
          </w:p>
        </w:tc>
        <w:tc>
          <w:tcPr>
            <w:tcW w:w="1276" w:type="dxa"/>
          </w:tcPr>
          <w:p w14:paraId="246445C2" w14:textId="112BC040" w:rsidR="00326B56" w:rsidRPr="00360879" w:rsidRDefault="000A3511" w:rsidP="000A3511">
            <w:pPr>
              <w:spacing w:line="240" w:lineRule="auto"/>
              <w:contextualSpacing/>
              <w:jc w:val="center"/>
              <w:rPr>
                <w:sz w:val="16"/>
                <w:szCs w:val="16"/>
                <w:lang w:val="ru-RU"/>
              </w:rPr>
            </w:pPr>
            <w:r w:rsidRPr="00360879">
              <w:rPr>
                <w:color w:val="000000"/>
                <w:sz w:val="16"/>
                <w:szCs w:val="16"/>
                <w:lang w:val="ru-RU"/>
              </w:rPr>
              <w:t>Убыточность проекта в связи с неоплатой не прошедших предварительного согласования работ</w:t>
            </w:r>
          </w:p>
        </w:tc>
        <w:tc>
          <w:tcPr>
            <w:tcW w:w="1701" w:type="dxa"/>
            <w:vAlign w:val="center"/>
          </w:tcPr>
          <w:p w14:paraId="35D4F992" w14:textId="46F2FF52" w:rsidR="00326B56" w:rsidRPr="00360879" w:rsidRDefault="00C95C6E" w:rsidP="000A3511">
            <w:pPr>
              <w:spacing w:line="240" w:lineRule="auto"/>
              <w:contextualSpacing/>
              <w:jc w:val="center"/>
              <w:rPr>
                <w:sz w:val="16"/>
                <w:szCs w:val="16"/>
                <w:lang w:val="ru-RU"/>
              </w:rPr>
            </w:pPr>
            <w:r w:rsidRPr="00360879">
              <w:rPr>
                <w:sz w:val="16"/>
                <w:szCs w:val="16"/>
                <w:lang w:val="ru-RU"/>
              </w:rPr>
              <w:t>НЕ РЕАЛИЗОВАЛСЯ</w:t>
            </w:r>
            <w:r w:rsidR="000A3511" w:rsidRPr="00360879">
              <w:rPr>
                <w:sz w:val="16"/>
                <w:szCs w:val="16"/>
                <w:lang w:val="ru-RU"/>
              </w:rPr>
              <w:t xml:space="preserve"> благодаря достигнутым с Заказчиком договоренностям и жесткому контролю оформления актов на доп. работы</w:t>
            </w:r>
          </w:p>
        </w:tc>
        <w:tc>
          <w:tcPr>
            <w:tcW w:w="2977" w:type="dxa"/>
            <w:vAlign w:val="center"/>
          </w:tcPr>
          <w:p w14:paraId="46772490" w14:textId="535A9B18" w:rsidR="00326B56" w:rsidRPr="00360879" w:rsidRDefault="000A3511" w:rsidP="000A3511">
            <w:pPr>
              <w:spacing w:line="240" w:lineRule="auto"/>
              <w:contextualSpacing/>
              <w:jc w:val="center"/>
              <w:rPr>
                <w:sz w:val="16"/>
                <w:szCs w:val="16"/>
                <w:lang w:val="ru-RU"/>
              </w:rPr>
            </w:pPr>
            <w:r w:rsidRPr="00360879">
              <w:rPr>
                <w:color w:val="000000"/>
                <w:sz w:val="16"/>
                <w:szCs w:val="16"/>
                <w:lang w:val="ru-RU"/>
              </w:rPr>
              <w:t>-</w:t>
            </w:r>
          </w:p>
        </w:tc>
        <w:tc>
          <w:tcPr>
            <w:tcW w:w="2600" w:type="dxa"/>
          </w:tcPr>
          <w:p w14:paraId="6458A460" w14:textId="1A69157A" w:rsidR="00326B56" w:rsidRPr="00360879" w:rsidRDefault="006B7C95" w:rsidP="00360879">
            <w:pPr>
              <w:spacing w:line="240" w:lineRule="auto"/>
              <w:contextualSpacing/>
              <w:jc w:val="both"/>
              <w:rPr>
                <w:sz w:val="16"/>
                <w:szCs w:val="16"/>
                <w:lang w:val="ru-RU"/>
              </w:rPr>
            </w:pPr>
            <w:r w:rsidRPr="00360879">
              <w:rPr>
                <w:sz w:val="16"/>
                <w:szCs w:val="16"/>
                <w:lang w:val="ru-RU"/>
              </w:rPr>
              <w:t>С</w:t>
            </w:r>
            <w:r w:rsidR="000A3511" w:rsidRPr="00360879">
              <w:rPr>
                <w:sz w:val="16"/>
                <w:szCs w:val="16"/>
                <w:lang w:val="ru-RU"/>
              </w:rPr>
              <w:t xml:space="preserve">убподрядчики </w:t>
            </w:r>
            <w:r w:rsidRPr="00360879">
              <w:rPr>
                <w:sz w:val="16"/>
                <w:szCs w:val="16"/>
                <w:lang w:val="ru-RU"/>
              </w:rPr>
              <w:t xml:space="preserve">были проинструктированы </w:t>
            </w:r>
            <w:r w:rsidR="000A3511" w:rsidRPr="00360879">
              <w:rPr>
                <w:sz w:val="16"/>
                <w:szCs w:val="16"/>
                <w:lang w:val="ru-RU"/>
              </w:rPr>
              <w:t xml:space="preserve"> о </w:t>
            </w:r>
            <w:r w:rsidR="0098492D" w:rsidRPr="00360879">
              <w:rPr>
                <w:sz w:val="16"/>
                <w:szCs w:val="16"/>
                <w:lang w:val="ru-RU"/>
              </w:rPr>
              <w:t xml:space="preserve">необходимости </w:t>
            </w:r>
            <w:proofErr w:type="spellStart"/>
            <w:r w:rsidR="0098492D" w:rsidRPr="00360879">
              <w:rPr>
                <w:sz w:val="16"/>
                <w:szCs w:val="16"/>
                <w:lang w:val="ru-RU"/>
              </w:rPr>
              <w:t>о</w:t>
            </w:r>
            <w:r w:rsidR="000A3511" w:rsidRPr="00360879">
              <w:rPr>
                <w:sz w:val="16"/>
                <w:szCs w:val="16"/>
                <w:lang w:val="ru-RU"/>
              </w:rPr>
              <w:t>тра</w:t>
            </w:r>
            <w:proofErr w:type="spellEnd"/>
            <w:r w:rsidR="0098492D" w:rsidRPr="00360879">
              <w:rPr>
                <w:sz w:val="16"/>
                <w:szCs w:val="16"/>
                <w:lang w:val="ru-RU"/>
              </w:rPr>
              <w:t>-</w:t>
            </w:r>
            <w:r w:rsidR="000A3511" w:rsidRPr="00360879">
              <w:rPr>
                <w:sz w:val="16"/>
                <w:szCs w:val="16"/>
                <w:lang w:val="ru-RU"/>
              </w:rPr>
              <w:t>жать</w:t>
            </w:r>
            <w:r w:rsidR="0098492D" w:rsidRPr="00360879">
              <w:rPr>
                <w:sz w:val="16"/>
                <w:szCs w:val="16"/>
                <w:lang w:val="ru-RU"/>
              </w:rPr>
              <w:t xml:space="preserve"> </w:t>
            </w:r>
            <w:r w:rsidR="000A3511" w:rsidRPr="00360879">
              <w:rPr>
                <w:sz w:val="16"/>
                <w:szCs w:val="16"/>
                <w:lang w:val="ru-RU"/>
              </w:rPr>
              <w:t xml:space="preserve">в Актах на доп. работы все объемы работ, не учтенные в предоставленной Заказчиком ведомости объемов работ, и своевременно предоставлять </w:t>
            </w:r>
            <w:r w:rsidR="0098492D" w:rsidRPr="00360879">
              <w:rPr>
                <w:sz w:val="16"/>
                <w:szCs w:val="16"/>
                <w:lang w:val="ru-RU"/>
              </w:rPr>
              <w:t>акты г</w:t>
            </w:r>
            <w:r w:rsidR="00360879">
              <w:rPr>
                <w:sz w:val="16"/>
                <w:szCs w:val="16"/>
                <w:lang w:val="ru-RU"/>
              </w:rPr>
              <w:t xml:space="preserve">енподрядчику. Сотрудник генподрядчика обеспечивал </w:t>
            </w:r>
            <w:r w:rsidR="000A3511" w:rsidRPr="00360879">
              <w:rPr>
                <w:sz w:val="16"/>
                <w:szCs w:val="16"/>
                <w:lang w:val="ru-RU"/>
              </w:rPr>
              <w:t xml:space="preserve">контроль за ведением журнала учета актов на дополнительные работы </w:t>
            </w:r>
            <w:r w:rsidR="0098492D" w:rsidRPr="00360879">
              <w:rPr>
                <w:sz w:val="16"/>
                <w:szCs w:val="16"/>
                <w:lang w:val="ru-RU"/>
              </w:rPr>
              <w:t xml:space="preserve">и предоставляла РП </w:t>
            </w:r>
            <w:r w:rsidR="000A3511" w:rsidRPr="00360879">
              <w:rPr>
                <w:sz w:val="16"/>
                <w:szCs w:val="16"/>
                <w:lang w:val="ru-RU"/>
              </w:rPr>
              <w:t>еженедельный отчет о ведении журнала</w:t>
            </w:r>
            <w:r w:rsidR="0098492D" w:rsidRPr="00360879">
              <w:rPr>
                <w:sz w:val="16"/>
                <w:szCs w:val="16"/>
                <w:lang w:val="ru-RU"/>
              </w:rPr>
              <w:t>.</w:t>
            </w:r>
          </w:p>
        </w:tc>
      </w:tr>
      <w:tr w:rsidR="00326B56" w:rsidRPr="00360879" w14:paraId="4151FB2A" w14:textId="77777777" w:rsidTr="00AA32D6">
        <w:trPr>
          <w:trHeight w:val="430"/>
        </w:trPr>
        <w:tc>
          <w:tcPr>
            <w:tcW w:w="538" w:type="dxa"/>
            <w:vAlign w:val="center"/>
          </w:tcPr>
          <w:p w14:paraId="18790D70" w14:textId="6051E804" w:rsidR="00326B56" w:rsidRPr="00360879" w:rsidRDefault="0098492D" w:rsidP="00044B08">
            <w:pPr>
              <w:spacing w:line="240" w:lineRule="auto"/>
              <w:contextualSpacing/>
              <w:jc w:val="center"/>
              <w:rPr>
                <w:sz w:val="16"/>
                <w:szCs w:val="16"/>
                <w:lang w:val="ru-RU"/>
              </w:rPr>
            </w:pPr>
            <w:r w:rsidRPr="00360879">
              <w:rPr>
                <w:sz w:val="16"/>
                <w:szCs w:val="16"/>
                <w:lang w:val="ru-RU"/>
              </w:rPr>
              <w:t>5</w:t>
            </w:r>
          </w:p>
        </w:tc>
        <w:tc>
          <w:tcPr>
            <w:tcW w:w="1560" w:type="dxa"/>
          </w:tcPr>
          <w:p w14:paraId="77052DE4" w14:textId="77777777" w:rsidR="00326B56" w:rsidRPr="00360879" w:rsidRDefault="00326B56" w:rsidP="00044B08">
            <w:pPr>
              <w:spacing w:line="240" w:lineRule="auto"/>
              <w:contextualSpacing/>
              <w:rPr>
                <w:sz w:val="16"/>
                <w:szCs w:val="16"/>
                <w:lang w:val="ru-RU"/>
              </w:rPr>
            </w:pPr>
            <w:r w:rsidRPr="00360879">
              <w:rPr>
                <w:sz w:val="16"/>
                <w:szCs w:val="16"/>
                <w:lang w:val="ru-RU"/>
              </w:rPr>
              <w:t>Возникновение на участке сложных грунтов в ходе земельных работ</w:t>
            </w:r>
          </w:p>
        </w:tc>
        <w:tc>
          <w:tcPr>
            <w:tcW w:w="1276" w:type="dxa"/>
          </w:tcPr>
          <w:p w14:paraId="1CBE8A7A" w14:textId="77777777" w:rsidR="00326B56" w:rsidRPr="00360879" w:rsidRDefault="00326B56" w:rsidP="00044B08">
            <w:pPr>
              <w:spacing w:line="240" w:lineRule="auto"/>
              <w:contextualSpacing/>
              <w:rPr>
                <w:sz w:val="16"/>
                <w:szCs w:val="16"/>
                <w:lang w:val="ru-RU"/>
              </w:rPr>
            </w:pPr>
            <w:r w:rsidRPr="00360879">
              <w:rPr>
                <w:sz w:val="16"/>
                <w:szCs w:val="16"/>
                <w:lang w:val="ru-RU"/>
              </w:rPr>
              <w:t>Увеличение затрат на производство работ</w:t>
            </w:r>
          </w:p>
        </w:tc>
        <w:tc>
          <w:tcPr>
            <w:tcW w:w="1701" w:type="dxa"/>
            <w:vAlign w:val="center"/>
          </w:tcPr>
          <w:p w14:paraId="54D32D88" w14:textId="7DB71200" w:rsidR="00326B56" w:rsidRPr="00360879" w:rsidRDefault="0098492D" w:rsidP="00044B08">
            <w:pPr>
              <w:spacing w:line="240" w:lineRule="auto"/>
              <w:contextualSpacing/>
              <w:jc w:val="center"/>
              <w:rPr>
                <w:sz w:val="16"/>
                <w:szCs w:val="16"/>
                <w:lang w:val="ru-RU"/>
              </w:rPr>
            </w:pPr>
            <w:r w:rsidRPr="00360879">
              <w:rPr>
                <w:sz w:val="16"/>
                <w:szCs w:val="16"/>
                <w:lang w:val="ru-RU"/>
              </w:rPr>
              <w:t>РЕАЛИЗОВАЛСЯ, был минимизирован за счет текущих изменений в содержании проекта</w:t>
            </w:r>
          </w:p>
        </w:tc>
        <w:tc>
          <w:tcPr>
            <w:tcW w:w="2977" w:type="dxa"/>
          </w:tcPr>
          <w:p w14:paraId="4486919F" w14:textId="7B2493BC" w:rsidR="00326B56" w:rsidRPr="00360879" w:rsidRDefault="00342FE2" w:rsidP="00342FE2">
            <w:pPr>
              <w:spacing w:line="240" w:lineRule="auto"/>
              <w:contextualSpacing/>
              <w:rPr>
                <w:sz w:val="16"/>
                <w:szCs w:val="16"/>
                <w:lang w:val="ru-RU"/>
              </w:rPr>
            </w:pPr>
            <w:r w:rsidRPr="00360879">
              <w:rPr>
                <w:sz w:val="16"/>
                <w:szCs w:val="16"/>
                <w:lang w:val="ru-RU"/>
              </w:rPr>
              <w:t>Объемы были оформлены по Актам доп. работ и закрыты у Заказчика.</w:t>
            </w:r>
          </w:p>
        </w:tc>
        <w:tc>
          <w:tcPr>
            <w:tcW w:w="2600" w:type="dxa"/>
            <w:vAlign w:val="center"/>
          </w:tcPr>
          <w:p w14:paraId="798D6B15" w14:textId="48319470" w:rsidR="00326B56" w:rsidRPr="00360879" w:rsidRDefault="0098492D" w:rsidP="00342FE2">
            <w:pPr>
              <w:spacing w:line="240" w:lineRule="auto"/>
              <w:contextualSpacing/>
              <w:jc w:val="center"/>
              <w:rPr>
                <w:sz w:val="16"/>
                <w:szCs w:val="16"/>
                <w:lang w:val="ru-RU"/>
              </w:rPr>
            </w:pPr>
            <w:r w:rsidRPr="00360879">
              <w:rPr>
                <w:sz w:val="16"/>
                <w:szCs w:val="16"/>
                <w:lang w:val="ru-RU"/>
              </w:rPr>
              <w:t>-</w:t>
            </w:r>
          </w:p>
        </w:tc>
      </w:tr>
      <w:tr w:rsidR="0086227D" w:rsidRPr="00360879" w14:paraId="625DC21E" w14:textId="77777777" w:rsidTr="00AA32D6">
        <w:trPr>
          <w:trHeight w:val="144"/>
        </w:trPr>
        <w:tc>
          <w:tcPr>
            <w:tcW w:w="538" w:type="dxa"/>
            <w:vMerge w:val="restart"/>
            <w:vAlign w:val="center"/>
          </w:tcPr>
          <w:p w14:paraId="011D61BD" w14:textId="428FB520" w:rsidR="0086227D" w:rsidRPr="00360879" w:rsidRDefault="0086227D" w:rsidP="00044B08">
            <w:pPr>
              <w:spacing w:line="240" w:lineRule="auto"/>
              <w:contextualSpacing/>
              <w:jc w:val="center"/>
              <w:rPr>
                <w:sz w:val="16"/>
                <w:szCs w:val="16"/>
                <w:lang w:val="ru-RU"/>
              </w:rPr>
            </w:pPr>
            <w:r w:rsidRPr="00360879">
              <w:rPr>
                <w:sz w:val="16"/>
                <w:szCs w:val="16"/>
                <w:lang w:val="ru-RU"/>
              </w:rPr>
              <w:t>6</w:t>
            </w:r>
          </w:p>
        </w:tc>
        <w:tc>
          <w:tcPr>
            <w:tcW w:w="1560" w:type="dxa"/>
            <w:vMerge w:val="restart"/>
          </w:tcPr>
          <w:p w14:paraId="5F3B3D37" w14:textId="6203004E" w:rsidR="0086227D" w:rsidRPr="00360879" w:rsidRDefault="0086227D" w:rsidP="00342FE2">
            <w:pPr>
              <w:spacing w:line="240" w:lineRule="auto"/>
              <w:contextualSpacing/>
              <w:jc w:val="both"/>
              <w:rPr>
                <w:sz w:val="16"/>
                <w:szCs w:val="16"/>
                <w:lang w:val="ru-RU"/>
              </w:rPr>
            </w:pPr>
            <w:r w:rsidRPr="00360879">
              <w:rPr>
                <w:sz w:val="16"/>
                <w:szCs w:val="16"/>
                <w:lang w:val="ru-RU"/>
              </w:rPr>
              <w:t>Погодные условия: сильные ветра и снег</w:t>
            </w:r>
          </w:p>
        </w:tc>
        <w:tc>
          <w:tcPr>
            <w:tcW w:w="1276" w:type="dxa"/>
          </w:tcPr>
          <w:p w14:paraId="1A4F7875" w14:textId="08D7A6FD" w:rsidR="0086227D" w:rsidRPr="00360879" w:rsidRDefault="0086227D" w:rsidP="00044B08">
            <w:pPr>
              <w:spacing w:line="240" w:lineRule="auto"/>
              <w:contextualSpacing/>
              <w:jc w:val="both"/>
              <w:rPr>
                <w:color w:val="000000"/>
                <w:sz w:val="16"/>
                <w:szCs w:val="16"/>
                <w:lang w:val="ru-RU"/>
              </w:rPr>
            </w:pPr>
            <w:r w:rsidRPr="00360879">
              <w:rPr>
                <w:color w:val="000000"/>
                <w:sz w:val="16"/>
                <w:szCs w:val="16"/>
                <w:lang w:val="ru-RU"/>
              </w:rPr>
              <w:t xml:space="preserve">Увеличение сроков реализации проекта </w:t>
            </w:r>
          </w:p>
        </w:tc>
        <w:tc>
          <w:tcPr>
            <w:tcW w:w="1701" w:type="dxa"/>
            <w:vAlign w:val="center"/>
          </w:tcPr>
          <w:p w14:paraId="75CCEF8D" w14:textId="542DF2CE" w:rsidR="0086227D" w:rsidRPr="00360879" w:rsidRDefault="0086227D" w:rsidP="00044B08">
            <w:pPr>
              <w:spacing w:line="240" w:lineRule="auto"/>
              <w:contextualSpacing/>
              <w:jc w:val="center"/>
              <w:rPr>
                <w:sz w:val="16"/>
                <w:szCs w:val="16"/>
                <w:lang w:val="ru-RU"/>
              </w:rPr>
            </w:pPr>
            <w:r w:rsidRPr="00360879">
              <w:rPr>
                <w:sz w:val="16"/>
                <w:szCs w:val="16"/>
                <w:lang w:val="ru-RU"/>
              </w:rPr>
              <w:t>НЕ РЕАЛИЗОВАЛСЯ</w:t>
            </w:r>
          </w:p>
        </w:tc>
        <w:tc>
          <w:tcPr>
            <w:tcW w:w="2977" w:type="dxa"/>
          </w:tcPr>
          <w:p w14:paraId="520EE643" w14:textId="41FE1248" w:rsidR="0086227D" w:rsidRPr="00360879" w:rsidRDefault="0086227D" w:rsidP="00342FE2">
            <w:pPr>
              <w:spacing w:line="240" w:lineRule="auto"/>
              <w:contextualSpacing/>
              <w:jc w:val="both"/>
              <w:rPr>
                <w:sz w:val="16"/>
                <w:szCs w:val="16"/>
                <w:lang w:val="ru-RU"/>
              </w:rPr>
            </w:pPr>
            <w:r w:rsidRPr="00360879">
              <w:rPr>
                <w:sz w:val="16"/>
                <w:szCs w:val="16"/>
                <w:lang w:val="ru-RU"/>
              </w:rPr>
              <w:t>Случаев простоя по причине погодных условий в проекте не зафиксировано.</w:t>
            </w:r>
          </w:p>
        </w:tc>
        <w:tc>
          <w:tcPr>
            <w:tcW w:w="2600" w:type="dxa"/>
          </w:tcPr>
          <w:p w14:paraId="20A483B7" w14:textId="75D98865" w:rsidR="0086227D" w:rsidRPr="00360879" w:rsidRDefault="0086227D" w:rsidP="00342FE2">
            <w:pPr>
              <w:spacing w:line="240" w:lineRule="auto"/>
              <w:contextualSpacing/>
              <w:jc w:val="both"/>
              <w:rPr>
                <w:sz w:val="16"/>
                <w:szCs w:val="16"/>
                <w:lang w:val="ru-RU"/>
              </w:rPr>
            </w:pPr>
            <w:r w:rsidRPr="00360879">
              <w:rPr>
                <w:sz w:val="16"/>
                <w:szCs w:val="16"/>
                <w:lang w:val="ru-RU"/>
              </w:rPr>
              <w:t xml:space="preserve">При планировании проекта работы планировались таким образом, чтобы основной объем работ был завершен до сезонных изменений, которые могут повлиять на ход строительства. </w:t>
            </w:r>
          </w:p>
        </w:tc>
      </w:tr>
      <w:tr w:rsidR="0086227D" w:rsidRPr="00360879" w14:paraId="45FBB87D" w14:textId="77777777" w:rsidTr="00AA32D6">
        <w:trPr>
          <w:trHeight w:val="144"/>
        </w:trPr>
        <w:tc>
          <w:tcPr>
            <w:tcW w:w="538" w:type="dxa"/>
            <w:vMerge/>
            <w:vAlign w:val="center"/>
          </w:tcPr>
          <w:p w14:paraId="68E888A1" w14:textId="77777777" w:rsidR="0086227D" w:rsidRPr="00360879" w:rsidRDefault="0086227D" w:rsidP="00044B08">
            <w:pPr>
              <w:spacing w:line="240" w:lineRule="auto"/>
              <w:contextualSpacing/>
              <w:jc w:val="center"/>
              <w:rPr>
                <w:sz w:val="16"/>
                <w:szCs w:val="16"/>
                <w:lang w:val="ru-RU"/>
              </w:rPr>
            </w:pPr>
          </w:p>
        </w:tc>
        <w:tc>
          <w:tcPr>
            <w:tcW w:w="1560" w:type="dxa"/>
            <w:vMerge/>
          </w:tcPr>
          <w:p w14:paraId="3BCE80E6" w14:textId="77777777" w:rsidR="0086227D" w:rsidRPr="00360879" w:rsidRDefault="0086227D" w:rsidP="00342FE2">
            <w:pPr>
              <w:spacing w:line="240" w:lineRule="auto"/>
              <w:contextualSpacing/>
              <w:jc w:val="both"/>
              <w:rPr>
                <w:sz w:val="16"/>
                <w:szCs w:val="16"/>
                <w:lang w:val="ru-RU"/>
              </w:rPr>
            </w:pPr>
          </w:p>
        </w:tc>
        <w:tc>
          <w:tcPr>
            <w:tcW w:w="1276" w:type="dxa"/>
          </w:tcPr>
          <w:p w14:paraId="7C33CD6B" w14:textId="60098711" w:rsidR="0086227D" w:rsidRPr="00360879" w:rsidRDefault="0086227D" w:rsidP="00044B08">
            <w:pPr>
              <w:spacing w:line="240" w:lineRule="auto"/>
              <w:contextualSpacing/>
              <w:jc w:val="both"/>
              <w:rPr>
                <w:color w:val="000000"/>
                <w:sz w:val="16"/>
                <w:szCs w:val="16"/>
                <w:lang w:val="ru-RU"/>
              </w:rPr>
            </w:pPr>
            <w:r w:rsidRPr="00360879">
              <w:rPr>
                <w:color w:val="000000"/>
                <w:sz w:val="16"/>
                <w:szCs w:val="16"/>
                <w:lang w:val="ru-RU"/>
              </w:rPr>
              <w:t>Увеличение стоимости проекта</w:t>
            </w:r>
          </w:p>
        </w:tc>
        <w:tc>
          <w:tcPr>
            <w:tcW w:w="1701" w:type="dxa"/>
            <w:vAlign w:val="center"/>
          </w:tcPr>
          <w:p w14:paraId="6A5C8837" w14:textId="58864DBA" w:rsidR="0086227D" w:rsidRPr="00360879" w:rsidRDefault="0086227D" w:rsidP="00044B08">
            <w:pPr>
              <w:spacing w:line="240" w:lineRule="auto"/>
              <w:contextualSpacing/>
              <w:jc w:val="center"/>
              <w:rPr>
                <w:sz w:val="16"/>
                <w:szCs w:val="16"/>
                <w:lang w:val="ru-RU"/>
              </w:rPr>
            </w:pPr>
            <w:r w:rsidRPr="00360879">
              <w:rPr>
                <w:sz w:val="16"/>
                <w:szCs w:val="16"/>
                <w:lang w:val="ru-RU"/>
              </w:rPr>
              <w:t>РЕАЛИЗОВАЛСЯ</w:t>
            </w:r>
          </w:p>
        </w:tc>
        <w:tc>
          <w:tcPr>
            <w:tcW w:w="2977" w:type="dxa"/>
          </w:tcPr>
          <w:p w14:paraId="7AE29A0B" w14:textId="0B541F47" w:rsidR="0086227D" w:rsidRPr="00360879" w:rsidRDefault="0086227D" w:rsidP="00033700">
            <w:pPr>
              <w:spacing w:line="240" w:lineRule="auto"/>
              <w:contextualSpacing/>
              <w:jc w:val="both"/>
              <w:rPr>
                <w:sz w:val="16"/>
                <w:szCs w:val="16"/>
                <w:lang w:val="ru-RU"/>
              </w:rPr>
            </w:pPr>
            <w:r w:rsidRPr="00360879">
              <w:rPr>
                <w:sz w:val="16"/>
                <w:szCs w:val="16"/>
                <w:lang w:val="ru-RU"/>
              </w:rPr>
              <w:t xml:space="preserve">По причине частых </w:t>
            </w:r>
            <w:r w:rsidR="00607356" w:rsidRPr="00360879">
              <w:rPr>
                <w:sz w:val="16"/>
                <w:szCs w:val="16"/>
                <w:lang w:val="ru-RU"/>
              </w:rPr>
              <w:t>дождей увеличились затраты на поддержание подъездных дорог и вертикальную планировку</w:t>
            </w:r>
            <w:r w:rsidR="004749D7" w:rsidRPr="00360879">
              <w:rPr>
                <w:sz w:val="16"/>
                <w:szCs w:val="16"/>
                <w:lang w:val="ru-RU"/>
              </w:rPr>
              <w:t xml:space="preserve"> (</w:t>
            </w:r>
            <w:r w:rsidR="00033700" w:rsidRPr="00360879">
              <w:rPr>
                <w:sz w:val="16"/>
                <w:szCs w:val="16"/>
                <w:lang w:val="ru-RU"/>
              </w:rPr>
              <w:t>по оценке Руководителя проекта</w:t>
            </w:r>
            <w:r w:rsidR="004E40DB" w:rsidRPr="00360879">
              <w:rPr>
                <w:sz w:val="16"/>
                <w:szCs w:val="16"/>
                <w:lang w:val="ru-RU"/>
              </w:rPr>
              <w:t xml:space="preserve"> составляет _____руб.</w:t>
            </w:r>
            <w:r w:rsidR="004749D7" w:rsidRPr="00360879">
              <w:rPr>
                <w:sz w:val="16"/>
                <w:szCs w:val="16"/>
                <w:lang w:val="ru-RU"/>
              </w:rPr>
              <w:t>)</w:t>
            </w:r>
          </w:p>
        </w:tc>
        <w:tc>
          <w:tcPr>
            <w:tcW w:w="2600" w:type="dxa"/>
          </w:tcPr>
          <w:p w14:paraId="623C7FB2" w14:textId="7DD40B4D" w:rsidR="0086227D" w:rsidRPr="00360879" w:rsidRDefault="00607356" w:rsidP="00342FE2">
            <w:pPr>
              <w:spacing w:line="240" w:lineRule="auto"/>
              <w:contextualSpacing/>
              <w:jc w:val="both"/>
              <w:rPr>
                <w:sz w:val="16"/>
                <w:szCs w:val="16"/>
                <w:lang w:val="ru-RU"/>
              </w:rPr>
            </w:pPr>
            <w:r w:rsidRPr="00360879">
              <w:rPr>
                <w:sz w:val="16"/>
                <w:szCs w:val="16"/>
                <w:lang w:val="ru-RU"/>
              </w:rPr>
              <w:t>При планировании бюджета проекта закладывался резерв средств на непредвиденные расходы в размере 36 млн. руб.</w:t>
            </w:r>
          </w:p>
        </w:tc>
      </w:tr>
      <w:tr w:rsidR="00326B56" w:rsidRPr="00360879" w14:paraId="3EB5700C" w14:textId="77777777" w:rsidTr="00AA32D6">
        <w:trPr>
          <w:trHeight w:val="751"/>
        </w:trPr>
        <w:tc>
          <w:tcPr>
            <w:tcW w:w="538" w:type="dxa"/>
            <w:vAlign w:val="center"/>
          </w:tcPr>
          <w:p w14:paraId="41ECF368" w14:textId="4C21983D" w:rsidR="00326B56" w:rsidRPr="00360879" w:rsidRDefault="00342FE2" w:rsidP="00044B08">
            <w:pPr>
              <w:spacing w:line="240" w:lineRule="auto"/>
              <w:contextualSpacing/>
              <w:jc w:val="center"/>
              <w:rPr>
                <w:sz w:val="16"/>
                <w:szCs w:val="16"/>
                <w:lang w:val="ru-RU"/>
              </w:rPr>
            </w:pPr>
            <w:r w:rsidRPr="00360879">
              <w:rPr>
                <w:sz w:val="16"/>
                <w:szCs w:val="16"/>
                <w:lang w:val="ru-RU"/>
              </w:rPr>
              <w:t>7</w:t>
            </w:r>
          </w:p>
        </w:tc>
        <w:tc>
          <w:tcPr>
            <w:tcW w:w="1560" w:type="dxa"/>
          </w:tcPr>
          <w:p w14:paraId="3A42B5F2" w14:textId="7002A224" w:rsidR="00326B56" w:rsidRPr="00360879" w:rsidRDefault="006B7C95" w:rsidP="006B7C95">
            <w:pPr>
              <w:spacing w:line="240" w:lineRule="auto"/>
              <w:contextualSpacing/>
              <w:rPr>
                <w:sz w:val="16"/>
                <w:szCs w:val="16"/>
                <w:lang w:val="ru-RU"/>
              </w:rPr>
            </w:pPr>
            <w:r w:rsidRPr="00360879">
              <w:rPr>
                <w:sz w:val="16"/>
                <w:szCs w:val="16"/>
                <w:lang w:val="ru-RU"/>
              </w:rPr>
              <w:t>Конфликт контрактных сроков реализации проекта и технологических</w:t>
            </w:r>
            <w:r w:rsidR="00326B56" w:rsidRPr="00360879">
              <w:rPr>
                <w:sz w:val="16"/>
                <w:szCs w:val="16"/>
                <w:lang w:val="ru-RU"/>
              </w:rPr>
              <w:t xml:space="preserve"> </w:t>
            </w:r>
            <w:r w:rsidRPr="00360879">
              <w:rPr>
                <w:sz w:val="16"/>
                <w:szCs w:val="16"/>
                <w:lang w:val="ru-RU"/>
              </w:rPr>
              <w:t xml:space="preserve">сроков строительства по технологии </w:t>
            </w:r>
            <w:proofErr w:type="spellStart"/>
            <w:r w:rsidRPr="00360879">
              <w:rPr>
                <w:sz w:val="16"/>
                <w:szCs w:val="16"/>
                <w:lang w:val="ru-RU"/>
              </w:rPr>
              <w:t>постнатяженного</w:t>
            </w:r>
            <w:proofErr w:type="spellEnd"/>
            <w:r w:rsidRPr="00360879">
              <w:rPr>
                <w:sz w:val="16"/>
                <w:szCs w:val="16"/>
                <w:lang w:val="ru-RU"/>
              </w:rPr>
              <w:t xml:space="preserve"> арми</w:t>
            </w:r>
            <w:r w:rsidR="00C95C6E" w:rsidRPr="00360879">
              <w:rPr>
                <w:sz w:val="16"/>
                <w:szCs w:val="16"/>
                <w:lang w:val="ru-RU"/>
              </w:rPr>
              <w:t>р</w:t>
            </w:r>
            <w:r w:rsidRPr="00360879">
              <w:rPr>
                <w:sz w:val="16"/>
                <w:szCs w:val="16"/>
                <w:lang w:val="ru-RU"/>
              </w:rPr>
              <w:t>ования</w:t>
            </w:r>
          </w:p>
        </w:tc>
        <w:tc>
          <w:tcPr>
            <w:tcW w:w="1276" w:type="dxa"/>
          </w:tcPr>
          <w:p w14:paraId="2C4AE499" w14:textId="494C9570" w:rsidR="00326B56" w:rsidRPr="00360879" w:rsidRDefault="00326B56" w:rsidP="006B7C95">
            <w:pPr>
              <w:spacing w:line="240" w:lineRule="auto"/>
              <w:contextualSpacing/>
              <w:jc w:val="both"/>
              <w:rPr>
                <w:color w:val="000000"/>
                <w:sz w:val="16"/>
                <w:szCs w:val="16"/>
                <w:lang w:val="ru-RU"/>
              </w:rPr>
            </w:pPr>
            <w:r w:rsidRPr="00360879">
              <w:rPr>
                <w:color w:val="000000"/>
                <w:sz w:val="16"/>
                <w:szCs w:val="16"/>
                <w:lang w:val="ru-RU"/>
              </w:rPr>
              <w:t xml:space="preserve">Увеличение сроков реализации проекта </w:t>
            </w:r>
          </w:p>
        </w:tc>
        <w:tc>
          <w:tcPr>
            <w:tcW w:w="1701" w:type="dxa"/>
            <w:vAlign w:val="center"/>
          </w:tcPr>
          <w:p w14:paraId="503099B2" w14:textId="6DBD3243" w:rsidR="00326B56" w:rsidRPr="00360879" w:rsidRDefault="006B7C95" w:rsidP="00044B08">
            <w:pPr>
              <w:spacing w:line="240" w:lineRule="auto"/>
              <w:contextualSpacing/>
              <w:jc w:val="center"/>
              <w:rPr>
                <w:sz w:val="16"/>
                <w:szCs w:val="16"/>
                <w:lang w:val="ru-RU"/>
              </w:rPr>
            </w:pPr>
            <w:r w:rsidRPr="00360879">
              <w:rPr>
                <w:sz w:val="16"/>
                <w:szCs w:val="16"/>
                <w:lang w:val="ru-RU"/>
              </w:rPr>
              <w:t>НЕ РЕАЛ</w:t>
            </w:r>
            <w:r w:rsidR="00C95C6E" w:rsidRPr="00360879">
              <w:rPr>
                <w:sz w:val="16"/>
                <w:szCs w:val="16"/>
                <w:lang w:val="ru-RU"/>
              </w:rPr>
              <w:t>И</w:t>
            </w:r>
            <w:r w:rsidRPr="00360879">
              <w:rPr>
                <w:sz w:val="16"/>
                <w:szCs w:val="16"/>
                <w:lang w:val="ru-RU"/>
              </w:rPr>
              <w:t>З</w:t>
            </w:r>
            <w:r w:rsidR="00C95C6E" w:rsidRPr="00360879">
              <w:rPr>
                <w:sz w:val="16"/>
                <w:szCs w:val="16"/>
                <w:lang w:val="ru-RU"/>
              </w:rPr>
              <w:t>О</w:t>
            </w:r>
            <w:r w:rsidRPr="00360879">
              <w:rPr>
                <w:sz w:val="16"/>
                <w:szCs w:val="16"/>
                <w:lang w:val="ru-RU"/>
              </w:rPr>
              <w:t>ВАЛСЯ</w:t>
            </w:r>
          </w:p>
        </w:tc>
        <w:tc>
          <w:tcPr>
            <w:tcW w:w="2977" w:type="dxa"/>
          </w:tcPr>
          <w:p w14:paraId="738532E1" w14:textId="63FF680B" w:rsidR="00326B56" w:rsidRPr="00360879" w:rsidRDefault="006B7C95" w:rsidP="00044B08">
            <w:pPr>
              <w:spacing w:line="240" w:lineRule="auto"/>
              <w:contextualSpacing/>
              <w:rPr>
                <w:sz w:val="16"/>
                <w:szCs w:val="16"/>
                <w:lang w:val="ru-RU"/>
              </w:rPr>
            </w:pPr>
            <w:r w:rsidRPr="00360879">
              <w:rPr>
                <w:sz w:val="16"/>
                <w:szCs w:val="16"/>
                <w:lang w:val="ru-RU"/>
              </w:rPr>
              <w:t xml:space="preserve">Технология </w:t>
            </w:r>
            <w:proofErr w:type="spellStart"/>
            <w:r w:rsidRPr="00360879">
              <w:rPr>
                <w:sz w:val="16"/>
                <w:szCs w:val="16"/>
                <w:lang w:val="ru-RU"/>
              </w:rPr>
              <w:t>постнатяжения</w:t>
            </w:r>
            <w:proofErr w:type="spellEnd"/>
            <w:r w:rsidRPr="00360879">
              <w:rPr>
                <w:sz w:val="16"/>
                <w:szCs w:val="16"/>
                <w:lang w:val="ru-RU"/>
              </w:rPr>
              <w:t xml:space="preserve"> по согласовании с Заказчиком была заменена на простое армирование (см. пункты 3.3. и 3.4 текущей таблицы)</w:t>
            </w:r>
          </w:p>
        </w:tc>
        <w:tc>
          <w:tcPr>
            <w:tcW w:w="2600" w:type="dxa"/>
          </w:tcPr>
          <w:p w14:paraId="57FDCD2F" w14:textId="55C63A0D" w:rsidR="00326B56" w:rsidRPr="00360879" w:rsidRDefault="00C95C6E" w:rsidP="00044B08">
            <w:pPr>
              <w:spacing w:line="240" w:lineRule="auto"/>
              <w:contextualSpacing/>
              <w:rPr>
                <w:sz w:val="16"/>
                <w:szCs w:val="16"/>
                <w:lang w:val="ru-RU"/>
              </w:rPr>
            </w:pPr>
            <w:r w:rsidRPr="00360879">
              <w:rPr>
                <w:sz w:val="16"/>
                <w:szCs w:val="16"/>
                <w:lang w:val="ru-RU"/>
              </w:rPr>
              <w:t xml:space="preserve">Обоснование для Заказчика рацпредложения по замене </w:t>
            </w:r>
            <w:proofErr w:type="spellStart"/>
            <w:r w:rsidRPr="00360879">
              <w:rPr>
                <w:sz w:val="16"/>
                <w:szCs w:val="16"/>
                <w:lang w:val="ru-RU"/>
              </w:rPr>
              <w:t>постнатяжения</w:t>
            </w:r>
            <w:proofErr w:type="spellEnd"/>
            <w:r w:rsidRPr="00360879">
              <w:rPr>
                <w:sz w:val="16"/>
                <w:szCs w:val="16"/>
                <w:lang w:val="ru-RU"/>
              </w:rPr>
              <w:t xml:space="preserve"> на простое армирование</w:t>
            </w:r>
          </w:p>
        </w:tc>
      </w:tr>
      <w:tr w:rsidR="00326B56" w:rsidRPr="00360879" w14:paraId="5A9D8EFE" w14:textId="77777777" w:rsidTr="00AA32D6">
        <w:trPr>
          <w:trHeight w:val="144"/>
        </w:trPr>
        <w:tc>
          <w:tcPr>
            <w:tcW w:w="538" w:type="dxa"/>
            <w:vAlign w:val="center"/>
          </w:tcPr>
          <w:p w14:paraId="51984C62" w14:textId="7F15E708" w:rsidR="00326B56" w:rsidRPr="00360879" w:rsidRDefault="00AA32D6" w:rsidP="00044B08">
            <w:pPr>
              <w:spacing w:line="240" w:lineRule="auto"/>
              <w:contextualSpacing/>
              <w:jc w:val="center"/>
              <w:rPr>
                <w:sz w:val="16"/>
                <w:szCs w:val="16"/>
                <w:lang w:val="ru-RU"/>
              </w:rPr>
            </w:pPr>
            <w:r w:rsidRPr="00360879">
              <w:rPr>
                <w:sz w:val="16"/>
                <w:szCs w:val="16"/>
                <w:lang w:val="ru-RU"/>
              </w:rPr>
              <w:t>8</w:t>
            </w:r>
          </w:p>
        </w:tc>
        <w:tc>
          <w:tcPr>
            <w:tcW w:w="1560" w:type="dxa"/>
          </w:tcPr>
          <w:p w14:paraId="5AB72524" w14:textId="198F263E" w:rsidR="00326B56" w:rsidRPr="00360879" w:rsidRDefault="00326B56" w:rsidP="00AA32D6">
            <w:pPr>
              <w:spacing w:line="240" w:lineRule="auto"/>
              <w:contextualSpacing/>
              <w:rPr>
                <w:sz w:val="16"/>
                <w:szCs w:val="16"/>
                <w:lang w:val="ru-RU"/>
              </w:rPr>
            </w:pPr>
            <w:r w:rsidRPr="00360879">
              <w:rPr>
                <w:sz w:val="16"/>
                <w:szCs w:val="16"/>
                <w:lang w:val="ru-RU"/>
              </w:rPr>
              <w:t xml:space="preserve">Несвоевременный заказ </w:t>
            </w:r>
            <w:r w:rsidR="00AA32D6" w:rsidRPr="00360879">
              <w:rPr>
                <w:sz w:val="16"/>
                <w:szCs w:val="16"/>
                <w:lang w:val="ru-RU"/>
              </w:rPr>
              <w:t>материалов</w:t>
            </w:r>
            <w:r w:rsidRPr="00360879">
              <w:rPr>
                <w:sz w:val="16"/>
                <w:szCs w:val="16"/>
                <w:lang w:val="ru-RU"/>
              </w:rPr>
              <w:t xml:space="preserve"> с длительным сроком поставки</w:t>
            </w:r>
          </w:p>
        </w:tc>
        <w:tc>
          <w:tcPr>
            <w:tcW w:w="1276" w:type="dxa"/>
          </w:tcPr>
          <w:p w14:paraId="3F18B23E" w14:textId="23BAC7F5" w:rsidR="00326B56" w:rsidRPr="00360879" w:rsidRDefault="00326B56" w:rsidP="00AA32D6">
            <w:pPr>
              <w:spacing w:line="240" w:lineRule="auto"/>
              <w:contextualSpacing/>
              <w:rPr>
                <w:sz w:val="16"/>
                <w:szCs w:val="16"/>
                <w:lang w:val="ru-RU"/>
              </w:rPr>
            </w:pPr>
            <w:r w:rsidRPr="00360879">
              <w:rPr>
                <w:color w:val="000000"/>
                <w:sz w:val="16"/>
                <w:szCs w:val="16"/>
                <w:lang w:val="ru-RU"/>
              </w:rPr>
              <w:t xml:space="preserve">Увеличение сроков реализации проекта </w:t>
            </w:r>
          </w:p>
        </w:tc>
        <w:tc>
          <w:tcPr>
            <w:tcW w:w="1701" w:type="dxa"/>
            <w:vAlign w:val="center"/>
          </w:tcPr>
          <w:p w14:paraId="317AB809" w14:textId="4F95B4A8" w:rsidR="00326B56" w:rsidRPr="00360879" w:rsidRDefault="00AA32D6" w:rsidP="00044B08">
            <w:pPr>
              <w:spacing w:line="240" w:lineRule="auto"/>
              <w:contextualSpacing/>
              <w:jc w:val="center"/>
              <w:rPr>
                <w:color w:val="000000"/>
                <w:sz w:val="16"/>
                <w:szCs w:val="16"/>
                <w:lang w:val="ru-RU"/>
              </w:rPr>
            </w:pPr>
            <w:r w:rsidRPr="00360879">
              <w:rPr>
                <w:color w:val="000000"/>
                <w:sz w:val="16"/>
                <w:szCs w:val="16"/>
                <w:lang w:val="ru-RU"/>
              </w:rPr>
              <w:t>НЕ РЕАЛИЗОВАЛСЯ</w:t>
            </w:r>
          </w:p>
        </w:tc>
        <w:tc>
          <w:tcPr>
            <w:tcW w:w="2977" w:type="dxa"/>
          </w:tcPr>
          <w:p w14:paraId="4BF2FDFF" w14:textId="424F3956" w:rsidR="00326B56" w:rsidRPr="00360879" w:rsidRDefault="00AA32D6" w:rsidP="00AA32D6">
            <w:pPr>
              <w:spacing w:line="240" w:lineRule="auto"/>
              <w:contextualSpacing/>
              <w:rPr>
                <w:sz w:val="16"/>
                <w:szCs w:val="16"/>
                <w:lang w:val="ru-RU"/>
              </w:rPr>
            </w:pPr>
            <w:r w:rsidRPr="00360879">
              <w:rPr>
                <w:color w:val="000000"/>
                <w:sz w:val="16"/>
                <w:szCs w:val="16"/>
                <w:lang w:val="ru-RU"/>
              </w:rPr>
              <w:t xml:space="preserve">В связи с корректировкой ведомости объемов работ работы по устройству внутренних перегородок были исключены из объема к выполнению на 1 этапе строительства. В случае если бы этого не произошло, по оценке РП риск реализовался бы. А также возможно повлиял бы на себестоимость проекта, сделав его убыточным. </w:t>
            </w:r>
          </w:p>
        </w:tc>
        <w:tc>
          <w:tcPr>
            <w:tcW w:w="2600" w:type="dxa"/>
          </w:tcPr>
          <w:p w14:paraId="4406F97A" w14:textId="0BDC0256" w:rsidR="00326B56" w:rsidRPr="00360879" w:rsidRDefault="00540249" w:rsidP="00360879">
            <w:pPr>
              <w:spacing w:line="240" w:lineRule="auto"/>
              <w:contextualSpacing/>
              <w:rPr>
                <w:color w:val="000000"/>
                <w:sz w:val="16"/>
                <w:szCs w:val="16"/>
                <w:lang w:val="ru-RU"/>
              </w:rPr>
            </w:pPr>
            <w:r w:rsidRPr="00360879">
              <w:rPr>
                <w:color w:val="000000"/>
                <w:sz w:val="16"/>
                <w:szCs w:val="16"/>
                <w:lang w:val="ru-RU"/>
              </w:rPr>
              <w:t xml:space="preserve">Планировалось минимизировать риск за счет заблаговременного заказа пенополистирольных панелей из Китая. Логистика поставки панелей была рассчитана с большой погрешностью. Данные по задаче могут бать запрошены  у </w:t>
            </w:r>
            <w:r w:rsidR="00360879">
              <w:rPr>
                <w:color w:val="000000"/>
                <w:sz w:val="16"/>
                <w:szCs w:val="16"/>
                <w:lang w:val="ru-RU"/>
              </w:rPr>
              <w:t>ответственных лиц</w:t>
            </w:r>
          </w:p>
        </w:tc>
      </w:tr>
      <w:tr w:rsidR="008F5D11" w:rsidRPr="00360879" w14:paraId="0E025EDD" w14:textId="77777777" w:rsidTr="00AA32D6">
        <w:trPr>
          <w:trHeight w:val="144"/>
        </w:trPr>
        <w:tc>
          <w:tcPr>
            <w:tcW w:w="538" w:type="dxa"/>
            <w:vMerge w:val="restart"/>
            <w:vAlign w:val="center"/>
          </w:tcPr>
          <w:p w14:paraId="5E0582A7" w14:textId="4D8DC46F" w:rsidR="008F5D11" w:rsidRPr="00360879" w:rsidRDefault="008F5D11" w:rsidP="00044B08">
            <w:pPr>
              <w:spacing w:line="240" w:lineRule="auto"/>
              <w:contextualSpacing/>
              <w:jc w:val="center"/>
              <w:rPr>
                <w:sz w:val="16"/>
                <w:szCs w:val="16"/>
                <w:lang w:val="ru-RU"/>
              </w:rPr>
            </w:pPr>
            <w:r w:rsidRPr="00360879">
              <w:rPr>
                <w:sz w:val="16"/>
                <w:szCs w:val="16"/>
                <w:lang w:val="ru-RU"/>
              </w:rPr>
              <w:t>9</w:t>
            </w:r>
          </w:p>
        </w:tc>
        <w:tc>
          <w:tcPr>
            <w:tcW w:w="1560" w:type="dxa"/>
            <w:vMerge w:val="restart"/>
          </w:tcPr>
          <w:p w14:paraId="14723632" w14:textId="4182E10A" w:rsidR="008F5D11" w:rsidRPr="00360879" w:rsidRDefault="008F5D11" w:rsidP="00044B08">
            <w:pPr>
              <w:spacing w:line="240" w:lineRule="auto"/>
              <w:contextualSpacing/>
              <w:rPr>
                <w:sz w:val="16"/>
                <w:szCs w:val="16"/>
                <w:lang w:val="ru-RU"/>
              </w:rPr>
            </w:pPr>
            <w:r w:rsidRPr="00360879">
              <w:rPr>
                <w:sz w:val="16"/>
                <w:szCs w:val="16"/>
                <w:lang w:val="ru-RU"/>
              </w:rPr>
              <w:t>Низкий уровень производительности субподрядчиков, недостаток рабочих, механизмов</w:t>
            </w:r>
          </w:p>
        </w:tc>
        <w:tc>
          <w:tcPr>
            <w:tcW w:w="1276" w:type="dxa"/>
            <w:vMerge w:val="restart"/>
          </w:tcPr>
          <w:p w14:paraId="7C95DF26" w14:textId="69C9EB80" w:rsidR="008F5D11" w:rsidRPr="00360879" w:rsidRDefault="008F5D11" w:rsidP="005C3B28">
            <w:pPr>
              <w:spacing w:line="240" w:lineRule="auto"/>
              <w:contextualSpacing/>
              <w:rPr>
                <w:color w:val="000000"/>
                <w:sz w:val="16"/>
                <w:szCs w:val="16"/>
                <w:lang w:val="ru-RU"/>
              </w:rPr>
            </w:pPr>
            <w:r w:rsidRPr="00360879">
              <w:rPr>
                <w:color w:val="000000"/>
                <w:sz w:val="16"/>
                <w:szCs w:val="16"/>
                <w:lang w:val="ru-RU"/>
              </w:rPr>
              <w:t xml:space="preserve">Увеличение сроков реализации проекта </w:t>
            </w:r>
          </w:p>
        </w:tc>
        <w:tc>
          <w:tcPr>
            <w:tcW w:w="1701" w:type="dxa"/>
            <w:vMerge w:val="restart"/>
            <w:vAlign w:val="center"/>
          </w:tcPr>
          <w:p w14:paraId="1C9E9D7B" w14:textId="4660BA67" w:rsidR="008F5D11" w:rsidRPr="00360879" w:rsidRDefault="008F5D11" w:rsidP="00673028">
            <w:pPr>
              <w:spacing w:line="240" w:lineRule="auto"/>
              <w:contextualSpacing/>
              <w:jc w:val="center"/>
              <w:rPr>
                <w:sz w:val="16"/>
                <w:szCs w:val="16"/>
                <w:lang w:val="ru-RU"/>
              </w:rPr>
            </w:pPr>
            <w:r w:rsidRPr="00360879">
              <w:rPr>
                <w:sz w:val="16"/>
                <w:szCs w:val="16"/>
                <w:lang w:val="ru-RU"/>
              </w:rPr>
              <w:t>РЕАЛИЗОВАЛСЯ</w:t>
            </w:r>
            <w:r w:rsidR="00673028" w:rsidRPr="00360879">
              <w:rPr>
                <w:sz w:val="16"/>
                <w:szCs w:val="16"/>
                <w:lang w:val="ru-RU"/>
              </w:rPr>
              <w:t>, был частично минимизирован по высоким темпом выполнения кровельных работ, а также за счет сокращения последующих типов работ (не монтировались внутренние перегородки)</w:t>
            </w:r>
          </w:p>
        </w:tc>
        <w:tc>
          <w:tcPr>
            <w:tcW w:w="2977" w:type="dxa"/>
          </w:tcPr>
          <w:p w14:paraId="0C0C4816" w14:textId="213A7AC7" w:rsidR="008F5D11" w:rsidRPr="00360879" w:rsidRDefault="008F5D11" w:rsidP="009A7E49">
            <w:pPr>
              <w:spacing w:line="240" w:lineRule="auto"/>
              <w:contextualSpacing/>
              <w:rPr>
                <w:color w:val="000000"/>
                <w:sz w:val="16"/>
                <w:szCs w:val="16"/>
                <w:lang w:val="ru-RU"/>
              </w:rPr>
            </w:pPr>
            <w:r w:rsidRPr="00360879">
              <w:rPr>
                <w:color w:val="000000"/>
                <w:sz w:val="16"/>
                <w:szCs w:val="16"/>
                <w:lang w:val="ru-RU"/>
              </w:rPr>
              <w:t>Невыполненный объем работ субподрядчиком на момент завершения проекта – 20.12.2013 - составил ориентировочно по оценке РП и руководителя генподрядного управления - 70 млн. руб. Выполнение остаточных работ продлится до 20.02.2014.</w:t>
            </w:r>
            <w:r w:rsidR="00845108" w:rsidRPr="00360879">
              <w:rPr>
                <w:color w:val="000000"/>
                <w:sz w:val="16"/>
                <w:szCs w:val="16"/>
                <w:lang w:val="ru-RU"/>
              </w:rPr>
              <w:t xml:space="preserve"> По согласованию с Заказчиком, ч</w:t>
            </w:r>
            <w:r w:rsidR="009A7E49">
              <w:rPr>
                <w:color w:val="000000"/>
                <w:sz w:val="16"/>
                <w:szCs w:val="16"/>
                <w:lang w:val="ru-RU"/>
              </w:rPr>
              <w:t xml:space="preserve">асть работ субподрядчика </w:t>
            </w:r>
            <w:r w:rsidR="00845108" w:rsidRPr="00360879">
              <w:rPr>
                <w:color w:val="000000"/>
                <w:sz w:val="16"/>
                <w:szCs w:val="16"/>
                <w:lang w:val="ru-RU"/>
              </w:rPr>
              <w:t>перенесена на весну 2014г.</w:t>
            </w:r>
          </w:p>
        </w:tc>
        <w:tc>
          <w:tcPr>
            <w:tcW w:w="2600" w:type="dxa"/>
          </w:tcPr>
          <w:p w14:paraId="3744D8BE" w14:textId="77777777" w:rsidR="008F5D11" w:rsidRPr="00360879" w:rsidRDefault="00845108" w:rsidP="003C721F">
            <w:pPr>
              <w:spacing w:line="240" w:lineRule="auto"/>
              <w:contextualSpacing/>
              <w:rPr>
                <w:sz w:val="16"/>
                <w:szCs w:val="16"/>
                <w:lang w:val="ru-RU"/>
              </w:rPr>
            </w:pPr>
            <w:r w:rsidRPr="00360879">
              <w:rPr>
                <w:sz w:val="16"/>
                <w:szCs w:val="16"/>
                <w:lang w:val="ru-RU"/>
              </w:rPr>
              <w:t xml:space="preserve">Субподрядчик не предоставлял графики производства работ по проекту, учет велся согласно директивному графику генподрядного управления. </w:t>
            </w:r>
            <w:r w:rsidR="008F5D11" w:rsidRPr="00360879">
              <w:rPr>
                <w:sz w:val="16"/>
                <w:szCs w:val="16"/>
                <w:lang w:val="ru-RU"/>
              </w:rPr>
              <w:t xml:space="preserve">В переговорах с субподрядчиком неоднократно было озвучено требование об увеличении количества рабочих на объектах, за несоблюдение сроков выполнения работ оговаривалась система штрафов за просрочку. </w:t>
            </w:r>
          </w:p>
          <w:p w14:paraId="4E3623A5" w14:textId="77F60819" w:rsidR="00747F12" w:rsidRPr="00360879" w:rsidRDefault="00747F12" w:rsidP="00360879">
            <w:pPr>
              <w:spacing w:line="240" w:lineRule="auto"/>
              <w:contextualSpacing/>
              <w:rPr>
                <w:sz w:val="16"/>
                <w:szCs w:val="16"/>
                <w:lang w:val="ru-RU"/>
              </w:rPr>
            </w:pPr>
            <w:r w:rsidRPr="00360879">
              <w:rPr>
                <w:sz w:val="16"/>
                <w:szCs w:val="16"/>
                <w:lang w:val="ru-RU"/>
              </w:rPr>
              <w:t>Часть работ субподрядчика были выполнены</w:t>
            </w:r>
            <w:r w:rsidR="00360879">
              <w:rPr>
                <w:sz w:val="16"/>
                <w:szCs w:val="16"/>
                <w:lang w:val="ru-RU"/>
              </w:rPr>
              <w:t xml:space="preserve"> генподрядчиком.</w:t>
            </w:r>
            <w:r w:rsidRPr="00360879">
              <w:rPr>
                <w:sz w:val="16"/>
                <w:szCs w:val="16"/>
                <w:lang w:val="ru-RU"/>
              </w:rPr>
              <w:t xml:space="preserve"> </w:t>
            </w:r>
          </w:p>
        </w:tc>
      </w:tr>
      <w:tr w:rsidR="008F5D11" w:rsidRPr="00360879" w14:paraId="05DBF0A8" w14:textId="77777777" w:rsidTr="00AA32D6">
        <w:trPr>
          <w:trHeight w:val="144"/>
        </w:trPr>
        <w:tc>
          <w:tcPr>
            <w:tcW w:w="538" w:type="dxa"/>
            <w:vMerge/>
            <w:vAlign w:val="center"/>
          </w:tcPr>
          <w:p w14:paraId="52486EF9" w14:textId="77777777" w:rsidR="008F5D11" w:rsidRPr="00360879" w:rsidRDefault="008F5D11" w:rsidP="00044B08">
            <w:pPr>
              <w:spacing w:line="240" w:lineRule="auto"/>
              <w:contextualSpacing/>
              <w:jc w:val="center"/>
              <w:rPr>
                <w:sz w:val="16"/>
                <w:szCs w:val="16"/>
                <w:lang w:val="ru-RU"/>
              </w:rPr>
            </w:pPr>
          </w:p>
        </w:tc>
        <w:tc>
          <w:tcPr>
            <w:tcW w:w="1560" w:type="dxa"/>
            <w:vMerge/>
          </w:tcPr>
          <w:p w14:paraId="3FD62F48" w14:textId="77777777" w:rsidR="008F5D11" w:rsidRPr="00360879" w:rsidRDefault="008F5D11" w:rsidP="00044B08">
            <w:pPr>
              <w:spacing w:line="240" w:lineRule="auto"/>
              <w:contextualSpacing/>
              <w:rPr>
                <w:sz w:val="16"/>
                <w:szCs w:val="16"/>
                <w:lang w:val="ru-RU"/>
              </w:rPr>
            </w:pPr>
          </w:p>
        </w:tc>
        <w:tc>
          <w:tcPr>
            <w:tcW w:w="1276" w:type="dxa"/>
            <w:vMerge/>
          </w:tcPr>
          <w:p w14:paraId="16E0BB6B" w14:textId="77777777" w:rsidR="008F5D11" w:rsidRPr="00360879" w:rsidRDefault="008F5D11" w:rsidP="005C3B28">
            <w:pPr>
              <w:spacing w:line="240" w:lineRule="auto"/>
              <w:contextualSpacing/>
              <w:rPr>
                <w:color w:val="000000"/>
                <w:sz w:val="16"/>
                <w:szCs w:val="16"/>
                <w:lang w:val="ru-RU"/>
              </w:rPr>
            </w:pPr>
          </w:p>
        </w:tc>
        <w:tc>
          <w:tcPr>
            <w:tcW w:w="1701" w:type="dxa"/>
            <w:vMerge/>
            <w:vAlign w:val="center"/>
          </w:tcPr>
          <w:p w14:paraId="4682BEAE" w14:textId="77777777" w:rsidR="008F5D11" w:rsidRPr="00360879" w:rsidRDefault="008F5D11" w:rsidP="00044B08">
            <w:pPr>
              <w:spacing w:line="240" w:lineRule="auto"/>
              <w:contextualSpacing/>
              <w:jc w:val="center"/>
              <w:rPr>
                <w:sz w:val="16"/>
                <w:szCs w:val="16"/>
                <w:lang w:val="ru-RU"/>
              </w:rPr>
            </w:pPr>
          </w:p>
        </w:tc>
        <w:tc>
          <w:tcPr>
            <w:tcW w:w="2977" w:type="dxa"/>
          </w:tcPr>
          <w:p w14:paraId="20D9E5A4" w14:textId="727B1C35" w:rsidR="008F5D11" w:rsidRPr="00360879" w:rsidRDefault="008F5D11" w:rsidP="00360879">
            <w:pPr>
              <w:spacing w:line="240" w:lineRule="auto"/>
              <w:contextualSpacing/>
              <w:rPr>
                <w:color w:val="000000"/>
                <w:sz w:val="16"/>
                <w:szCs w:val="16"/>
                <w:lang w:val="ru-RU"/>
              </w:rPr>
            </w:pPr>
            <w:r w:rsidRPr="00360879">
              <w:rPr>
                <w:color w:val="000000"/>
                <w:sz w:val="16"/>
                <w:szCs w:val="16"/>
                <w:lang w:val="ru-RU"/>
              </w:rPr>
              <w:t xml:space="preserve">Выполнение работ со стороны </w:t>
            </w:r>
            <w:r w:rsidR="00360879">
              <w:rPr>
                <w:color w:val="000000"/>
                <w:sz w:val="16"/>
                <w:szCs w:val="16"/>
                <w:lang w:val="ru-RU"/>
              </w:rPr>
              <w:t xml:space="preserve">генподрядчика </w:t>
            </w:r>
            <w:r w:rsidRPr="00360879">
              <w:rPr>
                <w:color w:val="000000"/>
                <w:sz w:val="16"/>
                <w:szCs w:val="16"/>
                <w:lang w:val="ru-RU"/>
              </w:rPr>
              <w:t xml:space="preserve"> обеспечено сокращением сроков </w:t>
            </w:r>
            <w:r w:rsidRPr="00360879">
              <w:rPr>
                <w:b/>
                <w:color w:val="000000"/>
                <w:sz w:val="16"/>
                <w:szCs w:val="16"/>
                <w:lang w:val="ru-RU"/>
              </w:rPr>
              <w:t>кровельных работ</w:t>
            </w:r>
            <w:r w:rsidRPr="00360879">
              <w:rPr>
                <w:color w:val="000000"/>
                <w:sz w:val="16"/>
                <w:szCs w:val="16"/>
                <w:lang w:val="ru-RU"/>
              </w:rPr>
              <w:t xml:space="preserve"> за счет привлечения 2 субподрядчиков, которые были заблаговременно тщательно отобраны РП</w:t>
            </w:r>
          </w:p>
        </w:tc>
        <w:tc>
          <w:tcPr>
            <w:tcW w:w="2600" w:type="dxa"/>
          </w:tcPr>
          <w:p w14:paraId="624B828B" w14:textId="07B5C5E9" w:rsidR="008F5D11" w:rsidRPr="00360879" w:rsidRDefault="008F5D11" w:rsidP="00196294">
            <w:pPr>
              <w:spacing w:line="240" w:lineRule="auto"/>
              <w:contextualSpacing/>
              <w:rPr>
                <w:sz w:val="16"/>
                <w:szCs w:val="16"/>
                <w:lang w:val="ru-RU"/>
              </w:rPr>
            </w:pPr>
            <w:r w:rsidRPr="00360879">
              <w:rPr>
                <w:sz w:val="16"/>
                <w:szCs w:val="16"/>
                <w:lang w:val="ru-RU"/>
              </w:rPr>
              <w:t>При планировании был заложен временной резерв</w:t>
            </w:r>
            <w:r w:rsidRPr="00360879">
              <w:rPr>
                <w:color w:val="000000"/>
                <w:sz w:val="16"/>
                <w:szCs w:val="16"/>
                <w:lang w:val="ru-RU"/>
              </w:rPr>
              <w:t xml:space="preserve">, осуществлялся заблаговременный поиск субподрядчиков по критическим видам работ, а также личный контроль за их отбором со стороны РП </w:t>
            </w:r>
          </w:p>
        </w:tc>
      </w:tr>
      <w:tr w:rsidR="008F5D11" w:rsidRPr="00360879" w14:paraId="0B1B5AF7" w14:textId="77777777" w:rsidTr="00AA32D6">
        <w:trPr>
          <w:trHeight w:val="144"/>
        </w:trPr>
        <w:tc>
          <w:tcPr>
            <w:tcW w:w="538" w:type="dxa"/>
            <w:vMerge/>
            <w:vAlign w:val="center"/>
          </w:tcPr>
          <w:p w14:paraId="2E78C0ED" w14:textId="77777777" w:rsidR="008F5D11" w:rsidRPr="00360879" w:rsidRDefault="008F5D11" w:rsidP="00044B08">
            <w:pPr>
              <w:spacing w:line="240" w:lineRule="auto"/>
              <w:contextualSpacing/>
              <w:jc w:val="center"/>
              <w:rPr>
                <w:sz w:val="16"/>
                <w:szCs w:val="16"/>
                <w:lang w:val="ru-RU"/>
              </w:rPr>
            </w:pPr>
          </w:p>
        </w:tc>
        <w:tc>
          <w:tcPr>
            <w:tcW w:w="1560" w:type="dxa"/>
            <w:vMerge/>
          </w:tcPr>
          <w:p w14:paraId="698E1611" w14:textId="77777777" w:rsidR="008F5D11" w:rsidRPr="00360879" w:rsidRDefault="008F5D11" w:rsidP="00044B08">
            <w:pPr>
              <w:spacing w:line="240" w:lineRule="auto"/>
              <w:contextualSpacing/>
              <w:rPr>
                <w:sz w:val="16"/>
                <w:szCs w:val="16"/>
                <w:lang w:val="ru-RU"/>
              </w:rPr>
            </w:pPr>
          </w:p>
        </w:tc>
        <w:tc>
          <w:tcPr>
            <w:tcW w:w="1276" w:type="dxa"/>
            <w:vMerge/>
          </w:tcPr>
          <w:p w14:paraId="0AF17F71" w14:textId="77777777" w:rsidR="008F5D11" w:rsidRPr="00360879" w:rsidRDefault="008F5D11" w:rsidP="005C3B28">
            <w:pPr>
              <w:spacing w:line="240" w:lineRule="auto"/>
              <w:contextualSpacing/>
              <w:rPr>
                <w:color w:val="000000"/>
                <w:sz w:val="16"/>
                <w:szCs w:val="16"/>
                <w:lang w:val="ru-RU"/>
              </w:rPr>
            </w:pPr>
          </w:p>
        </w:tc>
        <w:tc>
          <w:tcPr>
            <w:tcW w:w="1701" w:type="dxa"/>
            <w:vMerge/>
            <w:vAlign w:val="center"/>
          </w:tcPr>
          <w:p w14:paraId="6DB2CFCA" w14:textId="77777777" w:rsidR="008F5D11" w:rsidRPr="00360879" w:rsidRDefault="008F5D11" w:rsidP="00044B08">
            <w:pPr>
              <w:spacing w:line="240" w:lineRule="auto"/>
              <w:contextualSpacing/>
              <w:jc w:val="center"/>
              <w:rPr>
                <w:sz w:val="16"/>
                <w:szCs w:val="16"/>
                <w:lang w:val="ru-RU"/>
              </w:rPr>
            </w:pPr>
          </w:p>
        </w:tc>
        <w:tc>
          <w:tcPr>
            <w:tcW w:w="2977" w:type="dxa"/>
          </w:tcPr>
          <w:p w14:paraId="7FDA6BFE" w14:textId="06EFAF56" w:rsidR="008F5D11" w:rsidRPr="00360879" w:rsidRDefault="008F5D11" w:rsidP="00196294">
            <w:pPr>
              <w:spacing w:line="240" w:lineRule="auto"/>
              <w:contextualSpacing/>
              <w:rPr>
                <w:color w:val="000000"/>
                <w:sz w:val="16"/>
                <w:szCs w:val="16"/>
                <w:lang w:val="ru-RU"/>
              </w:rPr>
            </w:pPr>
            <w:r w:rsidRPr="00360879">
              <w:rPr>
                <w:color w:val="000000"/>
                <w:sz w:val="16"/>
                <w:szCs w:val="16"/>
                <w:lang w:val="ru-RU"/>
              </w:rPr>
              <w:t xml:space="preserve">Выполнение работ по </w:t>
            </w:r>
            <w:r w:rsidRPr="00360879">
              <w:rPr>
                <w:b/>
                <w:color w:val="000000"/>
                <w:sz w:val="16"/>
                <w:szCs w:val="16"/>
                <w:lang w:val="ru-RU"/>
              </w:rPr>
              <w:t>вертикальной планировке</w:t>
            </w:r>
            <w:r w:rsidRPr="00360879">
              <w:rPr>
                <w:color w:val="000000"/>
                <w:sz w:val="16"/>
                <w:szCs w:val="16"/>
                <w:lang w:val="ru-RU"/>
              </w:rPr>
              <w:t xml:space="preserve"> шло со значительным увеличением длительности и стоимости работ по причине низкой квалификации персонала </w:t>
            </w:r>
          </w:p>
        </w:tc>
        <w:tc>
          <w:tcPr>
            <w:tcW w:w="2600" w:type="dxa"/>
          </w:tcPr>
          <w:p w14:paraId="796DF9F6" w14:textId="34261FC1" w:rsidR="008F5D11" w:rsidRPr="00360879" w:rsidRDefault="008F5D11" w:rsidP="003C721F">
            <w:pPr>
              <w:spacing w:line="240" w:lineRule="auto"/>
              <w:contextualSpacing/>
              <w:rPr>
                <w:sz w:val="16"/>
                <w:szCs w:val="16"/>
                <w:lang w:val="ru-RU"/>
              </w:rPr>
            </w:pPr>
            <w:r w:rsidRPr="00360879">
              <w:rPr>
                <w:sz w:val="16"/>
                <w:szCs w:val="16"/>
                <w:lang w:val="ru-RU"/>
              </w:rPr>
              <w:t>Обучение персонала по ходу выполнения работ</w:t>
            </w:r>
          </w:p>
        </w:tc>
      </w:tr>
      <w:tr w:rsidR="008F5D11" w:rsidRPr="00360879" w14:paraId="5AF4833C" w14:textId="77777777" w:rsidTr="00850F2C">
        <w:trPr>
          <w:trHeight w:val="144"/>
        </w:trPr>
        <w:tc>
          <w:tcPr>
            <w:tcW w:w="538" w:type="dxa"/>
            <w:vMerge/>
            <w:vAlign w:val="center"/>
          </w:tcPr>
          <w:p w14:paraId="0D0D3BCA" w14:textId="77777777" w:rsidR="008F5D11" w:rsidRPr="00360879" w:rsidRDefault="008F5D11" w:rsidP="00044B08">
            <w:pPr>
              <w:spacing w:line="240" w:lineRule="auto"/>
              <w:contextualSpacing/>
              <w:jc w:val="center"/>
              <w:rPr>
                <w:sz w:val="16"/>
                <w:szCs w:val="16"/>
                <w:lang w:val="ru-RU"/>
              </w:rPr>
            </w:pPr>
          </w:p>
        </w:tc>
        <w:tc>
          <w:tcPr>
            <w:tcW w:w="1560" w:type="dxa"/>
            <w:vMerge/>
          </w:tcPr>
          <w:p w14:paraId="4FBB5C18" w14:textId="77777777" w:rsidR="008F5D11" w:rsidRPr="00360879" w:rsidRDefault="008F5D11" w:rsidP="00044B08">
            <w:pPr>
              <w:spacing w:line="240" w:lineRule="auto"/>
              <w:contextualSpacing/>
              <w:rPr>
                <w:sz w:val="16"/>
                <w:szCs w:val="16"/>
                <w:lang w:val="ru-RU"/>
              </w:rPr>
            </w:pPr>
          </w:p>
        </w:tc>
        <w:tc>
          <w:tcPr>
            <w:tcW w:w="1276" w:type="dxa"/>
            <w:vMerge/>
            <w:vAlign w:val="center"/>
          </w:tcPr>
          <w:p w14:paraId="61C8E8E5" w14:textId="629AE8E9" w:rsidR="008F5D11" w:rsidRPr="00360879" w:rsidRDefault="008F5D11" w:rsidP="005C3B28">
            <w:pPr>
              <w:spacing w:line="240" w:lineRule="auto"/>
              <w:contextualSpacing/>
              <w:rPr>
                <w:color w:val="000000"/>
                <w:sz w:val="16"/>
                <w:szCs w:val="16"/>
                <w:lang w:val="ru-RU"/>
              </w:rPr>
            </w:pPr>
          </w:p>
        </w:tc>
        <w:tc>
          <w:tcPr>
            <w:tcW w:w="1701" w:type="dxa"/>
            <w:vMerge/>
            <w:vAlign w:val="center"/>
          </w:tcPr>
          <w:p w14:paraId="739B93C5" w14:textId="1C7ED2A5" w:rsidR="008F5D11" w:rsidRPr="00360879" w:rsidRDefault="008F5D11" w:rsidP="00044B08">
            <w:pPr>
              <w:spacing w:line="240" w:lineRule="auto"/>
              <w:contextualSpacing/>
              <w:jc w:val="center"/>
              <w:rPr>
                <w:sz w:val="16"/>
                <w:szCs w:val="16"/>
                <w:lang w:val="ru-RU"/>
              </w:rPr>
            </w:pPr>
          </w:p>
        </w:tc>
        <w:tc>
          <w:tcPr>
            <w:tcW w:w="2977" w:type="dxa"/>
            <w:vAlign w:val="center"/>
          </w:tcPr>
          <w:p w14:paraId="3280F310" w14:textId="1F326F04" w:rsidR="008F5D11" w:rsidRPr="00360879" w:rsidRDefault="008F5D11" w:rsidP="008F5D11">
            <w:pPr>
              <w:spacing w:line="240" w:lineRule="auto"/>
              <w:contextualSpacing/>
              <w:rPr>
                <w:color w:val="000000"/>
                <w:sz w:val="16"/>
                <w:szCs w:val="16"/>
                <w:lang w:val="ru-RU"/>
              </w:rPr>
            </w:pPr>
            <w:r w:rsidRPr="00360879">
              <w:rPr>
                <w:sz w:val="16"/>
                <w:szCs w:val="16"/>
                <w:lang w:val="ru-RU"/>
              </w:rPr>
              <w:t xml:space="preserve">Имела быть нехватка рабочих на </w:t>
            </w:r>
            <w:r w:rsidRPr="00360879">
              <w:rPr>
                <w:b/>
                <w:sz w:val="16"/>
                <w:szCs w:val="16"/>
                <w:lang w:val="ru-RU"/>
              </w:rPr>
              <w:t>монолитных работах</w:t>
            </w:r>
            <w:r w:rsidRPr="00360879">
              <w:rPr>
                <w:sz w:val="16"/>
                <w:szCs w:val="16"/>
                <w:lang w:val="ru-RU"/>
              </w:rPr>
              <w:t xml:space="preserve"> в период с 20.09.13 по 05.10.2013, что вызвало 36-дневное фактическое смещение срока окончания работ по устройству каркаса (фактическая средняя численность рабочих на период проведения работ - 49 рабочих, плановая потребность – 80-100 человек).</w:t>
            </w:r>
          </w:p>
        </w:tc>
        <w:tc>
          <w:tcPr>
            <w:tcW w:w="2600" w:type="dxa"/>
          </w:tcPr>
          <w:p w14:paraId="17F98874" w14:textId="4E4A9C66" w:rsidR="008F5D11" w:rsidRPr="00360879" w:rsidRDefault="008F5D11" w:rsidP="008F5D11">
            <w:pPr>
              <w:widowControl/>
              <w:spacing w:line="240" w:lineRule="auto"/>
              <w:contextualSpacing/>
              <w:jc w:val="both"/>
              <w:rPr>
                <w:sz w:val="16"/>
                <w:szCs w:val="16"/>
                <w:lang w:val="ru-RU"/>
              </w:rPr>
            </w:pPr>
            <w:r w:rsidRPr="00360879">
              <w:rPr>
                <w:sz w:val="16"/>
                <w:szCs w:val="16"/>
                <w:lang w:val="ru-RU"/>
              </w:rPr>
              <w:t xml:space="preserve">Поиск и </w:t>
            </w:r>
            <w:proofErr w:type="spellStart"/>
            <w:r w:rsidRPr="00360879">
              <w:rPr>
                <w:sz w:val="16"/>
                <w:szCs w:val="16"/>
                <w:lang w:val="ru-RU"/>
              </w:rPr>
              <w:t>найм</w:t>
            </w:r>
            <w:proofErr w:type="spellEnd"/>
            <w:r w:rsidRPr="00360879">
              <w:rPr>
                <w:sz w:val="16"/>
                <w:szCs w:val="16"/>
                <w:lang w:val="ru-RU"/>
              </w:rPr>
              <w:t xml:space="preserve"> осуществлялся одновременно и отделом по работе с субподрядчиками и со стороны ТМС не отдельными рабочими, а бригадами. Также была повышена стоимость выполнения работ с 1800 до 2300 руб. за кубометр.</w:t>
            </w:r>
          </w:p>
        </w:tc>
      </w:tr>
      <w:tr w:rsidR="00326B56" w:rsidRPr="00360879" w14:paraId="283D8EE6" w14:textId="77777777" w:rsidTr="00AA32D6">
        <w:trPr>
          <w:trHeight w:val="144"/>
        </w:trPr>
        <w:tc>
          <w:tcPr>
            <w:tcW w:w="538" w:type="dxa"/>
            <w:vAlign w:val="center"/>
          </w:tcPr>
          <w:p w14:paraId="655FFDF8" w14:textId="504CFC5E" w:rsidR="00326B56" w:rsidRPr="00360879" w:rsidRDefault="008F5D11" w:rsidP="00044B08">
            <w:pPr>
              <w:spacing w:line="240" w:lineRule="auto"/>
              <w:contextualSpacing/>
              <w:jc w:val="center"/>
              <w:rPr>
                <w:sz w:val="16"/>
                <w:szCs w:val="16"/>
                <w:lang w:val="ru-RU"/>
              </w:rPr>
            </w:pPr>
            <w:r w:rsidRPr="00360879">
              <w:rPr>
                <w:sz w:val="16"/>
                <w:szCs w:val="16"/>
                <w:lang w:val="ru-RU"/>
              </w:rPr>
              <w:t>10</w:t>
            </w:r>
          </w:p>
        </w:tc>
        <w:tc>
          <w:tcPr>
            <w:tcW w:w="1560" w:type="dxa"/>
            <w:vAlign w:val="center"/>
          </w:tcPr>
          <w:p w14:paraId="2E9EF181" w14:textId="1311D2B1" w:rsidR="00326B56" w:rsidRPr="00360879" w:rsidRDefault="00326B56" w:rsidP="00044B08">
            <w:pPr>
              <w:spacing w:line="240" w:lineRule="auto"/>
              <w:contextualSpacing/>
              <w:rPr>
                <w:sz w:val="16"/>
                <w:szCs w:val="16"/>
                <w:lang w:val="ru-RU"/>
              </w:rPr>
            </w:pPr>
            <w:r w:rsidRPr="00360879">
              <w:rPr>
                <w:sz w:val="16"/>
                <w:szCs w:val="16"/>
                <w:lang w:val="ru-RU"/>
              </w:rPr>
              <w:t>Регулярное недофинансирование проекта</w:t>
            </w:r>
            <w:r w:rsidR="00A92992" w:rsidRPr="00360879">
              <w:rPr>
                <w:sz w:val="16"/>
                <w:szCs w:val="16"/>
                <w:lang w:val="ru-RU"/>
              </w:rPr>
              <w:t xml:space="preserve"> со стороны Заказчика</w:t>
            </w:r>
          </w:p>
        </w:tc>
        <w:tc>
          <w:tcPr>
            <w:tcW w:w="1276" w:type="dxa"/>
            <w:vAlign w:val="center"/>
          </w:tcPr>
          <w:p w14:paraId="22A3B69C" w14:textId="4958B4CB" w:rsidR="00326B56" w:rsidRPr="00360879" w:rsidRDefault="00845108" w:rsidP="00845108">
            <w:pPr>
              <w:spacing w:line="240" w:lineRule="auto"/>
              <w:contextualSpacing/>
              <w:rPr>
                <w:color w:val="000000"/>
                <w:sz w:val="16"/>
                <w:szCs w:val="16"/>
                <w:lang w:val="ru-RU"/>
              </w:rPr>
            </w:pPr>
            <w:r w:rsidRPr="00360879">
              <w:rPr>
                <w:color w:val="000000"/>
                <w:sz w:val="16"/>
                <w:szCs w:val="16"/>
                <w:lang w:val="ru-RU"/>
              </w:rPr>
              <w:t>Увеличение сроков реализации проекта</w:t>
            </w:r>
          </w:p>
        </w:tc>
        <w:tc>
          <w:tcPr>
            <w:tcW w:w="1701" w:type="dxa"/>
            <w:vAlign w:val="center"/>
          </w:tcPr>
          <w:p w14:paraId="7DA142DA" w14:textId="630E5D78" w:rsidR="00326B56" w:rsidRPr="00360879" w:rsidRDefault="004749D7" w:rsidP="004749D7">
            <w:pPr>
              <w:spacing w:line="240" w:lineRule="auto"/>
              <w:contextualSpacing/>
              <w:jc w:val="center"/>
              <w:rPr>
                <w:sz w:val="16"/>
                <w:szCs w:val="16"/>
                <w:lang w:val="ru-RU"/>
              </w:rPr>
            </w:pPr>
            <w:r w:rsidRPr="00360879">
              <w:rPr>
                <w:sz w:val="16"/>
                <w:szCs w:val="16"/>
                <w:lang w:val="ru-RU"/>
              </w:rPr>
              <w:t xml:space="preserve">НЕ </w:t>
            </w:r>
            <w:r w:rsidR="00747F12" w:rsidRPr="00360879">
              <w:rPr>
                <w:sz w:val="16"/>
                <w:szCs w:val="16"/>
                <w:lang w:val="ru-RU"/>
              </w:rPr>
              <w:t>РЕАЛИЗОВАЛСЯ</w:t>
            </w:r>
            <w:r w:rsidR="008F08CF" w:rsidRPr="00360879">
              <w:rPr>
                <w:sz w:val="16"/>
                <w:szCs w:val="16"/>
                <w:lang w:val="ru-RU"/>
              </w:rPr>
              <w:t xml:space="preserve">, </w:t>
            </w:r>
            <w:r w:rsidRPr="00360879">
              <w:rPr>
                <w:sz w:val="16"/>
                <w:szCs w:val="16"/>
                <w:lang w:val="ru-RU"/>
              </w:rPr>
              <w:t>недофинансирование со стороны Заказчика минимизировалось за счет внутренних ресурсов компании</w:t>
            </w:r>
          </w:p>
        </w:tc>
        <w:tc>
          <w:tcPr>
            <w:tcW w:w="2977" w:type="dxa"/>
            <w:vAlign w:val="center"/>
          </w:tcPr>
          <w:p w14:paraId="2E8EB0A3" w14:textId="3C622CE7" w:rsidR="00326B56" w:rsidRPr="00360879" w:rsidRDefault="00747F12" w:rsidP="00747F12">
            <w:pPr>
              <w:spacing w:line="240" w:lineRule="auto"/>
              <w:contextualSpacing/>
              <w:rPr>
                <w:color w:val="000000"/>
                <w:sz w:val="16"/>
                <w:szCs w:val="16"/>
                <w:lang w:val="ru-RU"/>
              </w:rPr>
            </w:pPr>
            <w:r w:rsidRPr="00360879">
              <w:rPr>
                <w:sz w:val="16"/>
                <w:szCs w:val="16"/>
                <w:lang w:val="ru-RU"/>
              </w:rPr>
              <w:t>До 20.09.2014 проект испытывал регулярное</w:t>
            </w:r>
            <w:r w:rsidR="00B10375" w:rsidRPr="00360879">
              <w:rPr>
                <w:sz w:val="16"/>
                <w:szCs w:val="16"/>
                <w:lang w:val="ru-RU"/>
              </w:rPr>
              <w:t xml:space="preserve"> недофинансиро</w:t>
            </w:r>
            <w:r w:rsidRPr="00360879">
              <w:rPr>
                <w:sz w:val="16"/>
                <w:szCs w:val="16"/>
                <w:lang w:val="ru-RU"/>
              </w:rPr>
              <w:t>вание</w:t>
            </w:r>
            <w:r w:rsidR="004749D7" w:rsidRPr="00360879">
              <w:rPr>
                <w:sz w:val="16"/>
                <w:szCs w:val="16"/>
                <w:lang w:val="ru-RU"/>
              </w:rPr>
              <w:t xml:space="preserve"> со стороны Заказчика (</w:t>
            </w:r>
            <w:r w:rsidR="00AA3181" w:rsidRPr="00360879">
              <w:rPr>
                <w:sz w:val="16"/>
                <w:szCs w:val="16"/>
                <w:lang w:val="ru-RU"/>
              </w:rPr>
              <w:t xml:space="preserve">график недофинансирования </w:t>
            </w:r>
            <w:r w:rsidR="00423A33" w:rsidRPr="00360879">
              <w:rPr>
                <w:sz w:val="16"/>
                <w:szCs w:val="16"/>
                <w:lang w:val="ru-RU"/>
              </w:rPr>
              <w:t xml:space="preserve"> </w:t>
            </w:r>
            <w:r w:rsidR="004749D7" w:rsidRPr="00360879">
              <w:rPr>
                <w:sz w:val="16"/>
                <w:szCs w:val="16"/>
                <w:lang w:val="ru-RU"/>
              </w:rPr>
              <w:t xml:space="preserve"> </w:t>
            </w:r>
            <w:r w:rsidR="00AA3181" w:rsidRPr="00360879">
              <w:rPr>
                <w:sz w:val="16"/>
                <w:szCs w:val="16"/>
                <w:lang w:val="ru-RU"/>
              </w:rPr>
              <w:t>–</w:t>
            </w:r>
            <w:r w:rsidR="004749D7" w:rsidRPr="00360879">
              <w:rPr>
                <w:sz w:val="16"/>
                <w:szCs w:val="16"/>
                <w:lang w:val="ru-RU"/>
              </w:rPr>
              <w:t xml:space="preserve"> пункт</w:t>
            </w:r>
            <w:r w:rsidR="00AA3181" w:rsidRPr="00360879">
              <w:rPr>
                <w:sz w:val="16"/>
                <w:szCs w:val="16"/>
                <w:lang w:val="ru-RU"/>
              </w:rPr>
              <w:t xml:space="preserve"> 3.4.</w:t>
            </w:r>
            <w:r w:rsidR="004749D7" w:rsidRPr="00360879">
              <w:rPr>
                <w:sz w:val="16"/>
                <w:szCs w:val="16"/>
                <w:lang w:val="ru-RU"/>
              </w:rPr>
              <w:t>)</w:t>
            </w:r>
            <w:r w:rsidRPr="00360879">
              <w:rPr>
                <w:sz w:val="16"/>
                <w:szCs w:val="16"/>
                <w:lang w:val="ru-RU"/>
              </w:rPr>
              <w:t>. Суммарное накопленное отставание по причине недофинансирования составляет 36 дней по окончании второй вехи (завершение монолитного каркаса здания)</w:t>
            </w:r>
            <w:r w:rsidR="008F08CF" w:rsidRPr="00360879">
              <w:rPr>
                <w:sz w:val="16"/>
                <w:szCs w:val="16"/>
                <w:lang w:val="ru-RU"/>
              </w:rPr>
              <w:t xml:space="preserve"> (подробнее пункт 2 таблицы в разделе 3.6 причины отставания)</w:t>
            </w:r>
            <w:r w:rsidRPr="00360879">
              <w:rPr>
                <w:sz w:val="16"/>
                <w:szCs w:val="16"/>
                <w:lang w:val="ru-RU"/>
              </w:rPr>
              <w:t xml:space="preserve">. </w:t>
            </w:r>
          </w:p>
        </w:tc>
        <w:tc>
          <w:tcPr>
            <w:tcW w:w="2600" w:type="dxa"/>
          </w:tcPr>
          <w:p w14:paraId="364FA36E" w14:textId="185069A3" w:rsidR="00326B56" w:rsidRPr="00360879" w:rsidRDefault="008F08CF" w:rsidP="008F08CF">
            <w:pPr>
              <w:spacing w:line="240" w:lineRule="auto"/>
              <w:contextualSpacing/>
              <w:jc w:val="both"/>
              <w:rPr>
                <w:color w:val="000000"/>
                <w:sz w:val="16"/>
                <w:szCs w:val="16"/>
                <w:lang w:val="ru-RU"/>
              </w:rPr>
            </w:pPr>
            <w:r w:rsidRPr="00360879">
              <w:rPr>
                <w:color w:val="000000"/>
                <w:sz w:val="16"/>
                <w:szCs w:val="16"/>
                <w:lang w:val="ru-RU"/>
              </w:rPr>
              <w:t xml:space="preserve">05.08.2013 Заказчику было направлено предупредительное письмо о возможном смещении сроков по проекту в связи с недофинансированием. </w:t>
            </w:r>
            <w:r w:rsidR="00B10375" w:rsidRPr="00360879">
              <w:rPr>
                <w:color w:val="000000"/>
                <w:sz w:val="16"/>
                <w:szCs w:val="16"/>
                <w:lang w:val="ru-RU"/>
              </w:rPr>
              <w:t>Заказчик выразил готовность не применять штрафные санкции, предусмотренные договором,  в случае превышения договорных сроков проекта</w:t>
            </w:r>
            <w:r w:rsidR="004E40DB" w:rsidRPr="00360879">
              <w:rPr>
                <w:color w:val="000000"/>
                <w:sz w:val="16"/>
                <w:szCs w:val="16"/>
                <w:lang w:val="ru-RU"/>
              </w:rPr>
              <w:t>.</w:t>
            </w:r>
            <w:r w:rsidRPr="00360879">
              <w:rPr>
                <w:color w:val="000000"/>
                <w:sz w:val="16"/>
                <w:szCs w:val="16"/>
                <w:lang w:val="ru-RU"/>
              </w:rPr>
              <w:t xml:space="preserve"> Для минимизации отставания было увеличено количество</w:t>
            </w:r>
            <w:r w:rsidR="00B10375" w:rsidRPr="00360879">
              <w:rPr>
                <w:color w:val="000000"/>
                <w:sz w:val="16"/>
                <w:szCs w:val="16"/>
                <w:lang w:val="ru-RU"/>
              </w:rPr>
              <w:t xml:space="preserve"> рабочих на монолитных работах с </w:t>
            </w:r>
            <w:r w:rsidRPr="00360879">
              <w:rPr>
                <w:color w:val="000000"/>
                <w:sz w:val="16"/>
                <w:szCs w:val="16"/>
                <w:lang w:val="ru-RU"/>
              </w:rPr>
              <w:t>45-50 до 80-100.</w:t>
            </w:r>
            <w:r w:rsidR="00673028" w:rsidRPr="00360879">
              <w:rPr>
                <w:color w:val="000000"/>
                <w:sz w:val="16"/>
                <w:szCs w:val="16"/>
                <w:lang w:val="ru-RU"/>
              </w:rPr>
              <w:t xml:space="preserve"> А также нанято 2 субподрядчика для сокращения сроков выполнения кровельных работ.</w:t>
            </w:r>
          </w:p>
        </w:tc>
      </w:tr>
      <w:tr w:rsidR="008C6CA0" w:rsidRPr="00360879" w14:paraId="2E521A84" w14:textId="77777777" w:rsidTr="008C6CA0">
        <w:trPr>
          <w:trHeight w:val="144"/>
        </w:trPr>
        <w:tc>
          <w:tcPr>
            <w:tcW w:w="3374" w:type="dxa"/>
            <w:gridSpan w:val="3"/>
            <w:vAlign w:val="center"/>
          </w:tcPr>
          <w:p w14:paraId="50CDB990" w14:textId="75EC0BC0" w:rsidR="008C6CA0" w:rsidRPr="00360879" w:rsidRDefault="008C6CA0" w:rsidP="008C6CA0">
            <w:pPr>
              <w:spacing w:line="240" w:lineRule="auto"/>
              <w:contextualSpacing/>
              <w:jc w:val="center"/>
              <w:rPr>
                <w:b/>
                <w:color w:val="000000"/>
                <w:lang w:val="ru-RU"/>
              </w:rPr>
            </w:pPr>
            <w:r w:rsidRPr="00360879">
              <w:rPr>
                <w:b/>
                <w:color w:val="000000"/>
                <w:lang w:val="ru-RU"/>
              </w:rPr>
              <w:t>ИТОГО:</w:t>
            </w:r>
          </w:p>
        </w:tc>
        <w:tc>
          <w:tcPr>
            <w:tcW w:w="7278" w:type="dxa"/>
            <w:gridSpan w:val="3"/>
            <w:vAlign w:val="center"/>
          </w:tcPr>
          <w:p w14:paraId="3B4E6D92" w14:textId="59E9473B" w:rsidR="008C6CA0" w:rsidRPr="00360879" w:rsidRDefault="0043347B" w:rsidP="008C6CA0">
            <w:pPr>
              <w:pStyle w:val="a5"/>
              <w:numPr>
                <w:ilvl w:val="0"/>
                <w:numId w:val="24"/>
              </w:numPr>
              <w:spacing w:line="240" w:lineRule="auto"/>
              <w:contextualSpacing/>
              <w:rPr>
                <w:sz w:val="18"/>
                <w:szCs w:val="18"/>
                <w:lang w:val="ru-RU"/>
              </w:rPr>
            </w:pPr>
            <w:r w:rsidRPr="00360879">
              <w:rPr>
                <w:sz w:val="18"/>
                <w:szCs w:val="18"/>
                <w:lang w:val="ru-RU"/>
              </w:rPr>
              <w:t>6</w:t>
            </w:r>
            <w:r w:rsidR="008C6CA0" w:rsidRPr="00360879">
              <w:rPr>
                <w:sz w:val="18"/>
                <w:szCs w:val="18"/>
                <w:lang w:val="ru-RU"/>
              </w:rPr>
              <w:t xml:space="preserve"> рисков не реализовано</w:t>
            </w:r>
            <w:r w:rsidRPr="00360879">
              <w:rPr>
                <w:sz w:val="18"/>
                <w:szCs w:val="18"/>
                <w:lang w:val="ru-RU"/>
              </w:rPr>
              <w:t xml:space="preserve"> (№1, 4,5,7,8,10)</w:t>
            </w:r>
            <w:r w:rsidR="008C6CA0" w:rsidRPr="00360879">
              <w:rPr>
                <w:sz w:val="18"/>
                <w:szCs w:val="18"/>
                <w:lang w:val="ru-RU"/>
              </w:rPr>
              <w:t xml:space="preserve">, </w:t>
            </w:r>
          </w:p>
          <w:p w14:paraId="4ACE547A" w14:textId="2BFE7741" w:rsidR="008C6CA0" w:rsidRPr="00360879" w:rsidRDefault="0043347B" w:rsidP="008C6CA0">
            <w:pPr>
              <w:pStyle w:val="a5"/>
              <w:numPr>
                <w:ilvl w:val="0"/>
                <w:numId w:val="24"/>
              </w:numPr>
              <w:rPr>
                <w:sz w:val="18"/>
                <w:szCs w:val="18"/>
                <w:lang w:val="ru-RU"/>
              </w:rPr>
            </w:pPr>
            <w:r w:rsidRPr="00360879">
              <w:rPr>
                <w:sz w:val="18"/>
                <w:szCs w:val="18"/>
                <w:lang w:val="ru-RU"/>
              </w:rPr>
              <w:t>1 риск реализовался</w:t>
            </w:r>
            <w:r w:rsidR="008C6CA0" w:rsidRPr="00360879">
              <w:rPr>
                <w:sz w:val="18"/>
                <w:szCs w:val="18"/>
                <w:lang w:val="ru-RU"/>
              </w:rPr>
              <w:t xml:space="preserve"> в полной мере</w:t>
            </w:r>
            <w:r w:rsidR="00123566" w:rsidRPr="00360879">
              <w:rPr>
                <w:sz w:val="18"/>
                <w:szCs w:val="18"/>
                <w:lang w:val="ru-RU"/>
              </w:rPr>
              <w:t xml:space="preserve"> </w:t>
            </w:r>
            <w:r w:rsidRPr="00360879">
              <w:rPr>
                <w:sz w:val="18"/>
                <w:szCs w:val="18"/>
                <w:lang w:val="ru-RU"/>
              </w:rPr>
              <w:t>(№</w:t>
            </w:r>
            <w:r w:rsidR="00123566" w:rsidRPr="00360879">
              <w:rPr>
                <w:sz w:val="18"/>
                <w:szCs w:val="18"/>
                <w:lang w:val="ru-RU"/>
              </w:rPr>
              <w:t>9</w:t>
            </w:r>
            <w:r w:rsidRPr="00360879">
              <w:rPr>
                <w:sz w:val="18"/>
                <w:szCs w:val="18"/>
                <w:lang w:val="ru-RU"/>
              </w:rPr>
              <w:t>)</w:t>
            </w:r>
            <w:r w:rsidR="008C6CA0" w:rsidRPr="00360879">
              <w:rPr>
                <w:sz w:val="18"/>
                <w:szCs w:val="18"/>
                <w:lang w:val="ru-RU"/>
              </w:rPr>
              <w:t xml:space="preserve">, </w:t>
            </w:r>
          </w:p>
          <w:p w14:paraId="71F4456A" w14:textId="676D96CC" w:rsidR="008C6CA0" w:rsidRPr="00360879" w:rsidRDefault="00B10375" w:rsidP="008C6CA0">
            <w:pPr>
              <w:pStyle w:val="a5"/>
              <w:numPr>
                <w:ilvl w:val="0"/>
                <w:numId w:val="24"/>
              </w:numPr>
              <w:rPr>
                <w:lang w:val="ru-RU"/>
              </w:rPr>
            </w:pPr>
            <w:r w:rsidRPr="00360879">
              <w:rPr>
                <w:sz w:val="18"/>
                <w:szCs w:val="18"/>
                <w:lang w:val="ru-RU"/>
              </w:rPr>
              <w:lastRenderedPageBreak/>
              <w:t>Р</w:t>
            </w:r>
            <w:r w:rsidR="008C6CA0" w:rsidRPr="00360879">
              <w:rPr>
                <w:sz w:val="18"/>
                <w:szCs w:val="18"/>
                <w:lang w:val="ru-RU"/>
              </w:rPr>
              <w:t>иск</w:t>
            </w:r>
            <w:r w:rsidRPr="00360879">
              <w:rPr>
                <w:sz w:val="18"/>
                <w:szCs w:val="18"/>
                <w:lang w:val="ru-RU"/>
              </w:rPr>
              <w:t>,</w:t>
            </w:r>
            <w:r w:rsidR="008C6CA0" w:rsidRPr="00360879">
              <w:rPr>
                <w:sz w:val="18"/>
                <w:szCs w:val="18"/>
                <w:lang w:val="ru-RU"/>
              </w:rPr>
              <w:t xml:space="preserve"> связанный с пересеч</w:t>
            </w:r>
            <w:r w:rsidR="00CC444C" w:rsidRPr="00360879">
              <w:rPr>
                <w:sz w:val="18"/>
                <w:szCs w:val="18"/>
                <w:lang w:val="ru-RU"/>
              </w:rPr>
              <w:t>ением границ зоны ЛЭП</w:t>
            </w:r>
            <w:r w:rsidRPr="00360879">
              <w:rPr>
                <w:sz w:val="18"/>
                <w:szCs w:val="18"/>
                <w:lang w:val="ru-RU"/>
              </w:rPr>
              <w:t>,</w:t>
            </w:r>
            <w:r w:rsidR="00CC444C" w:rsidRPr="00360879">
              <w:rPr>
                <w:sz w:val="18"/>
                <w:szCs w:val="18"/>
                <w:lang w:val="ru-RU"/>
              </w:rPr>
              <w:t xml:space="preserve"> реализовал</w:t>
            </w:r>
            <w:r w:rsidR="008C6CA0" w:rsidRPr="00360879">
              <w:rPr>
                <w:sz w:val="18"/>
                <w:szCs w:val="18"/>
                <w:lang w:val="ru-RU"/>
              </w:rPr>
              <w:t>ся на 70 %</w:t>
            </w:r>
            <w:r w:rsidR="00123566" w:rsidRPr="00360879">
              <w:rPr>
                <w:sz w:val="18"/>
                <w:szCs w:val="18"/>
                <w:lang w:val="ru-RU"/>
              </w:rPr>
              <w:t xml:space="preserve"> (№2.1 - 2.3)</w:t>
            </w:r>
            <w:r w:rsidR="008C6CA0" w:rsidRPr="00360879">
              <w:rPr>
                <w:sz w:val="18"/>
                <w:szCs w:val="18"/>
                <w:lang w:val="ru-RU"/>
              </w:rPr>
              <w:t>,</w:t>
            </w:r>
            <w:r w:rsidR="00123566" w:rsidRPr="00360879">
              <w:rPr>
                <w:sz w:val="18"/>
                <w:szCs w:val="18"/>
                <w:lang w:val="ru-RU"/>
              </w:rPr>
              <w:t xml:space="preserve"> </w:t>
            </w:r>
            <w:r w:rsidRPr="00360879">
              <w:rPr>
                <w:sz w:val="18"/>
                <w:szCs w:val="18"/>
                <w:lang w:val="ru-RU"/>
              </w:rPr>
              <w:t xml:space="preserve"> </w:t>
            </w:r>
          </w:p>
          <w:p w14:paraId="16DE595C" w14:textId="5CDDA6D7" w:rsidR="008C6CA0" w:rsidRPr="00360879" w:rsidRDefault="008C6CA0" w:rsidP="008C6CA0">
            <w:pPr>
              <w:pStyle w:val="a5"/>
              <w:numPr>
                <w:ilvl w:val="0"/>
                <w:numId w:val="24"/>
              </w:numPr>
              <w:rPr>
                <w:lang w:val="ru-RU"/>
              </w:rPr>
            </w:pPr>
            <w:r w:rsidRPr="00360879">
              <w:rPr>
                <w:sz w:val="18"/>
                <w:szCs w:val="18"/>
                <w:lang w:val="ru-RU"/>
              </w:rPr>
              <w:t>риск, связанный с некорректной ведомостью объемов работ реализовал</w:t>
            </w:r>
            <w:r w:rsidR="00797FF5" w:rsidRPr="00360879">
              <w:rPr>
                <w:sz w:val="18"/>
                <w:szCs w:val="18"/>
                <w:lang w:val="ru-RU"/>
              </w:rPr>
              <w:t>ся на 50</w:t>
            </w:r>
            <w:r w:rsidRPr="00360879">
              <w:rPr>
                <w:sz w:val="18"/>
                <w:szCs w:val="18"/>
                <w:lang w:val="ru-RU"/>
              </w:rPr>
              <w:t>%, и остается актуален в части проверок со стороны контролирующих гос. структур по основанию в нецелевом расходовании средств</w:t>
            </w:r>
            <w:r w:rsidR="00123566" w:rsidRPr="00360879">
              <w:rPr>
                <w:sz w:val="18"/>
                <w:szCs w:val="18"/>
                <w:lang w:val="ru-RU"/>
              </w:rPr>
              <w:t xml:space="preserve"> (№3.1 – 3.6),  </w:t>
            </w:r>
            <w:r w:rsidR="0043347B" w:rsidRPr="00360879">
              <w:rPr>
                <w:sz w:val="18"/>
                <w:szCs w:val="18"/>
                <w:lang w:val="ru-RU"/>
              </w:rPr>
              <w:t>,</w:t>
            </w:r>
          </w:p>
          <w:p w14:paraId="54BB3E4E" w14:textId="0995C44B" w:rsidR="0043347B" w:rsidRPr="00360879" w:rsidRDefault="0043347B" w:rsidP="008C6CA0">
            <w:pPr>
              <w:pStyle w:val="a5"/>
              <w:numPr>
                <w:ilvl w:val="0"/>
                <w:numId w:val="24"/>
              </w:numPr>
              <w:rPr>
                <w:lang w:val="ru-RU"/>
              </w:rPr>
            </w:pPr>
            <w:r w:rsidRPr="00360879">
              <w:rPr>
                <w:sz w:val="18"/>
                <w:szCs w:val="18"/>
                <w:lang w:val="ru-RU"/>
              </w:rPr>
              <w:t>риск, связанный с погодными</w:t>
            </w:r>
            <w:r w:rsidR="00123566" w:rsidRPr="00360879">
              <w:rPr>
                <w:sz w:val="18"/>
                <w:szCs w:val="18"/>
                <w:lang w:val="ru-RU"/>
              </w:rPr>
              <w:t xml:space="preserve"> условиями, реализовался на 50% (№6.1, 6.2).</w:t>
            </w:r>
          </w:p>
        </w:tc>
      </w:tr>
    </w:tbl>
    <w:p w14:paraId="53910B6C" w14:textId="6B16E5E7" w:rsidR="00D26F64" w:rsidRPr="00360879" w:rsidRDefault="00D26F64" w:rsidP="00D26F64">
      <w:pPr>
        <w:pStyle w:val="a5"/>
        <w:tabs>
          <w:tab w:val="left" w:pos="7526"/>
        </w:tabs>
        <w:ind w:left="0"/>
        <w:jc w:val="both"/>
        <w:rPr>
          <w:lang w:val="ru-RU"/>
        </w:rPr>
      </w:pPr>
    </w:p>
    <w:p w14:paraId="54A6C7F0" w14:textId="77777777" w:rsidR="00FB2CFF" w:rsidRPr="00360879" w:rsidRDefault="007E7999" w:rsidP="008A193F">
      <w:pPr>
        <w:pStyle w:val="a5"/>
        <w:widowControl/>
        <w:numPr>
          <w:ilvl w:val="0"/>
          <w:numId w:val="18"/>
        </w:numPr>
        <w:spacing w:after="240" w:line="240" w:lineRule="auto"/>
        <w:contextualSpacing/>
        <w:rPr>
          <w:b/>
          <w:sz w:val="22"/>
          <w:szCs w:val="22"/>
          <w:lang w:val="ru-RU"/>
        </w:rPr>
      </w:pPr>
      <w:r w:rsidRPr="00360879">
        <w:rPr>
          <w:b/>
          <w:sz w:val="22"/>
          <w:szCs w:val="22"/>
          <w:lang w:val="ru-RU"/>
        </w:rPr>
        <w:t>Качество проекта</w:t>
      </w:r>
      <w:r w:rsidR="008A193F" w:rsidRPr="00360879">
        <w:rPr>
          <w:b/>
          <w:sz w:val="22"/>
          <w:szCs w:val="22"/>
          <w:lang w:val="ru-RU"/>
        </w:rPr>
        <w:t>.</w:t>
      </w:r>
    </w:p>
    <w:p w14:paraId="4C6DA18D" w14:textId="77777777" w:rsidR="00FB2CFF" w:rsidRPr="00360879" w:rsidRDefault="00FB2CFF" w:rsidP="00FB2CFF">
      <w:pPr>
        <w:pStyle w:val="a5"/>
        <w:widowControl/>
        <w:spacing w:after="240" w:line="240" w:lineRule="auto"/>
        <w:contextualSpacing/>
        <w:rPr>
          <w:b/>
          <w:lang w:val="ru-RU"/>
        </w:rPr>
      </w:pPr>
    </w:p>
    <w:p w14:paraId="0FC8B0D9" w14:textId="70D3ABA0" w:rsidR="000C7073" w:rsidRPr="00360879" w:rsidRDefault="000C7073" w:rsidP="00FB2CFF">
      <w:pPr>
        <w:pStyle w:val="a5"/>
        <w:widowControl/>
        <w:spacing w:after="240" w:line="240" w:lineRule="auto"/>
        <w:contextualSpacing/>
        <w:rPr>
          <w:b/>
          <w:lang w:val="ru-RU"/>
        </w:rPr>
      </w:pPr>
      <w:r w:rsidRPr="00360879">
        <w:rPr>
          <w:lang w:val="ru-RU"/>
        </w:rPr>
        <w:t>Контроль качества проекта проводился по следующей системе:</w:t>
      </w:r>
    </w:p>
    <w:tbl>
      <w:tblPr>
        <w:tblW w:w="10675" w:type="dxa"/>
        <w:tblInd w:w="-698" w:type="dxa"/>
        <w:tblLayout w:type="fixed"/>
        <w:tblCellMar>
          <w:top w:w="55" w:type="dxa"/>
          <w:left w:w="55" w:type="dxa"/>
          <w:bottom w:w="55" w:type="dxa"/>
          <w:right w:w="55" w:type="dxa"/>
        </w:tblCellMar>
        <w:tblLook w:val="0000" w:firstRow="0" w:lastRow="0" w:firstColumn="0" w:lastColumn="0" w:noHBand="0" w:noVBand="0"/>
      </w:tblPr>
      <w:tblGrid>
        <w:gridCol w:w="277"/>
        <w:gridCol w:w="2744"/>
        <w:gridCol w:w="1843"/>
        <w:gridCol w:w="2268"/>
        <w:gridCol w:w="3543"/>
      </w:tblGrid>
      <w:tr w:rsidR="0004609F" w:rsidRPr="00360879" w14:paraId="600321EE" w14:textId="09DB80CE" w:rsidTr="00D77089">
        <w:trPr>
          <w:trHeight w:val="227"/>
        </w:trPr>
        <w:tc>
          <w:tcPr>
            <w:tcW w:w="277" w:type="dxa"/>
            <w:tcBorders>
              <w:top w:val="single" w:sz="1" w:space="0" w:color="000000"/>
              <w:left w:val="single" w:sz="1" w:space="0" w:color="000000"/>
              <w:bottom w:val="single" w:sz="1" w:space="0" w:color="000000"/>
            </w:tcBorders>
            <w:shd w:val="clear" w:color="auto" w:fill="auto"/>
          </w:tcPr>
          <w:p w14:paraId="33F82C54" w14:textId="77777777" w:rsidR="0004609F" w:rsidRPr="00360879" w:rsidRDefault="0004609F" w:rsidP="00214207">
            <w:pPr>
              <w:pStyle w:val="af2"/>
              <w:snapToGrid w:val="0"/>
              <w:jc w:val="center"/>
              <w:rPr>
                <w:rFonts w:cs="Times New Roman"/>
                <w:b/>
                <w:sz w:val="18"/>
                <w:szCs w:val="18"/>
              </w:rPr>
            </w:pPr>
            <w:r w:rsidRPr="00360879">
              <w:rPr>
                <w:rFonts w:cs="Times New Roman"/>
                <w:b/>
                <w:sz w:val="18"/>
                <w:szCs w:val="18"/>
              </w:rPr>
              <w:t>№</w:t>
            </w:r>
          </w:p>
        </w:tc>
        <w:tc>
          <w:tcPr>
            <w:tcW w:w="2744" w:type="dxa"/>
            <w:tcBorders>
              <w:top w:val="single" w:sz="1" w:space="0" w:color="000000"/>
              <w:left w:val="single" w:sz="1" w:space="0" w:color="000000"/>
              <w:bottom w:val="single" w:sz="1" w:space="0" w:color="000000"/>
            </w:tcBorders>
            <w:shd w:val="clear" w:color="auto" w:fill="auto"/>
            <w:vAlign w:val="center"/>
          </w:tcPr>
          <w:p w14:paraId="52C95AD2" w14:textId="77777777" w:rsidR="0004609F" w:rsidRPr="00360879" w:rsidRDefault="0004609F" w:rsidP="0004609F">
            <w:pPr>
              <w:autoSpaceDE w:val="0"/>
              <w:jc w:val="center"/>
              <w:rPr>
                <w:b/>
                <w:sz w:val="18"/>
                <w:szCs w:val="18"/>
                <w:lang w:val="ru-RU"/>
              </w:rPr>
            </w:pPr>
            <w:r w:rsidRPr="00360879">
              <w:rPr>
                <w:b/>
                <w:color w:val="000000"/>
                <w:sz w:val="18"/>
                <w:szCs w:val="18"/>
                <w:lang w:val="ru-RU"/>
              </w:rPr>
              <w:t>Вид контроля</w:t>
            </w:r>
          </w:p>
        </w:tc>
        <w:tc>
          <w:tcPr>
            <w:tcW w:w="1843" w:type="dxa"/>
            <w:tcBorders>
              <w:top w:val="single" w:sz="1" w:space="0" w:color="000000"/>
              <w:left w:val="single" w:sz="1" w:space="0" w:color="000000"/>
              <w:bottom w:val="single" w:sz="1" w:space="0" w:color="000000"/>
            </w:tcBorders>
            <w:shd w:val="clear" w:color="auto" w:fill="auto"/>
            <w:vAlign w:val="center"/>
          </w:tcPr>
          <w:p w14:paraId="11AE0EFF" w14:textId="77777777" w:rsidR="0004609F" w:rsidRPr="00360879" w:rsidRDefault="0004609F" w:rsidP="0004609F">
            <w:pPr>
              <w:autoSpaceDE w:val="0"/>
              <w:jc w:val="center"/>
              <w:rPr>
                <w:b/>
                <w:color w:val="000000"/>
                <w:sz w:val="18"/>
                <w:szCs w:val="18"/>
              </w:rPr>
            </w:pPr>
            <w:r w:rsidRPr="00360879">
              <w:rPr>
                <w:b/>
                <w:color w:val="000000"/>
                <w:sz w:val="18"/>
                <w:szCs w:val="18"/>
                <w:lang w:val="ru-RU"/>
              </w:rPr>
              <w:t>Ответственны</w:t>
            </w:r>
            <w:r w:rsidRPr="00360879">
              <w:rPr>
                <w:b/>
                <w:color w:val="000000"/>
                <w:sz w:val="18"/>
                <w:szCs w:val="18"/>
              </w:rPr>
              <w:t>й</w:t>
            </w:r>
          </w:p>
        </w:tc>
        <w:tc>
          <w:tcPr>
            <w:tcW w:w="2268"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D8204E8" w14:textId="5305035B" w:rsidR="0004609F" w:rsidRPr="00360879" w:rsidRDefault="0004609F" w:rsidP="0004609F">
            <w:pPr>
              <w:pStyle w:val="af2"/>
              <w:jc w:val="center"/>
              <w:rPr>
                <w:rFonts w:cs="Times New Roman"/>
                <w:b/>
                <w:sz w:val="18"/>
                <w:szCs w:val="18"/>
              </w:rPr>
            </w:pPr>
            <w:r w:rsidRPr="00360879">
              <w:rPr>
                <w:rFonts w:cs="Times New Roman"/>
                <w:b/>
                <w:sz w:val="18"/>
                <w:szCs w:val="18"/>
              </w:rPr>
              <w:t>Периодичность</w:t>
            </w:r>
          </w:p>
        </w:tc>
        <w:tc>
          <w:tcPr>
            <w:tcW w:w="3543" w:type="dxa"/>
            <w:tcBorders>
              <w:top w:val="single" w:sz="1" w:space="0" w:color="000000"/>
              <w:left w:val="single" w:sz="1" w:space="0" w:color="000000"/>
              <w:bottom w:val="single" w:sz="1" w:space="0" w:color="000000"/>
              <w:right w:val="single" w:sz="1" w:space="0" w:color="000000"/>
            </w:tcBorders>
            <w:vAlign w:val="center"/>
          </w:tcPr>
          <w:p w14:paraId="44E90E7E" w14:textId="548E79E3" w:rsidR="0004609F" w:rsidRPr="00360879" w:rsidRDefault="0004609F" w:rsidP="0004609F">
            <w:pPr>
              <w:pStyle w:val="af2"/>
              <w:jc w:val="center"/>
              <w:rPr>
                <w:rFonts w:cs="Times New Roman"/>
                <w:b/>
                <w:sz w:val="18"/>
                <w:szCs w:val="18"/>
              </w:rPr>
            </w:pPr>
            <w:r w:rsidRPr="00360879">
              <w:rPr>
                <w:rFonts w:cs="Times New Roman"/>
                <w:b/>
                <w:sz w:val="18"/>
                <w:szCs w:val="18"/>
              </w:rPr>
              <w:t>Факт организации процесса \ Результат</w:t>
            </w:r>
          </w:p>
        </w:tc>
      </w:tr>
      <w:tr w:rsidR="0004609F" w:rsidRPr="00360879" w14:paraId="5DDDB06D" w14:textId="3BDDBF55" w:rsidTr="00D77089">
        <w:trPr>
          <w:trHeight w:val="755"/>
        </w:trPr>
        <w:tc>
          <w:tcPr>
            <w:tcW w:w="277" w:type="dxa"/>
            <w:tcBorders>
              <w:left w:val="single" w:sz="1" w:space="0" w:color="000000"/>
              <w:bottom w:val="single" w:sz="1" w:space="0" w:color="000000"/>
            </w:tcBorders>
            <w:shd w:val="clear" w:color="auto" w:fill="auto"/>
            <w:vAlign w:val="center"/>
          </w:tcPr>
          <w:p w14:paraId="733985A5" w14:textId="77777777" w:rsidR="0004609F" w:rsidRPr="00360879" w:rsidRDefault="0004609F" w:rsidP="00214207">
            <w:pPr>
              <w:pStyle w:val="af2"/>
              <w:rPr>
                <w:rFonts w:eastAsia="Times New Roman" w:cs="Times New Roman"/>
                <w:color w:val="000000"/>
                <w:sz w:val="18"/>
                <w:szCs w:val="18"/>
              </w:rPr>
            </w:pPr>
            <w:r w:rsidRPr="00360879">
              <w:rPr>
                <w:rFonts w:cs="Times New Roman"/>
                <w:sz w:val="18"/>
                <w:szCs w:val="18"/>
              </w:rPr>
              <w:t>1</w:t>
            </w:r>
          </w:p>
        </w:tc>
        <w:tc>
          <w:tcPr>
            <w:tcW w:w="2744" w:type="dxa"/>
            <w:tcBorders>
              <w:left w:val="single" w:sz="1" w:space="0" w:color="000000"/>
              <w:bottom w:val="single" w:sz="1" w:space="0" w:color="000000"/>
            </w:tcBorders>
            <w:shd w:val="clear" w:color="auto" w:fill="auto"/>
            <w:vAlign w:val="center"/>
          </w:tcPr>
          <w:p w14:paraId="00C8F126" w14:textId="77777777" w:rsidR="0004609F" w:rsidRPr="00360879" w:rsidRDefault="0004609F" w:rsidP="00214207">
            <w:pPr>
              <w:autoSpaceDE w:val="0"/>
              <w:rPr>
                <w:sz w:val="18"/>
                <w:szCs w:val="18"/>
              </w:rPr>
            </w:pPr>
            <w:proofErr w:type="spellStart"/>
            <w:r w:rsidRPr="00360879">
              <w:rPr>
                <w:color w:val="000000"/>
                <w:sz w:val="18"/>
                <w:szCs w:val="18"/>
              </w:rPr>
              <w:t>Контроль</w:t>
            </w:r>
            <w:proofErr w:type="spellEnd"/>
            <w:r w:rsidRPr="00360879">
              <w:rPr>
                <w:color w:val="000000"/>
                <w:sz w:val="18"/>
                <w:szCs w:val="18"/>
              </w:rPr>
              <w:t xml:space="preserve"> </w:t>
            </w:r>
            <w:proofErr w:type="spellStart"/>
            <w:r w:rsidRPr="00360879">
              <w:rPr>
                <w:color w:val="000000"/>
                <w:sz w:val="18"/>
                <w:szCs w:val="18"/>
              </w:rPr>
              <w:t>входящей</w:t>
            </w:r>
            <w:proofErr w:type="spellEnd"/>
            <w:r w:rsidRPr="00360879">
              <w:rPr>
                <w:color w:val="000000"/>
                <w:sz w:val="18"/>
                <w:szCs w:val="18"/>
              </w:rPr>
              <w:t xml:space="preserve"> </w:t>
            </w:r>
            <w:proofErr w:type="spellStart"/>
            <w:r w:rsidRPr="00360879">
              <w:rPr>
                <w:color w:val="000000"/>
                <w:sz w:val="18"/>
                <w:szCs w:val="18"/>
              </w:rPr>
              <w:t>проектной</w:t>
            </w:r>
            <w:proofErr w:type="spellEnd"/>
            <w:r w:rsidRPr="00360879">
              <w:rPr>
                <w:color w:val="000000"/>
                <w:sz w:val="18"/>
                <w:szCs w:val="18"/>
              </w:rPr>
              <w:t xml:space="preserve"> </w:t>
            </w:r>
            <w:proofErr w:type="spellStart"/>
            <w:r w:rsidRPr="00360879">
              <w:rPr>
                <w:color w:val="000000"/>
                <w:sz w:val="18"/>
                <w:szCs w:val="18"/>
              </w:rPr>
              <w:t>документации</w:t>
            </w:r>
            <w:proofErr w:type="spellEnd"/>
          </w:p>
        </w:tc>
        <w:tc>
          <w:tcPr>
            <w:tcW w:w="1843" w:type="dxa"/>
            <w:tcBorders>
              <w:left w:val="single" w:sz="1" w:space="0" w:color="000000"/>
              <w:bottom w:val="single" w:sz="1" w:space="0" w:color="000000"/>
            </w:tcBorders>
            <w:shd w:val="clear" w:color="auto" w:fill="auto"/>
            <w:vAlign w:val="center"/>
          </w:tcPr>
          <w:p w14:paraId="37D7E8FD" w14:textId="34A1A82F" w:rsidR="0004609F" w:rsidRPr="00360879" w:rsidRDefault="0004609F" w:rsidP="00360879">
            <w:pPr>
              <w:autoSpaceDE w:val="0"/>
              <w:jc w:val="center"/>
              <w:rPr>
                <w:sz w:val="18"/>
                <w:szCs w:val="18"/>
                <w:lang w:val="ru-RU"/>
              </w:rPr>
            </w:pPr>
            <w:r w:rsidRPr="00360879">
              <w:rPr>
                <w:color w:val="000000"/>
                <w:sz w:val="18"/>
                <w:szCs w:val="18"/>
                <w:lang w:val="ru-RU"/>
              </w:rPr>
              <w:t xml:space="preserve">Заместитель главного инженера </w:t>
            </w:r>
          </w:p>
        </w:tc>
        <w:tc>
          <w:tcPr>
            <w:tcW w:w="2268" w:type="dxa"/>
            <w:tcBorders>
              <w:left w:val="single" w:sz="1" w:space="0" w:color="000000"/>
              <w:bottom w:val="single" w:sz="1" w:space="0" w:color="000000"/>
              <w:right w:val="single" w:sz="1" w:space="0" w:color="000000"/>
            </w:tcBorders>
            <w:shd w:val="clear" w:color="auto" w:fill="auto"/>
            <w:vAlign w:val="center"/>
          </w:tcPr>
          <w:p w14:paraId="711215DD" w14:textId="335F3CF7" w:rsidR="0004609F" w:rsidRPr="00360879" w:rsidRDefault="0004609F" w:rsidP="00214207">
            <w:pPr>
              <w:pStyle w:val="af2"/>
              <w:rPr>
                <w:rFonts w:cs="Times New Roman"/>
                <w:sz w:val="18"/>
                <w:szCs w:val="18"/>
              </w:rPr>
            </w:pPr>
            <w:r w:rsidRPr="00360879">
              <w:rPr>
                <w:rFonts w:cs="Times New Roman"/>
                <w:sz w:val="18"/>
                <w:szCs w:val="18"/>
              </w:rPr>
              <w:t>в течение всего срока по факту поступления входящей проектной документации</w:t>
            </w:r>
          </w:p>
        </w:tc>
        <w:tc>
          <w:tcPr>
            <w:tcW w:w="3543" w:type="dxa"/>
            <w:tcBorders>
              <w:left w:val="single" w:sz="1" w:space="0" w:color="000000"/>
              <w:bottom w:val="single" w:sz="1" w:space="0" w:color="000000"/>
              <w:right w:val="single" w:sz="1" w:space="0" w:color="000000"/>
            </w:tcBorders>
          </w:tcPr>
          <w:p w14:paraId="4501E543" w14:textId="7C13332F" w:rsidR="0004609F" w:rsidRPr="00360879" w:rsidRDefault="00B87807" w:rsidP="00B87807">
            <w:pPr>
              <w:pStyle w:val="af2"/>
              <w:rPr>
                <w:rFonts w:cs="Times New Roman"/>
                <w:sz w:val="18"/>
                <w:szCs w:val="18"/>
              </w:rPr>
            </w:pPr>
            <w:r w:rsidRPr="00360879">
              <w:rPr>
                <w:rFonts w:cs="Times New Roman"/>
                <w:sz w:val="18"/>
                <w:szCs w:val="18"/>
              </w:rPr>
              <w:t>о</w:t>
            </w:r>
            <w:r w:rsidR="0004609F" w:rsidRPr="00360879">
              <w:rPr>
                <w:rFonts w:cs="Times New Roman"/>
                <w:sz w:val="18"/>
                <w:szCs w:val="18"/>
              </w:rPr>
              <w:t>существлялся по методу «набегающей волны» по ходу проекта при личном участии РП</w:t>
            </w:r>
            <w:r w:rsidRPr="00360879">
              <w:rPr>
                <w:rFonts w:cs="Times New Roman"/>
                <w:sz w:val="18"/>
                <w:szCs w:val="18"/>
              </w:rPr>
              <w:t>, откорректированная ведомость объемов работ на 04.03.2014 находится на согласовании у Заказчика</w:t>
            </w:r>
          </w:p>
        </w:tc>
      </w:tr>
      <w:tr w:rsidR="0004609F" w:rsidRPr="00360879" w14:paraId="35360E24" w14:textId="74C51CD2" w:rsidTr="00D77089">
        <w:tc>
          <w:tcPr>
            <w:tcW w:w="277" w:type="dxa"/>
            <w:tcBorders>
              <w:left w:val="single" w:sz="1" w:space="0" w:color="000000"/>
              <w:bottom w:val="single" w:sz="1" w:space="0" w:color="000000"/>
            </w:tcBorders>
            <w:shd w:val="clear" w:color="auto" w:fill="auto"/>
            <w:vAlign w:val="center"/>
          </w:tcPr>
          <w:p w14:paraId="1CC62A3B" w14:textId="77777777" w:rsidR="0004609F" w:rsidRPr="00360879" w:rsidRDefault="0004609F" w:rsidP="00214207">
            <w:pPr>
              <w:pStyle w:val="af2"/>
              <w:rPr>
                <w:rFonts w:eastAsia="Times New Roman" w:cs="Times New Roman"/>
                <w:color w:val="000000"/>
                <w:sz w:val="18"/>
                <w:szCs w:val="18"/>
              </w:rPr>
            </w:pPr>
            <w:r w:rsidRPr="00360879">
              <w:rPr>
                <w:rFonts w:cs="Times New Roman"/>
                <w:sz w:val="18"/>
                <w:szCs w:val="18"/>
              </w:rPr>
              <w:t>2</w:t>
            </w:r>
          </w:p>
        </w:tc>
        <w:tc>
          <w:tcPr>
            <w:tcW w:w="2744" w:type="dxa"/>
            <w:tcBorders>
              <w:left w:val="single" w:sz="1" w:space="0" w:color="000000"/>
              <w:bottom w:val="single" w:sz="1" w:space="0" w:color="000000"/>
            </w:tcBorders>
            <w:shd w:val="clear" w:color="auto" w:fill="auto"/>
            <w:vAlign w:val="center"/>
          </w:tcPr>
          <w:p w14:paraId="794ECABC" w14:textId="77777777" w:rsidR="0004609F" w:rsidRPr="00360879" w:rsidRDefault="0004609F" w:rsidP="00214207">
            <w:pPr>
              <w:autoSpaceDE w:val="0"/>
              <w:rPr>
                <w:sz w:val="18"/>
                <w:szCs w:val="18"/>
              </w:rPr>
            </w:pPr>
            <w:proofErr w:type="spellStart"/>
            <w:r w:rsidRPr="00360879">
              <w:rPr>
                <w:color w:val="000000"/>
                <w:sz w:val="18"/>
                <w:szCs w:val="18"/>
              </w:rPr>
              <w:t>Входной</w:t>
            </w:r>
            <w:proofErr w:type="spellEnd"/>
            <w:r w:rsidRPr="00360879">
              <w:rPr>
                <w:color w:val="000000"/>
                <w:sz w:val="18"/>
                <w:szCs w:val="18"/>
              </w:rPr>
              <w:t xml:space="preserve"> </w:t>
            </w:r>
            <w:proofErr w:type="spellStart"/>
            <w:r w:rsidRPr="00360879">
              <w:rPr>
                <w:color w:val="000000"/>
                <w:sz w:val="18"/>
                <w:szCs w:val="18"/>
              </w:rPr>
              <w:t>контроль</w:t>
            </w:r>
            <w:proofErr w:type="spellEnd"/>
            <w:r w:rsidRPr="00360879">
              <w:rPr>
                <w:color w:val="000000"/>
                <w:sz w:val="18"/>
                <w:szCs w:val="18"/>
              </w:rPr>
              <w:t xml:space="preserve"> </w:t>
            </w:r>
            <w:proofErr w:type="spellStart"/>
            <w:r w:rsidRPr="00360879">
              <w:rPr>
                <w:color w:val="000000"/>
                <w:sz w:val="18"/>
                <w:szCs w:val="18"/>
              </w:rPr>
              <w:t>качества</w:t>
            </w:r>
            <w:proofErr w:type="spellEnd"/>
            <w:r w:rsidRPr="00360879">
              <w:rPr>
                <w:color w:val="000000"/>
                <w:sz w:val="18"/>
                <w:szCs w:val="18"/>
              </w:rPr>
              <w:t xml:space="preserve"> </w:t>
            </w:r>
            <w:proofErr w:type="spellStart"/>
            <w:r w:rsidRPr="00360879">
              <w:rPr>
                <w:color w:val="000000"/>
                <w:sz w:val="18"/>
                <w:szCs w:val="18"/>
              </w:rPr>
              <w:t>материалов</w:t>
            </w:r>
            <w:proofErr w:type="spellEnd"/>
          </w:p>
        </w:tc>
        <w:tc>
          <w:tcPr>
            <w:tcW w:w="1843" w:type="dxa"/>
            <w:tcBorders>
              <w:left w:val="single" w:sz="1" w:space="0" w:color="000000"/>
              <w:bottom w:val="single" w:sz="1" w:space="0" w:color="000000"/>
            </w:tcBorders>
            <w:shd w:val="clear" w:color="auto" w:fill="auto"/>
            <w:vAlign w:val="center"/>
          </w:tcPr>
          <w:p w14:paraId="5EC47C11" w14:textId="6C1BAE0C" w:rsidR="0004609F" w:rsidRPr="00360879" w:rsidRDefault="0004609F" w:rsidP="00214207">
            <w:pPr>
              <w:autoSpaceDE w:val="0"/>
              <w:jc w:val="center"/>
              <w:rPr>
                <w:color w:val="000000"/>
                <w:sz w:val="18"/>
                <w:szCs w:val="18"/>
                <w:lang w:val="ru-RU"/>
              </w:rPr>
            </w:pPr>
            <w:r w:rsidRPr="00360879">
              <w:rPr>
                <w:color w:val="000000"/>
                <w:sz w:val="18"/>
                <w:szCs w:val="18"/>
                <w:lang w:val="ru-RU"/>
              </w:rPr>
              <w:t>Мастера и прорабы субподрядных организаций</w:t>
            </w:r>
          </w:p>
        </w:tc>
        <w:tc>
          <w:tcPr>
            <w:tcW w:w="2268" w:type="dxa"/>
            <w:tcBorders>
              <w:left w:val="single" w:sz="1" w:space="0" w:color="000000"/>
              <w:bottom w:val="single" w:sz="1" w:space="0" w:color="000000"/>
              <w:right w:val="single" w:sz="1" w:space="0" w:color="000000"/>
            </w:tcBorders>
            <w:shd w:val="clear" w:color="auto" w:fill="auto"/>
            <w:vAlign w:val="center"/>
          </w:tcPr>
          <w:p w14:paraId="32D87610" w14:textId="495F7B6C" w:rsidR="0004609F" w:rsidRPr="00360879" w:rsidRDefault="0004609F" w:rsidP="00214207">
            <w:pPr>
              <w:pStyle w:val="af2"/>
              <w:rPr>
                <w:rFonts w:cs="Times New Roman"/>
                <w:sz w:val="18"/>
                <w:szCs w:val="18"/>
              </w:rPr>
            </w:pPr>
            <w:r w:rsidRPr="00360879">
              <w:rPr>
                <w:rFonts w:cs="Times New Roman"/>
                <w:sz w:val="18"/>
                <w:szCs w:val="18"/>
              </w:rPr>
              <w:t>в течение всего срока по факту поступления материалов</w:t>
            </w:r>
          </w:p>
        </w:tc>
        <w:tc>
          <w:tcPr>
            <w:tcW w:w="3543" w:type="dxa"/>
            <w:tcBorders>
              <w:left w:val="single" w:sz="1" w:space="0" w:color="000000"/>
              <w:bottom w:val="single" w:sz="1" w:space="0" w:color="000000"/>
              <w:right w:val="single" w:sz="1" w:space="0" w:color="000000"/>
            </w:tcBorders>
          </w:tcPr>
          <w:p w14:paraId="48EF8A31" w14:textId="76CC52A6" w:rsidR="0004609F" w:rsidRPr="00360879" w:rsidRDefault="00B87807" w:rsidP="00214207">
            <w:pPr>
              <w:pStyle w:val="af2"/>
              <w:rPr>
                <w:rFonts w:cs="Times New Roman"/>
                <w:sz w:val="18"/>
                <w:szCs w:val="18"/>
              </w:rPr>
            </w:pPr>
            <w:r w:rsidRPr="00360879">
              <w:rPr>
                <w:rFonts w:cs="Times New Roman"/>
                <w:sz w:val="18"/>
                <w:szCs w:val="18"/>
              </w:rPr>
              <w:t>о</w:t>
            </w:r>
            <w:r w:rsidR="00671E74" w:rsidRPr="00360879">
              <w:rPr>
                <w:rFonts w:cs="Times New Roman"/>
                <w:sz w:val="18"/>
                <w:szCs w:val="18"/>
              </w:rPr>
              <w:t>существлялся в рабочем порядке, на момент сдачи объекта замечания отсутствуют.</w:t>
            </w:r>
          </w:p>
        </w:tc>
      </w:tr>
      <w:tr w:rsidR="0004609F" w:rsidRPr="00360879" w14:paraId="3E9AC6C2" w14:textId="289554D7" w:rsidTr="00D77089">
        <w:tc>
          <w:tcPr>
            <w:tcW w:w="277" w:type="dxa"/>
            <w:tcBorders>
              <w:left w:val="single" w:sz="1" w:space="0" w:color="000000"/>
              <w:bottom w:val="single" w:sz="1" w:space="0" w:color="000000"/>
            </w:tcBorders>
            <w:shd w:val="clear" w:color="auto" w:fill="auto"/>
            <w:vAlign w:val="center"/>
          </w:tcPr>
          <w:p w14:paraId="75C95C1B" w14:textId="77777777" w:rsidR="0004609F" w:rsidRPr="00360879" w:rsidRDefault="0004609F" w:rsidP="00214207">
            <w:pPr>
              <w:pStyle w:val="af2"/>
              <w:rPr>
                <w:rFonts w:cs="Times New Roman"/>
                <w:sz w:val="18"/>
                <w:szCs w:val="18"/>
              </w:rPr>
            </w:pPr>
            <w:r w:rsidRPr="00360879">
              <w:rPr>
                <w:rFonts w:cs="Times New Roman"/>
                <w:sz w:val="18"/>
                <w:szCs w:val="18"/>
              </w:rPr>
              <w:t>3</w:t>
            </w:r>
          </w:p>
        </w:tc>
        <w:tc>
          <w:tcPr>
            <w:tcW w:w="2744" w:type="dxa"/>
            <w:tcBorders>
              <w:left w:val="single" w:sz="1" w:space="0" w:color="000000"/>
              <w:bottom w:val="single" w:sz="1" w:space="0" w:color="000000"/>
            </w:tcBorders>
            <w:shd w:val="clear" w:color="auto" w:fill="auto"/>
            <w:vAlign w:val="center"/>
          </w:tcPr>
          <w:p w14:paraId="48DF80A1" w14:textId="77777777" w:rsidR="0004609F" w:rsidRPr="00360879" w:rsidRDefault="0004609F" w:rsidP="00214207">
            <w:pPr>
              <w:autoSpaceDE w:val="0"/>
              <w:rPr>
                <w:color w:val="000000"/>
                <w:sz w:val="18"/>
                <w:szCs w:val="18"/>
              </w:rPr>
            </w:pPr>
            <w:proofErr w:type="spellStart"/>
            <w:r w:rsidRPr="00360879">
              <w:rPr>
                <w:sz w:val="18"/>
                <w:szCs w:val="18"/>
              </w:rPr>
              <w:t>Операционный</w:t>
            </w:r>
            <w:proofErr w:type="spellEnd"/>
            <w:r w:rsidRPr="00360879">
              <w:rPr>
                <w:sz w:val="18"/>
                <w:szCs w:val="18"/>
              </w:rPr>
              <w:t xml:space="preserve"> </w:t>
            </w:r>
            <w:proofErr w:type="spellStart"/>
            <w:r w:rsidRPr="00360879">
              <w:rPr>
                <w:sz w:val="18"/>
                <w:szCs w:val="18"/>
              </w:rPr>
              <w:t>контроль</w:t>
            </w:r>
            <w:proofErr w:type="spellEnd"/>
            <w:r w:rsidRPr="00360879">
              <w:rPr>
                <w:sz w:val="18"/>
                <w:szCs w:val="18"/>
              </w:rPr>
              <w:t xml:space="preserve"> </w:t>
            </w:r>
          </w:p>
        </w:tc>
        <w:tc>
          <w:tcPr>
            <w:tcW w:w="1843" w:type="dxa"/>
            <w:tcBorders>
              <w:left w:val="single" w:sz="1" w:space="0" w:color="000000"/>
              <w:bottom w:val="single" w:sz="1" w:space="0" w:color="000000"/>
            </w:tcBorders>
            <w:shd w:val="clear" w:color="auto" w:fill="auto"/>
            <w:vAlign w:val="center"/>
          </w:tcPr>
          <w:p w14:paraId="41566E0A" w14:textId="77777777" w:rsidR="0004609F" w:rsidRPr="00360879" w:rsidRDefault="0004609F" w:rsidP="00214207">
            <w:pPr>
              <w:autoSpaceDE w:val="0"/>
              <w:jc w:val="center"/>
              <w:rPr>
                <w:color w:val="000000"/>
                <w:sz w:val="18"/>
                <w:szCs w:val="18"/>
                <w:lang w:val="ru-RU"/>
              </w:rPr>
            </w:pPr>
            <w:r w:rsidRPr="00360879">
              <w:rPr>
                <w:color w:val="000000"/>
                <w:sz w:val="18"/>
                <w:szCs w:val="18"/>
                <w:lang w:val="ru-RU"/>
              </w:rPr>
              <w:t>Мастера и прорабы субподрядных организаций.</w:t>
            </w:r>
          </w:p>
        </w:tc>
        <w:tc>
          <w:tcPr>
            <w:tcW w:w="2268" w:type="dxa"/>
            <w:tcBorders>
              <w:left w:val="single" w:sz="1" w:space="0" w:color="000000"/>
              <w:bottom w:val="single" w:sz="1" w:space="0" w:color="000000"/>
              <w:right w:val="single" w:sz="1" w:space="0" w:color="000000"/>
            </w:tcBorders>
            <w:shd w:val="clear" w:color="auto" w:fill="auto"/>
            <w:vAlign w:val="center"/>
          </w:tcPr>
          <w:p w14:paraId="2BC84F66" w14:textId="21D28CEC" w:rsidR="0004609F" w:rsidRPr="00360879" w:rsidRDefault="0004609F" w:rsidP="00214207">
            <w:pPr>
              <w:pStyle w:val="af2"/>
              <w:rPr>
                <w:rFonts w:cs="Times New Roman"/>
                <w:sz w:val="18"/>
                <w:szCs w:val="18"/>
              </w:rPr>
            </w:pPr>
            <w:r w:rsidRPr="00360879">
              <w:rPr>
                <w:rFonts w:cs="Times New Roman"/>
                <w:sz w:val="18"/>
                <w:szCs w:val="18"/>
              </w:rPr>
              <w:t>в течение всего срока по факту производства работ (постоянно)</w:t>
            </w:r>
          </w:p>
        </w:tc>
        <w:tc>
          <w:tcPr>
            <w:tcW w:w="3543" w:type="dxa"/>
            <w:tcBorders>
              <w:left w:val="single" w:sz="1" w:space="0" w:color="000000"/>
              <w:bottom w:val="single" w:sz="1" w:space="0" w:color="000000"/>
              <w:right w:val="single" w:sz="1" w:space="0" w:color="000000"/>
            </w:tcBorders>
          </w:tcPr>
          <w:p w14:paraId="03E48A2F" w14:textId="16893EEF" w:rsidR="0004609F" w:rsidRPr="00360879" w:rsidRDefault="00B87807" w:rsidP="00214207">
            <w:pPr>
              <w:pStyle w:val="af2"/>
              <w:rPr>
                <w:rFonts w:cs="Times New Roman"/>
                <w:sz w:val="18"/>
                <w:szCs w:val="18"/>
              </w:rPr>
            </w:pPr>
            <w:r w:rsidRPr="00360879">
              <w:rPr>
                <w:rFonts w:cs="Times New Roman"/>
                <w:sz w:val="18"/>
                <w:szCs w:val="18"/>
              </w:rPr>
              <w:t>о</w:t>
            </w:r>
            <w:r w:rsidR="00671E74" w:rsidRPr="00360879">
              <w:rPr>
                <w:rFonts w:cs="Times New Roman"/>
                <w:sz w:val="18"/>
                <w:szCs w:val="18"/>
              </w:rPr>
              <w:t>существлялся в рабочем порядке, на момент сдачи объекта замечания отсутствуют.</w:t>
            </w:r>
          </w:p>
        </w:tc>
      </w:tr>
      <w:tr w:rsidR="0004609F" w:rsidRPr="00360879" w14:paraId="14583C5B" w14:textId="7195EAE3" w:rsidTr="00D77089">
        <w:tc>
          <w:tcPr>
            <w:tcW w:w="277" w:type="dxa"/>
            <w:tcBorders>
              <w:left w:val="single" w:sz="1" w:space="0" w:color="000000"/>
              <w:bottom w:val="single" w:sz="1" w:space="0" w:color="000000"/>
            </w:tcBorders>
            <w:shd w:val="clear" w:color="auto" w:fill="auto"/>
            <w:vAlign w:val="center"/>
          </w:tcPr>
          <w:p w14:paraId="52C7DDFC" w14:textId="77777777" w:rsidR="0004609F" w:rsidRPr="00360879" w:rsidRDefault="0004609F" w:rsidP="00214207">
            <w:pPr>
              <w:pStyle w:val="af2"/>
              <w:rPr>
                <w:rFonts w:eastAsia="Times New Roman" w:cs="Times New Roman"/>
                <w:color w:val="000000"/>
                <w:sz w:val="18"/>
                <w:szCs w:val="18"/>
              </w:rPr>
            </w:pPr>
            <w:r w:rsidRPr="00360879">
              <w:rPr>
                <w:rFonts w:cs="Times New Roman"/>
                <w:sz w:val="18"/>
                <w:szCs w:val="18"/>
              </w:rPr>
              <w:t>4</w:t>
            </w:r>
          </w:p>
        </w:tc>
        <w:tc>
          <w:tcPr>
            <w:tcW w:w="2744" w:type="dxa"/>
            <w:tcBorders>
              <w:left w:val="single" w:sz="1" w:space="0" w:color="000000"/>
              <w:bottom w:val="single" w:sz="1" w:space="0" w:color="000000"/>
            </w:tcBorders>
            <w:shd w:val="clear" w:color="auto" w:fill="auto"/>
            <w:vAlign w:val="center"/>
          </w:tcPr>
          <w:p w14:paraId="589C00C2" w14:textId="77777777" w:rsidR="0004609F" w:rsidRPr="00360879" w:rsidRDefault="0004609F" w:rsidP="00214207">
            <w:pPr>
              <w:pStyle w:val="af2"/>
              <w:rPr>
                <w:rFonts w:eastAsia="Times New Roman" w:cs="Times New Roman"/>
                <w:color w:val="000000"/>
                <w:sz w:val="18"/>
                <w:szCs w:val="18"/>
              </w:rPr>
            </w:pPr>
            <w:r w:rsidRPr="00360879">
              <w:rPr>
                <w:rFonts w:eastAsia="Times New Roman" w:cs="Times New Roman"/>
                <w:color w:val="000000"/>
                <w:sz w:val="18"/>
                <w:szCs w:val="18"/>
              </w:rPr>
              <w:t xml:space="preserve">Лабораторный контроль </w:t>
            </w:r>
          </w:p>
        </w:tc>
        <w:tc>
          <w:tcPr>
            <w:tcW w:w="1843" w:type="dxa"/>
            <w:tcBorders>
              <w:left w:val="single" w:sz="1" w:space="0" w:color="000000"/>
              <w:bottom w:val="single" w:sz="1" w:space="0" w:color="000000"/>
            </w:tcBorders>
            <w:shd w:val="clear" w:color="auto" w:fill="auto"/>
            <w:vAlign w:val="center"/>
          </w:tcPr>
          <w:p w14:paraId="73D6081C" w14:textId="77777777" w:rsidR="0004609F" w:rsidRPr="00360879" w:rsidRDefault="0004609F" w:rsidP="00214207">
            <w:pPr>
              <w:autoSpaceDE w:val="0"/>
              <w:jc w:val="center"/>
              <w:rPr>
                <w:color w:val="000000"/>
                <w:sz w:val="18"/>
                <w:szCs w:val="18"/>
                <w:lang w:val="ru-RU"/>
              </w:rPr>
            </w:pPr>
            <w:r w:rsidRPr="00360879">
              <w:rPr>
                <w:color w:val="000000"/>
                <w:sz w:val="18"/>
                <w:szCs w:val="18"/>
                <w:lang w:val="ru-RU"/>
              </w:rPr>
              <w:t>Инженер строительной лаборатории</w:t>
            </w:r>
          </w:p>
          <w:p w14:paraId="7502211D" w14:textId="38BDEBB7" w:rsidR="0004609F" w:rsidRPr="00360879" w:rsidRDefault="0004609F" w:rsidP="00214207">
            <w:pPr>
              <w:autoSpaceDE w:val="0"/>
              <w:jc w:val="center"/>
              <w:rPr>
                <w:sz w:val="18"/>
                <w:szCs w:val="18"/>
                <w:lang w:val="ru-RU"/>
              </w:rPr>
            </w:pPr>
          </w:p>
        </w:tc>
        <w:tc>
          <w:tcPr>
            <w:tcW w:w="2268" w:type="dxa"/>
            <w:tcBorders>
              <w:left w:val="single" w:sz="1" w:space="0" w:color="000000"/>
              <w:bottom w:val="single" w:sz="1" w:space="0" w:color="000000"/>
              <w:right w:val="single" w:sz="1" w:space="0" w:color="000000"/>
            </w:tcBorders>
            <w:shd w:val="clear" w:color="auto" w:fill="auto"/>
            <w:vAlign w:val="center"/>
          </w:tcPr>
          <w:p w14:paraId="6DBD5AFB" w14:textId="15159BC1" w:rsidR="0004609F" w:rsidRPr="00360879" w:rsidRDefault="0004609F" w:rsidP="00214207">
            <w:pPr>
              <w:pStyle w:val="af2"/>
              <w:rPr>
                <w:rFonts w:cs="Times New Roman"/>
                <w:sz w:val="18"/>
                <w:szCs w:val="18"/>
              </w:rPr>
            </w:pPr>
            <w:r w:rsidRPr="00360879">
              <w:rPr>
                <w:rFonts w:cs="Times New Roman"/>
                <w:sz w:val="18"/>
                <w:szCs w:val="18"/>
              </w:rPr>
              <w:t>в течение всего срока по запросу.</w:t>
            </w:r>
          </w:p>
        </w:tc>
        <w:tc>
          <w:tcPr>
            <w:tcW w:w="3543" w:type="dxa"/>
            <w:tcBorders>
              <w:left w:val="single" w:sz="1" w:space="0" w:color="000000"/>
              <w:bottom w:val="single" w:sz="1" w:space="0" w:color="000000"/>
              <w:right w:val="single" w:sz="1" w:space="0" w:color="000000"/>
            </w:tcBorders>
          </w:tcPr>
          <w:p w14:paraId="1F61010D" w14:textId="7E4DAF76" w:rsidR="0004609F" w:rsidRPr="00360879" w:rsidRDefault="00B87807" w:rsidP="00214207">
            <w:pPr>
              <w:pStyle w:val="af2"/>
              <w:rPr>
                <w:rFonts w:cs="Times New Roman"/>
                <w:sz w:val="18"/>
                <w:szCs w:val="18"/>
              </w:rPr>
            </w:pPr>
            <w:r w:rsidRPr="00360879">
              <w:rPr>
                <w:rFonts w:cs="Times New Roman"/>
                <w:sz w:val="18"/>
                <w:szCs w:val="18"/>
              </w:rPr>
              <w:t>о</w:t>
            </w:r>
            <w:r w:rsidR="00671E74" w:rsidRPr="00360879">
              <w:rPr>
                <w:rFonts w:cs="Times New Roman"/>
                <w:sz w:val="18"/>
                <w:szCs w:val="18"/>
              </w:rPr>
              <w:t>существлялся в рабочем порядке, на момент сдачи объекта замечания отсутствуют.</w:t>
            </w:r>
          </w:p>
        </w:tc>
      </w:tr>
      <w:tr w:rsidR="0004609F" w:rsidRPr="00360879" w14:paraId="35379455" w14:textId="6772097E" w:rsidTr="00D77089">
        <w:tc>
          <w:tcPr>
            <w:tcW w:w="277" w:type="dxa"/>
            <w:tcBorders>
              <w:left w:val="single" w:sz="1" w:space="0" w:color="000000"/>
              <w:bottom w:val="single" w:sz="1" w:space="0" w:color="000000"/>
            </w:tcBorders>
            <w:shd w:val="clear" w:color="auto" w:fill="auto"/>
            <w:vAlign w:val="center"/>
          </w:tcPr>
          <w:p w14:paraId="18103B90" w14:textId="77777777" w:rsidR="0004609F" w:rsidRPr="00360879" w:rsidRDefault="0004609F" w:rsidP="00214207">
            <w:pPr>
              <w:pStyle w:val="af2"/>
              <w:rPr>
                <w:rFonts w:eastAsia="Times New Roman" w:cs="Times New Roman"/>
                <w:color w:val="000000"/>
                <w:sz w:val="18"/>
                <w:szCs w:val="18"/>
              </w:rPr>
            </w:pPr>
            <w:r w:rsidRPr="00360879">
              <w:rPr>
                <w:rFonts w:cs="Times New Roman"/>
                <w:sz w:val="18"/>
                <w:szCs w:val="18"/>
              </w:rPr>
              <w:t>5</w:t>
            </w:r>
          </w:p>
        </w:tc>
        <w:tc>
          <w:tcPr>
            <w:tcW w:w="2744" w:type="dxa"/>
            <w:tcBorders>
              <w:left w:val="single" w:sz="1" w:space="0" w:color="000000"/>
              <w:bottom w:val="single" w:sz="1" w:space="0" w:color="000000"/>
            </w:tcBorders>
            <w:shd w:val="clear" w:color="auto" w:fill="auto"/>
            <w:vAlign w:val="center"/>
          </w:tcPr>
          <w:p w14:paraId="41C9C83F" w14:textId="77777777" w:rsidR="0004609F" w:rsidRPr="00360879" w:rsidRDefault="0004609F" w:rsidP="00214207">
            <w:pPr>
              <w:autoSpaceDE w:val="0"/>
              <w:rPr>
                <w:sz w:val="18"/>
                <w:szCs w:val="18"/>
              </w:rPr>
            </w:pPr>
            <w:proofErr w:type="spellStart"/>
            <w:r w:rsidRPr="00360879">
              <w:rPr>
                <w:color w:val="000000"/>
                <w:sz w:val="18"/>
                <w:szCs w:val="18"/>
              </w:rPr>
              <w:t>Геодезический</w:t>
            </w:r>
            <w:proofErr w:type="spellEnd"/>
            <w:r w:rsidRPr="00360879">
              <w:rPr>
                <w:color w:val="000000"/>
                <w:sz w:val="18"/>
                <w:szCs w:val="18"/>
              </w:rPr>
              <w:t xml:space="preserve"> </w:t>
            </w:r>
            <w:proofErr w:type="spellStart"/>
            <w:r w:rsidRPr="00360879">
              <w:rPr>
                <w:color w:val="000000"/>
                <w:sz w:val="18"/>
                <w:szCs w:val="18"/>
              </w:rPr>
              <w:t>контроль</w:t>
            </w:r>
            <w:proofErr w:type="spellEnd"/>
          </w:p>
        </w:tc>
        <w:tc>
          <w:tcPr>
            <w:tcW w:w="1843" w:type="dxa"/>
            <w:tcBorders>
              <w:left w:val="single" w:sz="1" w:space="0" w:color="000000"/>
              <w:bottom w:val="single" w:sz="1" w:space="0" w:color="000000"/>
            </w:tcBorders>
            <w:shd w:val="clear" w:color="auto" w:fill="auto"/>
            <w:vAlign w:val="center"/>
          </w:tcPr>
          <w:p w14:paraId="7513F6EB" w14:textId="77777777" w:rsidR="0004609F" w:rsidRPr="00360879" w:rsidRDefault="0004609F" w:rsidP="00214207">
            <w:pPr>
              <w:pStyle w:val="af2"/>
              <w:jc w:val="center"/>
              <w:rPr>
                <w:rFonts w:cs="Times New Roman"/>
                <w:sz w:val="18"/>
                <w:szCs w:val="18"/>
              </w:rPr>
            </w:pPr>
            <w:r w:rsidRPr="00360879">
              <w:rPr>
                <w:rFonts w:cs="Times New Roman"/>
                <w:sz w:val="18"/>
                <w:szCs w:val="18"/>
              </w:rPr>
              <w:t>Инженер-геодезист</w:t>
            </w:r>
          </w:p>
          <w:p w14:paraId="19F49401" w14:textId="6908A0BF" w:rsidR="0004609F" w:rsidRPr="00360879" w:rsidRDefault="0004609F" w:rsidP="00214207">
            <w:pPr>
              <w:pStyle w:val="af2"/>
              <w:jc w:val="center"/>
              <w:rPr>
                <w:rFonts w:cs="Times New Roman"/>
                <w:sz w:val="18"/>
                <w:szCs w:val="18"/>
              </w:rPr>
            </w:pPr>
          </w:p>
        </w:tc>
        <w:tc>
          <w:tcPr>
            <w:tcW w:w="2268" w:type="dxa"/>
            <w:tcBorders>
              <w:left w:val="single" w:sz="1" w:space="0" w:color="000000"/>
              <w:bottom w:val="single" w:sz="1" w:space="0" w:color="000000"/>
              <w:right w:val="single" w:sz="1" w:space="0" w:color="000000"/>
            </w:tcBorders>
            <w:shd w:val="clear" w:color="auto" w:fill="auto"/>
            <w:vAlign w:val="center"/>
          </w:tcPr>
          <w:p w14:paraId="56DE9CF0" w14:textId="4D1F6A14" w:rsidR="0004609F" w:rsidRPr="00360879" w:rsidRDefault="0004609F" w:rsidP="00214207">
            <w:pPr>
              <w:pStyle w:val="af2"/>
              <w:rPr>
                <w:rFonts w:cs="Times New Roman"/>
                <w:sz w:val="18"/>
                <w:szCs w:val="18"/>
              </w:rPr>
            </w:pPr>
            <w:r w:rsidRPr="00360879">
              <w:rPr>
                <w:rFonts w:cs="Times New Roman"/>
                <w:sz w:val="18"/>
                <w:szCs w:val="18"/>
              </w:rPr>
              <w:t>в течение всего срока и по окончании этапа работ</w:t>
            </w:r>
          </w:p>
        </w:tc>
        <w:tc>
          <w:tcPr>
            <w:tcW w:w="3543" w:type="dxa"/>
            <w:tcBorders>
              <w:left w:val="single" w:sz="1" w:space="0" w:color="000000"/>
              <w:bottom w:val="single" w:sz="1" w:space="0" w:color="000000"/>
              <w:right w:val="single" w:sz="1" w:space="0" w:color="000000"/>
            </w:tcBorders>
          </w:tcPr>
          <w:p w14:paraId="1CE30257" w14:textId="5B5E661B" w:rsidR="0004609F" w:rsidRPr="00360879" w:rsidRDefault="00B87807" w:rsidP="00214207">
            <w:pPr>
              <w:pStyle w:val="af2"/>
              <w:rPr>
                <w:rFonts w:cs="Times New Roman"/>
                <w:sz w:val="18"/>
                <w:szCs w:val="18"/>
              </w:rPr>
            </w:pPr>
            <w:r w:rsidRPr="00360879">
              <w:rPr>
                <w:rFonts w:cs="Times New Roman"/>
                <w:sz w:val="18"/>
                <w:szCs w:val="18"/>
              </w:rPr>
              <w:t>о</w:t>
            </w:r>
            <w:r w:rsidR="00671E74" w:rsidRPr="00360879">
              <w:rPr>
                <w:rFonts w:cs="Times New Roman"/>
                <w:sz w:val="18"/>
                <w:szCs w:val="18"/>
              </w:rPr>
              <w:t>существлялся в рабочем порядке, на момент сдачи объекта замечания отсутствуют.</w:t>
            </w:r>
          </w:p>
        </w:tc>
      </w:tr>
      <w:tr w:rsidR="0004609F" w:rsidRPr="00360879" w14:paraId="178C0043" w14:textId="4BDD75BB" w:rsidTr="00D77089">
        <w:tc>
          <w:tcPr>
            <w:tcW w:w="277" w:type="dxa"/>
            <w:tcBorders>
              <w:left w:val="single" w:sz="1" w:space="0" w:color="000000"/>
              <w:bottom w:val="single" w:sz="1" w:space="0" w:color="000000"/>
            </w:tcBorders>
            <w:shd w:val="clear" w:color="auto" w:fill="auto"/>
            <w:vAlign w:val="center"/>
          </w:tcPr>
          <w:p w14:paraId="30423EFF" w14:textId="77777777" w:rsidR="0004609F" w:rsidRPr="00360879" w:rsidRDefault="0004609F" w:rsidP="00214207">
            <w:pPr>
              <w:pStyle w:val="af2"/>
              <w:rPr>
                <w:rFonts w:eastAsia="Times New Roman" w:cs="Times New Roman"/>
                <w:color w:val="000000"/>
                <w:sz w:val="18"/>
                <w:szCs w:val="18"/>
              </w:rPr>
            </w:pPr>
            <w:r w:rsidRPr="00360879">
              <w:rPr>
                <w:rFonts w:cs="Times New Roman"/>
                <w:sz w:val="18"/>
                <w:szCs w:val="18"/>
              </w:rPr>
              <w:t>6</w:t>
            </w:r>
          </w:p>
        </w:tc>
        <w:tc>
          <w:tcPr>
            <w:tcW w:w="2744" w:type="dxa"/>
            <w:tcBorders>
              <w:left w:val="single" w:sz="1" w:space="0" w:color="000000"/>
              <w:bottom w:val="single" w:sz="1" w:space="0" w:color="000000"/>
            </w:tcBorders>
            <w:shd w:val="clear" w:color="auto" w:fill="auto"/>
            <w:vAlign w:val="center"/>
          </w:tcPr>
          <w:p w14:paraId="7877865D" w14:textId="77777777" w:rsidR="0004609F" w:rsidRPr="00360879" w:rsidRDefault="0004609F" w:rsidP="00214207">
            <w:pPr>
              <w:autoSpaceDE w:val="0"/>
              <w:rPr>
                <w:sz w:val="18"/>
                <w:szCs w:val="18"/>
              </w:rPr>
            </w:pPr>
            <w:proofErr w:type="spellStart"/>
            <w:r w:rsidRPr="00360879">
              <w:rPr>
                <w:color w:val="000000"/>
                <w:sz w:val="18"/>
                <w:szCs w:val="18"/>
              </w:rPr>
              <w:t>Приемочный</w:t>
            </w:r>
            <w:proofErr w:type="spellEnd"/>
            <w:r w:rsidRPr="00360879">
              <w:rPr>
                <w:color w:val="000000"/>
                <w:sz w:val="18"/>
                <w:szCs w:val="18"/>
              </w:rPr>
              <w:t xml:space="preserve"> </w:t>
            </w:r>
            <w:proofErr w:type="spellStart"/>
            <w:r w:rsidRPr="00360879">
              <w:rPr>
                <w:color w:val="000000"/>
                <w:sz w:val="18"/>
                <w:szCs w:val="18"/>
              </w:rPr>
              <w:t>контроль</w:t>
            </w:r>
            <w:proofErr w:type="spellEnd"/>
            <w:r w:rsidRPr="00360879">
              <w:rPr>
                <w:color w:val="000000"/>
                <w:sz w:val="18"/>
                <w:szCs w:val="18"/>
              </w:rPr>
              <w:t xml:space="preserve"> </w:t>
            </w:r>
            <w:proofErr w:type="spellStart"/>
            <w:r w:rsidRPr="00360879">
              <w:rPr>
                <w:color w:val="000000"/>
                <w:sz w:val="18"/>
                <w:szCs w:val="18"/>
              </w:rPr>
              <w:t>генподрядчика</w:t>
            </w:r>
            <w:proofErr w:type="spellEnd"/>
          </w:p>
        </w:tc>
        <w:tc>
          <w:tcPr>
            <w:tcW w:w="1843" w:type="dxa"/>
            <w:tcBorders>
              <w:left w:val="single" w:sz="1" w:space="0" w:color="000000"/>
              <w:bottom w:val="single" w:sz="1" w:space="0" w:color="000000"/>
            </w:tcBorders>
            <w:shd w:val="clear" w:color="auto" w:fill="auto"/>
            <w:vAlign w:val="center"/>
          </w:tcPr>
          <w:p w14:paraId="1C6A93CD" w14:textId="77777777" w:rsidR="0004609F" w:rsidRPr="00360879" w:rsidRDefault="0004609F" w:rsidP="00214207">
            <w:pPr>
              <w:pStyle w:val="af2"/>
              <w:jc w:val="center"/>
              <w:rPr>
                <w:rFonts w:cs="Times New Roman"/>
                <w:sz w:val="18"/>
                <w:szCs w:val="18"/>
              </w:rPr>
            </w:pPr>
            <w:r w:rsidRPr="00360879">
              <w:rPr>
                <w:rFonts w:cs="Times New Roman"/>
                <w:sz w:val="18"/>
                <w:szCs w:val="18"/>
              </w:rPr>
              <w:t>Прорабы генподрядчика</w:t>
            </w:r>
          </w:p>
        </w:tc>
        <w:tc>
          <w:tcPr>
            <w:tcW w:w="2268" w:type="dxa"/>
            <w:tcBorders>
              <w:left w:val="single" w:sz="1" w:space="0" w:color="000000"/>
              <w:bottom w:val="single" w:sz="1" w:space="0" w:color="000000"/>
              <w:right w:val="single" w:sz="1" w:space="0" w:color="000000"/>
            </w:tcBorders>
            <w:shd w:val="clear" w:color="auto" w:fill="auto"/>
            <w:vAlign w:val="center"/>
          </w:tcPr>
          <w:p w14:paraId="3FB4D63F" w14:textId="208D1A1E" w:rsidR="0004609F" w:rsidRPr="00360879" w:rsidRDefault="0004609F" w:rsidP="00214207">
            <w:pPr>
              <w:pStyle w:val="af2"/>
              <w:rPr>
                <w:rFonts w:cs="Times New Roman"/>
                <w:sz w:val="18"/>
                <w:szCs w:val="18"/>
              </w:rPr>
            </w:pPr>
            <w:r w:rsidRPr="00360879">
              <w:rPr>
                <w:rFonts w:cs="Times New Roman"/>
                <w:sz w:val="18"/>
                <w:szCs w:val="18"/>
              </w:rPr>
              <w:t>постоянно в течение всего срока реализации проекта</w:t>
            </w:r>
          </w:p>
        </w:tc>
        <w:tc>
          <w:tcPr>
            <w:tcW w:w="3543" w:type="dxa"/>
            <w:tcBorders>
              <w:left w:val="single" w:sz="1" w:space="0" w:color="000000"/>
              <w:bottom w:val="single" w:sz="1" w:space="0" w:color="000000"/>
              <w:right w:val="single" w:sz="1" w:space="0" w:color="000000"/>
            </w:tcBorders>
          </w:tcPr>
          <w:p w14:paraId="09FA74A2" w14:textId="788318BA" w:rsidR="0004609F" w:rsidRPr="00360879" w:rsidRDefault="00B87807" w:rsidP="00214207">
            <w:pPr>
              <w:pStyle w:val="af2"/>
              <w:rPr>
                <w:rFonts w:cs="Times New Roman"/>
                <w:sz w:val="18"/>
                <w:szCs w:val="18"/>
              </w:rPr>
            </w:pPr>
            <w:r w:rsidRPr="00360879">
              <w:rPr>
                <w:rFonts w:cs="Times New Roman"/>
                <w:sz w:val="18"/>
                <w:szCs w:val="18"/>
              </w:rPr>
              <w:t>о</w:t>
            </w:r>
            <w:r w:rsidR="00671E74" w:rsidRPr="00360879">
              <w:rPr>
                <w:rFonts w:cs="Times New Roman"/>
                <w:sz w:val="18"/>
                <w:szCs w:val="18"/>
              </w:rPr>
              <w:t>существлялся в рабочем порядке, на момент сдачи объекта замечания отсутствуют.</w:t>
            </w:r>
          </w:p>
        </w:tc>
      </w:tr>
      <w:tr w:rsidR="0004609F" w:rsidRPr="00360879" w14:paraId="33B118C6" w14:textId="68591B54" w:rsidTr="00D77089">
        <w:tc>
          <w:tcPr>
            <w:tcW w:w="277" w:type="dxa"/>
            <w:tcBorders>
              <w:left w:val="single" w:sz="1" w:space="0" w:color="000000"/>
              <w:bottom w:val="single" w:sz="1" w:space="0" w:color="000000"/>
            </w:tcBorders>
            <w:shd w:val="clear" w:color="auto" w:fill="auto"/>
            <w:vAlign w:val="center"/>
          </w:tcPr>
          <w:p w14:paraId="70F2C7DA" w14:textId="77777777" w:rsidR="0004609F" w:rsidRPr="00360879" w:rsidRDefault="0004609F" w:rsidP="00214207">
            <w:pPr>
              <w:pStyle w:val="af2"/>
              <w:rPr>
                <w:rFonts w:cs="Times New Roman"/>
                <w:sz w:val="18"/>
                <w:szCs w:val="18"/>
              </w:rPr>
            </w:pPr>
            <w:r w:rsidRPr="00360879">
              <w:rPr>
                <w:rFonts w:cs="Times New Roman"/>
                <w:sz w:val="18"/>
                <w:szCs w:val="18"/>
              </w:rPr>
              <w:t>7</w:t>
            </w:r>
          </w:p>
        </w:tc>
        <w:tc>
          <w:tcPr>
            <w:tcW w:w="2744" w:type="dxa"/>
            <w:tcBorders>
              <w:left w:val="single" w:sz="1" w:space="0" w:color="000000"/>
              <w:bottom w:val="single" w:sz="1" w:space="0" w:color="000000"/>
            </w:tcBorders>
            <w:shd w:val="clear" w:color="auto" w:fill="auto"/>
            <w:vAlign w:val="center"/>
          </w:tcPr>
          <w:p w14:paraId="2CE9FB45" w14:textId="77777777" w:rsidR="0004609F" w:rsidRPr="00360879" w:rsidRDefault="0004609F" w:rsidP="00214207">
            <w:pPr>
              <w:pStyle w:val="af2"/>
              <w:rPr>
                <w:rFonts w:cs="Times New Roman"/>
                <w:sz w:val="18"/>
                <w:szCs w:val="18"/>
              </w:rPr>
            </w:pPr>
            <w:r w:rsidRPr="00360879">
              <w:rPr>
                <w:rFonts w:cs="Times New Roman"/>
                <w:sz w:val="18"/>
                <w:szCs w:val="18"/>
              </w:rPr>
              <w:t>Приемочный контроль заказчика</w:t>
            </w:r>
          </w:p>
        </w:tc>
        <w:tc>
          <w:tcPr>
            <w:tcW w:w="1843" w:type="dxa"/>
            <w:tcBorders>
              <w:left w:val="single" w:sz="1" w:space="0" w:color="000000"/>
              <w:bottom w:val="single" w:sz="1" w:space="0" w:color="000000"/>
            </w:tcBorders>
            <w:shd w:val="clear" w:color="auto" w:fill="auto"/>
            <w:vAlign w:val="center"/>
          </w:tcPr>
          <w:p w14:paraId="27595052" w14:textId="0B0BB45A" w:rsidR="0004609F" w:rsidRPr="00360879" w:rsidRDefault="0004609F" w:rsidP="00360879">
            <w:pPr>
              <w:pStyle w:val="af2"/>
              <w:jc w:val="center"/>
              <w:rPr>
                <w:rFonts w:cs="Times New Roman"/>
                <w:sz w:val="18"/>
                <w:szCs w:val="18"/>
              </w:rPr>
            </w:pPr>
            <w:r w:rsidRPr="00360879">
              <w:rPr>
                <w:rFonts w:cs="Times New Roman"/>
                <w:sz w:val="18"/>
                <w:szCs w:val="18"/>
              </w:rPr>
              <w:t xml:space="preserve">Инженер технического надзора </w:t>
            </w:r>
          </w:p>
        </w:tc>
        <w:tc>
          <w:tcPr>
            <w:tcW w:w="2268" w:type="dxa"/>
            <w:tcBorders>
              <w:left w:val="single" w:sz="1" w:space="0" w:color="000000"/>
              <w:bottom w:val="single" w:sz="1" w:space="0" w:color="000000"/>
              <w:right w:val="single" w:sz="1" w:space="0" w:color="000000"/>
            </w:tcBorders>
            <w:shd w:val="clear" w:color="auto" w:fill="auto"/>
            <w:vAlign w:val="center"/>
          </w:tcPr>
          <w:p w14:paraId="286B33DB" w14:textId="22FA97EC" w:rsidR="0004609F" w:rsidRPr="00360879" w:rsidRDefault="0004609F" w:rsidP="00214207">
            <w:pPr>
              <w:pStyle w:val="af2"/>
              <w:rPr>
                <w:rFonts w:cs="Times New Roman"/>
                <w:sz w:val="18"/>
                <w:szCs w:val="18"/>
              </w:rPr>
            </w:pPr>
            <w:r w:rsidRPr="00360879">
              <w:rPr>
                <w:rFonts w:cs="Times New Roman"/>
                <w:sz w:val="18"/>
                <w:szCs w:val="18"/>
              </w:rPr>
              <w:t>по окончанию этапов работ</w:t>
            </w:r>
          </w:p>
        </w:tc>
        <w:tc>
          <w:tcPr>
            <w:tcW w:w="3543" w:type="dxa"/>
            <w:tcBorders>
              <w:left w:val="single" w:sz="1" w:space="0" w:color="000000"/>
              <w:bottom w:val="single" w:sz="1" w:space="0" w:color="000000"/>
              <w:right w:val="single" w:sz="1" w:space="0" w:color="000000"/>
            </w:tcBorders>
          </w:tcPr>
          <w:p w14:paraId="3D7A535C" w14:textId="228EAA26" w:rsidR="0004609F" w:rsidRPr="00360879" w:rsidRDefault="00B87807" w:rsidP="00214207">
            <w:pPr>
              <w:pStyle w:val="af2"/>
              <w:rPr>
                <w:rFonts w:cs="Times New Roman"/>
                <w:sz w:val="18"/>
                <w:szCs w:val="18"/>
              </w:rPr>
            </w:pPr>
            <w:r w:rsidRPr="00360879">
              <w:rPr>
                <w:rFonts w:cs="Times New Roman"/>
                <w:sz w:val="18"/>
                <w:szCs w:val="18"/>
              </w:rPr>
              <w:t>о</w:t>
            </w:r>
            <w:r w:rsidR="008F55AB" w:rsidRPr="00360879">
              <w:rPr>
                <w:rFonts w:cs="Times New Roman"/>
                <w:sz w:val="18"/>
                <w:szCs w:val="18"/>
              </w:rPr>
              <w:t>существляется</w:t>
            </w:r>
            <w:r w:rsidR="00D77089" w:rsidRPr="00360879">
              <w:rPr>
                <w:rFonts w:cs="Times New Roman"/>
                <w:sz w:val="18"/>
                <w:szCs w:val="18"/>
              </w:rPr>
              <w:t xml:space="preserve"> в рабочем порядке, будет завершен после предоставления полного комплекта исполнительной документации (подробнее – ниже п.8 контроль ведения исполнительной документации)</w:t>
            </w:r>
            <w:r w:rsidR="002B2FDB" w:rsidRPr="00360879">
              <w:rPr>
                <w:rFonts w:cs="Times New Roman"/>
                <w:sz w:val="18"/>
                <w:szCs w:val="18"/>
              </w:rPr>
              <w:t xml:space="preserve"> </w:t>
            </w:r>
          </w:p>
        </w:tc>
      </w:tr>
      <w:tr w:rsidR="0004609F" w:rsidRPr="00360879" w14:paraId="4821236E" w14:textId="18DCD534" w:rsidTr="00D77089">
        <w:tc>
          <w:tcPr>
            <w:tcW w:w="277" w:type="dxa"/>
            <w:tcBorders>
              <w:left w:val="single" w:sz="1" w:space="0" w:color="000000"/>
              <w:bottom w:val="single" w:sz="2" w:space="0" w:color="000000"/>
            </w:tcBorders>
            <w:shd w:val="clear" w:color="auto" w:fill="auto"/>
            <w:vAlign w:val="center"/>
          </w:tcPr>
          <w:p w14:paraId="2C1030F5" w14:textId="77777777" w:rsidR="0004609F" w:rsidRPr="00360879" w:rsidRDefault="0004609F" w:rsidP="00214207">
            <w:pPr>
              <w:pStyle w:val="af2"/>
              <w:rPr>
                <w:rFonts w:cs="Times New Roman"/>
                <w:sz w:val="18"/>
                <w:szCs w:val="18"/>
              </w:rPr>
            </w:pPr>
            <w:r w:rsidRPr="00360879">
              <w:rPr>
                <w:rFonts w:cs="Times New Roman"/>
                <w:sz w:val="18"/>
                <w:szCs w:val="18"/>
              </w:rPr>
              <w:t>8</w:t>
            </w:r>
          </w:p>
        </w:tc>
        <w:tc>
          <w:tcPr>
            <w:tcW w:w="2744" w:type="dxa"/>
            <w:tcBorders>
              <w:left w:val="single" w:sz="1" w:space="0" w:color="000000"/>
              <w:bottom w:val="single" w:sz="2" w:space="0" w:color="000000"/>
            </w:tcBorders>
            <w:shd w:val="clear" w:color="auto" w:fill="auto"/>
            <w:vAlign w:val="center"/>
          </w:tcPr>
          <w:p w14:paraId="0432F65B" w14:textId="77777777" w:rsidR="0004609F" w:rsidRPr="00360879" w:rsidRDefault="0004609F" w:rsidP="00214207">
            <w:pPr>
              <w:pStyle w:val="af2"/>
              <w:rPr>
                <w:rFonts w:cs="Times New Roman"/>
                <w:sz w:val="18"/>
                <w:szCs w:val="18"/>
              </w:rPr>
            </w:pPr>
            <w:r w:rsidRPr="00360879">
              <w:rPr>
                <w:rFonts w:cs="Times New Roman"/>
                <w:sz w:val="18"/>
                <w:szCs w:val="18"/>
              </w:rPr>
              <w:t>Контроль ведения исполнительной документации</w:t>
            </w:r>
          </w:p>
        </w:tc>
        <w:tc>
          <w:tcPr>
            <w:tcW w:w="1843" w:type="dxa"/>
            <w:tcBorders>
              <w:left w:val="single" w:sz="1" w:space="0" w:color="000000"/>
              <w:bottom w:val="single" w:sz="2" w:space="0" w:color="000000"/>
            </w:tcBorders>
            <w:shd w:val="clear" w:color="auto" w:fill="auto"/>
            <w:vAlign w:val="center"/>
          </w:tcPr>
          <w:p w14:paraId="3221C23F" w14:textId="5B12A8ED" w:rsidR="0004609F" w:rsidRPr="00360879" w:rsidRDefault="0004609F" w:rsidP="00360879">
            <w:pPr>
              <w:pStyle w:val="af2"/>
              <w:jc w:val="center"/>
              <w:rPr>
                <w:rFonts w:cs="Times New Roman"/>
                <w:sz w:val="18"/>
                <w:szCs w:val="18"/>
              </w:rPr>
            </w:pPr>
            <w:r w:rsidRPr="00360879">
              <w:rPr>
                <w:rFonts w:cs="Times New Roman"/>
                <w:sz w:val="18"/>
                <w:szCs w:val="18"/>
              </w:rPr>
              <w:t xml:space="preserve">Инженер технического отдела </w:t>
            </w:r>
          </w:p>
        </w:tc>
        <w:tc>
          <w:tcPr>
            <w:tcW w:w="2268" w:type="dxa"/>
            <w:tcBorders>
              <w:left w:val="single" w:sz="1" w:space="0" w:color="000000"/>
              <w:bottom w:val="single" w:sz="2" w:space="0" w:color="000000"/>
              <w:right w:val="single" w:sz="1" w:space="0" w:color="000000"/>
            </w:tcBorders>
            <w:shd w:val="clear" w:color="auto" w:fill="auto"/>
            <w:vAlign w:val="center"/>
          </w:tcPr>
          <w:p w14:paraId="5425C5C6" w14:textId="42BC3DB7" w:rsidR="0004609F" w:rsidRPr="00360879" w:rsidRDefault="0004609F" w:rsidP="00214207">
            <w:pPr>
              <w:pStyle w:val="af2"/>
              <w:rPr>
                <w:rFonts w:cs="Times New Roman"/>
                <w:sz w:val="18"/>
                <w:szCs w:val="18"/>
              </w:rPr>
            </w:pPr>
            <w:r w:rsidRPr="00360879">
              <w:rPr>
                <w:rFonts w:cs="Times New Roman"/>
                <w:sz w:val="18"/>
                <w:szCs w:val="18"/>
              </w:rPr>
              <w:t>в течение всего срока по факту подготовки исполнительной документации</w:t>
            </w:r>
          </w:p>
        </w:tc>
        <w:tc>
          <w:tcPr>
            <w:tcW w:w="3543" w:type="dxa"/>
            <w:tcBorders>
              <w:left w:val="single" w:sz="1" w:space="0" w:color="000000"/>
              <w:bottom w:val="single" w:sz="2" w:space="0" w:color="000000"/>
              <w:right w:val="single" w:sz="1" w:space="0" w:color="000000"/>
            </w:tcBorders>
          </w:tcPr>
          <w:p w14:paraId="69E32088" w14:textId="7DC4F9E5" w:rsidR="00D77089" w:rsidRPr="00360879" w:rsidRDefault="002B2FDB" w:rsidP="002B2FDB">
            <w:pPr>
              <w:pStyle w:val="af2"/>
              <w:rPr>
                <w:rFonts w:cs="Times New Roman"/>
                <w:sz w:val="18"/>
                <w:szCs w:val="18"/>
              </w:rPr>
            </w:pPr>
            <w:r w:rsidRPr="00360879">
              <w:rPr>
                <w:rFonts w:cs="Times New Roman"/>
                <w:sz w:val="18"/>
                <w:szCs w:val="18"/>
              </w:rPr>
              <w:t>осуществляет</w:t>
            </w:r>
            <w:r w:rsidR="008F55AB" w:rsidRPr="00360879">
              <w:rPr>
                <w:rFonts w:cs="Times New Roman"/>
                <w:sz w:val="18"/>
                <w:szCs w:val="18"/>
              </w:rPr>
              <w:t>ся в рабочем порядке,</w:t>
            </w:r>
            <w:r w:rsidRPr="00360879">
              <w:rPr>
                <w:rFonts w:cs="Times New Roman"/>
                <w:sz w:val="18"/>
                <w:szCs w:val="18"/>
              </w:rPr>
              <w:t xml:space="preserve"> на 04.03.2014 не предоставлена</w:t>
            </w:r>
            <w:r w:rsidR="00D77089" w:rsidRPr="00360879">
              <w:rPr>
                <w:rFonts w:cs="Times New Roman"/>
                <w:sz w:val="18"/>
                <w:szCs w:val="18"/>
              </w:rPr>
              <w:t xml:space="preserve"> исполнительная документация:</w:t>
            </w:r>
          </w:p>
          <w:p w14:paraId="1EE3BFCC" w14:textId="1DB8B988" w:rsidR="00D77089" w:rsidRPr="00360879" w:rsidRDefault="00D77089" w:rsidP="002B2FDB">
            <w:pPr>
              <w:pStyle w:val="af2"/>
              <w:rPr>
                <w:rFonts w:cs="Times New Roman"/>
                <w:sz w:val="18"/>
                <w:szCs w:val="18"/>
              </w:rPr>
            </w:pPr>
            <w:r w:rsidRPr="00360879">
              <w:rPr>
                <w:rFonts w:cs="Times New Roman"/>
                <w:sz w:val="18"/>
                <w:szCs w:val="18"/>
              </w:rPr>
              <w:t xml:space="preserve"> - </w:t>
            </w:r>
            <w:r w:rsidR="008F55AB" w:rsidRPr="00360879">
              <w:rPr>
                <w:rFonts w:cs="Times New Roman"/>
                <w:sz w:val="18"/>
                <w:szCs w:val="18"/>
              </w:rPr>
              <w:t>по</w:t>
            </w:r>
            <w:r w:rsidR="009A7E49">
              <w:rPr>
                <w:rFonts w:cs="Times New Roman"/>
                <w:sz w:val="18"/>
                <w:szCs w:val="18"/>
              </w:rPr>
              <w:t xml:space="preserve"> корпусам №2,3,5 субподрядчиком</w:t>
            </w:r>
            <w:r w:rsidR="002B2FDB" w:rsidRPr="00360879">
              <w:rPr>
                <w:rFonts w:cs="Times New Roman"/>
                <w:sz w:val="18"/>
                <w:szCs w:val="18"/>
              </w:rPr>
              <w:t xml:space="preserve"> (исх. №01\316 от 03.03.2014)</w:t>
            </w:r>
            <w:r w:rsidRPr="00360879">
              <w:rPr>
                <w:rFonts w:cs="Times New Roman"/>
                <w:sz w:val="18"/>
                <w:szCs w:val="18"/>
              </w:rPr>
              <w:t xml:space="preserve"> на объем в размере 50 млн. руб.</w:t>
            </w:r>
            <w:r w:rsidR="008F55AB" w:rsidRPr="00360879">
              <w:rPr>
                <w:rFonts w:cs="Times New Roman"/>
                <w:sz w:val="18"/>
                <w:szCs w:val="18"/>
              </w:rPr>
              <w:t xml:space="preserve">, </w:t>
            </w:r>
            <w:r w:rsidR="002B2FDB" w:rsidRPr="00360879">
              <w:rPr>
                <w:rFonts w:cs="Times New Roman"/>
                <w:sz w:val="18"/>
                <w:szCs w:val="18"/>
              </w:rPr>
              <w:t>новый</w:t>
            </w:r>
            <w:r w:rsidR="008F55AB" w:rsidRPr="00360879">
              <w:rPr>
                <w:rFonts w:cs="Times New Roman"/>
                <w:sz w:val="18"/>
                <w:szCs w:val="18"/>
              </w:rPr>
              <w:t xml:space="preserve"> срок предоставления – 11.03.2014</w:t>
            </w:r>
            <w:r w:rsidR="002B2FDB" w:rsidRPr="00360879">
              <w:rPr>
                <w:rFonts w:cs="Times New Roman"/>
                <w:sz w:val="18"/>
                <w:szCs w:val="18"/>
              </w:rPr>
              <w:t>,</w:t>
            </w:r>
          </w:p>
          <w:p w14:paraId="4BF313E8" w14:textId="714DDF33" w:rsidR="00D77089" w:rsidRPr="00360879" w:rsidRDefault="002B2FDB" w:rsidP="002B2FDB">
            <w:pPr>
              <w:pStyle w:val="af2"/>
              <w:rPr>
                <w:rFonts w:cs="Times New Roman"/>
                <w:sz w:val="18"/>
                <w:szCs w:val="18"/>
              </w:rPr>
            </w:pPr>
            <w:r w:rsidRPr="00360879">
              <w:rPr>
                <w:rFonts w:cs="Times New Roman"/>
                <w:sz w:val="18"/>
                <w:szCs w:val="18"/>
              </w:rPr>
              <w:t xml:space="preserve"> </w:t>
            </w:r>
            <w:r w:rsidR="00D77089" w:rsidRPr="00360879">
              <w:rPr>
                <w:rFonts w:cs="Times New Roman"/>
                <w:sz w:val="18"/>
                <w:szCs w:val="18"/>
              </w:rPr>
              <w:t xml:space="preserve">- на установку окон субподрядчиком  </w:t>
            </w:r>
            <w:proofErr w:type="spellStart"/>
            <w:r w:rsidRPr="00360879">
              <w:rPr>
                <w:rFonts w:cs="Times New Roman"/>
                <w:sz w:val="18"/>
                <w:szCs w:val="18"/>
              </w:rPr>
              <w:t>Восток</w:t>
            </w:r>
            <w:r w:rsidR="00D77089" w:rsidRPr="00360879">
              <w:rPr>
                <w:rFonts w:cs="Times New Roman"/>
                <w:sz w:val="18"/>
                <w:szCs w:val="18"/>
              </w:rPr>
              <w:t>Окна</w:t>
            </w:r>
            <w:proofErr w:type="spellEnd"/>
            <w:r w:rsidR="00D77089" w:rsidRPr="00360879">
              <w:rPr>
                <w:rFonts w:cs="Times New Roman"/>
                <w:sz w:val="18"/>
                <w:szCs w:val="18"/>
              </w:rPr>
              <w:t xml:space="preserve">+, срок не определен, </w:t>
            </w:r>
          </w:p>
          <w:p w14:paraId="6AEBEB21" w14:textId="1EC5CF45" w:rsidR="002B2FDB" w:rsidRPr="00360879" w:rsidRDefault="00D77089" w:rsidP="00B87807">
            <w:pPr>
              <w:pStyle w:val="af2"/>
              <w:rPr>
                <w:rFonts w:cs="Times New Roman"/>
                <w:sz w:val="18"/>
                <w:szCs w:val="18"/>
              </w:rPr>
            </w:pPr>
            <w:r w:rsidRPr="00360879">
              <w:rPr>
                <w:rFonts w:cs="Times New Roman"/>
                <w:sz w:val="18"/>
                <w:szCs w:val="18"/>
              </w:rPr>
              <w:t xml:space="preserve">- на огнезащиту стропильных конструкций скатной кровли корпуса №1 субподрядчиком </w:t>
            </w:r>
            <w:proofErr w:type="spellStart"/>
            <w:r w:rsidRPr="00360879">
              <w:rPr>
                <w:rFonts w:cs="Times New Roman"/>
                <w:sz w:val="18"/>
                <w:szCs w:val="18"/>
              </w:rPr>
              <w:t>СтройИнвестКомплект</w:t>
            </w:r>
            <w:proofErr w:type="spellEnd"/>
            <w:r w:rsidRPr="00360879">
              <w:rPr>
                <w:rFonts w:cs="Times New Roman"/>
                <w:sz w:val="18"/>
                <w:szCs w:val="18"/>
              </w:rPr>
              <w:t xml:space="preserve"> (</w:t>
            </w:r>
            <w:r w:rsidR="00B87807" w:rsidRPr="00360879">
              <w:rPr>
                <w:rFonts w:cs="Times New Roman"/>
                <w:sz w:val="18"/>
                <w:szCs w:val="18"/>
              </w:rPr>
              <w:t>работы будут выполнены согласно при прогнозе + температур в течение 5 дней согласно технологическим требованиям)</w:t>
            </w:r>
          </w:p>
        </w:tc>
      </w:tr>
      <w:tr w:rsidR="0004609F" w:rsidRPr="00360879" w14:paraId="3B1EE093" w14:textId="77A83683" w:rsidTr="00D77089">
        <w:tc>
          <w:tcPr>
            <w:tcW w:w="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591F62" w14:textId="4963F3BF" w:rsidR="0004609F" w:rsidRPr="00360879" w:rsidRDefault="0004609F" w:rsidP="00214207">
            <w:pPr>
              <w:pStyle w:val="af2"/>
              <w:rPr>
                <w:rFonts w:cs="Times New Roman"/>
                <w:sz w:val="18"/>
                <w:szCs w:val="18"/>
              </w:rPr>
            </w:pPr>
            <w:r w:rsidRPr="00360879">
              <w:rPr>
                <w:rFonts w:cs="Times New Roman"/>
                <w:sz w:val="18"/>
                <w:szCs w:val="18"/>
              </w:rPr>
              <w:t>9</w:t>
            </w:r>
          </w:p>
        </w:tc>
        <w:tc>
          <w:tcPr>
            <w:tcW w:w="274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15C613" w14:textId="77777777" w:rsidR="0004609F" w:rsidRPr="00360879" w:rsidRDefault="0004609F" w:rsidP="00214207">
            <w:pPr>
              <w:pStyle w:val="af2"/>
              <w:rPr>
                <w:rFonts w:cs="Times New Roman"/>
                <w:sz w:val="18"/>
                <w:szCs w:val="18"/>
              </w:rPr>
            </w:pPr>
            <w:r w:rsidRPr="00360879">
              <w:rPr>
                <w:rFonts w:cs="Times New Roman"/>
                <w:sz w:val="18"/>
                <w:szCs w:val="18"/>
              </w:rPr>
              <w:t>Периодический контроль (2 раза в месяц) за осуществлением системы контроля качества проекта</w:t>
            </w:r>
          </w:p>
        </w:tc>
        <w:tc>
          <w:tcPr>
            <w:tcW w:w="18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5C87B7" w14:textId="75E769D4" w:rsidR="0004609F" w:rsidRPr="00360879" w:rsidRDefault="0004609F" w:rsidP="00214207">
            <w:pPr>
              <w:pStyle w:val="af2"/>
              <w:jc w:val="center"/>
              <w:rPr>
                <w:rFonts w:cs="Times New Roman"/>
                <w:sz w:val="18"/>
                <w:szCs w:val="18"/>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CF55E3" w14:textId="77777777" w:rsidR="0004609F" w:rsidRPr="00360879" w:rsidRDefault="0004609F" w:rsidP="00214207">
            <w:pPr>
              <w:pStyle w:val="af2"/>
              <w:rPr>
                <w:rFonts w:cs="Times New Roman"/>
                <w:sz w:val="18"/>
                <w:szCs w:val="18"/>
              </w:rPr>
            </w:pPr>
            <w:r w:rsidRPr="00360879">
              <w:rPr>
                <w:rFonts w:cs="Times New Roman"/>
                <w:sz w:val="18"/>
                <w:szCs w:val="18"/>
              </w:rPr>
              <w:t>2 раза в месяц</w:t>
            </w:r>
          </w:p>
        </w:tc>
        <w:tc>
          <w:tcPr>
            <w:tcW w:w="3543" w:type="dxa"/>
            <w:tcBorders>
              <w:top w:val="single" w:sz="2" w:space="0" w:color="000000"/>
              <w:left w:val="single" w:sz="2" w:space="0" w:color="000000"/>
              <w:bottom w:val="single" w:sz="2" w:space="0" w:color="000000"/>
              <w:right w:val="single" w:sz="2" w:space="0" w:color="000000"/>
            </w:tcBorders>
          </w:tcPr>
          <w:p w14:paraId="0B404497" w14:textId="01D60E84" w:rsidR="0004609F" w:rsidRPr="00360879" w:rsidRDefault="0004609F" w:rsidP="00214207">
            <w:pPr>
              <w:pStyle w:val="af2"/>
              <w:rPr>
                <w:rFonts w:cs="Times New Roman"/>
                <w:sz w:val="18"/>
                <w:szCs w:val="18"/>
              </w:rPr>
            </w:pPr>
            <w:r w:rsidRPr="00360879">
              <w:rPr>
                <w:rFonts w:cs="Times New Roman"/>
                <w:sz w:val="18"/>
                <w:szCs w:val="18"/>
              </w:rPr>
              <w:t>без замечаний</w:t>
            </w:r>
          </w:p>
        </w:tc>
      </w:tr>
    </w:tbl>
    <w:p w14:paraId="4C511492" w14:textId="277328F1" w:rsidR="00850F2C" w:rsidRPr="00360879" w:rsidRDefault="00B87807" w:rsidP="00557259">
      <w:pPr>
        <w:pStyle w:val="a5"/>
        <w:widowControl/>
        <w:spacing w:line="240" w:lineRule="auto"/>
        <w:ind w:left="0"/>
        <w:contextualSpacing/>
        <w:rPr>
          <w:lang w:val="ru-RU"/>
        </w:rPr>
      </w:pPr>
      <w:r w:rsidRPr="00360879">
        <w:rPr>
          <w:b/>
          <w:lang w:val="ru-RU"/>
        </w:rPr>
        <w:tab/>
      </w:r>
      <w:r w:rsidR="00850F2C" w:rsidRPr="00360879">
        <w:rPr>
          <w:lang w:val="ru-RU"/>
        </w:rPr>
        <w:t xml:space="preserve">28.01.2014 на объекте состоялась комиссия ГАСН на получение Акта соответствия построенного. </w:t>
      </w:r>
      <w:r w:rsidR="00C4467F" w:rsidRPr="00360879">
        <w:rPr>
          <w:lang w:val="ru-RU"/>
        </w:rPr>
        <w:t>Согласно результатам комиссии замечания к генподрядчику отсутствуют.</w:t>
      </w:r>
    </w:p>
    <w:p w14:paraId="5FCA96E7" w14:textId="77777777" w:rsidR="00FB1F71" w:rsidRPr="00360879" w:rsidRDefault="00FB1F71" w:rsidP="00557259">
      <w:pPr>
        <w:pStyle w:val="a5"/>
        <w:widowControl/>
        <w:spacing w:line="240" w:lineRule="auto"/>
        <w:ind w:left="0"/>
        <w:contextualSpacing/>
        <w:rPr>
          <w:lang w:val="ru-RU"/>
        </w:rPr>
      </w:pPr>
    </w:p>
    <w:p w14:paraId="242C9D29" w14:textId="77777777" w:rsidR="007E7999" w:rsidRPr="00360879" w:rsidRDefault="007E7999" w:rsidP="00B35CD8">
      <w:pPr>
        <w:pStyle w:val="a5"/>
        <w:widowControl/>
        <w:numPr>
          <w:ilvl w:val="0"/>
          <w:numId w:val="18"/>
        </w:numPr>
        <w:spacing w:line="240" w:lineRule="auto"/>
        <w:contextualSpacing/>
        <w:rPr>
          <w:b/>
          <w:sz w:val="22"/>
          <w:szCs w:val="22"/>
        </w:rPr>
      </w:pPr>
      <w:proofErr w:type="spellStart"/>
      <w:r w:rsidRPr="00360879">
        <w:rPr>
          <w:b/>
          <w:sz w:val="22"/>
          <w:szCs w:val="22"/>
        </w:rPr>
        <w:lastRenderedPageBreak/>
        <w:t>Контракты</w:t>
      </w:r>
      <w:proofErr w:type="spellEnd"/>
      <w:r w:rsidRPr="00360879">
        <w:rPr>
          <w:b/>
          <w:sz w:val="22"/>
          <w:szCs w:val="22"/>
        </w:rPr>
        <w:t xml:space="preserve"> в </w:t>
      </w:r>
      <w:proofErr w:type="spellStart"/>
      <w:r w:rsidRPr="00360879">
        <w:rPr>
          <w:b/>
          <w:sz w:val="22"/>
          <w:szCs w:val="22"/>
        </w:rPr>
        <w:t>проекте</w:t>
      </w:r>
      <w:proofErr w:type="spellEnd"/>
      <w:r w:rsidRPr="00360879">
        <w:rPr>
          <w:b/>
          <w:sz w:val="22"/>
          <w:szCs w:val="22"/>
        </w:rPr>
        <w:t xml:space="preserve"> </w:t>
      </w:r>
    </w:p>
    <w:p w14:paraId="73775C0A" w14:textId="77777777" w:rsidR="00FB1F71" w:rsidRPr="00360879" w:rsidRDefault="00FB1F71" w:rsidP="00FB1F71">
      <w:pPr>
        <w:pStyle w:val="a5"/>
        <w:widowControl/>
        <w:spacing w:line="240" w:lineRule="auto"/>
        <w:ind w:left="0"/>
        <w:contextualSpacing/>
        <w:rPr>
          <w:b/>
        </w:rPr>
      </w:pPr>
    </w:p>
    <w:tbl>
      <w:tblPr>
        <w:tblStyle w:val="aa"/>
        <w:tblW w:w="10349" w:type="dxa"/>
        <w:tblInd w:w="-634" w:type="dxa"/>
        <w:tblLayout w:type="fixed"/>
        <w:tblLook w:val="04A0" w:firstRow="1" w:lastRow="0" w:firstColumn="1" w:lastColumn="0" w:noHBand="0" w:noVBand="1"/>
      </w:tblPr>
      <w:tblGrid>
        <w:gridCol w:w="458"/>
        <w:gridCol w:w="1527"/>
        <w:gridCol w:w="2037"/>
        <w:gridCol w:w="689"/>
        <w:gridCol w:w="709"/>
        <w:gridCol w:w="709"/>
        <w:gridCol w:w="709"/>
        <w:gridCol w:w="1134"/>
        <w:gridCol w:w="2377"/>
      </w:tblGrid>
      <w:tr w:rsidR="00A92992" w:rsidRPr="00360879" w14:paraId="4F0AD1D0" w14:textId="77777777" w:rsidTr="00EC0776">
        <w:trPr>
          <w:cantSplit/>
          <w:trHeight w:val="1330"/>
        </w:trPr>
        <w:tc>
          <w:tcPr>
            <w:tcW w:w="458" w:type="dxa"/>
            <w:shd w:val="clear" w:color="auto" w:fill="auto"/>
            <w:vAlign w:val="center"/>
          </w:tcPr>
          <w:p w14:paraId="4035A404" w14:textId="6546133C" w:rsidR="00A92992" w:rsidRPr="00360879" w:rsidRDefault="00E62CBC" w:rsidP="00EC0776">
            <w:pPr>
              <w:suppressAutoHyphens/>
              <w:jc w:val="center"/>
              <w:rPr>
                <w:b/>
                <w:sz w:val="16"/>
                <w:szCs w:val="16"/>
                <w:lang w:val="ru-RU"/>
              </w:rPr>
            </w:pPr>
            <w:r w:rsidRPr="00360879">
              <w:rPr>
                <w:b/>
                <w:sz w:val="16"/>
                <w:szCs w:val="16"/>
                <w:lang w:val="ru-RU"/>
              </w:rPr>
              <w:t>№</w:t>
            </w:r>
          </w:p>
          <w:p w14:paraId="64E20B7C" w14:textId="77777777" w:rsidR="00A92992" w:rsidRPr="00360879" w:rsidRDefault="00A92992" w:rsidP="00EC0776">
            <w:pPr>
              <w:suppressAutoHyphens/>
              <w:jc w:val="center"/>
              <w:rPr>
                <w:b/>
                <w:sz w:val="16"/>
                <w:szCs w:val="16"/>
                <w:lang w:val="ru-RU"/>
              </w:rPr>
            </w:pPr>
          </w:p>
        </w:tc>
        <w:tc>
          <w:tcPr>
            <w:tcW w:w="1527" w:type="dxa"/>
            <w:shd w:val="clear" w:color="auto" w:fill="auto"/>
            <w:vAlign w:val="center"/>
          </w:tcPr>
          <w:p w14:paraId="4EDF92AD" w14:textId="77777777" w:rsidR="00A92992" w:rsidRPr="00360879" w:rsidRDefault="00A92992" w:rsidP="00EC0776">
            <w:pPr>
              <w:suppressAutoHyphens/>
              <w:jc w:val="center"/>
              <w:rPr>
                <w:b/>
                <w:sz w:val="16"/>
                <w:szCs w:val="16"/>
                <w:lang w:val="ru-RU"/>
              </w:rPr>
            </w:pPr>
            <w:r w:rsidRPr="00360879">
              <w:rPr>
                <w:b/>
                <w:sz w:val="16"/>
                <w:szCs w:val="16"/>
                <w:lang w:val="ru-RU"/>
              </w:rPr>
              <w:t>Контракты</w:t>
            </w:r>
          </w:p>
        </w:tc>
        <w:tc>
          <w:tcPr>
            <w:tcW w:w="2037" w:type="dxa"/>
            <w:shd w:val="clear" w:color="auto" w:fill="auto"/>
            <w:vAlign w:val="center"/>
          </w:tcPr>
          <w:p w14:paraId="720ACFA3" w14:textId="77777777" w:rsidR="00A92992" w:rsidRPr="00360879" w:rsidRDefault="00A92992" w:rsidP="00EC0776">
            <w:pPr>
              <w:suppressAutoHyphens/>
              <w:jc w:val="center"/>
              <w:rPr>
                <w:b/>
                <w:sz w:val="16"/>
                <w:szCs w:val="16"/>
                <w:lang w:val="ru-RU"/>
              </w:rPr>
            </w:pPr>
            <w:r w:rsidRPr="00360879">
              <w:rPr>
                <w:b/>
                <w:sz w:val="16"/>
                <w:szCs w:val="16"/>
                <w:lang w:val="ru-RU"/>
              </w:rPr>
              <w:t>Вид работ</w:t>
            </w:r>
          </w:p>
        </w:tc>
        <w:tc>
          <w:tcPr>
            <w:tcW w:w="689" w:type="dxa"/>
            <w:shd w:val="clear" w:color="auto" w:fill="auto"/>
            <w:textDirection w:val="btLr"/>
          </w:tcPr>
          <w:p w14:paraId="23CC836C" w14:textId="77777777" w:rsidR="00A92992" w:rsidRPr="00360879" w:rsidRDefault="00A92992" w:rsidP="00E62CBC">
            <w:pPr>
              <w:suppressAutoHyphens/>
              <w:spacing w:line="240" w:lineRule="auto"/>
              <w:ind w:left="113" w:right="113"/>
              <w:jc w:val="center"/>
              <w:rPr>
                <w:b/>
                <w:sz w:val="16"/>
                <w:szCs w:val="16"/>
                <w:lang w:val="ru-RU"/>
              </w:rPr>
            </w:pPr>
            <w:r w:rsidRPr="00360879">
              <w:rPr>
                <w:b/>
                <w:sz w:val="16"/>
                <w:szCs w:val="16"/>
                <w:lang w:val="ru-RU"/>
              </w:rPr>
              <w:t>Соблюдение сроков</w:t>
            </w:r>
          </w:p>
        </w:tc>
        <w:tc>
          <w:tcPr>
            <w:tcW w:w="709" w:type="dxa"/>
            <w:shd w:val="clear" w:color="auto" w:fill="auto"/>
            <w:textDirection w:val="btLr"/>
          </w:tcPr>
          <w:p w14:paraId="77DA8C97" w14:textId="77777777" w:rsidR="00A92992" w:rsidRPr="00360879" w:rsidRDefault="00A92992" w:rsidP="00E62CBC">
            <w:pPr>
              <w:suppressAutoHyphens/>
              <w:spacing w:line="240" w:lineRule="auto"/>
              <w:ind w:left="113" w:right="113"/>
              <w:jc w:val="center"/>
              <w:rPr>
                <w:b/>
                <w:sz w:val="16"/>
                <w:szCs w:val="16"/>
                <w:lang w:val="ru-RU"/>
              </w:rPr>
            </w:pPr>
            <w:r w:rsidRPr="00360879">
              <w:rPr>
                <w:b/>
                <w:sz w:val="16"/>
                <w:szCs w:val="16"/>
                <w:lang w:val="ru-RU"/>
              </w:rPr>
              <w:t>Соблюдение стоимости</w:t>
            </w:r>
          </w:p>
        </w:tc>
        <w:tc>
          <w:tcPr>
            <w:tcW w:w="709" w:type="dxa"/>
            <w:shd w:val="clear" w:color="auto" w:fill="auto"/>
            <w:textDirection w:val="btLr"/>
          </w:tcPr>
          <w:p w14:paraId="16506C34" w14:textId="77777777" w:rsidR="00A92992" w:rsidRPr="00360879" w:rsidRDefault="00A92992" w:rsidP="00E62CBC">
            <w:pPr>
              <w:suppressAutoHyphens/>
              <w:spacing w:line="240" w:lineRule="auto"/>
              <w:ind w:left="113" w:right="113"/>
              <w:jc w:val="center"/>
              <w:rPr>
                <w:b/>
                <w:sz w:val="16"/>
                <w:szCs w:val="16"/>
                <w:lang w:val="ru-RU"/>
              </w:rPr>
            </w:pPr>
            <w:r w:rsidRPr="00360879">
              <w:rPr>
                <w:b/>
                <w:sz w:val="16"/>
                <w:szCs w:val="16"/>
                <w:lang w:val="ru-RU"/>
              </w:rPr>
              <w:t>Соблюдение качества</w:t>
            </w:r>
          </w:p>
        </w:tc>
        <w:tc>
          <w:tcPr>
            <w:tcW w:w="709" w:type="dxa"/>
            <w:shd w:val="clear" w:color="auto" w:fill="auto"/>
            <w:textDirection w:val="btLr"/>
          </w:tcPr>
          <w:p w14:paraId="2653B739" w14:textId="77777777" w:rsidR="00A92992" w:rsidRPr="00360879" w:rsidRDefault="00A92992" w:rsidP="00E62CBC">
            <w:pPr>
              <w:suppressAutoHyphens/>
              <w:spacing w:line="240" w:lineRule="auto"/>
              <w:ind w:left="113" w:right="113"/>
              <w:jc w:val="center"/>
              <w:rPr>
                <w:b/>
                <w:sz w:val="16"/>
                <w:szCs w:val="16"/>
                <w:lang w:val="ru-RU"/>
              </w:rPr>
            </w:pPr>
            <w:r w:rsidRPr="00360879">
              <w:rPr>
                <w:b/>
                <w:sz w:val="16"/>
                <w:szCs w:val="16"/>
                <w:lang w:val="ru-RU"/>
              </w:rPr>
              <w:t>Соблюдение объемов работ</w:t>
            </w:r>
          </w:p>
        </w:tc>
        <w:tc>
          <w:tcPr>
            <w:tcW w:w="1134" w:type="dxa"/>
            <w:shd w:val="clear" w:color="auto" w:fill="auto"/>
            <w:textDirection w:val="btLr"/>
          </w:tcPr>
          <w:p w14:paraId="74A8BF40" w14:textId="5443E040" w:rsidR="00A92992" w:rsidRPr="00360879" w:rsidRDefault="00A92992" w:rsidP="00E62CBC">
            <w:pPr>
              <w:suppressAutoHyphens/>
              <w:spacing w:line="240" w:lineRule="auto"/>
              <w:ind w:left="113" w:right="113"/>
              <w:jc w:val="center"/>
              <w:rPr>
                <w:b/>
                <w:sz w:val="16"/>
                <w:szCs w:val="16"/>
              </w:rPr>
            </w:pPr>
            <w:r w:rsidRPr="00360879">
              <w:rPr>
                <w:b/>
                <w:sz w:val="16"/>
                <w:szCs w:val="16"/>
                <w:lang w:val="ru-RU"/>
              </w:rPr>
              <w:t xml:space="preserve">Факт </w:t>
            </w:r>
            <w:proofErr w:type="spellStart"/>
            <w:r w:rsidRPr="00360879">
              <w:rPr>
                <w:b/>
                <w:sz w:val="16"/>
                <w:szCs w:val="16"/>
                <w:lang w:val="ru-RU"/>
              </w:rPr>
              <w:t>предъяв</w:t>
            </w:r>
            <w:proofErr w:type="spellEnd"/>
            <w:r w:rsidR="00E62CBC" w:rsidRPr="00360879">
              <w:rPr>
                <w:b/>
                <w:sz w:val="16"/>
                <w:szCs w:val="16"/>
                <w:lang w:val="ru-RU"/>
              </w:rPr>
              <w:t>-</w:t>
            </w:r>
            <w:r w:rsidRPr="00360879">
              <w:rPr>
                <w:b/>
                <w:sz w:val="16"/>
                <w:szCs w:val="16"/>
                <w:lang w:val="ru-RU"/>
              </w:rPr>
              <w:t>л</w:t>
            </w:r>
            <w:proofErr w:type="spellStart"/>
            <w:r w:rsidRPr="00360879">
              <w:rPr>
                <w:b/>
                <w:sz w:val="16"/>
                <w:szCs w:val="16"/>
              </w:rPr>
              <w:t>ения</w:t>
            </w:r>
            <w:proofErr w:type="spellEnd"/>
            <w:r w:rsidRPr="00360879">
              <w:rPr>
                <w:b/>
                <w:sz w:val="16"/>
                <w:szCs w:val="16"/>
              </w:rPr>
              <w:t xml:space="preserve"> </w:t>
            </w:r>
            <w:proofErr w:type="spellStart"/>
            <w:r w:rsidRPr="00360879">
              <w:rPr>
                <w:b/>
                <w:sz w:val="16"/>
                <w:szCs w:val="16"/>
              </w:rPr>
              <w:t>результата</w:t>
            </w:r>
            <w:proofErr w:type="spellEnd"/>
          </w:p>
        </w:tc>
        <w:tc>
          <w:tcPr>
            <w:tcW w:w="2377" w:type="dxa"/>
            <w:shd w:val="clear" w:color="auto" w:fill="auto"/>
            <w:vAlign w:val="center"/>
          </w:tcPr>
          <w:p w14:paraId="08BDE746" w14:textId="77777777" w:rsidR="00A92992" w:rsidRPr="00360879" w:rsidRDefault="00A92992" w:rsidP="00E62CBC">
            <w:pPr>
              <w:suppressAutoHyphens/>
              <w:jc w:val="center"/>
              <w:rPr>
                <w:b/>
                <w:sz w:val="16"/>
                <w:szCs w:val="16"/>
              </w:rPr>
            </w:pPr>
            <w:proofErr w:type="spellStart"/>
            <w:r w:rsidRPr="00360879">
              <w:rPr>
                <w:b/>
                <w:sz w:val="16"/>
                <w:szCs w:val="16"/>
              </w:rPr>
              <w:t>Вывод</w:t>
            </w:r>
            <w:proofErr w:type="spellEnd"/>
          </w:p>
          <w:p w14:paraId="785E26FE" w14:textId="08700FFE" w:rsidR="00A92992" w:rsidRPr="00360879" w:rsidRDefault="00EC0776" w:rsidP="00E62CBC">
            <w:pPr>
              <w:suppressAutoHyphens/>
              <w:jc w:val="center"/>
              <w:rPr>
                <w:b/>
                <w:sz w:val="16"/>
                <w:szCs w:val="16"/>
                <w:lang w:val="ru-RU"/>
              </w:rPr>
            </w:pPr>
            <w:r w:rsidRPr="00360879">
              <w:rPr>
                <w:b/>
                <w:sz w:val="16"/>
                <w:szCs w:val="16"/>
                <w:lang w:val="ru-RU"/>
              </w:rPr>
              <w:t>(х</w:t>
            </w:r>
            <w:r w:rsidR="00DB393E" w:rsidRPr="00360879">
              <w:rPr>
                <w:b/>
                <w:sz w:val="16"/>
                <w:szCs w:val="16"/>
                <w:lang w:val="ru-RU"/>
              </w:rPr>
              <w:t>арактеристика компании по оценке начальника стройки и по согласованию с РП)</w:t>
            </w:r>
          </w:p>
        </w:tc>
      </w:tr>
      <w:tr w:rsidR="00A92992" w:rsidRPr="00360879" w14:paraId="0531A733" w14:textId="77777777" w:rsidTr="00EC0776">
        <w:tc>
          <w:tcPr>
            <w:tcW w:w="458" w:type="dxa"/>
            <w:shd w:val="clear" w:color="auto" w:fill="auto"/>
            <w:vAlign w:val="center"/>
          </w:tcPr>
          <w:p w14:paraId="6D1FF5D9"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7E276523" w14:textId="00102C30" w:rsidR="00A92992" w:rsidRPr="00360879" w:rsidRDefault="00A92992" w:rsidP="009A7E49">
            <w:pPr>
              <w:suppressAutoHyphens/>
              <w:rPr>
                <w:sz w:val="16"/>
                <w:szCs w:val="16"/>
                <w:lang w:val="ru-RU"/>
              </w:rPr>
            </w:pPr>
            <w:r w:rsidRPr="00360879">
              <w:rPr>
                <w:sz w:val="16"/>
                <w:szCs w:val="16"/>
                <w:lang w:val="ru-RU"/>
              </w:rPr>
              <w:t>ООО «</w:t>
            </w:r>
            <w:r w:rsidR="009A7E49">
              <w:rPr>
                <w:sz w:val="16"/>
                <w:szCs w:val="16"/>
                <w:lang w:val="ru-RU"/>
              </w:rPr>
              <w:t>Фирма№1»</w:t>
            </w:r>
            <w:r w:rsidRPr="00360879">
              <w:rPr>
                <w:sz w:val="16"/>
                <w:szCs w:val="16"/>
                <w:lang w:val="ru-RU"/>
              </w:rPr>
              <w:t xml:space="preserve"> </w:t>
            </w:r>
          </w:p>
        </w:tc>
        <w:tc>
          <w:tcPr>
            <w:tcW w:w="2037" w:type="dxa"/>
            <w:shd w:val="clear" w:color="auto" w:fill="auto"/>
            <w:vAlign w:val="center"/>
          </w:tcPr>
          <w:p w14:paraId="485FF1B7" w14:textId="77777777" w:rsidR="00A92992" w:rsidRPr="00360879" w:rsidRDefault="00A92992" w:rsidP="00EC0776">
            <w:pPr>
              <w:suppressAutoHyphens/>
              <w:rPr>
                <w:sz w:val="16"/>
                <w:szCs w:val="16"/>
                <w:lang w:val="ru-RU"/>
              </w:rPr>
            </w:pPr>
            <w:r w:rsidRPr="00360879">
              <w:rPr>
                <w:sz w:val="16"/>
                <w:szCs w:val="16"/>
                <w:lang w:val="ru-RU"/>
              </w:rPr>
              <w:t>Устройство монолитного каркаса Лечебного корпуса №1</w:t>
            </w:r>
          </w:p>
        </w:tc>
        <w:tc>
          <w:tcPr>
            <w:tcW w:w="689" w:type="dxa"/>
            <w:shd w:val="clear" w:color="auto" w:fill="auto"/>
          </w:tcPr>
          <w:p w14:paraId="23C8D904" w14:textId="77777777" w:rsidR="00A92992" w:rsidRPr="00360879" w:rsidRDefault="00A92992" w:rsidP="006E3928">
            <w:pPr>
              <w:suppressAutoHyphens/>
              <w:jc w:val="center"/>
              <w:rPr>
                <w:sz w:val="16"/>
                <w:szCs w:val="16"/>
              </w:rPr>
            </w:pPr>
            <w:r w:rsidRPr="00360879">
              <w:rPr>
                <w:sz w:val="16"/>
                <w:szCs w:val="16"/>
              </w:rPr>
              <w:t>-</w:t>
            </w:r>
          </w:p>
        </w:tc>
        <w:tc>
          <w:tcPr>
            <w:tcW w:w="709" w:type="dxa"/>
            <w:shd w:val="clear" w:color="auto" w:fill="auto"/>
          </w:tcPr>
          <w:p w14:paraId="6B3A38A1" w14:textId="77777777" w:rsidR="00A92992" w:rsidRPr="00360879" w:rsidRDefault="00A92992" w:rsidP="006E3928">
            <w:pPr>
              <w:suppressAutoHyphens/>
              <w:jc w:val="center"/>
              <w:rPr>
                <w:sz w:val="16"/>
                <w:szCs w:val="16"/>
              </w:rPr>
            </w:pPr>
            <w:r w:rsidRPr="00360879">
              <w:rPr>
                <w:sz w:val="16"/>
                <w:szCs w:val="16"/>
              </w:rPr>
              <w:t>-</w:t>
            </w:r>
          </w:p>
        </w:tc>
        <w:tc>
          <w:tcPr>
            <w:tcW w:w="709" w:type="dxa"/>
            <w:shd w:val="clear" w:color="auto" w:fill="auto"/>
          </w:tcPr>
          <w:p w14:paraId="339B71F3" w14:textId="77777777" w:rsidR="00A92992" w:rsidRPr="00360879" w:rsidRDefault="00A92992" w:rsidP="006E3928">
            <w:pPr>
              <w:suppressAutoHyphens/>
              <w:jc w:val="center"/>
              <w:rPr>
                <w:sz w:val="16"/>
                <w:szCs w:val="16"/>
              </w:rPr>
            </w:pPr>
            <w:r w:rsidRPr="00360879">
              <w:rPr>
                <w:sz w:val="16"/>
                <w:szCs w:val="16"/>
              </w:rPr>
              <w:t>-</w:t>
            </w:r>
          </w:p>
        </w:tc>
        <w:tc>
          <w:tcPr>
            <w:tcW w:w="709" w:type="dxa"/>
            <w:shd w:val="clear" w:color="auto" w:fill="auto"/>
          </w:tcPr>
          <w:p w14:paraId="6D6F3BAF" w14:textId="77777777" w:rsidR="00A92992" w:rsidRPr="00360879" w:rsidRDefault="00A92992" w:rsidP="006E3928">
            <w:pPr>
              <w:suppressAutoHyphens/>
              <w:jc w:val="center"/>
              <w:rPr>
                <w:sz w:val="16"/>
                <w:szCs w:val="16"/>
              </w:rPr>
            </w:pPr>
            <w:r w:rsidRPr="00360879">
              <w:rPr>
                <w:sz w:val="16"/>
                <w:szCs w:val="16"/>
              </w:rPr>
              <w:t>-</w:t>
            </w:r>
          </w:p>
        </w:tc>
        <w:tc>
          <w:tcPr>
            <w:tcW w:w="1134" w:type="dxa"/>
            <w:shd w:val="clear" w:color="auto" w:fill="auto"/>
          </w:tcPr>
          <w:p w14:paraId="5F51A28E" w14:textId="77777777" w:rsidR="00A92992" w:rsidRPr="00360879" w:rsidRDefault="00A92992" w:rsidP="006E3928">
            <w:pPr>
              <w:suppressAutoHyphens/>
              <w:jc w:val="center"/>
              <w:rPr>
                <w:sz w:val="16"/>
                <w:szCs w:val="16"/>
              </w:rPr>
            </w:pPr>
            <w:r w:rsidRPr="00360879">
              <w:rPr>
                <w:sz w:val="16"/>
                <w:szCs w:val="16"/>
              </w:rPr>
              <w:t>-</w:t>
            </w:r>
          </w:p>
        </w:tc>
        <w:tc>
          <w:tcPr>
            <w:tcW w:w="2377" w:type="dxa"/>
            <w:shd w:val="clear" w:color="auto" w:fill="auto"/>
          </w:tcPr>
          <w:p w14:paraId="59D616B3" w14:textId="77777777" w:rsidR="00A92992" w:rsidRPr="00360879" w:rsidRDefault="00A92992" w:rsidP="006E3928">
            <w:pPr>
              <w:suppressAutoHyphens/>
              <w:rPr>
                <w:sz w:val="16"/>
                <w:szCs w:val="16"/>
                <w:lang w:val="ru-RU"/>
              </w:rPr>
            </w:pPr>
            <w:r w:rsidRPr="00360879">
              <w:rPr>
                <w:lang w:val="ru-RU"/>
              </w:rPr>
              <w:t>Не рекомендованы к заключению контактов на будущие проекты</w:t>
            </w:r>
          </w:p>
        </w:tc>
      </w:tr>
      <w:tr w:rsidR="00A92992" w:rsidRPr="00360879" w14:paraId="482F1097" w14:textId="77777777" w:rsidTr="00EC0776">
        <w:tc>
          <w:tcPr>
            <w:tcW w:w="458" w:type="dxa"/>
            <w:vMerge w:val="restart"/>
            <w:shd w:val="clear" w:color="auto" w:fill="auto"/>
            <w:vAlign w:val="center"/>
          </w:tcPr>
          <w:p w14:paraId="5CE7FEA8"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4B215689" w14:textId="54825269"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Фирма№2</w:t>
            </w:r>
            <w:r>
              <w:rPr>
                <w:sz w:val="16"/>
                <w:szCs w:val="16"/>
                <w:lang w:val="ru-RU"/>
              </w:rPr>
              <w:t>»</w:t>
            </w:r>
          </w:p>
        </w:tc>
        <w:tc>
          <w:tcPr>
            <w:tcW w:w="2037" w:type="dxa"/>
            <w:shd w:val="clear" w:color="auto" w:fill="auto"/>
            <w:vAlign w:val="center"/>
          </w:tcPr>
          <w:p w14:paraId="5901A800" w14:textId="77777777" w:rsidR="00A92992" w:rsidRPr="00360879" w:rsidRDefault="00A92992" w:rsidP="00EC0776">
            <w:pPr>
              <w:suppressAutoHyphens/>
              <w:rPr>
                <w:sz w:val="16"/>
                <w:szCs w:val="16"/>
                <w:lang w:val="ru-RU"/>
              </w:rPr>
            </w:pPr>
            <w:r w:rsidRPr="00360879">
              <w:rPr>
                <w:sz w:val="16"/>
                <w:szCs w:val="16"/>
                <w:lang w:val="ru-RU"/>
              </w:rPr>
              <w:t>Кладка наружных стен Лечебного корпуса №1, работы по устройству перегородок из кирпича и блоков, монтаж перемычек на Лечебном корпусе №1</w:t>
            </w:r>
          </w:p>
        </w:tc>
        <w:tc>
          <w:tcPr>
            <w:tcW w:w="689" w:type="dxa"/>
            <w:shd w:val="clear" w:color="auto" w:fill="auto"/>
          </w:tcPr>
          <w:p w14:paraId="2F96E6D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B235E1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26DE505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9BD9A6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39D88DF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43CA6FC7" w14:textId="77777777" w:rsidR="00A92992" w:rsidRPr="00360879" w:rsidRDefault="00A92992" w:rsidP="006E3928">
            <w:pPr>
              <w:suppressAutoHyphens/>
              <w:rPr>
                <w:sz w:val="16"/>
                <w:szCs w:val="16"/>
                <w:lang w:val="ru-RU"/>
              </w:rPr>
            </w:pPr>
            <w:r w:rsidRPr="00360879">
              <w:rPr>
                <w:lang w:val="ru-RU"/>
              </w:rPr>
              <w:t>Не рекомендованы к заключению контактов на будущие проекты</w:t>
            </w:r>
          </w:p>
        </w:tc>
      </w:tr>
      <w:tr w:rsidR="00A92992" w:rsidRPr="00360879" w14:paraId="0C03384B" w14:textId="77777777" w:rsidTr="00EC0776">
        <w:tc>
          <w:tcPr>
            <w:tcW w:w="458" w:type="dxa"/>
            <w:vMerge/>
            <w:shd w:val="clear" w:color="auto" w:fill="auto"/>
            <w:vAlign w:val="center"/>
          </w:tcPr>
          <w:p w14:paraId="509C4EE4"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178B5919" w14:textId="77777777" w:rsidR="00A92992" w:rsidRPr="00360879" w:rsidRDefault="00A92992" w:rsidP="00EC0776">
            <w:pPr>
              <w:suppressAutoHyphens/>
              <w:rPr>
                <w:sz w:val="16"/>
                <w:szCs w:val="16"/>
                <w:lang w:val="ru-RU"/>
              </w:rPr>
            </w:pPr>
          </w:p>
        </w:tc>
        <w:tc>
          <w:tcPr>
            <w:tcW w:w="2037" w:type="dxa"/>
            <w:shd w:val="clear" w:color="auto" w:fill="auto"/>
            <w:vAlign w:val="center"/>
          </w:tcPr>
          <w:p w14:paraId="57E5C682" w14:textId="77777777" w:rsidR="00A92992" w:rsidRPr="00360879" w:rsidRDefault="00A92992" w:rsidP="00EC0776">
            <w:pPr>
              <w:suppressAutoHyphens/>
              <w:rPr>
                <w:sz w:val="16"/>
                <w:szCs w:val="16"/>
                <w:lang w:val="ru-RU"/>
              </w:rPr>
            </w:pPr>
            <w:r w:rsidRPr="00360879">
              <w:rPr>
                <w:sz w:val="16"/>
                <w:szCs w:val="16"/>
                <w:lang w:val="ru-RU"/>
              </w:rPr>
              <w:t xml:space="preserve">Устройство скатной кровли </w:t>
            </w:r>
            <w:proofErr w:type="spellStart"/>
            <w:r w:rsidRPr="00360879">
              <w:rPr>
                <w:sz w:val="16"/>
                <w:szCs w:val="16"/>
                <w:lang w:val="ru-RU"/>
              </w:rPr>
              <w:t>фальцевой</w:t>
            </w:r>
            <w:proofErr w:type="spellEnd"/>
            <w:r w:rsidRPr="00360879">
              <w:rPr>
                <w:sz w:val="16"/>
                <w:szCs w:val="16"/>
                <w:lang w:val="ru-RU"/>
              </w:rPr>
              <w:t xml:space="preserve"> ЛК №1 в осях 13-24</w:t>
            </w:r>
          </w:p>
        </w:tc>
        <w:tc>
          <w:tcPr>
            <w:tcW w:w="689" w:type="dxa"/>
            <w:shd w:val="clear" w:color="auto" w:fill="auto"/>
          </w:tcPr>
          <w:p w14:paraId="24FD4C6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246A04A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242768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ACAFC4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783D0FB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990330C" w14:textId="77777777" w:rsidR="00A92992" w:rsidRPr="00360879" w:rsidRDefault="00A92992" w:rsidP="006E3928">
            <w:pPr>
              <w:suppressAutoHyphens/>
              <w:rPr>
                <w:sz w:val="16"/>
                <w:szCs w:val="16"/>
                <w:lang w:val="ru-RU"/>
              </w:rPr>
            </w:pPr>
            <w:r w:rsidRPr="00360879">
              <w:rPr>
                <w:lang w:val="ru-RU"/>
              </w:rPr>
              <w:t>Не рекомендованы к заключению контактов на будущие проекты</w:t>
            </w:r>
          </w:p>
        </w:tc>
      </w:tr>
      <w:tr w:rsidR="00A92992" w:rsidRPr="00360879" w14:paraId="0DDF6B0E" w14:textId="77777777" w:rsidTr="00EC0776">
        <w:tc>
          <w:tcPr>
            <w:tcW w:w="458" w:type="dxa"/>
            <w:vMerge w:val="restart"/>
            <w:shd w:val="clear" w:color="auto" w:fill="auto"/>
            <w:vAlign w:val="center"/>
          </w:tcPr>
          <w:p w14:paraId="72933C0E"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1573E8BD" w14:textId="7497354C"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Фирма№3</w:t>
            </w:r>
            <w:r>
              <w:rPr>
                <w:sz w:val="16"/>
                <w:szCs w:val="16"/>
                <w:lang w:val="ru-RU"/>
              </w:rPr>
              <w:t>»</w:t>
            </w:r>
          </w:p>
        </w:tc>
        <w:tc>
          <w:tcPr>
            <w:tcW w:w="2037" w:type="dxa"/>
            <w:shd w:val="clear" w:color="auto" w:fill="auto"/>
            <w:vAlign w:val="center"/>
          </w:tcPr>
          <w:p w14:paraId="1AB453AF" w14:textId="77777777" w:rsidR="00A92992" w:rsidRPr="00360879" w:rsidRDefault="00A92992" w:rsidP="00EC0776">
            <w:pPr>
              <w:suppressAutoHyphens/>
              <w:rPr>
                <w:sz w:val="16"/>
                <w:szCs w:val="16"/>
                <w:lang w:val="ru-RU"/>
              </w:rPr>
            </w:pPr>
            <w:r w:rsidRPr="00360879">
              <w:rPr>
                <w:sz w:val="16"/>
                <w:szCs w:val="16"/>
                <w:lang w:val="ru-RU"/>
              </w:rPr>
              <w:t>Бетонные работы на лечебном корпусе №1 в осях №1-12/А-И</w:t>
            </w:r>
          </w:p>
        </w:tc>
        <w:tc>
          <w:tcPr>
            <w:tcW w:w="689" w:type="dxa"/>
            <w:shd w:val="clear" w:color="auto" w:fill="auto"/>
          </w:tcPr>
          <w:p w14:paraId="12FB1CD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68D594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7A6494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01566F9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6C03567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719A518" w14:textId="77777777" w:rsidR="00A92992" w:rsidRPr="00360879" w:rsidRDefault="00A92992" w:rsidP="006E3928">
            <w:pPr>
              <w:suppressAutoHyphens/>
              <w:rPr>
                <w:sz w:val="16"/>
                <w:szCs w:val="16"/>
                <w:lang w:val="ru-RU"/>
              </w:rPr>
            </w:pPr>
            <w:r w:rsidRPr="00360879">
              <w:rPr>
                <w:lang w:val="ru-RU"/>
              </w:rPr>
              <w:t xml:space="preserve">Рекомендованы к заключению контактов на будущие проекты </w:t>
            </w:r>
          </w:p>
        </w:tc>
      </w:tr>
      <w:tr w:rsidR="00A92992" w:rsidRPr="00360879" w14:paraId="3EBD81F9" w14:textId="77777777" w:rsidTr="00EC0776">
        <w:tc>
          <w:tcPr>
            <w:tcW w:w="458" w:type="dxa"/>
            <w:vMerge/>
            <w:shd w:val="clear" w:color="auto" w:fill="auto"/>
            <w:vAlign w:val="center"/>
          </w:tcPr>
          <w:p w14:paraId="4F1AA9B0"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4CECA838" w14:textId="77777777" w:rsidR="00A92992" w:rsidRPr="00360879" w:rsidRDefault="00A92992" w:rsidP="00EC0776">
            <w:pPr>
              <w:suppressAutoHyphens/>
              <w:rPr>
                <w:sz w:val="16"/>
                <w:szCs w:val="16"/>
                <w:lang w:val="ru-RU"/>
              </w:rPr>
            </w:pPr>
          </w:p>
        </w:tc>
        <w:tc>
          <w:tcPr>
            <w:tcW w:w="2037" w:type="dxa"/>
            <w:shd w:val="clear" w:color="auto" w:fill="auto"/>
            <w:vAlign w:val="center"/>
          </w:tcPr>
          <w:p w14:paraId="2DFE39AC" w14:textId="77777777" w:rsidR="00A92992" w:rsidRPr="00360879" w:rsidRDefault="00A92992" w:rsidP="00EC0776">
            <w:pPr>
              <w:suppressAutoHyphens/>
              <w:rPr>
                <w:sz w:val="16"/>
                <w:szCs w:val="16"/>
                <w:lang w:val="ru-RU"/>
              </w:rPr>
            </w:pPr>
            <w:r w:rsidRPr="00360879">
              <w:rPr>
                <w:sz w:val="16"/>
                <w:szCs w:val="16"/>
                <w:lang w:val="ru-RU"/>
              </w:rPr>
              <w:t>Устройство монолитного воздухозаборного оголовка, устройство монолитных приямков</w:t>
            </w:r>
          </w:p>
        </w:tc>
        <w:tc>
          <w:tcPr>
            <w:tcW w:w="689" w:type="dxa"/>
            <w:shd w:val="clear" w:color="auto" w:fill="auto"/>
          </w:tcPr>
          <w:p w14:paraId="0CF7405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046C470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8EE00A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D9C057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1589CD2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628FB91D"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3EA73E64" w14:textId="77777777" w:rsidTr="00EC0776">
        <w:tc>
          <w:tcPr>
            <w:tcW w:w="458" w:type="dxa"/>
            <w:vMerge/>
            <w:shd w:val="clear" w:color="auto" w:fill="auto"/>
            <w:vAlign w:val="center"/>
          </w:tcPr>
          <w:p w14:paraId="073011A4"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5A216E6F" w14:textId="77777777" w:rsidR="00A92992" w:rsidRPr="00360879" w:rsidRDefault="00A92992" w:rsidP="00EC0776">
            <w:pPr>
              <w:suppressAutoHyphens/>
              <w:rPr>
                <w:sz w:val="16"/>
                <w:szCs w:val="16"/>
                <w:lang w:val="ru-RU"/>
              </w:rPr>
            </w:pPr>
          </w:p>
        </w:tc>
        <w:tc>
          <w:tcPr>
            <w:tcW w:w="2037" w:type="dxa"/>
            <w:shd w:val="clear" w:color="auto" w:fill="auto"/>
            <w:vAlign w:val="center"/>
          </w:tcPr>
          <w:p w14:paraId="4F967875" w14:textId="77777777" w:rsidR="00A92992" w:rsidRPr="00360879" w:rsidRDefault="00A92992" w:rsidP="00EC0776">
            <w:pPr>
              <w:suppressAutoHyphens/>
              <w:rPr>
                <w:sz w:val="16"/>
                <w:szCs w:val="16"/>
                <w:lang w:val="ru-RU"/>
              </w:rPr>
            </w:pPr>
            <w:r w:rsidRPr="00360879">
              <w:rPr>
                <w:sz w:val="16"/>
                <w:szCs w:val="16"/>
                <w:lang w:val="ru-RU"/>
              </w:rPr>
              <w:t xml:space="preserve">Устройство монолитного железобетонного каркаса - </w:t>
            </w:r>
            <w:proofErr w:type="spellStart"/>
            <w:r w:rsidRPr="00360879">
              <w:rPr>
                <w:sz w:val="16"/>
                <w:szCs w:val="16"/>
                <w:lang w:val="ru-RU"/>
              </w:rPr>
              <w:t>доп.объемы</w:t>
            </w:r>
            <w:proofErr w:type="spellEnd"/>
            <w:r w:rsidRPr="00360879">
              <w:rPr>
                <w:sz w:val="16"/>
                <w:szCs w:val="16"/>
                <w:lang w:val="ru-RU"/>
              </w:rPr>
              <w:t>, устройство крытого перехода</w:t>
            </w:r>
          </w:p>
        </w:tc>
        <w:tc>
          <w:tcPr>
            <w:tcW w:w="689" w:type="dxa"/>
            <w:shd w:val="clear" w:color="auto" w:fill="auto"/>
          </w:tcPr>
          <w:p w14:paraId="5A97FC1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3ADF0A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2F6977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91D13F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0B94720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8E75B52"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755B77E8" w14:textId="77777777" w:rsidTr="00EC0776">
        <w:tc>
          <w:tcPr>
            <w:tcW w:w="458" w:type="dxa"/>
            <w:vMerge/>
            <w:shd w:val="clear" w:color="auto" w:fill="auto"/>
            <w:vAlign w:val="center"/>
          </w:tcPr>
          <w:p w14:paraId="311167DB"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03CA1B1F" w14:textId="77777777" w:rsidR="00A92992" w:rsidRPr="00360879" w:rsidRDefault="00A92992" w:rsidP="00EC0776">
            <w:pPr>
              <w:suppressAutoHyphens/>
              <w:rPr>
                <w:sz w:val="16"/>
                <w:szCs w:val="16"/>
                <w:lang w:val="ru-RU"/>
              </w:rPr>
            </w:pPr>
          </w:p>
        </w:tc>
        <w:tc>
          <w:tcPr>
            <w:tcW w:w="2037" w:type="dxa"/>
            <w:shd w:val="clear" w:color="auto" w:fill="auto"/>
            <w:vAlign w:val="center"/>
          </w:tcPr>
          <w:p w14:paraId="7B7F3093" w14:textId="77777777" w:rsidR="00A92992" w:rsidRPr="00360879" w:rsidRDefault="00A92992" w:rsidP="00EC0776">
            <w:pPr>
              <w:suppressAutoHyphens/>
              <w:rPr>
                <w:sz w:val="16"/>
                <w:szCs w:val="16"/>
                <w:lang w:val="ru-RU"/>
              </w:rPr>
            </w:pPr>
            <w:r w:rsidRPr="00360879">
              <w:rPr>
                <w:sz w:val="16"/>
                <w:szCs w:val="16"/>
                <w:lang w:val="ru-RU"/>
              </w:rPr>
              <w:t>Устройство воздушного перехода</w:t>
            </w:r>
          </w:p>
        </w:tc>
        <w:tc>
          <w:tcPr>
            <w:tcW w:w="689" w:type="dxa"/>
            <w:shd w:val="clear" w:color="auto" w:fill="auto"/>
          </w:tcPr>
          <w:p w14:paraId="5977801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879185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8A8A23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864108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71DB61E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08490BEF" w14:textId="77777777" w:rsidR="00A92992" w:rsidRPr="00360879" w:rsidRDefault="00A92992" w:rsidP="006E3928">
            <w:pPr>
              <w:suppressAutoHyphens/>
              <w:rPr>
                <w:sz w:val="16"/>
                <w:szCs w:val="16"/>
                <w:lang w:val="ru-RU"/>
              </w:rPr>
            </w:pPr>
            <w:r w:rsidRPr="00360879">
              <w:rPr>
                <w:lang w:val="ru-RU"/>
              </w:rPr>
              <w:t xml:space="preserve">Рекомендованы к заключению контактов на будущие проекты </w:t>
            </w:r>
          </w:p>
        </w:tc>
      </w:tr>
      <w:tr w:rsidR="00A92992" w:rsidRPr="00360879" w14:paraId="4DB61048" w14:textId="77777777" w:rsidTr="00EC0776">
        <w:tc>
          <w:tcPr>
            <w:tcW w:w="458" w:type="dxa"/>
            <w:shd w:val="clear" w:color="auto" w:fill="auto"/>
            <w:vAlign w:val="center"/>
          </w:tcPr>
          <w:p w14:paraId="5114064D"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08429DF4" w14:textId="497C9258"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Фирма№4</w:t>
            </w:r>
            <w:r>
              <w:rPr>
                <w:sz w:val="16"/>
                <w:szCs w:val="16"/>
                <w:lang w:val="ru-RU"/>
              </w:rPr>
              <w:t>»</w:t>
            </w:r>
          </w:p>
        </w:tc>
        <w:tc>
          <w:tcPr>
            <w:tcW w:w="2037" w:type="dxa"/>
            <w:shd w:val="clear" w:color="auto" w:fill="auto"/>
            <w:vAlign w:val="center"/>
          </w:tcPr>
          <w:p w14:paraId="7EB25548" w14:textId="77777777" w:rsidR="00A92992" w:rsidRPr="00360879" w:rsidRDefault="00A92992" w:rsidP="00EC0776">
            <w:pPr>
              <w:suppressAutoHyphens/>
              <w:rPr>
                <w:sz w:val="16"/>
                <w:szCs w:val="16"/>
                <w:lang w:val="ru-RU"/>
              </w:rPr>
            </w:pPr>
            <w:r w:rsidRPr="00360879">
              <w:rPr>
                <w:sz w:val="16"/>
                <w:szCs w:val="16"/>
                <w:lang w:val="ru-RU"/>
              </w:rPr>
              <w:t xml:space="preserve">Технологическое присоединение одной кабельной линии 6кВ к существующей линейной ячейке 6кВ ЗРУ-1 ПС 220 </w:t>
            </w:r>
            <w:proofErr w:type="spellStart"/>
            <w:r w:rsidRPr="00360879">
              <w:rPr>
                <w:sz w:val="16"/>
                <w:szCs w:val="16"/>
                <w:lang w:val="ru-RU"/>
              </w:rPr>
              <w:t>кв</w:t>
            </w:r>
            <w:proofErr w:type="spellEnd"/>
            <w:r w:rsidRPr="00360879">
              <w:rPr>
                <w:sz w:val="16"/>
                <w:szCs w:val="16"/>
                <w:lang w:val="ru-RU"/>
              </w:rPr>
              <w:t xml:space="preserve"> Волна, ревизия ячейки 6 </w:t>
            </w:r>
            <w:proofErr w:type="spellStart"/>
            <w:r w:rsidRPr="00360879">
              <w:rPr>
                <w:sz w:val="16"/>
                <w:szCs w:val="16"/>
                <w:lang w:val="ru-RU"/>
              </w:rPr>
              <w:t>кВ</w:t>
            </w:r>
            <w:proofErr w:type="spellEnd"/>
            <w:r w:rsidRPr="00360879">
              <w:rPr>
                <w:sz w:val="16"/>
                <w:szCs w:val="16"/>
                <w:lang w:val="ru-RU"/>
              </w:rPr>
              <w:t xml:space="preserve"> с установкой трансформаторов тока в соответствии с присоединяемой </w:t>
            </w:r>
            <w:proofErr w:type="spellStart"/>
            <w:r w:rsidRPr="00360879">
              <w:rPr>
                <w:sz w:val="16"/>
                <w:szCs w:val="16"/>
                <w:lang w:val="ru-RU"/>
              </w:rPr>
              <w:t>нагрузков</w:t>
            </w:r>
            <w:proofErr w:type="spellEnd"/>
            <w:r w:rsidRPr="00360879">
              <w:rPr>
                <w:sz w:val="16"/>
                <w:szCs w:val="16"/>
                <w:lang w:val="ru-RU"/>
              </w:rPr>
              <w:t xml:space="preserve">, ревизия системы учета электроэнергии с интеграцией учета ячейки №65 ЗРУ-1 ПС220 </w:t>
            </w:r>
            <w:proofErr w:type="spellStart"/>
            <w:r w:rsidRPr="00360879">
              <w:rPr>
                <w:sz w:val="16"/>
                <w:szCs w:val="16"/>
                <w:lang w:val="ru-RU"/>
              </w:rPr>
              <w:t>кВ</w:t>
            </w:r>
            <w:proofErr w:type="spellEnd"/>
            <w:r w:rsidRPr="00360879">
              <w:rPr>
                <w:sz w:val="16"/>
                <w:szCs w:val="16"/>
                <w:lang w:val="ru-RU"/>
              </w:rPr>
              <w:t xml:space="preserve"> Волна в существующую систему</w:t>
            </w:r>
          </w:p>
        </w:tc>
        <w:tc>
          <w:tcPr>
            <w:tcW w:w="689" w:type="dxa"/>
            <w:shd w:val="clear" w:color="auto" w:fill="auto"/>
          </w:tcPr>
          <w:p w14:paraId="1A7E9B7A" w14:textId="77777777" w:rsidR="00A92992" w:rsidRPr="00360879" w:rsidRDefault="00A92992" w:rsidP="006E3928">
            <w:pPr>
              <w:suppressAutoHyphens/>
              <w:jc w:val="center"/>
              <w:rPr>
                <w:sz w:val="16"/>
                <w:szCs w:val="16"/>
                <w:lang w:val="ru-RU"/>
              </w:rPr>
            </w:pPr>
          </w:p>
        </w:tc>
        <w:tc>
          <w:tcPr>
            <w:tcW w:w="709" w:type="dxa"/>
            <w:shd w:val="clear" w:color="auto" w:fill="auto"/>
          </w:tcPr>
          <w:p w14:paraId="061F5597" w14:textId="77777777" w:rsidR="00A92992" w:rsidRPr="00360879" w:rsidRDefault="00A92992" w:rsidP="006E3928">
            <w:pPr>
              <w:suppressAutoHyphens/>
              <w:jc w:val="center"/>
              <w:rPr>
                <w:sz w:val="16"/>
                <w:szCs w:val="16"/>
                <w:lang w:val="ru-RU"/>
              </w:rPr>
            </w:pPr>
          </w:p>
        </w:tc>
        <w:tc>
          <w:tcPr>
            <w:tcW w:w="709" w:type="dxa"/>
            <w:shd w:val="clear" w:color="auto" w:fill="auto"/>
          </w:tcPr>
          <w:p w14:paraId="7B233328" w14:textId="77777777" w:rsidR="00A92992" w:rsidRPr="00360879" w:rsidRDefault="00A92992" w:rsidP="006E3928">
            <w:pPr>
              <w:suppressAutoHyphens/>
              <w:jc w:val="center"/>
              <w:rPr>
                <w:sz w:val="16"/>
                <w:szCs w:val="16"/>
                <w:lang w:val="ru-RU"/>
              </w:rPr>
            </w:pPr>
          </w:p>
        </w:tc>
        <w:tc>
          <w:tcPr>
            <w:tcW w:w="709" w:type="dxa"/>
            <w:shd w:val="clear" w:color="auto" w:fill="auto"/>
          </w:tcPr>
          <w:p w14:paraId="106E734E" w14:textId="77777777" w:rsidR="00A92992" w:rsidRPr="00360879" w:rsidRDefault="00A92992" w:rsidP="006E3928">
            <w:pPr>
              <w:suppressAutoHyphens/>
              <w:jc w:val="center"/>
              <w:rPr>
                <w:sz w:val="16"/>
                <w:szCs w:val="16"/>
                <w:lang w:val="ru-RU"/>
              </w:rPr>
            </w:pPr>
          </w:p>
        </w:tc>
        <w:tc>
          <w:tcPr>
            <w:tcW w:w="1134" w:type="dxa"/>
            <w:shd w:val="clear" w:color="auto" w:fill="auto"/>
          </w:tcPr>
          <w:p w14:paraId="784A2EDB" w14:textId="77777777" w:rsidR="00A92992" w:rsidRPr="00360879" w:rsidRDefault="00A92992" w:rsidP="006E3928">
            <w:pPr>
              <w:suppressAutoHyphens/>
              <w:jc w:val="center"/>
              <w:rPr>
                <w:sz w:val="16"/>
                <w:szCs w:val="16"/>
                <w:lang w:val="ru-RU"/>
              </w:rPr>
            </w:pPr>
          </w:p>
        </w:tc>
        <w:tc>
          <w:tcPr>
            <w:tcW w:w="2377" w:type="dxa"/>
            <w:shd w:val="clear" w:color="auto" w:fill="auto"/>
          </w:tcPr>
          <w:p w14:paraId="50F47840" w14:textId="77777777" w:rsidR="00A92992" w:rsidRPr="00360879" w:rsidRDefault="00A92992" w:rsidP="006E3928">
            <w:pPr>
              <w:suppressAutoHyphens/>
              <w:rPr>
                <w:sz w:val="16"/>
                <w:szCs w:val="16"/>
                <w:lang w:val="ru-RU"/>
              </w:rPr>
            </w:pPr>
            <w:r w:rsidRPr="00360879">
              <w:rPr>
                <w:sz w:val="16"/>
                <w:szCs w:val="16"/>
                <w:lang w:val="ru-RU"/>
              </w:rPr>
              <w:t>Не оценено т. к. компания на объекте не работала</w:t>
            </w:r>
          </w:p>
        </w:tc>
      </w:tr>
      <w:tr w:rsidR="00A92992" w:rsidRPr="00360879" w14:paraId="10D73ADD" w14:textId="77777777" w:rsidTr="00EC0776">
        <w:tc>
          <w:tcPr>
            <w:tcW w:w="458" w:type="dxa"/>
            <w:vMerge w:val="restart"/>
            <w:shd w:val="clear" w:color="auto" w:fill="auto"/>
            <w:vAlign w:val="center"/>
          </w:tcPr>
          <w:p w14:paraId="5C9B7C9C"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5408606F" w14:textId="69BADBEE"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Фирма№5</w:t>
            </w:r>
            <w:r>
              <w:rPr>
                <w:sz w:val="16"/>
                <w:szCs w:val="16"/>
                <w:lang w:val="ru-RU"/>
              </w:rPr>
              <w:t>»</w:t>
            </w:r>
          </w:p>
        </w:tc>
        <w:tc>
          <w:tcPr>
            <w:tcW w:w="2037" w:type="dxa"/>
            <w:shd w:val="clear" w:color="auto" w:fill="auto"/>
            <w:vAlign w:val="center"/>
          </w:tcPr>
          <w:p w14:paraId="60687483" w14:textId="77777777" w:rsidR="00A92992" w:rsidRPr="00360879" w:rsidRDefault="00A92992" w:rsidP="00EC0776">
            <w:pPr>
              <w:suppressAutoHyphens/>
              <w:rPr>
                <w:sz w:val="16"/>
                <w:szCs w:val="16"/>
                <w:lang w:val="ru-RU"/>
              </w:rPr>
            </w:pPr>
            <w:r w:rsidRPr="00360879">
              <w:rPr>
                <w:sz w:val="16"/>
                <w:szCs w:val="16"/>
                <w:lang w:val="ru-RU"/>
              </w:rPr>
              <w:t>Установка и обслуживание веб-камеры в количестве 1шт.</w:t>
            </w:r>
          </w:p>
        </w:tc>
        <w:tc>
          <w:tcPr>
            <w:tcW w:w="689" w:type="dxa"/>
            <w:shd w:val="clear" w:color="auto" w:fill="auto"/>
          </w:tcPr>
          <w:p w14:paraId="224ABEE7"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288A5A5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EB7AA5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70DDDE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7A07107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7C101A8B"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6CC47AA6" w14:textId="77777777" w:rsidTr="00EC0776">
        <w:tc>
          <w:tcPr>
            <w:tcW w:w="458" w:type="dxa"/>
            <w:vMerge/>
            <w:shd w:val="clear" w:color="auto" w:fill="auto"/>
            <w:vAlign w:val="center"/>
          </w:tcPr>
          <w:p w14:paraId="2BF9E736"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2D27BB90" w14:textId="77777777" w:rsidR="00A92992" w:rsidRPr="00360879" w:rsidRDefault="00A92992" w:rsidP="00EC0776">
            <w:pPr>
              <w:suppressAutoHyphens/>
              <w:rPr>
                <w:sz w:val="16"/>
                <w:szCs w:val="16"/>
                <w:lang w:val="ru-RU"/>
              </w:rPr>
            </w:pPr>
          </w:p>
        </w:tc>
        <w:tc>
          <w:tcPr>
            <w:tcW w:w="2037" w:type="dxa"/>
            <w:shd w:val="clear" w:color="auto" w:fill="auto"/>
            <w:vAlign w:val="center"/>
          </w:tcPr>
          <w:p w14:paraId="68535EF3" w14:textId="77777777" w:rsidR="00A92992" w:rsidRPr="00360879" w:rsidRDefault="00A92992" w:rsidP="00EC0776">
            <w:pPr>
              <w:suppressAutoHyphens/>
              <w:rPr>
                <w:sz w:val="16"/>
                <w:szCs w:val="16"/>
                <w:lang w:val="ru-RU"/>
              </w:rPr>
            </w:pPr>
            <w:r w:rsidRPr="00360879">
              <w:rPr>
                <w:sz w:val="16"/>
                <w:szCs w:val="16"/>
                <w:lang w:val="ru-RU"/>
              </w:rPr>
              <w:t xml:space="preserve">Работы по прокладке сетей 6 </w:t>
            </w:r>
            <w:proofErr w:type="spellStart"/>
            <w:r w:rsidRPr="00360879">
              <w:rPr>
                <w:sz w:val="16"/>
                <w:szCs w:val="16"/>
                <w:lang w:val="ru-RU"/>
              </w:rPr>
              <w:t>кВ</w:t>
            </w:r>
            <w:proofErr w:type="spellEnd"/>
          </w:p>
        </w:tc>
        <w:tc>
          <w:tcPr>
            <w:tcW w:w="689" w:type="dxa"/>
            <w:shd w:val="clear" w:color="auto" w:fill="auto"/>
          </w:tcPr>
          <w:p w14:paraId="616E6FB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4C168D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AE10A3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6523D6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2C0A1BF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1ADEB4A2"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16CF6698" w14:textId="77777777" w:rsidTr="00EC0776">
        <w:tc>
          <w:tcPr>
            <w:tcW w:w="458" w:type="dxa"/>
            <w:vMerge/>
            <w:shd w:val="clear" w:color="auto" w:fill="auto"/>
            <w:vAlign w:val="center"/>
          </w:tcPr>
          <w:p w14:paraId="48A21D4D"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0E4AFB80" w14:textId="77777777" w:rsidR="00A92992" w:rsidRPr="00360879" w:rsidRDefault="00A92992" w:rsidP="00EC0776">
            <w:pPr>
              <w:suppressAutoHyphens/>
              <w:rPr>
                <w:sz w:val="16"/>
                <w:szCs w:val="16"/>
                <w:lang w:val="ru-RU"/>
              </w:rPr>
            </w:pPr>
          </w:p>
        </w:tc>
        <w:tc>
          <w:tcPr>
            <w:tcW w:w="2037" w:type="dxa"/>
            <w:shd w:val="clear" w:color="auto" w:fill="auto"/>
            <w:vAlign w:val="center"/>
          </w:tcPr>
          <w:p w14:paraId="6D9F1FE2" w14:textId="77777777" w:rsidR="00A92992" w:rsidRPr="00360879" w:rsidRDefault="00A92992" w:rsidP="00EC0776">
            <w:pPr>
              <w:suppressAutoHyphens/>
              <w:rPr>
                <w:sz w:val="16"/>
                <w:szCs w:val="16"/>
                <w:lang w:val="ru-RU"/>
              </w:rPr>
            </w:pPr>
            <w:r w:rsidRPr="00360879">
              <w:rPr>
                <w:sz w:val="16"/>
                <w:szCs w:val="16"/>
                <w:lang w:val="ru-RU"/>
              </w:rPr>
              <w:t>Временная КТПН</w:t>
            </w:r>
          </w:p>
        </w:tc>
        <w:tc>
          <w:tcPr>
            <w:tcW w:w="689" w:type="dxa"/>
            <w:shd w:val="clear" w:color="auto" w:fill="auto"/>
          </w:tcPr>
          <w:p w14:paraId="0C971EC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C83C37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05EF18B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093951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78CC970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BCB06C4"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3A243984" w14:textId="77777777" w:rsidTr="00EC0776">
        <w:tc>
          <w:tcPr>
            <w:tcW w:w="458" w:type="dxa"/>
            <w:vMerge/>
            <w:shd w:val="clear" w:color="auto" w:fill="auto"/>
            <w:vAlign w:val="center"/>
          </w:tcPr>
          <w:p w14:paraId="2D9FA372"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604E182A" w14:textId="77777777" w:rsidR="00A92992" w:rsidRPr="00360879" w:rsidRDefault="00A92992" w:rsidP="00EC0776">
            <w:pPr>
              <w:suppressAutoHyphens/>
              <w:rPr>
                <w:sz w:val="16"/>
                <w:szCs w:val="16"/>
                <w:lang w:val="ru-RU"/>
              </w:rPr>
            </w:pPr>
          </w:p>
        </w:tc>
        <w:tc>
          <w:tcPr>
            <w:tcW w:w="2037" w:type="dxa"/>
            <w:shd w:val="clear" w:color="auto" w:fill="auto"/>
            <w:vAlign w:val="center"/>
          </w:tcPr>
          <w:p w14:paraId="2F01F59A" w14:textId="77777777" w:rsidR="00A92992" w:rsidRPr="00360879" w:rsidRDefault="00A92992" w:rsidP="00EC0776">
            <w:pPr>
              <w:suppressAutoHyphens/>
              <w:rPr>
                <w:sz w:val="16"/>
                <w:szCs w:val="16"/>
                <w:lang w:val="ru-RU"/>
              </w:rPr>
            </w:pPr>
            <w:r w:rsidRPr="00360879">
              <w:rPr>
                <w:sz w:val="16"/>
                <w:szCs w:val="16"/>
                <w:lang w:val="ru-RU"/>
              </w:rPr>
              <w:t>Установка камер 3 шт.</w:t>
            </w:r>
          </w:p>
        </w:tc>
        <w:tc>
          <w:tcPr>
            <w:tcW w:w="689" w:type="dxa"/>
            <w:shd w:val="clear" w:color="auto" w:fill="auto"/>
          </w:tcPr>
          <w:p w14:paraId="7937CF76"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D1EDCB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407876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FE1F8D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5B14576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366ACC16"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00D4B9E4" w14:textId="77777777" w:rsidTr="00EC0776">
        <w:tc>
          <w:tcPr>
            <w:tcW w:w="458" w:type="dxa"/>
            <w:vMerge w:val="restart"/>
            <w:shd w:val="clear" w:color="auto" w:fill="auto"/>
            <w:vAlign w:val="center"/>
          </w:tcPr>
          <w:p w14:paraId="1ABF4869"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37499440" w14:textId="0DE009B0"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Фирма№6</w:t>
            </w:r>
            <w:r>
              <w:rPr>
                <w:sz w:val="16"/>
                <w:szCs w:val="16"/>
                <w:lang w:val="ru-RU"/>
              </w:rPr>
              <w:t>»</w:t>
            </w:r>
          </w:p>
        </w:tc>
        <w:tc>
          <w:tcPr>
            <w:tcW w:w="2037" w:type="dxa"/>
            <w:shd w:val="clear" w:color="auto" w:fill="auto"/>
            <w:vAlign w:val="center"/>
          </w:tcPr>
          <w:p w14:paraId="1CC92641" w14:textId="77777777" w:rsidR="00A92992" w:rsidRPr="00360879" w:rsidRDefault="00A92992" w:rsidP="00EC0776">
            <w:pPr>
              <w:suppressAutoHyphens/>
              <w:rPr>
                <w:sz w:val="16"/>
                <w:szCs w:val="16"/>
                <w:lang w:val="ru-RU"/>
              </w:rPr>
            </w:pPr>
            <w:r w:rsidRPr="00360879">
              <w:rPr>
                <w:sz w:val="16"/>
                <w:szCs w:val="16"/>
                <w:lang w:val="ru-RU"/>
              </w:rPr>
              <w:t>Работы по корректировке проектной документации Раздел КР, корректировке рабочей документации Раздел КЖ</w:t>
            </w:r>
          </w:p>
        </w:tc>
        <w:tc>
          <w:tcPr>
            <w:tcW w:w="689" w:type="dxa"/>
            <w:shd w:val="clear" w:color="auto" w:fill="auto"/>
          </w:tcPr>
          <w:p w14:paraId="6BCD5EA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0B4509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08434F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AF1344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226FA9B7"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30CE991D" w14:textId="77777777" w:rsidR="00A92992" w:rsidRPr="00360879" w:rsidRDefault="00A92992" w:rsidP="006E3928">
            <w:pPr>
              <w:suppressAutoHyphens/>
              <w:rPr>
                <w:sz w:val="16"/>
                <w:szCs w:val="16"/>
                <w:lang w:val="ru-RU"/>
              </w:rPr>
            </w:pPr>
            <w:r w:rsidRPr="00360879">
              <w:rPr>
                <w:sz w:val="16"/>
                <w:szCs w:val="16"/>
                <w:lang w:val="ru-RU"/>
              </w:rPr>
              <w:t xml:space="preserve">Не </w:t>
            </w:r>
            <w:r w:rsidRPr="00360879">
              <w:rPr>
                <w:lang w:val="ru-RU"/>
              </w:rPr>
              <w:t>рекомендованы к заключению контактов на будущие проекты</w:t>
            </w:r>
          </w:p>
        </w:tc>
      </w:tr>
      <w:tr w:rsidR="00A92992" w:rsidRPr="00360879" w14:paraId="7A6CF556" w14:textId="77777777" w:rsidTr="00EC0776">
        <w:tc>
          <w:tcPr>
            <w:tcW w:w="458" w:type="dxa"/>
            <w:vMerge/>
            <w:shd w:val="clear" w:color="auto" w:fill="auto"/>
            <w:vAlign w:val="center"/>
          </w:tcPr>
          <w:p w14:paraId="7BEC16D2"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2B3482EF" w14:textId="77777777" w:rsidR="00A92992" w:rsidRPr="00360879" w:rsidRDefault="00A92992" w:rsidP="00EC0776">
            <w:pPr>
              <w:suppressAutoHyphens/>
              <w:rPr>
                <w:sz w:val="16"/>
                <w:szCs w:val="16"/>
                <w:lang w:val="ru-RU"/>
              </w:rPr>
            </w:pPr>
          </w:p>
        </w:tc>
        <w:tc>
          <w:tcPr>
            <w:tcW w:w="2037" w:type="dxa"/>
            <w:shd w:val="clear" w:color="auto" w:fill="auto"/>
            <w:vAlign w:val="center"/>
          </w:tcPr>
          <w:p w14:paraId="188FC772" w14:textId="77777777" w:rsidR="00A92992" w:rsidRPr="00360879" w:rsidRDefault="00A92992" w:rsidP="00EC0776">
            <w:pPr>
              <w:suppressAutoHyphens/>
              <w:rPr>
                <w:sz w:val="16"/>
                <w:szCs w:val="16"/>
                <w:lang w:val="ru-RU"/>
              </w:rPr>
            </w:pPr>
            <w:r w:rsidRPr="00360879">
              <w:rPr>
                <w:sz w:val="16"/>
                <w:szCs w:val="16"/>
                <w:lang w:val="ru-RU"/>
              </w:rPr>
              <w:t>Проектирование каркаса 3-го корпуса</w:t>
            </w:r>
          </w:p>
        </w:tc>
        <w:tc>
          <w:tcPr>
            <w:tcW w:w="689" w:type="dxa"/>
            <w:shd w:val="clear" w:color="auto" w:fill="auto"/>
          </w:tcPr>
          <w:p w14:paraId="5EE311D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83146F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257D53D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406499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104190E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3E5FC09C" w14:textId="77777777" w:rsidR="00A92992" w:rsidRPr="00360879" w:rsidRDefault="00A92992" w:rsidP="006E3928">
            <w:pPr>
              <w:suppressAutoHyphens/>
              <w:rPr>
                <w:sz w:val="16"/>
                <w:szCs w:val="16"/>
                <w:lang w:val="ru-RU"/>
              </w:rPr>
            </w:pPr>
            <w:r w:rsidRPr="00360879">
              <w:rPr>
                <w:sz w:val="16"/>
                <w:szCs w:val="16"/>
                <w:lang w:val="ru-RU"/>
              </w:rPr>
              <w:t xml:space="preserve">Не </w:t>
            </w:r>
            <w:r w:rsidRPr="00360879">
              <w:rPr>
                <w:lang w:val="ru-RU"/>
              </w:rPr>
              <w:t>рекомендованы к заключению контактов на будущие проекты</w:t>
            </w:r>
          </w:p>
        </w:tc>
      </w:tr>
      <w:tr w:rsidR="00A92992" w:rsidRPr="00360879" w14:paraId="6F6E4BF0" w14:textId="77777777" w:rsidTr="00EC0776">
        <w:tc>
          <w:tcPr>
            <w:tcW w:w="458" w:type="dxa"/>
            <w:shd w:val="clear" w:color="auto" w:fill="auto"/>
            <w:vAlign w:val="center"/>
          </w:tcPr>
          <w:p w14:paraId="410CEE2F"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281A6A5A" w14:textId="49253B3D"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Фирма№7</w:t>
            </w:r>
            <w:r>
              <w:rPr>
                <w:sz w:val="16"/>
                <w:szCs w:val="16"/>
                <w:lang w:val="ru-RU"/>
              </w:rPr>
              <w:t>»</w:t>
            </w:r>
          </w:p>
        </w:tc>
        <w:tc>
          <w:tcPr>
            <w:tcW w:w="2037" w:type="dxa"/>
            <w:shd w:val="clear" w:color="auto" w:fill="auto"/>
            <w:vAlign w:val="center"/>
          </w:tcPr>
          <w:p w14:paraId="186EBA0B" w14:textId="77777777" w:rsidR="00A92992" w:rsidRPr="00360879" w:rsidRDefault="00A92992" w:rsidP="00EC0776">
            <w:pPr>
              <w:suppressAutoHyphens/>
              <w:rPr>
                <w:sz w:val="16"/>
                <w:szCs w:val="16"/>
                <w:lang w:val="ru-RU"/>
              </w:rPr>
            </w:pPr>
            <w:r w:rsidRPr="00360879">
              <w:rPr>
                <w:sz w:val="16"/>
                <w:szCs w:val="16"/>
                <w:lang w:val="ru-RU"/>
              </w:rPr>
              <w:t xml:space="preserve">Гидроизоляция напыляемая битумная двухкомпонентная </w:t>
            </w:r>
            <w:proofErr w:type="spellStart"/>
            <w:r w:rsidRPr="00360879">
              <w:rPr>
                <w:sz w:val="16"/>
                <w:szCs w:val="16"/>
                <w:lang w:val="ru-RU"/>
              </w:rPr>
              <w:t>имульсия</w:t>
            </w:r>
            <w:proofErr w:type="spellEnd"/>
            <w:r w:rsidRPr="00360879">
              <w:rPr>
                <w:sz w:val="16"/>
                <w:szCs w:val="16"/>
                <w:lang w:val="ru-RU"/>
              </w:rPr>
              <w:t xml:space="preserve"> </w:t>
            </w:r>
            <w:proofErr w:type="spellStart"/>
            <w:r w:rsidRPr="00360879">
              <w:rPr>
                <w:sz w:val="16"/>
                <w:szCs w:val="16"/>
                <w:lang w:val="ru-RU"/>
              </w:rPr>
              <w:t>Drylar</w:t>
            </w:r>
            <w:proofErr w:type="spellEnd"/>
            <w:r w:rsidRPr="00360879">
              <w:rPr>
                <w:sz w:val="16"/>
                <w:szCs w:val="16"/>
                <w:lang w:val="ru-RU"/>
              </w:rPr>
              <w:t>/</w:t>
            </w:r>
            <w:proofErr w:type="spellStart"/>
            <w:r w:rsidRPr="00360879">
              <w:rPr>
                <w:sz w:val="16"/>
                <w:szCs w:val="16"/>
                <w:lang w:val="ru-RU"/>
              </w:rPr>
              <w:t>Crete</w:t>
            </w:r>
            <w:proofErr w:type="spellEnd"/>
            <w:r w:rsidRPr="00360879">
              <w:rPr>
                <w:sz w:val="16"/>
                <w:szCs w:val="16"/>
                <w:lang w:val="ru-RU"/>
              </w:rPr>
              <w:t xml:space="preserve"> </w:t>
            </w:r>
            <w:proofErr w:type="spellStart"/>
            <w:r w:rsidRPr="00360879">
              <w:rPr>
                <w:sz w:val="16"/>
                <w:szCs w:val="16"/>
                <w:lang w:val="ru-RU"/>
              </w:rPr>
              <w:t>Safe</w:t>
            </w:r>
            <w:proofErr w:type="spellEnd"/>
            <w:r w:rsidRPr="00360879">
              <w:rPr>
                <w:sz w:val="16"/>
                <w:szCs w:val="16"/>
                <w:lang w:val="ru-RU"/>
              </w:rPr>
              <w:t xml:space="preserve"> B-250 на Лечебном корпусе №1</w:t>
            </w:r>
          </w:p>
        </w:tc>
        <w:tc>
          <w:tcPr>
            <w:tcW w:w="689" w:type="dxa"/>
            <w:shd w:val="clear" w:color="auto" w:fill="auto"/>
          </w:tcPr>
          <w:p w14:paraId="6AE3E61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3FE5BF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019FBC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FDBCE5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3E88A8E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1BC4FEC3"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1B596616" w14:textId="77777777" w:rsidTr="00EC0776">
        <w:tc>
          <w:tcPr>
            <w:tcW w:w="458" w:type="dxa"/>
            <w:shd w:val="clear" w:color="auto" w:fill="auto"/>
            <w:vAlign w:val="center"/>
          </w:tcPr>
          <w:p w14:paraId="756432DE"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20005215" w14:textId="250CD03C"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Фирма№8</w:t>
            </w:r>
            <w:r>
              <w:rPr>
                <w:sz w:val="16"/>
                <w:szCs w:val="16"/>
                <w:lang w:val="ru-RU"/>
              </w:rPr>
              <w:t>»</w:t>
            </w:r>
          </w:p>
        </w:tc>
        <w:tc>
          <w:tcPr>
            <w:tcW w:w="2037" w:type="dxa"/>
            <w:shd w:val="clear" w:color="auto" w:fill="auto"/>
            <w:vAlign w:val="center"/>
          </w:tcPr>
          <w:p w14:paraId="4759A49A" w14:textId="77777777" w:rsidR="00A92992" w:rsidRPr="00360879" w:rsidRDefault="00A92992" w:rsidP="00EC0776">
            <w:pPr>
              <w:suppressAutoHyphens/>
              <w:rPr>
                <w:sz w:val="16"/>
                <w:szCs w:val="16"/>
                <w:lang w:val="ru-RU"/>
              </w:rPr>
            </w:pPr>
            <w:r w:rsidRPr="00360879">
              <w:rPr>
                <w:sz w:val="16"/>
                <w:szCs w:val="16"/>
                <w:lang w:val="ru-RU"/>
              </w:rPr>
              <w:t>Выполнение строительно-монтажных работ</w:t>
            </w:r>
          </w:p>
        </w:tc>
        <w:tc>
          <w:tcPr>
            <w:tcW w:w="689" w:type="dxa"/>
            <w:shd w:val="clear" w:color="auto" w:fill="auto"/>
          </w:tcPr>
          <w:p w14:paraId="550C91E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E45D1E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791C72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E93281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1E77032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6BFE8F8" w14:textId="77777777" w:rsidR="00A92992" w:rsidRPr="00360879" w:rsidRDefault="00A92992" w:rsidP="006E3928">
            <w:pPr>
              <w:rPr>
                <w:sz w:val="16"/>
                <w:szCs w:val="16"/>
                <w:lang w:val="ru-RU"/>
              </w:rPr>
            </w:pPr>
            <w:r w:rsidRPr="00360879">
              <w:rPr>
                <w:sz w:val="16"/>
                <w:szCs w:val="16"/>
                <w:lang w:val="ru-RU"/>
              </w:rPr>
              <w:t xml:space="preserve">Не </w:t>
            </w:r>
            <w:r w:rsidRPr="00360879">
              <w:rPr>
                <w:lang w:val="ru-RU"/>
              </w:rPr>
              <w:t>рекомендованы к заключению контактов на будущие проекты</w:t>
            </w:r>
          </w:p>
        </w:tc>
      </w:tr>
      <w:tr w:rsidR="00A92992" w:rsidRPr="00360879" w14:paraId="373FA402" w14:textId="77777777" w:rsidTr="00EC0776">
        <w:tc>
          <w:tcPr>
            <w:tcW w:w="458" w:type="dxa"/>
            <w:shd w:val="clear" w:color="auto" w:fill="auto"/>
            <w:vAlign w:val="center"/>
          </w:tcPr>
          <w:p w14:paraId="4FAE145C"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644FFA5E" w14:textId="6A5BE3E1"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Фирма№9</w:t>
            </w:r>
            <w:r>
              <w:rPr>
                <w:sz w:val="16"/>
                <w:szCs w:val="16"/>
                <w:lang w:val="ru-RU"/>
              </w:rPr>
              <w:t>»</w:t>
            </w:r>
          </w:p>
        </w:tc>
        <w:tc>
          <w:tcPr>
            <w:tcW w:w="2037" w:type="dxa"/>
            <w:shd w:val="clear" w:color="auto" w:fill="auto"/>
            <w:vAlign w:val="center"/>
          </w:tcPr>
          <w:p w14:paraId="6B44C608" w14:textId="77777777" w:rsidR="00A92992" w:rsidRPr="00360879" w:rsidRDefault="00A92992" w:rsidP="00EC0776">
            <w:pPr>
              <w:suppressAutoHyphens/>
              <w:rPr>
                <w:sz w:val="16"/>
                <w:szCs w:val="16"/>
                <w:lang w:val="ru-RU"/>
              </w:rPr>
            </w:pPr>
            <w:r w:rsidRPr="00360879">
              <w:rPr>
                <w:sz w:val="16"/>
                <w:szCs w:val="16"/>
                <w:lang w:val="ru-RU"/>
              </w:rPr>
              <w:t>Устройство окон Лечебного корпуса №1</w:t>
            </w:r>
          </w:p>
        </w:tc>
        <w:tc>
          <w:tcPr>
            <w:tcW w:w="689" w:type="dxa"/>
            <w:shd w:val="clear" w:color="auto" w:fill="auto"/>
          </w:tcPr>
          <w:p w14:paraId="486E119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1A5FB9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7B2987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990E72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0701752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DF9124B" w14:textId="77777777" w:rsidR="00A92992" w:rsidRPr="00360879" w:rsidRDefault="00A92992" w:rsidP="006E3928">
            <w:pPr>
              <w:rPr>
                <w:sz w:val="16"/>
                <w:szCs w:val="16"/>
                <w:lang w:val="ru-RU"/>
              </w:rPr>
            </w:pPr>
            <w:r w:rsidRPr="00360879">
              <w:rPr>
                <w:lang w:val="ru-RU"/>
              </w:rPr>
              <w:t>Рекомендованы к заключению контактов на будущие проекты</w:t>
            </w:r>
          </w:p>
        </w:tc>
      </w:tr>
      <w:tr w:rsidR="00A92992" w:rsidRPr="00360879" w14:paraId="4386CE19" w14:textId="77777777" w:rsidTr="00EC0776">
        <w:tc>
          <w:tcPr>
            <w:tcW w:w="458" w:type="dxa"/>
            <w:shd w:val="clear" w:color="auto" w:fill="auto"/>
            <w:vAlign w:val="center"/>
          </w:tcPr>
          <w:p w14:paraId="1F83B59F"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1ADB66E3" w14:textId="62421EE7"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0</w:t>
            </w:r>
            <w:r>
              <w:rPr>
                <w:sz w:val="16"/>
                <w:szCs w:val="16"/>
                <w:lang w:val="ru-RU"/>
              </w:rPr>
              <w:t>»</w:t>
            </w:r>
          </w:p>
        </w:tc>
        <w:tc>
          <w:tcPr>
            <w:tcW w:w="2037" w:type="dxa"/>
            <w:shd w:val="clear" w:color="auto" w:fill="auto"/>
            <w:vAlign w:val="center"/>
          </w:tcPr>
          <w:p w14:paraId="6E06C8EF" w14:textId="77777777" w:rsidR="00A92992" w:rsidRPr="00360879" w:rsidRDefault="00A92992" w:rsidP="00EC0776">
            <w:pPr>
              <w:suppressAutoHyphens/>
              <w:rPr>
                <w:sz w:val="16"/>
                <w:szCs w:val="16"/>
                <w:lang w:val="ru-RU"/>
              </w:rPr>
            </w:pPr>
            <w:r w:rsidRPr="00360879">
              <w:rPr>
                <w:sz w:val="16"/>
                <w:szCs w:val="16"/>
                <w:lang w:val="ru-RU"/>
              </w:rPr>
              <w:t>Устройство мягкой кровли согласно сметному расчету</w:t>
            </w:r>
          </w:p>
        </w:tc>
        <w:tc>
          <w:tcPr>
            <w:tcW w:w="689" w:type="dxa"/>
            <w:shd w:val="clear" w:color="auto" w:fill="auto"/>
          </w:tcPr>
          <w:p w14:paraId="15577B0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8186FB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C82E96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05418637"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3DC6A56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08C332F6" w14:textId="77777777" w:rsidR="00A92992" w:rsidRPr="00360879" w:rsidRDefault="00A92992" w:rsidP="006E3928">
            <w:pPr>
              <w:rPr>
                <w:sz w:val="16"/>
                <w:szCs w:val="16"/>
                <w:lang w:val="ru-RU"/>
              </w:rPr>
            </w:pPr>
            <w:r w:rsidRPr="00360879">
              <w:rPr>
                <w:lang w:val="ru-RU"/>
              </w:rPr>
              <w:t>Рекомендованы к заключению контактов на будущие проекты</w:t>
            </w:r>
          </w:p>
        </w:tc>
      </w:tr>
      <w:tr w:rsidR="00A92992" w:rsidRPr="00360879" w14:paraId="1353B9E7" w14:textId="77777777" w:rsidTr="00EC0776">
        <w:tc>
          <w:tcPr>
            <w:tcW w:w="458" w:type="dxa"/>
            <w:shd w:val="clear" w:color="auto" w:fill="auto"/>
            <w:vAlign w:val="center"/>
          </w:tcPr>
          <w:p w14:paraId="259D80E8"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2667065F" w14:textId="1DA880E7"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1</w:t>
            </w:r>
            <w:r>
              <w:rPr>
                <w:sz w:val="16"/>
                <w:szCs w:val="16"/>
                <w:lang w:val="ru-RU"/>
              </w:rPr>
              <w:t>»</w:t>
            </w:r>
          </w:p>
        </w:tc>
        <w:tc>
          <w:tcPr>
            <w:tcW w:w="2037" w:type="dxa"/>
            <w:shd w:val="clear" w:color="auto" w:fill="auto"/>
            <w:vAlign w:val="center"/>
          </w:tcPr>
          <w:p w14:paraId="596C25EE" w14:textId="77777777" w:rsidR="00A92992" w:rsidRPr="00360879" w:rsidRDefault="00A92992" w:rsidP="00EC0776">
            <w:pPr>
              <w:suppressAutoHyphens/>
              <w:rPr>
                <w:sz w:val="16"/>
                <w:szCs w:val="16"/>
                <w:lang w:val="ru-RU"/>
              </w:rPr>
            </w:pPr>
            <w:r w:rsidRPr="00360879">
              <w:rPr>
                <w:sz w:val="16"/>
                <w:szCs w:val="16"/>
                <w:lang w:val="ru-RU"/>
              </w:rPr>
              <w:t>Устройство монолитного железобетонного каркаса лечебного корпуса №1 в осях 13-24/А-И.</w:t>
            </w:r>
          </w:p>
        </w:tc>
        <w:tc>
          <w:tcPr>
            <w:tcW w:w="689" w:type="dxa"/>
            <w:shd w:val="clear" w:color="auto" w:fill="auto"/>
          </w:tcPr>
          <w:p w14:paraId="24F7F6E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7C6B9E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7DD7AF0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662C25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25C7386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66CAF632"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7DC1F890" w14:textId="77777777" w:rsidTr="00EC0776">
        <w:tc>
          <w:tcPr>
            <w:tcW w:w="458" w:type="dxa"/>
            <w:shd w:val="clear" w:color="auto" w:fill="auto"/>
            <w:vAlign w:val="center"/>
          </w:tcPr>
          <w:p w14:paraId="0E0F8F50"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05F9B2FA" w14:textId="6465D07E"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2</w:t>
            </w:r>
            <w:r>
              <w:rPr>
                <w:sz w:val="16"/>
                <w:szCs w:val="16"/>
                <w:lang w:val="ru-RU"/>
              </w:rPr>
              <w:t>»</w:t>
            </w:r>
          </w:p>
        </w:tc>
        <w:tc>
          <w:tcPr>
            <w:tcW w:w="2037" w:type="dxa"/>
            <w:shd w:val="clear" w:color="auto" w:fill="auto"/>
            <w:vAlign w:val="center"/>
          </w:tcPr>
          <w:p w14:paraId="5753DC2A" w14:textId="77777777" w:rsidR="00A92992" w:rsidRPr="00360879" w:rsidRDefault="00A92992" w:rsidP="00EC0776">
            <w:pPr>
              <w:suppressAutoHyphens/>
              <w:rPr>
                <w:sz w:val="16"/>
                <w:szCs w:val="16"/>
                <w:lang w:val="ru-RU"/>
              </w:rPr>
            </w:pPr>
            <w:r w:rsidRPr="00360879">
              <w:rPr>
                <w:sz w:val="16"/>
                <w:szCs w:val="16"/>
                <w:lang w:val="ru-RU"/>
              </w:rPr>
              <w:t>Выполнение проектной и рабочей документации</w:t>
            </w:r>
          </w:p>
        </w:tc>
        <w:tc>
          <w:tcPr>
            <w:tcW w:w="689" w:type="dxa"/>
            <w:shd w:val="clear" w:color="auto" w:fill="auto"/>
          </w:tcPr>
          <w:p w14:paraId="47320BB4" w14:textId="77777777" w:rsidR="00A92992" w:rsidRPr="00360879" w:rsidRDefault="00A92992" w:rsidP="006E3928">
            <w:pPr>
              <w:suppressAutoHyphens/>
              <w:jc w:val="center"/>
              <w:rPr>
                <w:sz w:val="16"/>
                <w:szCs w:val="16"/>
                <w:lang w:val="ru-RU"/>
              </w:rPr>
            </w:pPr>
          </w:p>
        </w:tc>
        <w:tc>
          <w:tcPr>
            <w:tcW w:w="709" w:type="dxa"/>
            <w:shd w:val="clear" w:color="auto" w:fill="auto"/>
          </w:tcPr>
          <w:p w14:paraId="65F7C710" w14:textId="77777777" w:rsidR="00A92992" w:rsidRPr="00360879" w:rsidRDefault="00A92992" w:rsidP="006E3928">
            <w:pPr>
              <w:suppressAutoHyphens/>
              <w:jc w:val="center"/>
              <w:rPr>
                <w:sz w:val="16"/>
                <w:szCs w:val="16"/>
                <w:lang w:val="ru-RU"/>
              </w:rPr>
            </w:pPr>
          </w:p>
        </w:tc>
        <w:tc>
          <w:tcPr>
            <w:tcW w:w="709" w:type="dxa"/>
            <w:shd w:val="clear" w:color="auto" w:fill="auto"/>
          </w:tcPr>
          <w:p w14:paraId="6D9CA65F" w14:textId="77777777" w:rsidR="00A92992" w:rsidRPr="00360879" w:rsidRDefault="00A92992" w:rsidP="006E3928">
            <w:pPr>
              <w:suppressAutoHyphens/>
              <w:jc w:val="center"/>
              <w:rPr>
                <w:sz w:val="16"/>
                <w:szCs w:val="16"/>
                <w:lang w:val="ru-RU"/>
              </w:rPr>
            </w:pPr>
          </w:p>
        </w:tc>
        <w:tc>
          <w:tcPr>
            <w:tcW w:w="709" w:type="dxa"/>
            <w:shd w:val="clear" w:color="auto" w:fill="auto"/>
          </w:tcPr>
          <w:p w14:paraId="2DA78A7E" w14:textId="77777777" w:rsidR="00A92992" w:rsidRPr="00360879" w:rsidRDefault="00A92992" w:rsidP="006E3928">
            <w:pPr>
              <w:suppressAutoHyphens/>
              <w:jc w:val="center"/>
              <w:rPr>
                <w:sz w:val="16"/>
                <w:szCs w:val="16"/>
                <w:lang w:val="ru-RU"/>
              </w:rPr>
            </w:pPr>
          </w:p>
        </w:tc>
        <w:tc>
          <w:tcPr>
            <w:tcW w:w="1134" w:type="dxa"/>
            <w:shd w:val="clear" w:color="auto" w:fill="auto"/>
          </w:tcPr>
          <w:p w14:paraId="0F78C08B" w14:textId="77777777" w:rsidR="00A92992" w:rsidRPr="00360879" w:rsidRDefault="00A92992" w:rsidP="006E3928">
            <w:pPr>
              <w:suppressAutoHyphens/>
              <w:jc w:val="center"/>
              <w:rPr>
                <w:sz w:val="16"/>
                <w:szCs w:val="16"/>
                <w:lang w:val="ru-RU"/>
              </w:rPr>
            </w:pPr>
          </w:p>
        </w:tc>
        <w:tc>
          <w:tcPr>
            <w:tcW w:w="2377" w:type="dxa"/>
            <w:shd w:val="clear" w:color="auto" w:fill="auto"/>
          </w:tcPr>
          <w:p w14:paraId="267F53E3"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7C7766C8" w14:textId="77777777" w:rsidTr="00EC0776">
        <w:tc>
          <w:tcPr>
            <w:tcW w:w="458" w:type="dxa"/>
            <w:shd w:val="clear" w:color="auto" w:fill="auto"/>
            <w:vAlign w:val="center"/>
          </w:tcPr>
          <w:p w14:paraId="1569A8FF"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1184FBB5" w14:textId="30FC62EB"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3</w:t>
            </w:r>
            <w:r>
              <w:rPr>
                <w:sz w:val="16"/>
                <w:szCs w:val="16"/>
                <w:lang w:val="ru-RU"/>
              </w:rPr>
              <w:t>»</w:t>
            </w:r>
          </w:p>
        </w:tc>
        <w:tc>
          <w:tcPr>
            <w:tcW w:w="2037" w:type="dxa"/>
            <w:shd w:val="clear" w:color="auto" w:fill="auto"/>
            <w:vAlign w:val="center"/>
          </w:tcPr>
          <w:p w14:paraId="35B903A7" w14:textId="77777777" w:rsidR="00A92992" w:rsidRPr="00360879" w:rsidRDefault="00A92992" w:rsidP="00EC0776">
            <w:pPr>
              <w:suppressAutoHyphens/>
              <w:rPr>
                <w:sz w:val="16"/>
                <w:szCs w:val="16"/>
                <w:lang w:val="ru-RU"/>
              </w:rPr>
            </w:pPr>
            <w:r w:rsidRPr="00360879">
              <w:rPr>
                <w:sz w:val="16"/>
                <w:szCs w:val="16"/>
                <w:lang w:val="ru-RU"/>
              </w:rPr>
              <w:t xml:space="preserve">Устройство скатной кровли </w:t>
            </w:r>
            <w:proofErr w:type="spellStart"/>
            <w:r w:rsidRPr="00360879">
              <w:rPr>
                <w:sz w:val="16"/>
                <w:szCs w:val="16"/>
                <w:lang w:val="ru-RU"/>
              </w:rPr>
              <w:t>фальцевой</w:t>
            </w:r>
            <w:proofErr w:type="spellEnd"/>
            <w:r w:rsidRPr="00360879">
              <w:rPr>
                <w:sz w:val="16"/>
                <w:szCs w:val="16"/>
                <w:lang w:val="ru-RU"/>
              </w:rPr>
              <w:t xml:space="preserve"> Лечебного корпуса №1</w:t>
            </w:r>
          </w:p>
        </w:tc>
        <w:tc>
          <w:tcPr>
            <w:tcW w:w="689" w:type="dxa"/>
            <w:shd w:val="clear" w:color="auto" w:fill="auto"/>
          </w:tcPr>
          <w:p w14:paraId="15CE00A7"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AFBB82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5D3529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714D9E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55F750D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0BE572F2" w14:textId="77777777" w:rsidR="00A92992" w:rsidRPr="00360879" w:rsidRDefault="00A92992" w:rsidP="006E3928">
            <w:pPr>
              <w:rPr>
                <w:sz w:val="16"/>
                <w:szCs w:val="16"/>
                <w:lang w:val="ru-RU"/>
              </w:rPr>
            </w:pPr>
            <w:r w:rsidRPr="00360879">
              <w:rPr>
                <w:lang w:val="ru-RU"/>
              </w:rPr>
              <w:t>Рекомендованы к заключению контактов на будущие проекты</w:t>
            </w:r>
          </w:p>
        </w:tc>
      </w:tr>
      <w:tr w:rsidR="00A92992" w:rsidRPr="00360879" w14:paraId="59437433" w14:textId="77777777" w:rsidTr="00EC0776">
        <w:tc>
          <w:tcPr>
            <w:tcW w:w="458" w:type="dxa"/>
            <w:shd w:val="clear" w:color="auto" w:fill="auto"/>
            <w:vAlign w:val="center"/>
          </w:tcPr>
          <w:p w14:paraId="0BAF01B1"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53E0A084" w14:textId="5D6B8F7C"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4</w:t>
            </w:r>
            <w:r>
              <w:rPr>
                <w:sz w:val="16"/>
                <w:szCs w:val="16"/>
                <w:lang w:val="ru-RU"/>
              </w:rPr>
              <w:t>»</w:t>
            </w:r>
          </w:p>
        </w:tc>
        <w:tc>
          <w:tcPr>
            <w:tcW w:w="2037" w:type="dxa"/>
            <w:shd w:val="clear" w:color="auto" w:fill="auto"/>
            <w:vAlign w:val="center"/>
          </w:tcPr>
          <w:p w14:paraId="6B7AD126" w14:textId="77777777" w:rsidR="00A92992" w:rsidRPr="00360879" w:rsidRDefault="00A92992" w:rsidP="00EC0776">
            <w:pPr>
              <w:suppressAutoHyphens/>
              <w:rPr>
                <w:sz w:val="16"/>
                <w:szCs w:val="16"/>
                <w:lang w:val="ru-RU"/>
              </w:rPr>
            </w:pPr>
            <w:r w:rsidRPr="00360879">
              <w:rPr>
                <w:sz w:val="16"/>
                <w:szCs w:val="16"/>
                <w:lang w:val="ru-RU"/>
              </w:rPr>
              <w:t>Кладка парапета из блоков, устройство полов чердака</w:t>
            </w:r>
          </w:p>
        </w:tc>
        <w:tc>
          <w:tcPr>
            <w:tcW w:w="689" w:type="dxa"/>
            <w:shd w:val="clear" w:color="auto" w:fill="auto"/>
          </w:tcPr>
          <w:p w14:paraId="61B69FE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6215FE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969B601"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277812F7"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447C55F6"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70FA9C1A" w14:textId="77777777" w:rsidR="00A92992" w:rsidRPr="00360879" w:rsidRDefault="00A92992" w:rsidP="006E3928">
            <w:pPr>
              <w:rPr>
                <w:sz w:val="16"/>
                <w:szCs w:val="16"/>
                <w:lang w:val="ru-RU"/>
              </w:rPr>
            </w:pPr>
            <w:r w:rsidRPr="00360879">
              <w:rPr>
                <w:lang w:val="ru-RU"/>
              </w:rPr>
              <w:t>Рекомендованы к заключению контактов на будущие проекты</w:t>
            </w:r>
          </w:p>
        </w:tc>
      </w:tr>
      <w:tr w:rsidR="00A92992" w:rsidRPr="00360879" w14:paraId="0E6BB6AB" w14:textId="77777777" w:rsidTr="00EC0776">
        <w:tc>
          <w:tcPr>
            <w:tcW w:w="458" w:type="dxa"/>
            <w:vMerge w:val="restart"/>
            <w:shd w:val="clear" w:color="auto" w:fill="auto"/>
            <w:vAlign w:val="center"/>
          </w:tcPr>
          <w:p w14:paraId="0BCDB1CE"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6D2AE72D" w14:textId="026C7825"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5</w:t>
            </w:r>
            <w:r>
              <w:rPr>
                <w:sz w:val="16"/>
                <w:szCs w:val="16"/>
                <w:lang w:val="ru-RU"/>
              </w:rPr>
              <w:t>»</w:t>
            </w:r>
          </w:p>
        </w:tc>
        <w:tc>
          <w:tcPr>
            <w:tcW w:w="2037" w:type="dxa"/>
            <w:shd w:val="clear" w:color="auto" w:fill="auto"/>
            <w:vAlign w:val="center"/>
          </w:tcPr>
          <w:p w14:paraId="21F3A428" w14:textId="77777777" w:rsidR="00A92992" w:rsidRPr="00360879" w:rsidRDefault="00A92992" w:rsidP="00EC0776">
            <w:pPr>
              <w:suppressAutoHyphens/>
              <w:rPr>
                <w:sz w:val="16"/>
                <w:szCs w:val="16"/>
                <w:lang w:val="ru-RU"/>
              </w:rPr>
            </w:pPr>
            <w:r w:rsidRPr="00360879">
              <w:rPr>
                <w:sz w:val="16"/>
                <w:szCs w:val="16"/>
                <w:lang w:val="ru-RU"/>
              </w:rPr>
              <w:t>Устройство водопропускного сооружения, включая изготовление арматурных каркасов, монтаж, демонтаж опалубки; укладка и уход за бетоном.</w:t>
            </w:r>
          </w:p>
        </w:tc>
        <w:tc>
          <w:tcPr>
            <w:tcW w:w="689" w:type="dxa"/>
            <w:shd w:val="clear" w:color="auto" w:fill="auto"/>
          </w:tcPr>
          <w:p w14:paraId="1AED614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FB9DD5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86C8EA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7A9337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71277EA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13325ECE" w14:textId="77777777" w:rsidR="00A92992" w:rsidRPr="00360879" w:rsidRDefault="00A92992" w:rsidP="006E3928">
            <w:pPr>
              <w:rPr>
                <w:sz w:val="16"/>
                <w:szCs w:val="16"/>
                <w:lang w:val="ru-RU"/>
              </w:rPr>
            </w:pPr>
            <w:r w:rsidRPr="00360879">
              <w:rPr>
                <w:sz w:val="16"/>
                <w:szCs w:val="16"/>
                <w:lang w:val="ru-RU"/>
              </w:rPr>
              <w:t xml:space="preserve">Не </w:t>
            </w:r>
            <w:r w:rsidRPr="00360879">
              <w:rPr>
                <w:lang w:val="ru-RU"/>
              </w:rPr>
              <w:t>рекомендованы к заключению контактов на будущие проекты</w:t>
            </w:r>
          </w:p>
        </w:tc>
      </w:tr>
      <w:tr w:rsidR="00A92992" w:rsidRPr="00360879" w14:paraId="47DC2D84" w14:textId="77777777" w:rsidTr="00EC0776">
        <w:tc>
          <w:tcPr>
            <w:tcW w:w="458" w:type="dxa"/>
            <w:vMerge/>
            <w:shd w:val="clear" w:color="auto" w:fill="auto"/>
            <w:vAlign w:val="center"/>
          </w:tcPr>
          <w:p w14:paraId="554B6994"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491E3A17" w14:textId="77777777" w:rsidR="00A92992" w:rsidRPr="00360879" w:rsidRDefault="00A92992" w:rsidP="00EC0776">
            <w:pPr>
              <w:suppressAutoHyphens/>
              <w:rPr>
                <w:sz w:val="16"/>
                <w:szCs w:val="16"/>
                <w:lang w:val="ru-RU"/>
              </w:rPr>
            </w:pPr>
          </w:p>
        </w:tc>
        <w:tc>
          <w:tcPr>
            <w:tcW w:w="2037" w:type="dxa"/>
            <w:shd w:val="clear" w:color="auto" w:fill="auto"/>
            <w:vAlign w:val="center"/>
          </w:tcPr>
          <w:p w14:paraId="27A770B4" w14:textId="77777777" w:rsidR="00A92992" w:rsidRPr="00360879" w:rsidRDefault="00A92992" w:rsidP="00EC0776">
            <w:pPr>
              <w:suppressAutoHyphens/>
              <w:rPr>
                <w:sz w:val="16"/>
                <w:szCs w:val="16"/>
                <w:lang w:val="ru-RU"/>
              </w:rPr>
            </w:pPr>
            <w:r w:rsidRPr="00360879">
              <w:rPr>
                <w:sz w:val="16"/>
                <w:szCs w:val="16"/>
                <w:lang w:val="ru-RU"/>
              </w:rPr>
              <w:t>Зарегулирование ручья</w:t>
            </w:r>
          </w:p>
        </w:tc>
        <w:tc>
          <w:tcPr>
            <w:tcW w:w="689" w:type="dxa"/>
            <w:vMerge w:val="restart"/>
            <w:shd w:val="clear" w:color="auto" w:fill="auto"/>
          </w:tcPr>
          <w:p w14:paraId="5D9B75E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vMerge w:val="restart"/>
            <w:shd w:val="clear" w:color="auto" w:fill="auto"/>
          </w:tcPr>
          <w:p w14:paraId="3006972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vMerge w:val="restart"/>
            <w:shd w:val="clear" w:color="auto" w:fill="auto"/>
          </w:tcPr>
          <w:p w14:paraId="07E084A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vMerge w:val="restart"/>
            <w:shd w:val="clear" w:color="auto" w:fill="auto"/>
          </w:tcPr>
          <w:p w14:paraId="4B4E1FA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vMerge w:val="restart"/>
            <w:shd w:val="clear" w:color="auto" w:fill="auto"/>
          </w:tcPr>
          <w:p w14:paraId="0F216F3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vMerge w:val="restart"/>
            <w:shd w:val="clear" w:color="auto" w:fill="auto"/>
          </w:tcPr>
          <w:p w14:paraId="10B34148" w14:textId="77777777" w:rsidR="00A92992" w:rsidRPr="00360879" w:rsidRDefault="00A92992" w:rsidP="006E3928">
            <w:pPr>
              <w:rPr>
                <w:sz w:val="16"/>
                <w:szCs w:val="16"/>
                <w:lang w:val="ru-RU"/>
              </w:rPr>
            </w:pPr>
            <w:r w:rsidRPr="00360879">
              <w:rPr>
                <w:lang w:val="ru-RU"/>
              </w:rPr>
              <w:t>Рекомендованы к заключению контактов на будущие проекты</w:t>
            </w:r>
          </w:p>
        </w:tc>
      </w:tr>
      <w:tr w:rsidR="00A92992" w:rsidRPr="00360879" w14:paraId="4053DDBC" w14:textId="77777777" w:rsidTr="00EC0776">
        <w:tc>
          <w:tcPr>
            <w:tcW w:w="458" w:type="dxa"/>
            <w:vMerge/>
            <w:shd w:val="clear" w:color="auto" w:fill="auto"/>
            <w:vAlign w:val="center"/>
          </w:tcPr>
          <w:p w14:paraId="64CAE9EE"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577D4C84" w14:textId="77777777" w:rsidR="00A92992" w:rsidRPr="00360879" w:rsidRDefault="00A92992" w:rsidP="00EC0776">
            <w:pPr>
              <w:suppressAutoHyphens/>
              <w:rPr>
                <w:sz w:val="16"/>
                <w:szCs w:val="16"/>
                <w:lang w:val="ru-RU"/>
              </w:rPr>
            </w:pPr>
          </w:p>
        </w:tc>
        <w:tc>
          <w:tcPr>
            <w:tcW w:w="2037" w:type="dxa"/>
            <w:shd w:val="clear" w:color="auto" w:fill="auto"/>
            <w:vAlign w:val="center"/>
          </w:tcPr>
          <w:p w14:paraId="7CED43DC" w14:textId="77777777" w:rsidR="00A92992" w:rsidRPr="00360879" w:rsidRDefault="00A92992" w:rsidP="00EC0776">
            <w:pPr>
              <w:suppressAutoHyphens/>
              <w:rPr>
                <w:sz w:val="16"/>
                <w:szCs w:val="16"/>
                <w:lang w:val="ru-RU"/>
              </w:rPr>
            </w:pPr>
            <w:r w:rsidRPr="00360879">
              <w:rPr>
                <w:sz w:val="16"/>
                <w:szCs w:val="16"/>
                <w:lang w:val="ru-RU"/>
              </w:rPr>
              <w:t>Устройство матрацев «Рено»</w:t>
            </w:r>
          </w:p>
        </w:tc>
        <w:tc>
          <w:tcPr>
            <w:tcW w:w="689" w:type="dxa"/>
            <w:vMerge/>
            <w:shd w:val="clear" w:color="auto" w:fill="auto"/>
          </w:tcPr>
          <w:p w14:paraId="35513BF2"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0875717C"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1C8F48DD"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3FEAFD35" w14:textId="77777777" w:rsidR="00A92992" w:rsidRPr="00360879" w:rsidRDefault="00A92992" w:rsidP="006E3928">
            <w:pPr>
              <w:suppressAutoHyphens/>
              <w:jc w:val="center"/>
              <w:rPr>
                <w:sz w:val="16"/>
                <w:szCs w:val="16"/>
                <w:lang w:val="ru-RU"/>
              </w:rPr>
            </w:pPr>
          </w:p>
        </w:tc>
        <w:tc>
          <w:tcPr>
            <w:tcW w:w="1134" w:type="dxa"/>
            <w:vMerge/>
            <w:shd w:val="clear" w:color="auto" w:fill="auto"/>
          </w:tcPr>
          <w:p w14:paraId="3500B990" w14:textId="77777777" w:rsidR="00A92992" w:rsidRPr="00360879" w:rsidRDefault="00A92992" w:rsidP="006E3928">
            <w:pPr>
              <w:suppressAutoHyphens/>
              <w:jc w:val="center"/>
              <w:rPr>
                <w:sz w:val="16"/>
                <w:szCs w:val="16"/>
                <w:lang w:val="ru-RU"/>
              </w:rPr>
            </w:pPr>
          </w:p>
        </w:tc>
        <w:tc>
          <w:tcPr>
            <w:tcW w:w="2377" w:type="dxa"/>
            <w:vMerge/>
            <w:shd w:val="clear" w:color="auto" w:fill="auto"/>
          </w:tcPr>
          <w:p w14:paraId="77DBA4F2" w14:textId="77777777" w:rsidR="00A92992" w:rsidRPr="00360879" w:rsidRDefault="00A92992" w:rsidP="006E3928">
            <w:pPr>
              <w:rPr>
                <w:sz w:val="16"/>
                <w:szCs w:val="16"/>
                <w:lang w:val="ru-RU"/>
              </w:rPr>
            </w:pPr>
          </w:p>
        </w:tc>
      </w:tr>
      <w:tr w:rsidR="00A92992" w:rsidRPr="00360879" w14:paraId="15067C9B" w14:textId="77777777" w:rsidTr="00EC0776">
        <w:tc>
          <w:tcPr>
            <w:tcW w:w="458" w:type="dxa"/>
            <w:vMerge/>
            <w:shd w:val="clear" w:color="auto" w:fill="auto"/>
            <w:vAlign w:val="center"/>
          </w:tcPr>
          <w:p w14:paraId="6C6E5EDE"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613A683A" w14:textId="77777777" w:rsidR="00A92992" w:rsidRPr="00360879" w:rsidRDefault="00A92992" w:rsidP="00EC0776">
            <w:pPr>
              <w:suppressAutoHyphens/>
              <w:rPr>
                <w:sz w:val="16"/>
                <w:szCs w:val="16"/>
                <w:lang w:val="ru-RU"/>
              </w:rPr>
            </w:pPr>
          </w:p>
        </w:tc>
        <w:tc>
          <w:tcPr>
            <w:tcW w:w="2037" w:type="dxa"/>
            <w:shd w:val="clear" w:color="auto" w:fill="auto"/>
            <w:vAlign w:val="center"/>
          </w:tcPr>
          <w:p w14:paraId="18BD6365" w14:textId="77777777" w:rsidR="00A92992" w:rsidRPr="00360879" w:rsidRDefault="00A92992" w:rsidP="00EC0776">
            <w:pPr>
              <w:suppressAutoHyphens/>
              <w:rPr>
                <w:sz w:val="16"/>
                <w:szCs w:val="16"/>
                <w:lang w:val="ru-RU"/>
              </w:rPr>
            </w:pPr>
            <w:r w:rsidRPr="00360879">
              <w:rPr>
                <w:sz w:val="16"/>
                <w:szCs w:val="16"/>
                <w:lang w:val="ru-RU"/>
              </w:rPr>
              <w:t>Устройство коробчатых габионов</w:t>
            </w:r>
          </w:p>
        </w:tc>
        <w:tc>
          <w:tcPr>
            <w:tcW w:w="689" w:type="dxa"/>
            <w:vMerge/>
            <w:shd w:val="clear" w:color="auto" w:fill="auto"/>
          </w:tcPr>
          <w:p w14:paraId="349AE9DE"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360AAAC3"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5245CEC2"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5B19D319" w14:textId="77777777" w:rsidR="00A92992" w:rsidRPr="00360879" w:rsidRDefault="00A92992" w:rsidP="006E3928">
            <w:pPr>
              <w:suppressAutoHyphens/>
              <w:jc w:val="center"/>
              <w:rPr>
                <w:sz w:val="16"/>
                <w:szCs w:val="16"/>
                <w:lang w:val="ru-RU"/>
              </w:rPr>
            </w:pPr>
          </w:p>
        </w:tc>
        <w:tc>
          <w:tcPr>
            <w:tcW w:w="1134" w:type="dxa"/>
            <w:vMerge/>
            <w:shd w:val="clear" w:color="auto" w:fill="auto"/>
          </w:tcPr>
          <w:p w14:paraId="08C45222" w14:textId="77777777" w:rsidR="00A92992" w:rsidRPr="00360879" w:rsidRDefault="00A92992" w:rsidP="006E3928">
            <w:pPr>
              <w:suppressAutoHyphens/>
              <w:jc w:val="center"/>
              <w:rPr>
                <w:sz w:val="16"/>
                <w:szCs w:val="16"/>
                <w:lang w:val="ru-RU"/>
              </w:rPr>
            </w:pPr>
          </w:p>
        </w:tc>
        <w:tc>
          <w:tcPr>
            <w:tcW w:w="2377" w:type="dxa"/>
            <w:vMerge/>
            <w:shd w:val="clear" w:color="auto" w:fill="auto"/>
          </w:tcPr>
          <w:p w14:paraId="6E8F92FA" w14:textId="77777777" w:rsidR="00A92992" w:rsidRPr="00360879" w:rsidRDefault="00A92992" w:rsidP="006E3928">
            <w:pPr>
              <w:rPr>
                <w:sz w:val="16"/>
                <w:szCs w:val="16"/>
                <w:lang w:val="ru-RU"/>
              </w:rPr>
            </w:pPr>
          </w:p>
        </w:tc>
      </w:tr>
      <w:tr w:rsidR="00A92992" w:rsidRPr="00360879" w14:paraId="73C7CED3" w14:textId="77777777" w:rsidTr="00EC0776">
        <w:tc>
          <w:tcPr>
            <w:tcW w:w="458" w:type="dxa"/>
            <w:vMerge/>
            <w:shd w:val="clear" w:color="auto" w:fill="auto"/>
            <w:vAlign w:val="center"/>
          </w:tcPr>
          <w:p w14:paraId="34E6FC7C"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1C70E10A" w14:textId="77777777" w:rsidR="00A92992" w:rsidRPr="00360879" w:rsidRDefault="00A92992" w:rsidP="00EC0776">
            <w:pPr>
              <w:suppressAutoHyphens/>
              <w:rPr>
                <w:sz w:val="16"/>
                <w:szCs w:val="16"/>
                <w:lang w:val="ru-RU"/>
              </w:rPr>
            </w:pPr>
          </w:p>
        </w:tc>
        <w:tc>
          <w:tcPr>
            <w:tcW w:w="2037" w:type="dxa"/>
            <w:shd w:val="clear" w:color="auto" w:fill="auto"/>
            <w:vAlign w:val="center"/>
          </w:tcPr>
          <w:p w14:paraId="3175F4C1" w14:textId="77777777" w:rsidR="00A92992" w:rsidRPr="00360879" w:rsidRDefault="00A92992" w:rsidP="00EC0776">
            <w:pPr>
              <w:suppressAutoHyphens/>
              <w:rPr>
                <w:sz w:val="16"/>
                <w:szCs w:val="16"/>
                <w:lang w:val="ru-RU"/>
              </w:rPr>
            </w:pPr>
            <w:r w:rsidRPr="00360879">
              <w:rPr>
                <w:sz w:val="16"/>
                <w:szCs w:val="16"/>
                <w:lang w:val="ru-RU"/>
              </w:rPr>
              <w:t>Устройство каменной наброски</w:t>
            </w:r>
          </w:p>
        </w:tc>
        <w:tc>
          <w:tcPr>
            <w:tcW w:w="689" w:type="dxa"/>
            <w:vMerge/>
            <w:shd w:val="clear" w:color="auto" w:fill="auto"/>
          </w:tcPr>
          <w:p w14:paraId="153B6BD4"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23A46415"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74A038B7" w14:textId="77777777" w:rsidR="00A92992" w:rsidRPr="00360879" w:rsidRDefault="00A92992" w:rsidP="006E3928">
            <w:pPr>
              <w:suppressAutoHyphens/>
              <w:jc w:val="center"/>
              <w:rPr>
                <w:sz w:val="16"/>
                <w:szCs w:val="16"/>
                <w:lang w:val="ru-RU"/>
              </w:rPr>
            </w:pPr>
          </w:p>
        </w:tc>
        <w:tc>
          <w:tcPr>
            <w:tcW w:w="709" w:type="dxa"/>
            <w:vMerge/>
            <w:shd w:val="clear" w:color="auto" w:fill="auto"/>
          </w:tcPr>
          <w:p w14:paraId="41ACC26F" w14:textId="77777777" w:rsidR="00A92992" w:rsidRPr="00360879" w:rsidRDefault="00A92992" w:rsidP="006E3928">
            <w:pPr>
              <w:suppressAutoHyphens/>
              <w:jc w:val="center"/>
              <w:rPr>
                <w:sz w:val="16"/>
                <w:szCs w:val="16"/>
                <w:lang w:val="ru-RU"/>
              </w:rPr>
            </w:pPr>
          </w:p>
        </w:tc>
        <w:tc>
          <w:tcPr>
            <w:tcW w:w="1134" w:type="dxa"/>
            <w:vMerge/>
            <w:shd w:val="clear" w:color="auto" w:fill="auto"/>
          </w:tcPr>
          <w:p w14:paraId="1BAC0334" w14:textId="77777777" w:rsidR="00A92992" w:rsidRPr="00360879" w:rsidRDefault="00A92992" w:rsidP="006E3928">
            <w:pPr>
              <w:suppressAutoHyphens/>
              <w:jc w:val="center"/>
              <w:rPr>
                <w:sz w:val="16"/>
                <w:szCs w:val="16"/>
                <w:lang w:val="ru-RU"/>
              </w:rPr>
            </w:pPr>
          </w:p>
        </w:tc>
        <w:tc>
          <w:tcPr>
            <w:tcW w:w="2377" w:type="dxa"/>
            <w:vMerge/>
            <w:shd w:val="clear" w:color="auto" w:fill="auto"/>
          </w:tcPr>
          <w:p w14:paraId="3103A46E" w14:textId="77777777" w:rsidR="00A92992" w:rsidRPr="00360879" w:rsidRDefault="00A92992" w:rsidP="006E3928">
            <w:pPr>
              <w:rPr>
                <w:sz w:val="16"/>
                <w:szCs w:val="16"/>
                <w:lang w:val="ru-RU"/>
              </w:rPr>
            </w:pPr>
          </w:p>
        </w:tc>
      </w:tr>
      <w:tr w:rsidR="00A92992" w:rsidRPr="00360879" w14:paraId="2178DF9E" w14:textId="77777777" w:rsidTr="00EC0776">
        <w:tc>
          <w:tcPr>
            <w:tcW w:w="458" w:type="dxa"/>
            <w:shd w:val="clear" w:color="auto" w:fill="auto"/>
            <w:vAlign w:val="center"/>
          </w:tcPr>
          <w:p w14:paraId="53565DB3"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33558F31" w14:textId="1649CCBB"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6</w:t>
            </w:r>
            <w:r>
              <w:rPr>
                <w:sz w:val="16"/>
                <w:szCs w:val="16"/>
                <w:lang w:val="ru-RU"/>
              </w:rPr>
              <w:t>»</w:t>
            </w:r>
          </w:p>
        </w:tc>
        <w:tc>
          <w:tcPr>
            <w:tcW w:w="2037" w:type="dxa"/>
            <w:shd w:val="clear" w:color="auto" w:fill="auto"/>
            <w:vAlign w:val="center"/>
          </w:tcPr>
          <w:p w14:paraId="0F8373DE" w14:textId="77777777" w:rsidR="00A92992" w:rsidRDefault="00A92992" w:rsidP="00EC0776">
            <w:pPr>
              <w:suppressAutoHyphens/>
              <w:rPr>
                <w:sz w:val="16"/>
                <w:szCs w:val="16"/>
                <w:lang w:val="ru-RU"/>
              </w:rPr>
            </w:pPr>
            <w:r w:rsidRPr="00360879">
              <w:rPr>
                <w:sz w:val="16"/>
                <w:szCs w:val="16"/>
                <w:lang w:val="ru-RU"/>
              </w:rPr>
              <w:lastRenderedPageBreak/>
              <w:t xml:space="preserve">Изготовление и установка знаков дорожного </w:t>
            </w:r>
            <w:r w:rsidRPr="00360879">
              <w:rPr>
                <w:sz w:val="16"/>
                <w:szCs w:val="16"/>
                <w:lang w:val="ru-RU"/>
              </w:rPr>
              <w:lastRenderedPageBreak/>
              <w:t>движения</w:t>
            </w:r>
          </w:p>
          <w:p w14:paraId="74632B9B" w14:textId="77777777" w:rsidR="009A7E49" w:rsidRPr="00360879" w:rsidRDefault="009A7E49" w:rsidP="00EC0776">
            <w:pPr>
              <w:suppressAutoHyphens/>
              <w:rPr>
                <w:sz w:val="16"/>
                <w:szCs w:val="16"/>
                <w:lang w:val="ru-RU"/>
              </w:rPr>
            </w:pPr>
          </w:p>
        </w:tc>
        <w:tc>
          <w:tcPr>
            <w:tcW w:w="689" w:type="dxa"/>
            <w:shd w:val="clear" w:color="auto" w:fill="auto"/>
          </w:tcPr>
          <w:p w14:paraId="1B8CCD3A" w14:textId="77777777" w:rsidR="00A92992" w:rsidRPr="00360879" w:rsidRDefault="00A92992" w:rsidP="006E3928">
            <w:pPr>
              <w:suppressAutoHyphens/>
              <w:jc w:val="center"/>
              <w:rPr>
                <w:sz w:val="16"/>
                <w:szCs w:val="16"/>
                <w:lang w:val="ru-RU"/>
              </w:rPr>
            </w:pPr>
          </w:p>
        </w:tc>
        <w:tc>
          <w:tcPr>
            <w:tcW w:w="709" w:type="dxa"/>
            <w:shd w:val="clear" w:color="auto" w:fill="auto"/>
          </w:tcPr>
          <w:p w14:paraId="03A9DD8D" w14:textId="77777777" w:rsidR="00A92992" w:rsidRPr="00360879" w:rsidRDefault="00A92992" w:rsidP="006E3928">
            <w:pPr>
              <w:suppressAutoHyphens/>
              <w:jc w:val="center"/>
              <w:rPr>
                <w:sz w:val="16"/>
                <w:szCs w:val="16"/>
                <w:lang w:val="ru-RU"/>
              </w:rPr>
            </w:pPr>
          </w:p>
        </w:tc>
        <w:tc>
          <w:tcPr>
            <w:tcW w:w="709" w:type="dxa"/>
            <w:shd w:val="clear" w:color="auto" w:fill="auto"/>
          </w:tcPr>
          <w:p w14:paraId="26A51588" w14:textId="77777777" w:rsidR="00A92992" w:rsidRPr="00360879" w:rsidRDefault="00A92992" w:rsidP="006E3928">
            <w:pPr>
              <w:suppressAutoHyphens/>
              <w:jc w:val="center"/>
              <w:rPr>
                <w:sz w:val="16"/>
                <w:szCs w:val="16"/>
                <w:lang w:val="ru-RU"/>
              </w:rPr>
            </w:pPr>
          </w:p>
        </w:tc>
        <w:tc>
          <w:tcPr>
            <w:tcW w:w="709" w:type="dxa"/>
            <w:shd w:val="clear" w:color="auto" w:fill="auto"/>
          </w:tcPr>
          <w:p w14:paraId="2637DBCC" w14:textId="77777777" w:rsidR="00A92992" w:rsidRPr="00360879" w:rsidRDefault="00A92992" w:rsidP="006E3928">
            <w:pPr>
              <w:suppressAutoHyphens/>
              <w:jc w:val="center"/>
              <w:rPr>
                <w:sz w:val="16"/>
                <w:szCs w:val="16"/>
                <w:lang w:val="ru-RU"/>
              </w:rPr>
            </w:pPr>
          </w:p>
        </w:tc>
        <w:tc>
          <w:tcPr>
            <w:tcW w:w="1134" w:type="dxa"/>
            <w:shd w:val="clear" w:color="auto" w:fill="auto"/>
          </w:tcPr>
          <w:p w14:paraId="47F7EF56" w14:textId="77777777" w:rsidR="00A92992" w:rsidRPr="00360879" w:rsidRDefault="00A92992" w:rsidP="006E3928">
            <w:pPr>
              <w:suppressAutoHyphens/>
              <w:jc w:val="center"/>
              <w:rPr>
                <w:sz w:val="16"/>
                <w:szCs w:val="16"/>
                <w:lang w:val="ru-RU"/>
              </w:rPr>
            </w:pPr>
          </w:p>
        </w:tc>
        <w:tc>
          <w:tcPr>
            <w:tcW w:w="2377" w:type="dxa"/>
            <w:shd w:val="clear" w:color="auto" w:fill="auto"/>
          </w:tcPr>
          <w:p w14:paraId="0DA58200" w14:textId="77777777" w:rsidR="00A92992" w:rsidRPr="00360879" w:rsidRDefault="00A92992" w:rsidP="006E3928">
            <w:pPr>
              <w:rPr>
                <w:sz w:val="16"/>
                <w:szCs w:val="16"/>
                <w:lang w:val="ru-RU"/>
              </w:rPr>
            </w:pPr>
            <w:r w:rsidRPr="00360879">
              <w:rPr>
                <w:sz w:val="16"/>
                <w:szCs w:val="16"/>
                <w:lang w:val="ru-RU"/>
              </w:rPr>
              <w:t>Не оценено т.к. эта компания на объекте не работала.</w:t>
            </w:r>
          </w:p>
        </w:tc>
      </w:tr>
      <w:tr w:rsidR="00A92992" w:rsidRPr="00360879" w14:paraId="42FC2DBD" w14:textId="77777777" w:rsidTr="00EC0776">
        <w:tc>
          <w:tcPr>
            <w:tcW w:w="458" w:type="dxa"/>
            <w:vMerge w:val="restart"/>
            <w:shd w:val="clear" w:color="auto" w:fill="auto"/>
            <w:vAlign w:val="center"/>
          </w:tcPr>
          <w:p w14:paraId="35276AEB"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443D8DE4" w14:textId="283FD8A3"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7</w:t>
            </w:r>
            <w:r>
              <w:rPr>
                <w:sz w:val="16"/>
                <w:szCs w:val="16"/>
                <w:lang w:val="ru-RU"/>
              </w:rPr>
              <w:t>»</w:t>
            </w:r>
          </w:p>
        </w:tc>
        <w:tc>
          <w:tcPr>
            <w:tcW w:w="2037" w:type="dxa"/>
            <w:shd w:val="clear" w:color="auto" w:fill="auto"/>
            <w:vAlign w:val="center"/>
          </w:tcPr>
          <w:p w14:paraId="0879397A" w14:textId="77777777" w:rsidR="00A92992" w:rsidRPr="00360879" w:rsidRDefault="00A92992" w:rsidP="00EC0776">
            <w:pPr>
              <w:suppressAutoHyphens/>
              <w:rPr>
                <w:sz w:val="16"/>
                <w:szCs w:val="16"/>
                <w:lang w:val="ru-RU"/>
              </w:rPr>
            </w:pPr>
            <w:r w:rsidRPr="00360879">
              <w:rPr>
                <w:sz w:val="16"/>
                <w:szCs w:val="16"/>
                <w:lang w:val="ru-RU"/>
              </w:rPr>
              <w:t>Устройство монолитного железобетонного фундамента на Лечебном корпусе №1</w:t>
            </w:r>
          </w:p>
        </w:tc>
        <w:tc>
          <w:tcPr>
            <w:tcW w:w="689" w:type="dxa"/>
            <w:shd w:val="clear" w:color="auto" w:fill="auto"/>
          </w:tcPr>
          <w:p w14:paraId="2D9EA209"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9BB0D4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57F87C95"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72D057A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3DBEFD8E"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6311F54B" w14:textId="77777777" w:rsidR="00A92992" w:rsidRPr="00360879" w:rsidRDefault="00A92992" w:rsidP="006E3928">
            <w:pPr>
              <w:rPr>
                <w:sz w:val="16"/>
                <w:szCs w:val="16"/>
                <w:lang w:val="ru-RU"/>
              </w:rPr>
            </w:pPr>
            <w:r w:rsidRPr="00360879">
              <w:rPr>
                <w:sz w:val="16"/>
                <w:szCs w:val="16"/>
                <w:lang w:val="ru-RU"/>
              </w:rPr>
              <w:t>Не рекомендованы к заключению контрактов на будущие работы</w:t>
            </w:r>
          </w:p>
        </w:tc>
      </w:tr>
      <w:tr w:rsidR="00A92992" w:rsidRPr="00360879" w14:paraId="640528A8" w14:textId="77777777" w:rsidTr="00EC0776">
        <w:tc>
          <w:tcPr>
            <w:tcW w:w="458" w:type="dxa"/>
            <w:vMerge/>
            <w:shd w:val="clear" w:color="auto" w:fill="auto"/>
            <w:vAlign w:val="center"/>
          </w:tcPr>
          <w:p w14:paraId="5F73904A"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6F733E8C" w14:textId="77777777" w:rsidR="00A92992" w:rsidRPr="00360879" w:rsidRDefault="00A92992" w:rsidP="00EC0776">
            <w:pPr>
              <w:suppressAutoHyphens/>
              <w:rPr>
                <w:sz w:val="16"/>
                <w:szCs w:val="16"/>
                <w:lang w:val="ru-RU"/>
              </w:rPr>
            </w:pPr>
          </w:p>
        </w:tc>
        <w:tc>
          <w:tcPr>
            <w:tcW w:w="2037" w:type="dxa"/>
            <w:shd w:val="clear" w:color="auto" w:fill="auto"/>
            <w:vAlign w:val="center"/>
          </w:tcPr>
          <w:p w14:paraId="33336EA1" w14:textId="77777777" w:rsidR="00A92992" w:rsidRPr="00360879" w:rsidRDefault="00A92992" w:rsidP="00EC0776">
            <w:pPr>
              <w:suppressAutoHyphens/>
              <w:rPr>
                <w:sz w:val="16"/>
                <w:szCs w:val="16"/>
                <w:lang w:val="ru-RU"/>
              </w:rPr>
            </w:pPr>
            <w:r w:rsidRPr="00360879">
              <w:rPr>
                <w:sz w:val="16"/>
                <w:szCs w:val="16"/>
                <w:lang w:val="ru-RU"/>
              </w:rPr>
              <w:t>Устройство монолитного железобетонного каркаса на Лечебном корпусе №1</w:t>
            </w:r>
          </w:p>
        </w:tc>
        <w:tc>
          <w:tcPr>
            <w:tcW w:w="689" w:type="dxa"/>
            <w:shd w:val="clear" w:color="auto" w:fill="auto"/>
          </w:tcPr>
          <w:p w14:paraId="5727F45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2D6D13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762498E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750B783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540EBD3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547D3FCB" w14:textId="77777777" w:rsidR="00A92992" w:rsidRPr="00360879" w:rsidRDefault="00A92992" w:rsidP="006E3928">
            <w:pPr>
              <w:rPr>
                <w:sz w:val="16"/>
                <w:szCs w:val="16"/>
                <w:lang w:val="ru-RU"/>
              </w:rPr>
            </w:pPr>
            <w:r w:rsidRPr="00360879">
              <w:rPr>
                <w:sz w:val="16"/>
                <w:szCs w:val="16"/>
                <w:lang w:val="ru-RU"/>
              </w:rPr>
              <w:t>Не рекомендованы к заключению контрактов на будущие работы</w:t>
            </w:r>
          </w:p>
        </w:tc>
      </w:tr>
      <w:tr w:rsidR="00A92992" w:rsidRPr="00360879" w14:paraId="428AAB5E" w14:textId="77777777" w:rsidTr="00EC0776">
        <w:trPr>
          <w:trHeight w:val="273"/>
        </w:trPr>
        <w:tc>
          <w:tcPr>
            <w:tcW w:w="458" w:type="dxa"/>
            <w:vMerge w:val="restart"/>
            <w:shd w:val="clear" w:color="auto" w:fill="auto"/>
            <w:vAlign w:val="center"/>
          </w:tcPr>
          <w:p w14:paraId="34F5B409" w14:textId="77777777" w:rsidR="00A92992" w:rsidRPr="00360879" w:rsidRDefault="00A92992" w:rsidP="00EC0776">
            <w:pPr>
              <w:pStyle w:val="a5"/>
              <w:numPr>
                <w:ilvl w:val="0"/>
                <w:numId w:val="9"/>
              </w:numPr>
              <w:suppressAutoHyphens/>
              <w:rPr>
                <w:sz w:val="16"/>
                <w:szCs w:val="16"/>
                <w:lang w:val="ru-RU"/>
              </w:rPr>
            </w:pPr>
          </w:p>
        </w:tc>
        <w:tc>
          <w:tcPr>
            <w:tcW w:w="1527" w:type="dxa"/>
            <w:vMerge w:val="restart"/>
            <w:shd w:val="clear" w:color="auto" w:fill="auto"/>
            <w:vAlign w:val="center"/>
          </w:tcPr>
          <w:p w14:paraId="5108928A" w14:textId="3466A042"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8</w:t>
            </w:r>
            <w:r>
              <w:rPr>
                <w:sz w:val="16"/>
                <w:szCs w:val="16"/>
                <w:lang w:val="ru-RU"/>
              </w:rPr>
              <w:t>»</w:t>
            </w:r>
          </w:p>
        </w:tc>
        <w:tc>
          <w:tcPr>
            <w:tcW w:w="2037" w:type="dxa"/>
            <w:shd w:val="clear" w:color="auto" w:fill="auto"/>
            <w:vAlign w:val="center"/>
          </w:tcPr>
          <w:p w14:paraId="50EA86BB" w14:textId="77777777" w:rsidR="00A92992" w:rsidRPr="00360879" w:rsidRDefault="00A92992" w:rsidP="00EC0776">
            <w:pPr>
              <w:suppressAutoHyphens/>
              <w:rPr>
                <w:sz w:val="16"/>
                <w:szCs w:val="16"/>
                <w:lang w:val="ru-RU"/>
              </w:rPr>
            </w:pPr>
            <w:r w:rsidRPr="00360879">
              <w:rPr>
                <w:sz w:val="16"/>
                <w:szCs w:val="16"/>
                <w:lang w:val="ru-RU"/>
              </w:rPr>
              <w:t>Строительные и монтажные работы по устройству временного водопровода</w:t>
            </w:r>
          </w:p>
        </w:tc>
        <w:tc>
          <w:tcPr>
            <w:tcW w:w="689" w:type="dxa"/>
            <w:shd w:val="clear" w:color="auto" w:fill="auto"/>
          </w:tcPr>
          <w:p w14:paraId="503FA287"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44AF2C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3A509F0D"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1F278A2"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0E0AC09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4D8A0265" w14:textId="77777777" w:rsidR="00A92992" w:rsidRPr="00360879" w:rsidRDefault="00A92992" w:rsidP="006E3928">
            <w:pPr>
              <w:suppressAutoHyphens/>
              <w:rPr>
                <w:sz w:val="16"/>
                <w:szCs w:val="16"/>
                <w:lang w:val="ru-RU"/>
              </w:rPr>
            </w:pPr>
            <w:r w:rsidRPr="00360879">
              <w:rPr>
                <w:lang w:val="ru-RU"/>
              </w:rPr>
              <w:t>Рекомендованы к заключению контактов на будущие проекты</w:t>
            </w:r>
          </w:p>
        </w:tc>
      </w:tr>
      <w:tr w:rsidR="00A92992" w:rsidRPr="00360879" w14:paraId="08F1BC78" w14:textId="77777777" w:rsidTr="00EC0776">
        <w:trPr>
          <w:trHeight w:val="485"/>
        </w:trPr>
        <w:tc>
          <w:tcPr>
            <w:tcW w:w="458" w:type="dxa"/>
            <w:vMerge/>
            <w:shd w:val="clear" w:color="auto" w:fill="auto"/>
            <w:vAlign w:val="center"/>
          </w:tcPr>
          <w:p w14:paraId="5CDD0459" w14:textId="77777777" w:rsidR="00A92992" w:rsidRPr="00360879" w:rsidRDefault="00A92992" w:rsidP="00EC0776">
            <w:pPr>
              <w:pStyle w:val="a5"/>
              <w:numPr>
                <w:ilvl w:val="0"/>
                <w:numId w:val="9"/>
              </w:numPr>
              <w:suppressAutoHyphens/>
              <w:rPr>
                <w:sz w:val="16"/>
                <w:szCs w:val="16"/>
                <w:lang w:val="ru-RU"/>
              </w:rPr>
            </w:pPr>
          </w:p>
        </w:tc>
        <w:tc>
          <w:tcPr>
            <w:tcW w:w="1527" w:type="dxa"/>
            <w:vMerge/>
            <w:shd w:val="clear" w:color="auto" w:fill="auto"/>
            <w:vAlign w:val="center"/>
          </w:tcPr>
          <w:p w14:paraId="25FCA3F3" w14:textId="77777777" w:rsidR="00A92992" w:rsidRPr="00360879" w:rsidRDefault="00A92992" w:rsidP="00EC0776">
            <w:pPr>
              <w:suppressAutoHyphens/>
              <w:rPr>
                <w:sz w:val="16"/>
                <w:szCs w:val="16"/>
                <w:lang w:val="ru-RU"/>
              </w:rPr>
            </w:pPr>
          </w:p>
        </w:tc>
        <w:tc>
          <w:tcPr>
            <w:tcW w:w="2037" w:type="dxa"/>
            <w:shd w:val="clear" w:color="auto" w:fill="auto"/>
            <w:vAlign w:val="center"/>
          </w:tcPr>
          <w:p w14:paraId="682A5E0B" w14:textId="77777777" w:rsidR="00A92992" w:rsidRPr="00360879" w:rsidRDefault="00A92992" w:rsidP="00EC0776">
            <w:pPr>
              <w:suppressAutoHyphens/>
              <w:rPr>
                <w:sz w:val="16"/>
                <w:szCs w:val="16"/>
                <w:lang w:val="ru-RU"/>
              </w:rPr>
            </w:pPr>
            <w:r w:rsidRPr="00360879">
              <w:rPr>
                <w:sz w:val="16"/>
                <w:szCs w:val="16"/>
                <w:lang w:val="ru-RU"/>
              </w:rPr>
              <w:t>Строительные и монтажные работы</w:t>
            </w:r>
          </w:p>
        </w:tc>
        <w:tc>
          <w:tcPr>
            <w:tcW w:w="689" w:type="dxa"/>
            <w:shd w:val="clear" w:color="auto" w:fill="auto"/>
          </w:tcPr>
          <w:p w14:paraId="3C66B1C0"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4ABDDFD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71418483"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79857904"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10809028"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2F271231" w14:textId="77777777" w:rsidR="00A92992" w:rsidRPr="00360879" w:rsidRDefault="00A92992" w:rsidP="006E3928">
            <w:pPr>
              <w:suppressAutoHyphens/>
              <w:rPr>
                <w:sz w:val="16"/>
                <w:szCs w:val="16"/>
                <w:lang w:val="ru-RU"/>
              </w:rPr>
            </w:pPr>
          </w:p>
        </w:tc>
      </w:tr>
      <w:tr w:rsidR="00A92992" w:rsidRPr="00360879" w14:paraId="29F2E20E" w14:textId="77777777" w:rsidTr="00EC0776">
        <w:tc>
          <w:tcPr>
            <w:tcW w:w="458" w:type="dxa"/>
            <w:shd w:val="clear" w:color="auto" w:fill="auto"/>
            <w:vAlign w:val="center"/>
          </w:tcPr>
          <w:p w14:paraId="3CD7F2D4"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438B8170" w14:textId="601EE2E9"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Фирма№1</w:t>
            </w:r>
            <w:r>
              <w:rPr>
                <w:sz w:val="16"/>
                <w:szCs w:val="16"/>
                <w:lang w:val="ru-RU"/>
              </w:rPr>
              <w:t>9</w:t>
            </w:r>
            <w:r>
              <w:rPr>
                <w:sz w:val="16"/>
                <w:szCs w:val="16"/>
                <w:lang w:val="ru-RU"/>
              </w:rPr>
              <w:t>»</w:t>
            </w:r>
          </w:p>
        </w:tc>
        <w:tc>
          <w:tcPr>
            <w:tcW w:w="2037" w:type="dxa"/>
            <w:shd w:val="clear" w:color="auto" w:fill="auto"/>
            <w:vAlign w:val="center"/>
          </w:tcPr>
          <w:p w14:paraId="59F17808" w14:textId="77777777" w:rsidR="00A92992" w:rsidRPr="00360879" w:rsidRDefault="00A92992" w:rsidP="00EC0776">
            <w:pPr>
              <w:suppressAutoHyphens/>
              <w:rPr>
                <w:sz w:val="16"/>
                <w:szCs w:val="16"/>
                <w:lang w:val="ru-RU"/>
              </w:rPr>
            </w:pPr>
            <w:r w:rsidRPr="00360879">
              <w:rPr>
                <w:sz w:val="16"/>
                <w:szCs w:val="16"/>
                <w:lang w:val="ru-RU"/>
              </w:rPr>
              <w:t xml:space="preserve">Гидроизоляция – напыляемая битумная двухкомпонентная </w:t>
            </w:r>
            <w:proofErr w:type="spellStart"/>
            <w:r w:rsidRPr="00360879">
              <w:rPr>
                <w:sz w:val="16"/>
                <w:szCs w:val="16"/>
                <w:lang w:val="ru-RU"/>
              </w:rPr>
              <w:t>имульсия</w:t>
            </w:r>
            <w:proofErr w:type="spellEnd"/>
            <w:r w:rsidRPr="00360879">
              <w:rPr>
                <w:sz w:val="16"/>
                <w:szCs w:val="16"/>
                <w:lang w:val="ru-RU"/>
              </w:rPr>
              <w:t xml:space="preserve"> </w:t>
            </w:r>
            <w:proofErr w:type="spellStart"/>
            <w:r w:rsidRPr="00360879">
              <w:rPr>
                <w:sz w:val="16"/>
                <w:szCs w:val="16"/>
              </w:rPr>
              <w:t>Drylar</w:t>
            </w:r>
            <w:proofErr w:type="spellEnd"/>
            <w:r w:rsidRPr="00360879">
              <w:rPr>
                <w:sz w:val="16"/>
                <w:szCs w:val="16"/>
                <w:lang w:val="ru-RU"/>
              </w:rPr>
              <w:t>/</w:t>
            </w:r>
            <w:r w:rsidRPr="00360879">
              <w:rPr>
                <w:sz w:val="16"/>
                <w:szCs w:val="16"/>
              </w:rPr>
              <w:t>Crete</w:t>
            </w:r>
            <w:r w:rsidRPr="00360879">
              <w:rPr>
                <w:sz w:val="16"/>
                <w:szCs w:val="16"/>
                <w:lang w:val="ru-RU"/>
              </w:rPr>
              <w:t xml:space="preserve"> </w:t>
            </w:r>
            <w:r w:rsidRPr="00360879">
              <w:rPr>
                <w:sz w:val="16"/>
                <w:szCs w:val="16"/>
              </w:rPr>
              <w:t>Safe</w:t>
            </w:r>
            <w:r w:rsidRPr="00360879">
              <w:rPr>
                <w:sz w:val="16"/>
                <w:szCs w:val="16"/>
                <w:lang w:val="ru-RU"/>
              </w:rPr>
              <w:t xml:space="preserve"> </w:t>
            </w:r>
            <w:r w:rsidRPr="00360879">
              <w:rPr>
                <w:sz w:val="16"/>
                <w:szCs w:val="16"/>
              </w:rPr>
              <w:t>B</w:t>
            </w:r>
            <w:r w:rsidRPr="00360879">
              <w:rPr>
                <w:sz w:val="16"/>
                <w:szCs w:val="16"/>
                <w:lang w:val="ru-RU"/>
              </w:rPr>
              <w:t xml:space="preserve">-250 на Лечебном корпусе №1 </w:t>
            </w:r>
          </w:p>
          <w:p w14:paraId="1F96BCA6" w14:textId="77777777" w:rsidR="00A92992" w:rsidRPr="00360879" w:rsidRDefault="00A92992" w:rsidP="00EC0776">
            <w:pPr>
              <w:suppressAutoHyphens/>
              <w:rPr>
                <w:sz w:val="16"/>
                <w:szCs w:val="16"/>
                <w:lang w:val="ru-RU"/>
              </w:rPr>
            </w:pPr>
            <w:r w:rsidRPr="00360879">
              <w:rPr>
                <w:sz w:val="16"/>
                <w:szCs w:val="16"/>
                <w:lang w:val="ru-RU"/>
              </w:rPr>
              <w:t>- Стены;</w:t>
            </w:r>
          </w:p>
          <w:p w14:paraId="74CFFBCD" w14:textId="77777777" w:rsidR="00A92992" w:rsidRPr="00360879" w:rsidRDefault="00A92992" w:rsidP="00EC0776">
            <w:pPr>
              <w:suppressAutoHyphens/>
              <w:rPr>
                <w:sz w:val="16"/>
                <w:szCs w:val="16"/>
                <w:lang w:val="ru-RU"/>
              </w:rPr>
            </w:pPr>
            <w:r w:rsidRPr="00360879">
              <w:rPr>
                <w:sz w:val="16"/>
                <w:szCs w:val="16"/>
                <w:lang w:val="ru-RU"/>
              </w:rPr>
              <w:t>- Техническое подполье.</w:t>
            </w:r>
          </w:p>
        </w:tc>
        <w:tc>
          <w:tcPr>
            <w:tcW w:w="689" w:type="dxa"/>
            <w:shd w:val="clear" w:color="auto" w:fill="auto"/>
          </w:tcPr>
          <w:p w14:paraId="69FBDCF5" w14:textId="77777777" w:rsidR="00A92992" w:rsidRPr="00360879" w:rsidRDefault="00A92992" w:rsidP="006E3928">
            <w:pPr>
              <w:suppressAutoHyphens/>
              <w:jc w:val="center"/>
              <w:rPr>
                <w:sz w:val="16"/>
                <w:szCs w:val="16"/>
                <w:lang w:val="ru-RU"/>
              </w:rPr>
            </w:pPr>
          </w:p>
        </w:tc>
        <w:tc>
          <w:tcPr>
            <w:tcW w:w="709" w:type="dxa"/>
            <w:shd w:val="clear" w:color="auto" w:fill="auto"/>
          </w:tcPr>
          <w:p w14:paraId="7E589C02" w14:textId="77777777" w:rsidR="00A92992" w:rsidRPr="00360879" w:rsidRDefault="00A92992" w:rsidP="006E3928">
            <w:pPr>
              <w:suppressAutoHyphens/>
              <w:jc w:val="center"/>
              <w:rPr>
                <w:sz w:val="16"/>
                <w:szCs w:val="16"/>
                <w:lang w:val="ru-RU"/>
              </w:rPr>
            </w:pPr>
          </w:p>
        </w:tc>
        <w:tc>
          <w:tcPr>
            <w:tcW w:w="709" w:type="dxa"/>
            <w:shd w:val="clear" w:color="auto" w:fill="auto"/>
          </w:tcPr>
          <w:p w14:paraId="28660658" w14:textId="77777777" w:rsidR="00A92992" w:rsidRPr="00360879" w:rsidRDefault="00A92992" w:rsidP="006E3928">
            <w:pPr>
              <w:suppressAutoHyphens/>
              <w:jc w:val="center"/>
              <w:rPr>
                <w:sz w:val="16"/>
                <w:szCs w:val="16"/>
                <w:lang w:val="ru-RU"/>
              </w:rPr>
            </w:pPr>
          </w:p>
        </w:tc>
        <w:tc>
          <w:tcPr>
            <w:tcW w:w="709" w:type="dxa"/>
            <w:shd w:val="clear" w:color="auto" w:fill="auto"/>
          </w:tcPr>
          <w:p w14:paraId="6D0E1CFB" w14:textId="77777777" w:rsidR="00A92992" w:rsidRPr="00360879" w:rsidRDefault="00A92992" w:rsidP="006E3928">
            <w:pPr>
              <w:suppressAutoHyphens/>
              <w:jc w:val="center"/>
              <w:rPr>
                <w:sz w:val="16"/>
                <w:szCs w:val="16"/>
                <w:lang w:val="ru-RU"/>
              </w:rPr>
            </w:pPr>
          </w:p>
        </w:tc>
        <w:tc>
          <w:tcPr>
            <w:tcW w:w="1134" w:type="dxa"/>
            <w:shd w:val="clear" w:color="auto" w:fill="auto"/>
          </w:tcPr>
          <w:p w14:paraId="517AC02B" w14:textId="77777777" w:rsidR="00A92992" w:rsidRPr="00360879" w:rsidRDefault="00A92992" w:rsidP="006E3928">
            <w:pPr>
              <w:suppressAutoHyphens/>
              <w:jc w:val="center"/>
              <w:rPr>
                <w:sz w:val="16"/>
                <w:szCs w:val="16"/>
                <w:lang w:val="ru-RU"/>
              </w:rPr>
            </w:pPr>
          </w:p>
        </w:tc>
        <w:tc>
          <w:tcPr>
            <w:tcW w:w="2377" w:type="dxa"/>
            <w:shd w:val="clear" w:color="auto" w:fill="auto"/>
          </w:tcPr>
          <w:p w14:paraId="6D2B1C8B" w14:textId="77777777" w:rsidR="00A92992" w:rsidRPr="00360879" w:rsidRDefault="00A92992" w:rsidP="006E3928">
            <w:pPr>
              <w:rPr>
                <w:sz w:val="16"/>
                <w:szCs w:val="16"/>
                <w:lang w:val="ru-RU"/>
              </w:rPr>
            </w:pPr>
            <w:r w:rsidRPr="00360879">
              <w:rPr>
                <w:sz w:val="16"/>
                <w:szCs w:val="16"/>
                <w:lang w:val="ru-RU"/>
              </w:rPr>
              <w:t xml:space="preserve">Оценены выше п.7 </w:t>
            </w:r>
          </w:p>
        </w:tc>
      </w:tr>
      <w:tr w:rsidR="00A92992" w:rsidRPr="00360879" w14:paraId="4BD98605" w14:textId="77777777" w:rsidTr="00EC0776">
        <w:tc>
          <w:tcPr>
            <w:tcW w:w="458" w:type="dxa"/>
            <w:shd w:val="clear" w:color="auto" w:fill="auto"/>
            <w:vAlign w:val="center"/>
          </w:tcPr>
          <w:p w14:paraId="65D6F997" w14:textId="77777777" w:rsidR="00A92992" w:rsidRPr="00360879" w:rsidRDefault="00A92992" w:rsidP="00EC0776">
            <w:pPr>
              <w:pStyle w:val="a5"/>
              <w:numPr>
                <w:ilvl w:val="0"/>
                <w:numId w:val="9"/>
              </w:numPr>
              <w:suppressAutoHyphens/>
              <w:rPr>
                <w:sz w:val="16"/>
                <w:szCs w:val="16"/>
                <w:lang w:val="ru-RU"/>
              </w:rPr>
            </w:pPr>
          </w:p>
        </w:tc>
        <w:tc>
          <w:tcPr>
            <w:tcW w:w="1527" w:type="dxa"/>
            <w:shd w:val="clear" w:color="auto" w:fill="auto"/>
            <w:vAlign w:val="center"/>
          </w:tcPr>
          <w:p w14:paraId="03321324" w14:textId="76772389" w:rsidR="00A92992" w:rsidRPr="00360879" w:rsidRDefault="009A7E49" w:rsidP="00EC0776">
            <w:pPr>
              <w:suppressAutoHyphens/>
              <w:rPr>
                <w:sz w:val="16"/>
                <w:szCs w:val="16"/>
                <w:lang w:val="ru-RU"/>
              </w:rPr>
            </w:pPr>
            <w:r w:rsidRPr="00360879">
              <w:rPr>
                <w:sz w:val="16"/>
                <w:szCs w:val="16"/>
                <w:lang w:val="ru-RU"/>
              </w:rPr>
              <w:t>ООО «</w:t>
            </w:r>
            <w:r>
              <w:rPr>
                <w:sz w:val="16"/>
                <w:szCs w:val="16"/>
                <w:lang w:val="ru-RU"/>
              </w:rPr>
              <w:t>Фирма№20</w:t>
            </w:r>
            <w:r>
              <w:rPr>
                <w:sz w:val="16"/>
                <w:szCs w:val="16"/>
                <w:lang w:val="ru-RU"/>
              </w:rPr>
              <w:t>»</w:t>
            </w:r>
          </w:p>
        </w:tc>
        <w:tc>
          <w:tcPr>
            <w:tcW w:w="2037" w:type="dxa"/>
            <w:shd w:val="clear" w:color="auto" w:fill="auto"/>
            <w:vAlign w:val="center"/>
          </w:tcPr>
          <w:p w14:paraId="3314F42A" w14:textId="77777777" w:rsidR="00A92992" w:rsidRPr="00360879" w:rsidRDefault="00A92992" w:rsidP="00EC0776">
            <w:pPr>
              <w:suppressAutoHyphens/>
              <w:rPr>
                <w:sz w:val="16"/>
                <w:szCs w:val="16"/>
                <w:lang w:val="ru-RU"/>
              </w:rPr>
            </w:pPr>
            <w:r w:rsidRPr="00360879">
              <w:rPr>
                <w:sz w:val="16"/>
                <w:szCs w:val="16"/>
                <w:lang w:val="ru-RU"/>
              </w:rPr>
              <w:t>Вертикальная планировка</w:t>
            </w:r>
          </w:p>
        </w:tc>
        <w:tc>
          <w:tcPr>
            <w:tcW w:w="689" w:type="dxa"/>
            <w:shd w:val="clear" w:color="auto" w:fill="auto"/>
          </w:tcPr>
          <w:p w14:paraId="45E7CFEB"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692040FC"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56A02D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709" w:type="dxa"/>
            <w:shd w:val="clear" w:color="auto" w:fill="auto"/>
          </w:tcPr>
          <w:p w14:paraId="1EFC2FFA"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1134" w:type="dxa"/>
            <w:shd w:val="clear" w:color="auto" w:fill="auto"/>
          </w:tcPr>
          <w:p w14:paraId="4BC947EF" w14:textId="77777777" w:rsidR="00A92992" w:rsidRPr="00360879" w:rsidRDefault="00A92992" w:rsidP="006E3928">
            <w:pPr>
              <w:suppressAutoHyphens/>
              <w:jc w:val="center"/>
              <w:rPr>
                <w:sz w:val="16"/>
                <w:szCs w:val="16"/>
                <w:lang w:val="ru-RU"/>
              </w:rPr>
            </w:pPr>
            <w:r w:rsidRPr="00360879">
              <w:rPr>
                <w:sz w:val="16"/>
                <w:szCs w:val="16"/>
                <w:lang w:val="ru-RU"/>
              </w:rPr>
              <w:t>+</w:t>
            </w:r>
          </w:p>
        </w:tc>
        <w:tc>
          <w:tcPr>
            <w:tcW w:w="2377" w:type="dxa"/>
            <w:shd w:val="clear" w:color="auto" w:fill="auto"/>
          </w:tcPr>
          <w:p w14:paraId="03D98BEC" w14:textId="77777777" w:rsidR="00A92992" w:rsidRPr="00360879" w:rsidRDefault="00A92992" w:rsidP="006E3928">
            <w:pPr>
              <w:rPr>
                <w:sz w:val="16"/>
                <w:szCs w:val="16"/>
                <w:lang w:val="ru-RU"/>
              </w:rPr>
            </w:pPr>
            <w:r w:rsidRPr="00360879">
              <w:rPr>
                <w:sz w:val="16"/>
                <w:szCs w:val="16"/>
                <w:lang w:val="ru-RU"/>
              </w:rPr>
              <w:t>При производстве работ допущено множество технологических ошибок, вызвавших существенное удорожание произведенных работ. Работников приходилось учить по ходу выполнения работ.</w:t>
            </w:r>
          </w:p>
        </w:tc>
      </w:tr>
    </w:tbl>
    <w:p w14:paraId="4D56638D" w14:textId="77777777" w:rsidR="00FB1F71" w:rsidRPr="00360879" w:rsidRDefault="00FB1F71" w:rsidP="007E7999">
      <w:pPr>
        <w:pStyle w:val="a5"/>
        <w:rPr>
          <w:i/>
          <w:kern w:val="32"/>
          <w:lang w:val="ru-RU"/>
        </w:rPr>
      </w:pPr>
    </w:p>
    <w:p w14:paraId="5431DE55" w14:textId="1D589BE4" w:rsidR="009C1DD1" w:rsidRPr="00360879" w:rsidRDefault="007E7999" w:rsidP="009C1DD1">
      <w:pPr>
        <w:pStyle w:val="a5"/>
        <w:widowControl/>
        <w:numPr>
          <w:ilvl w:val="0"/>
          <w:numId w:val="18"/>
        </w:numPr>
        <w:spacing w:line="360" w:lineRule="auto"/>
        <w:contextualSpacing/>
        <w:rPr>
          <w:b/>
          <w:lang w:val="ru-RU"/>
        </w:rPr>
      </w:pPr>
      <w:r w:rsidRPr="00360879">
        <w:rPr>
          <w:b/>
          <w:lang w:val="ru-RU"/>
        </w:rPr>
        <w:t>Выводы по проекту:</w:t>
      </w:r>
    </w:p>
    <w:p w14:paraId="58F6EF00" w14:textId="77777777" w:rsidR="00E45D56" w:rsidRPr="00360879" w:rsidRDefault="00D510B9" w:rsidP="009A7E49">
      <w:pPr>
        <w:pStyle w:val="a5"/>
        <w:widowControl/>
        <w:spacing w:line="360" w:lineRule="auto"/>
        <w:ind w:left="0"/>
        <w:contextualSpacing/>
        <w:jc w:val="both"/>
        <w:outlineLvl w:val="0"/>
        <w:rPr>
          <w:b/>
          <w:lang w:val="ru-RU"/>
        </w:rPr>
      </w:pPr>
      <w:r w:rsidRPr="00360879">
        <w:rPr>
          <w:b/>
          <w:lang w:val="ru-RU"/>
        </w:rPr>
        <w:tab/>
      </w:r>
      <w:r w:rsidR="009C1DD1" w:rsidRPr="00360879">
        <w:rPr>
          <w:b/>
          <w:lang w:val="ru-RU"/>
        </w:rPr>
        <w:t>Содержание:</w:t>
      </w:r>
      <w:r w:rsidR="003F7703" w:rsidRPr="00360879">
        <w:rPr>
          <w:b/>
          <w:lang w:val="ru-RU"/>
        </w:rPr>
        <w:t xml:space="preserve"> </w:t>
      </w:r>
    </w:p>
    <w:p w14:paraId="51986F6A" w14:textId="7CEE3202" w:rsidR="00D55C20" w:rsidRPr="00360879" w:rsidRDefault="00D55C20" w:rsidP="00D510B9">
      <w:pPr>
        <w:pStyle w:val="a5"/>
        <w:widowControl/>
        <w:spacing w:line="360" w:lineRule="auto"/>
        <w:ind w:left="0"/>
        <w:contextualSpacing/>
        <w:jc w:val="both"/>
        <w:rPr>
          <w:lang w:val="ru-RU"/>
        </w:rPr>
      </w:pPr>
      <w:r w:rsidRPr="00360879">
        <w:rPr>
          <w:lang w:val="ru-RU"/>
        </w:rPr>
        <w:tab/>
      </w:r>
      <w:r w:rsidR="00563BBD" w:rsidRPr="00360879">
        <w:rPr>
          <w:highlight w:val="yellow"/>
          <w:lang w:val="ru-RU"/>
        </w:rPr>
        <w:t xml:space="preserve">В начале проекта от Заказчика </w:t>
      </w:r>
      <w:r w:rsidR="005D2227" w:rsidRPr="00360879">
        <w:rPr>
          <w:highlight w:val="yellow"/>
          <w:lang w:val="ru-RU"/>
        </w:rPr>
        <w:t xml:space="preserve">были получены </w:t>
      </w:r>
      <w:r w:rsidR="00563BBD" w:rsidRPr="00360879">
        <w:rPr>
          <w:highlight w:val="yellow"/>
          <w:lang w:val="ru-RU"/>
        </w:rPr>
        <w:t>ведомость</w:t>
      </w:r>
      <w:r w:rsidRPr="00360879">
        <w:rPr>
          <w:highlight w:val="yellow"/>
          <w:lang w:val="ru-RU"/>
        </w:rPr>
        <w:t xml:space="preserve"> объемов работ и </w:t>
      </w:r>
      <w:r w:rsidR="00563BBD" w:rsidRPr="00360879">
        <w:rPr>
          <w:highlight w:val="yellow"/>
          <w:lang w:val="ru-RU"/>
        </w:rPr>
        <w:t xml:space="preserve">проектная документация </w:t>
      </w:r>
      <w:r w:rsidR="00975758" w:rsidRPr="00360879">
        <w:rPr>
          <w:highlight w:val="yellow"/>
          <w:lang w:val="ru-RU"/>
        </w:rPr>
        <w:t>низкого</w:t>
      </w:r>
      <w:r w:rsidR="00563BBD" w:rsidRPr="00360879">
        <w:rPr>
          <w:highlight w:val="yellow"/>
          <w:lang w:val="ru-RU"/>
        </w:rPr>
        <w:t xml:space="preserve"> </w:t>
      </w:r>
      <w:r w:rsidR="00975758" w:rsidRPr="00360879">
        <w:rPr>
          <w:highlight w:val="yellow"/>
          <w:lang w:val="ru-RU"/>
        </w:rPr>
        <w:t>качества</w:t>
      </w:r>
      <w:r w:rsidR="00563BBD" w:rsidRPr="00360879">
        <w:rPr>
          <w:highlight w:val="yellow"/>
          <w:lang w:val="ru-RU"/>
        </w:rPr>
        <w:t xml:space="preserve"> проработки</w:t>
      </w:r>
      <w:r w:rsidRPr="00360879">
        <w:rPr>
          <w:highlight w:val="yellow"/>
          <w:lang w:val="ru-RU"/>
        </w:rPr>
        <w:t>. Технология производства работ</w:t>
      </w:r>
      <w:r w:rsidR="00975758" w:rsidRPr="00360879">
        <w:rPr>
          <w:highlight w:val="yellow"/>
          <w:lang w:val="ru-RU"/>
        </w:rPr>
        <w:t xml:space="preserve"> не позволяла</w:t>
      </w:r>
      <w:r w:rsidRPr="00360879">
        <w:rPr>
          <w:highlight w:val="yellow"/>
          <w:lang w:val="ru-RU"/>
        </w:rPr>
        <w:t xml:space="preserve"> выполнить набор работ</w:t>
      </w:r>
      <w:r w:rsidR="00975758" w:rsidRPr="00360879">
        <w:rPr>
          <w:highlight w:val="yellow"/>
          <w:lang w:val="ru-RU"/>
        </w:rPr>
        <w:t>, предусмотренный контрактом. Это</w:t>
      </w:r>
      <w:r w:rsidRPr="00360879">
        <w:rPr>
          <w:highlight w:val="yellow"/>
          <w:lang w:val="ru-RU"/>
        </w:rPr>
        <w:t xml:space="preserve"> вызвало изменение </w:t>
      </w:r>
      <w:r w:rsidR="00975758" w:rsidRPr="00360879">
        <w:rPr>
          <w:highlight w:val="yellow"/>
          <w:lang w:val="ru-RU"/>
        </w:rPr>
        <w:t>набора</w:t>
      </w:r>
      <w:r w:rsidRPr="00360879">
        <w:rPr>
          <w:highlight w:val="yellow"/>
          <w:lang w:val="ru-RU"/>
        </w:rPr>
        <w:t xml:space="preserve"> работ</w:t>
      </w:r>
      <w:r w:rsidR="00975758" w:rsidRPr="00360879">
        <w:rPr>
          <w:highlight w:val="yellow"/>
          <w:lang w:val="ru-RU"/>
        </w:rPr>
        <w:t xml:space="preserve"> и проектных решений</w:t>
      </w:r>
      <w:r w:rsidR="00424594" w:rsidRPr="00360879">
        <w:rPr>
          <w:highlight w:val="yellow"/>
          <w:lang w:val="ru-RU"/>
        </w:rPr>
        <w:t xml:space="preserve"> (по оценке Руководителя проекта около 30% от общего объема содержания проекта)</w:t>
      </w:r>
      <w:r w:rsidR="00975758" w:rsidRPr="00360879">
        <w:rPr>
          <w:highlight w:val="yellow"/>
          <w:lang w:val="ru-RU"/>
        </w:rPr>
        <w:t>, что в свою очередь вызвало повышение степени риска</w:t>
      </w:r>
      <w:r w:rsidRPr="00360879">
        <w:rPr>
          <w:highlight w:val="yellow"/>
          <w:lang w:val="ru-RU"/>
        </w:rPr>
        <w:t xml:space="preserve"> в проекте.</w:t>
      </w:r>
      <w:r w:rsidRPr="00360879">
        <w:rPr>
          <w:lang w:val="ru-RU"/>
        </w:rPr>
        <w:t xml:space="preserve"> </w:t>
      </w:r>
    </w:p>
    <w:p w14:paraId="735E984D" w14:textId="77777777" w:rsidR="006E26CD" w:rsidRPr="00360879" w:rsidRDefault="00D510B9" w:rsidP="009A7E49">
      <w:pPr>
        <w:pStyle w:val="a5"/>
        <w:widowControl/>
        <w:spacing w:line="360" w:lineRule="auto"/>
        <w:ind w:left="0"/>
        <w:contextualSpacing/>
        <w:jc w:val="both"/>
        <w:outlineLvl w:val="0"/>
        <w:rPr>
          <w:b/>
          <w:lang w:val="ru-RU"/>
        </w:rPr>
      </w:pPr>
      <w:r w:rsidRPr="00360879">
        <w:rPr>
          <w:b/>
          <w:lang w:val="ru-RU"/>
        </w:rPr>
        <w:tab/>
      </w:r>
      <w:r w:rsidR="009C1DD1" w:rsidRPr="00360879">
        <w:rPr>
          <w:b/>
          <w:lang w:val="ru-RU"/>
        </w:rPr>
        <w:t>Календарный план:</w:t>
      </w:r>
      <w:r w:rsidR="003F7703" w:rsidRPr="00360879">
        <w:rPr>
          <w:b/>
          <w:lang w:val="ru-RU"/>
        </w:rPr>
        <w:t xml:space="preserve"> </w:t>
      </w:r>
    </w:p>
    <w:p w14:paraId="5BC3C248" w14:textId="08EFE3E2" w:rsidR="00242A54" w:rsidRPr="00360879" w:rsidRDefault="00D55C20" w:rsidP="00D510B9">
      <w:pPr>
        <w:pStyle w:val="a5"/>
        <w:widowControl/>
        <w:spacing w:line="360" w:lineRule="auto"/>
        <w:ind w:left="0"/>
        <w:contextualSpacing/>
        <w:jc w:val="both"/>
        <w:rPr>
          <w:highlight w:val="yellow"/>
          <w:lang w:val="ru-RU"/>
        </w:rPr>
      </w:pPr>
      <w:r w:rsidRPr="00360879">
        <w:rPr>
          <w:lang w:val="ru-RU"/>
        </w:rPr>
        <w:tab/>
      </w:r>
      <w:r w:rsidR="00242A54" w:rsidRPr="00360879">
        <w:rPr>
          <w:highlight w:val="yellow"/>
          <w:lang w:val="ru-RU"/>
        </w:rPr>
        <w:t xml:space="preserve">График производства работ </w:t>
      </w:r>
      <w:r w:rsidR="008D1980" w:rsidRPr="00360879">
        <w:rPr>
          <w:highlight w:val="yellow"/>
          <w:lang w:val="ru-RU"/>
        </w:rPr>
        <w:t xml:space="preserve">в проекте </w:t>
      </w:r>
      <w:r w:rsidR="00242A54" w:rsidRPr="00360879">
        <w:rPr>
          <w:highlight w:val="yellow"/>
          <w:lang w:val="ru-RU"/>
        </w:rPr>
        <w:t>был сорван на ранней</w:t>
      </w:r>
      <w:r w:rsidR="008D1980" w:rsidRPr="00360879">
        <w:rPr>
          <w:highlight w:val="yellow"/>
          <w:lang w:val="ru-RU"/>
        </w:rPr>
        <w:t xml:space="preserve"> </w:t>
      </w:r>
      <w:r w:rsidR="00242A54" w:rsidRPr="00360879">
        <w:rPr>
          <w:highlight w:val="yellow"/>
          <w:lang w:val="ru-RU"/>
        </w:rPr>
        <w:t>стадии по пр</w:t>
      </w:r>
      <w:r w:rsidR="008D1980" w:rsidRPr="00360879">
        <w:rPr>
          <w:highlight w:val="yellow"/>
          <w:lang w:val="ru-RU"/>
        </w:rPr>
        <w:t>ичине недокомплекта м</w:t>
      </w:r>
      <w:r w:rsidR="00FC6CFD" w:rsidRPr="00360879">
        <w:rPr>
          <w:highlight w:val="yellow"/>
          <w:lang w:val="ru-RU"/>
        </w:rPr>
        <w:t>онолитных работ необходимым кол</w:t>
      </w:r>
      <w:r w:rsidR="008D1980" w:rsidRPr="00360879">
        <w:rPr>
          <w:highlight w:val="yellow"/>
          <w:lang w:val="ru-RU"/>
        </w:rPr>
        <w:t xml:space="preserve">ичеством </w:t>
      </w:r>
      <w:r w:rsidR="00FC6CFD" w:rsidRPr="00360879">
        <w:rPr>
          <w:highlight w:val="yellow"/>
          <w:lang w:val="ru-RU"/>
        </w:rPr>
        <w:t>квалифицированных рабочих</w:t>
      </w:r>
      <w:r w:rsidR="004F3967" w:rsidRPr="00360879">
        <w:rPr>
          <w:highlight w:val="yellow"/>
          <w:lang w:val="ru-RU"/>
        </w:rPr>
        <w:t>,</w:t>
      </w:r>
      <w:r w:rsidR="00FC6CFD" w:rsidRPr="00360879">
        <w:rPr>
          <w:highlight w:val="yellow"/>
          <w:lang w:val="ru-RU"/>
        </w:rPr>
        <w:t xml:space="preserve"> в связи с решением о приеме на работу более дешевой рабочей силы. </w:t>
      </w:r>
      <w:r w:rsidR="00242A54" w:rsidRPr="00360879">
        <w:rPr>
          <w:highlight w:val="yellow"/>
          <w:lang w:val="ru-RU"/>
        </w:rPr>
        <w:t xml:space="preserve">Первоначальная экономия на </w:t>
      </w:r>
      <w:r w:rsidR="00FC6CFD" w:rsidRPr="00360879">
        <w:rPr>
          <w:highlight w:val="yellow"/>
          <w:lang w:val="ru-RU"/>
        </w:rPr>
        <w:t xml:space="preserve">кадрах привела к потере времени. </w:t>
      </w:r>
      <w:r w:rsidR="00242A54" w:rsidRPr="00360879">
        <w:rPr>
          <w:highlight w:val="yellow"/>
          <w:lang w:val="ru-RU"/>
        </w:rPr>
        <w:t xml:space="preserve">Резерва </w:t>
      </w:r>
      <w:r w:rsidR="00FC6CFD" w:rsidRPr="00360879">
        <w:rPr>
          <w:highlight w:val="yellow"/>
          <w:lang w:val="ru-RU"/>
        </w:rPr>
        <w:t xml:space="preserve">времени, </w:t>
      </w:r>
      <w:r w:rsidR="00242A54" w:rsidRPr="00360879">
        <w:rPr>
          <w:highlight w:val="yellow"/>
          <w:lang w:val="ru-RU"/>
        </w:rPr>
        <w:t>заложенного в график</w:t>
      </w:r>
      <w:r w:rsidR="00FC6CFD" w:rsidRPr="00360879">
        <w:rPr>
          <w:highlight w:val="yellow"/>
          <w:lang w:val="ru-RU"/>
        </w:rPr>
        <w:t>,</w:t>
      </w:r>
      <w:r w:rsidR="00242A54" w:rsidRPr="00360879">
        <w:rPr>
          <w:highlight w:val="yellow"/>
          <w:lang w:val="ru-RU"/>
        </w:rPr>
        <w:t xml:space="preserve"> не хватило</w:t>
      </w:r>
      <w:r w:rsidR="00FC6CFD" w:rsidRPr="00360879">
        <w:rPr>
          <w:highlight w:val="yellow"/>
          <w:lang w:val="ru-RU"/>
        </w:rPr>
        <w:t xml:space="preserve">, чтобы уложиться в </w:t>
      </w:r>
      <w:r w:rsidR="00A14BEA" w:rsidRPr="00360879">
        <w:rPr>
          <w:highlight w:val="yellow"/>
          <w:lang w:val="ru-RU"/>
        </w:rPr>
        <w:t xml:space="preserve">необходимые </w:t>
      </w:r>
      <w:r w:rsidR="00FC6CFD" w:rsidRPr="00360879">
        <w:rPr>
          <w:highlight w:val="yellow"/>
          <w:lang w:val="ru-RU"/>
        </w:rPr>
        <w:t xml:space="preserve">сроки выполнения работ. </w:t>
      </w:r>
    </w:p>
    <w:p w14:paraId="48D10FD0" w14:textId="099F7D02" w:rsidR="00242A54" w:rsidRPr="00360879" w:rsidRDefault="00A14BEA" w:rsidP="00D510B9">
      <w:pPr>
        <w:pStyle w:val="a5"/>
        <w:widowControl/>
        <w:spacing w:line="360" w:lineRule="auto"/>
        <w:ind w:left="0"/>
        <w:contextualSpacing/>
        <w:jc w:val="both"/>
        <w:rPr>
          <w:highlight w:val="yellow"/>
          <w:lang w:val="ru-RU"/>
        </w:rPr>
      </w:pPr>
      <w:r w:rsidRPr="00360879">
        <w:rPr>
          <w:highlight w:val="yellow"/>
          <w:lang w:val="ru-RU"/>
        </w:rPr>
        <w:tab/>
        <w:t xml:space="preserve"> В последующем ликвидировать отставание удалось за счет использования</w:t>
      </w:r>
      <w:r w:rsidR="00242A54" w:rsidRPr="00360879">
        <w:rPr>
          <w:highlight w:val="yellow"/>
          <w:lang w:val="ru-RU"/>
        </w:rPr>
        <w:t xml:space="preserve"> двух субподрядчиков на одном и том же виде работ (на кровле</w:t>
      </w:r>
      <w:r w:rsidRPr="00360879">
        <w:rPr>
          <w:highlight w:val="yellow"/>
          <w:lang w:val="ru-RU"/>
        </w:rPr>
        <w:t xml:space="preserve"> и на кладке стен</w:t>
      </w:r>
      <w:r w:rsidR="00242A54" w:rsidRPr="00360879">
        <w:rPr>
          <w:highlight w:val="yellow"/>
          <w:lang w:val="ru-RU"/>
        </w:rPr>
        <w:t>)</w:t>
      </w:r>
      <w:r w:rsidRPr="00360879">
        <w:rPr>
          <w:highlight w:val="yellow"/>
          <w:lang w:val="ru-RU"/>
        </w:rPr>
        <w:t>.</w:t>
      </w:r>
      <w:r w:rsidR="00242A54" w:rsidRPr="00360879">
        <w:rPr>
          <w:highlight w:val="yellow"/>
          <w:lang w:val="ru-RU"/>
        </w:rPr>
        <w:t xml:space="preserve">. Дополнительный </w:t>
      </w:r>
      <w:r w:rsidR="00792285" w:rsidRPr="00360879">
        <w:rPr>
          <w:highlight w:val="yellow"/>
          <w:lang w:val="ru-RU"/>
        </w:rPr>
        <w:t xml:space="preserve">эффект: повысилось качество </w:t>
      </w:r>
      <w:r w:rsidRPr="00360879">
        <w:rPr>
          <w:highlight w:val="yellow"/>
          <w:lang w:val="ru-RU"/>
        </w:rPr>
        <w:t xml:space="preserve">работ </w:t>
      </w:r>
      <w:r w:rsidR="00792285" w:rsidRPr="00360879">
        <w:rPr>
          <w:highlight w:val="yellow"/>
          <w:lang w:val="ru-RU"/>
        </w:rPr>
        <w:t xml:space="preserve">и уменьшился срок производства у обоих субподрядчиков </w:t>
      </w:r>
      <w:r w:rsidRPr="00360879">
        <w:rPr>
          <w:highlight w:val="yellow"/>
          <w:lang w:val="ru-RU"/>
        </w:rPr>
        <w:t>на кровле в свя</w:t>
      </w:r>
      <w:r w:rsidR="00792285" w:rsidRPr="00360879">
        <w:rPr>
          <w:highlight w:val="yellow"/>
          <w:lang w:val="ru-RU"/>
        </w:rPr>
        <w:t>зи с взаимной конкуренцией.</w:t>
      </w:r>
    </w:p>
    <w:p w14:paraId="69984FF6" w14:textId="7CD16A81" w:rsidR="00A20362" w:rsidRPr="00360879" w:rsidRDefault="00A14BEA" w:rsidP="00D510B9">
      <w:pPr>
        <w:pStyle w:val="a5"/>
        <w:widowControl/>
        <w:spacing w:line="360" w:lineRule="auto"/>
        <w:ind w:left="0"/>
        <w:contextualSpacing/>
        <w:jc w:val="both"/>
        <w:rPr>
          <w:highlight w:val="yellow"/>
          <w:lang w:val="ru-RU"/>
        </w:rPr>
      </w:pPr>
      <w:r w:rsidRPr="00360879">
        <w:rPr>
          <w:highlight w:val="yellow"/>
          <w:lang w:val="ru-RU"/>
        </w:rPr>
        <w:tab/>
      </w:r>
      <w:r w:rsidR="00792285" w:rsidRPr="00360879">
        <w:rPr>
          <w:highlight w:val="yellow"/>
          <w:lang w:val="ru-RU"/>
        </w:rPr>
        <w:t>Недостат</w:t>
      </w:r>
      <w:r w:rsidR="00A20362" w:rsidRPr="00360879">
        <w:rPr>
          <w:highlight w:val="yellow"/>
          <w:lang w:val="ru-RU"/>
        </w:rPr>
        <w:t>ок финанс</w:t>
      </w:r>
      <w:r w:rsidRPr="00360879">
        <w:rPr>
          <w:highlight w:val="yellow"/>
          <w:lang w:val="ru-RU"/>
        </w:rPr>
        <w:t>овых средств в</w:t>
      </w:r>
      <w:r w:rsidR="00A20362" w:rsidRPr="00360879">
        <w:rPr>
          <w:highlight w:val="yellow"/>
          <w:lang w:val="ru-RU"/>
        </w:rPr>
        <w:t xml:space="preserve"> </w:t>
      </w:r>
      <w:r w:rsidRPr="00360879">
        <w:rPr>
          <w:highlight w:val="yellow"/>
          <w:lang w:val="ru-RU"/>
        </w:rPr>
        <w:t xml:space="preserve">проекте </w:t>
      </w:r>
      <w:r w:rsidR="00A20362" w:rsidRPr="00360879">
        <w:rPr>
          <w:highlight w:val="yellow"/>
          <w:lang w:val="ru-RU"/>
        </w:rPr>
        <w:t xml:space="preserve">приводил к </w:t>
      </w:r>
      <w:r w:rsidRPr="00360879">
        <w:rPr>
          <w:highlight w:val="yellow"/>
          <w:lang w:val="ru-RU"/>
        </w:rPr>
        <w:t xml:space="preserve">необходимости </w:t>
      </w:r>
      <w:r w:rsidR="00A20362" w:rsidRPr="00360879">
        <w:rPr>
          <w:highlight w:val="yellow"/>
          <w:lang w:val="ru-RU"/>
        </w:rPr>
        <w:t>корр</w:t>
      </w:r>
      <w:r w:rsidRPr="00360879">
        <w:rPr>
          <w:highlight w:val="yellow"/>
          <w:lang w:val="ru-RU"/>
        </w:rPr>
        <w:t>ектировки</w:t>
      </w:r>
      <w:r w:rsidR="00A20362" w:rsidRPr="00360879">
        <w:rPr>
          <w:highlight w:val="yellow"/>
          <w:lang w:val="ru-RU"/>
        </w:rPr>
        <w:t xml:space="preserve"> п</w:t>
      </w:r>
      <w:r w:rsidR="00792285" w:rsidRPr="00360879">
        <w:rPr>
          <w:highlight w:val="yellow"/>
          <w:lang w:val="ru-RU"/>
        </w:rPr>
        <w:t>л</w:t>
      </w:r>
      <w:r w:rsidR="00A20362" w:rsidRPr="00360879">
        <w:rPr>
          <w:highlight w:val="yellow"/>
          <w:lang w:val="ru-RU"/>
        </w:rPr>
        <w:t>а</w:t>
      </w:r>
      <w:r w:rsidR="00792285" w:rsidRPr="00360879">
        <w:rPr>
          <w:highlight w:val="yellow"/>
          <w:lang w:val="ru-RU"/>
        </w:rPr>
        <w:t xml:space="preserve">на и </w:t>
      </w:r>
      <w:r w:rsidRPr="00360879">
        <w:rPr>
          <w:highlight w:val="yellow"/>
          <w:lang w:val="ru-RU"/>
        </w:rPr>
        <w:t>смещению</w:t>
      </w:r>
      <w:r w:rsidR="00792285" w:rsidRPr="00360879">
        <w:rPr>
          <w:highlight w:val="yellow"/>
          <w:lang w:val="ru-RU"/>
        </w:rPr>
        <w:t xml:space="preserve"> работ </w:t>
      </w:r>
      <w:r w:rsidRPr="00360879">
        <w:rPr>
          <w:highlight w:val="yellow"/>
          <w:lang w:val="ru-RU"/>
        </w:rPr>
        <w:t xml:space="preserve">по времени </w:t>
      </w:r>
      <w:r w:rsidR="00792285" w:rsidRPr="00360879">
        <w:rPr>
          <w:highlight w:val="yellow"/>
          <w:lang w:val="ru-RU"/>
        </w:rPr>
        <w:t xml:space="preserve">до критических </w:t>
      </w:r>
      <w:r w:rsidR="00A20362" w:rsidRPr="00360879">
        <w:rPr>
          <w:highlight w:val="yellow"/>
          <w:lang w:val="ru-RU"/>
        </w:rPr>
        <w:t>сроков.</w:t>
      </w:r>
      <w:r w:rsidRPr="00360879">
        <w:rPr>
          <w:highlight w:val="yellow"/>
          <w:lang w:val="ru-RU"/>
        </w:rPr>
        <w:t xml:space="preserve"> Корректировка ведомости объемов работ и проектной </w:t>
      </w:r>
      <w:r w:rsidRPr="00360879">
        <w:rPr>
          <w:highlight w:val="yellow"/>
          <w:lang w:val="ru-RU"/>
        </w:rPr>
        <w:lastRenderedPageBreak/>
        <w:t>документации приводила к корректировке текущих планов производства работ</w:t>
      </w:r>
      <w:r w:rsidR="004F3967" w:rsidRPr="00360879">
        <w:rPr>
          <w:highlight w:val="yellow"/>
          <w:lang w:val="ru-RU"/>
        </w:rPr>
        <w:t>.</w:t>
      </w:r>
      <w:r w:rsidRPr="00360879">
        <w:rPr>
          <w:highlight w:val="yellow"/>
          <w:lang w:val="ru-RU"/>
        </w:rPr>
        <w:t xml:space="preserve"> В свою очередь эти</w:t>
      </w:r>
      <w:r w:rsidR="00A20362" w:rsidRPr="00360879">
        <w:rPr>
          <w:highlight w:val="yellow"/>
          <w:lang w:val="ru-RU"/>
        </w:rPr>
        <w:t xml:space="preserve"> обстоятельств</w:t>
      </w:r>
      <w:bookmarkStart w:id="2" w:name="_GoBack"/>
      <w:bookmarkEnd w:id="2"/>
      <w:r w:rsidR="00A20362" w:rsidRPr="00360879">
        <w:rPr>
          <w:highlight w:val="yellow"/>
          <w:lang w:val="ru-RU"/>
        </w:rPr>
        <w:t xml:space="preserve">а </w:t>
      </w:r>
      <w:r w:rsidRPr="00360879">
        <w:rPr>
          <w:highlight w:val="yellow"/>
          <w:lang w:val="ru-RU"/>
        </w:rPr>
        <w:t>т</w:t>
      </w:r>
      <w:r w:rsidR="00A20362" w:rsidRPr="00360879">
        <w:rPr>
          <w:highlight w:val="yellow"/>
          <w:lang w:val="ru-RU"/>
        </w:rPr>
        <w:t xml:space="preserve">акже снижали производительность труда и повышали издержки. </w:t>
      </w:r>
    </w:p>
    <w:p w14:paraId="72239B47" w14:textId="77777777" w:rsidR="00A14BEA" w:rsidRPr="00360879" w:rsidRDefault="00A14BEA" w:rsidP="00D510B9">
      <w:pPr>
        <w:pStyle w:val="a5"/>
        <w:widowControl/>
        <w:spacing w:line="360" w:lineRule="auto"/>
        <w:ind w:left="0"/>
        <w:contextualSpacing/>
        <w:jc w:val="both"/>
        <w:rPr>
          <w:highlight w:val="yellow"/>
          <w:lang w:val="ru-RU"/>
        </w:rPr>
      </w:pPr>
    </w:p>
    <w:p w14:paraId="09A667AF" w14:textId="42419E25" w:rsidR="001F77E3" w:rsidRPr="00360879" w:rsidRDefault="00D510B9" w:rsidP="009A7E49">
      <w:pPr>
        <w:pStyle w:val="a5"/>
        <w:widowControl/>
        <w:spacing w:line="360" w:lineRule="auto"/>
        <w:ind w:left="0"/>
        <w:contextualSpacing/>
        <w:jc w:val="both"/>
        <w:outlineLvl w:val="0"/>
        <w:rPr>
          <w:b/>
          <w:lang w:val="ru-RU"/>
        </w:rPr>
      </w:pPr>
      <w:r w:rsidRPr="00360879">
        <w:rPr>
          <w:b/>
          <w:lang w:val="ru-RU"/>
        </w:rPr>
        <w:tab/>
      </w:r>
      <w:r w:rsidR="009C1DD1" w:rsidRPr="00360879">
        <w:rPr>
          <w:b/>
          <w:lang w:val="ru-RU"/>
        </w:rPr>
        <w:t>Стоимость:</w:t>
      </w:r>
      <w:r w:rsidRPr="00360879">
        <w:rPr>
          <w:b/>
          <w:lang w:val="ru-RU"/>
        </w:rPr>
        <w:t xml:space="preserve"> </w:t>
      </w:r>
    </w:p>
    <w:p w14:paraId="75C4785B" w14:textId="6BA5DE21" w:rsidR="00A20362" w:rsidRPr="00360879" w:rsidRDefault="00A14BEA" w:rsidP="00D510B9">
      <w:pPr>
        <w:pStyle w:val="a5"/>
        <w:widowControl/>
        <w:spacing w:line="360" w:lineRule="auto"/>
        <w:ind w:left="0"/>
        <w:contextualSpacing/>
        <w:jc w:val="both"/>
        <w:rPr>
          <w:lang w:val="ru-RU"/>
        </w:rPr>
      </w:pPr>
      <w:r w:rsidRPr="00360879">
        <w:rPr>
          <w:highlight w:val="yellow"/>
          <w:lang w:val="ru-RU"/>
        </w:rPr>
        <w:tab/>
      </w:r>
      <w:r w:rsidR="00A20362" w:rsidRPr="00360879">
        <w:rPr>
          <w:highlight w:val="yellow"/>
          <w:lang w:val="ru-RU"/>
        </w:rPr>
        <w:t xml:space="preserve">Качественный анализ </w:t>
      </w:r>
      <w:r w:rsidR="00EF2221" w:rsidRPr="00360879">
        <w:rPr>
          <w:highlight w:val="yellow"/>
          <w:lang w:val="ru-RU"/>
        </w:rPr>
        <w:t xml:space="preserve">контрактного </w:t>
      </w:r>
      <w:r w:rsidR="00A20362" w:rsidRPr="00360879">
        <w:rPr>
          <w:highlight w:val="yellow"/>
          <w:lang w:val="ru-RU"/>
        </w:rPr>
        <w:t>набора работ</w:t>
      </w:r>
      <w:r w:rsidR="00EF2221" w:rsidRPr="00360879">
        <w:rPr>
          <w:highlight w:val="yellow"/>
          <w:lang w:val="ru-RU"/>
        </w:rPr>
        <w:t xml:space="preserve"> на предмет</w:t>
      </w:r>
      <w:r w:rsidR="00A20362" w:rsidRPr="00360879">
        <w:rPr>
          <w:highlight w:val="yellow"/>
          <w:lang w:val="ru-RU"/>
        </w:rPr>
        <w:t xml:space="preserve"> соответс</w:t>
      </w:r>
      <w:r w:rsidR="00EF2221" w:rsidRPr="00360879">
        <w:rPr>
          <w:highlight w:val="yellow"/>
          <w:lang w:val="ru-RU"/>
        </w:rPr>
        <w:t>твия технологическим нормам и требованиям позволил</w:t>
      </w:r>
      <w:r w:rsidR="00A20362" w:rsidRPr="00360879">
        <w:rPr>
          <w:highlight w:val="yellow"/>
          <w:lang w:val="ru-RU"/>
        </w:rPr>
        <w:t xml:space="preserve"> доказать Заказчику о</w:t>
      </w:r>
      <w:r w:rsidR="00EF2221" w:rsidRPr="00360879">
        <w:rPr>
          <w:highlight w:val="yellow"/>
          <w:lang w:val="ru-RU"/>
        </w:rPr>
        <w:t>б</w:t>
      </w:r>
      <w:r w:rsidR="00A20362" w:rsidRPr="00360879">
        <w:rPr>
          <w:highlight w:val="yellow"/>
          <w:lang w:val="ru-RU"/>
        </w:rPr>
        <w:t>осн</w:t>
      </w:r>
      <w:r w:rsidR="00EF2221" w:rsidRPr="00360879">
        <w:rPr>
          <w:highlight w:val="yellow"/>
          <w:lang w:val="ru-RU"/>
        </w:rPr>
        <w:t>ованность доп. затрат и увеличе</w:t>
      </w:r>
      <w:r w:rsidR="00A20362" w:rsidRPr="00360879">
        <w:rPr>
          <w:highlight w:val="yellow"/>
          <w:lang w:val="ru-RU"/>
        </w:rPr>
        <w:t>ния стоимости работ по сравнению с контрактной ориентировочно на 70 млн. руб.  Большое значение для решения этой задачи имел анализ проектной и сметной документации.</w:t>
      </w:r>
      <w:r w:rsidR="00EF2221" w:rsidRPr="00360879">
        <w:rPr>
          <w:highlight w:val="yellow"/>
          <w:lang w:val="ru-RU"/>
        </w:rPr>
        <w:t xml:space="preserve"> Также</w:t>
      </w:r>
      <w:r w:rsidRPr="00360879">
        <w:rPr>
          <w:highlight w:val="yellow"/>
          <w:lang w:val="ru-RU"/>
        </w:rPr>
        <w:t xml:space="preserve"> при расчете себестоимости проекта и планировании бюджета проекта </w:t>
      </w:r>
      <w:r w:rsidR="00EF2221" w:rsidRPr="00360879">
        <w:rPr>
          <w:highlight w:val="yellow"/>
          <w:lang w:val="ru-RU"/>
        </w:rPr>
        <w:t>была учтена</w:t>
      </w:r>
      <w:r w:rsidRPr="00360879">
        <w:rPr>
          <w:highlight w:val="yellow"/>
          <w:lang w:val="ru-RU"/>
        </w:rPr>
        <w:t xml:space="preserve"> </w:t>
      </w:r>
      <w:r w:rsidR="00EF2221" w:rsidRPr="00360879">
        <w:rPr>
          <w:highlight w:val="yellow"/>
          <w:lang w:val="ru-RU"/>
        </w:rPr>
        <w:t>текущая рыночная</w:t>
      </w:r>
      <w:r w:rsidRPr="00360879">
        <w:rPr>
          <w:highlight w:val="yellow"/>
          <w:lang w:val="ru-RU"/>
        </w:rPr>
        <w:t xml:space="preserve"> стоимость работ, входящих в ведомость объемов работ.</w:t>
      </w:r>
    </w:p>
    <w:p w14:paraId="6CE58D8E" w14:textId="046B9F2F" w:rsidR="009C1DD1" w:rsidRPr="00360879" w:rsidRDefault="00D510B9" w:rsidP="009A7E49">
      <w:pPr>
        <w:pStyle w:val="a5"/>
        <w:widowControl/>
        <w:spacing w:line="360" w:lineRule="auto"/>
        <w:ind w:left="0"/>
        <w:contextualSpacing/>
        <w:jc w:val="both"/>
        <w:outlineLvl w:val="0"/>
        <w:rPr>
          <w:b/>
          <w:lang w:val="ru-RU"/>
        </w:rPr>
      </w:pPr>
      <w:r w:rsidRPr="00360879">
        <w:rPr>
          <w:b/>
          <w:lang w:val="ru-RU"/>
        </w:rPr>
        <w:tab/>
      </w:r>
      <w:r w:rsidR="009C1DD1" w:rsidRPr="00360879">
        <w:rPr>
          <w:b/>
          <w:lang w:val="ru-RU"/>
        </w:rPr>
        <w:t>Команда:</w:t>
      </w:r>
    </w:p>
    <w:p w14:paraId="10B7B9C6" w14:textId="44507161" w:rsidR="006E26CD" w:rsidRPr="00360879" w:rsidRDefault="00BC270A" w:rsidP="00D510B9">
      <w:pPr>
        <w:pStyle w:val="a5"/>
        <w:widowControl/>
        <w:spacing w:line="360" w:lineRule="auto"/>
        <w:ind w:left="0"/>
        <w:contextualSpacing/>
        <w:jc w:val="both"/>
        <w:rPr>
          <w:lang w:val="ru-RU"/>
        </w:rPr>
      </w:pPr>
      <w:r w:rsidRPr="00360879">
        <w:rPr>
          <w:lang w:val="ru-RU"/>
        </w:rPr>
        <w:tab/>
      </w:r>
      <w:r w:rsidR="00EF2221" w:rsidRPr="00360879">
        <w:rPr>
          <w:highlight w:val="yellow"/>
          <w:lang w:val="ru-RU"/>
        </w:rPr>
        <w:t>Согласно оценке Руководителя проекта к</w:t>
      </w:r>
      <w:r w:rsidRPr="00360879">
        <w:rPr>
          <w:highlight w:val="yellow"/>
          <w:lang w:val="ru-RU"/>
        </w:rPr>
        <w:t xml:space="preserve">оманда </w:t>
      </w:r>
      <w:r w:rsidR="00EF2221" w:rsidRPr="00360879">
        <w:rPr>
          <w:highlight w:val="yellow"/>
          <w:lang w:val="ru-RU"/>
        </w:rPr>
        <w:t xml:space="preserve">с проектом справилась. </w:t>
      </w:r>
    </w:p>
    <w:p w14:paraId="3472F11F" w14:textId="7CB2D06F" w:rsidR="009C1DD1" w:rsidRPr="00360879" w:rsidRDefault="00D510B9" w:rsidP="009A7E49">
      <w:pPr>
        <w:pStyle w:val="a5"/>
        <w:widowControl/>
        <w:spacing w:line="360" w:lineRule="auto"/>
        <w:ind w:left="0"/>
        <w:contextualSpacing/>
        <w:jc w:val="both"/>
        <w:outlineLvl w:val="0"/>
        <w:rPr>
          <w:b/>
          <w:lang w:val="ru-RU"/>
        </w:rPr>
      </w:pPr>
      <w:r w:rsidRPr="00360879">
        <w:rPr>
          <w:b/>
          <w:lang w:val="ru-RU"/>
        </w:rPr>
        <w:tab/>
      </w:r>
      <w:r w:rsidR="00E45D56" w:rsidRPr="00360879">
        <w:rPr>
          <w:b/>
          <w:lang w:val="ru-RU"/>
        </w:rPr>
        <w:t>Коммуникация</w:t>
      </w:r>
      <w:r w:rsidR="009C1DD1" w:rsidRPr="00360879">
        <w:rPr>
          <w:b/>
          <w:lang w:val="ru-RU"/>
        </w:rPr>
        <w:t>:</w:t>
      </w:r>
    </w:p>
    <w:p w14:paraId="31169599" w14:textId="61B33C17" w:rsidR="0026630A" w:rsidRPr="00360879" w:rsidRDefault="00BC270A" w:rsidP="00BC270A">
      <w:pPr>
        <w:pStyle w:val="a5"/>
        <w:widowControl/>
        <w:spacing w:line="360" w:lineRule="auto"/>
        <w:ind w:left="0"/>
        <w:contextualSpacing/>
        <w:jc w:val="both"/>
        <w:rPr>
          <w:highlight w:val="yellow"/>
          <w:lang w:val="ru-RU"/>
        </w:rPr>
      </w:pPr>
      <w:r w:rsidRPr="00360879">
        <w:rPr>
          <w:lang w:val="ru-RU"/>
        </w:rPr>
        <w:tab/>
      </w:r>
      <w:r w:rsidRPr="00360879">
        <w:rPr>
          <w:highlight w:val="yellow"/>
          <w:lang w:val="ru-RU"/>
        </w:rPr>
        <w:t>Некорректность проектной документации и ведомости объемов работ</w:t>
      </w:r>
      <w:r w:rsidR="00C31372" w:rsidRPr="00360879">
        <w:rPr>
          <w:highlight w:val="yellow"/>
          <w:lang w:val="ru-RU"/>
        </w:rPr>
        <w:t>, полученных от Заказчика,</w:t>
      </w:r>
      <w:r w:rsidRPr="00360879">
        <w:rPr>
          <w:highlight w:val="yellow"/>
          <w:lang w:val="ru-RU"/>
        </w:rPr>
        <w:t xml:space="preserve"> вызвала необходимость ведения </w:t>
      </w:r>
      <w:r w:rsidR="006E3FCC" w:rsidRPr="00360879">
        <w:rPr>
          <w:highlight w:val="yellow"/>
          <w:lang w:val="ru-RU"/>
        </w:rPr>
        <w:t xml:space="preserve">коммуникации с </w:t>
      </w:r>
      <w:proofErr w:type="spellStart"/>
      <w:r w:rsidR="006E3FCC" w:rsidRPr="00360879">
        <w:rPr>
          <w:highlight w:val="yellow"/>
          <w:lang w:val="ru-RU"/>
        </w:rPr>
        <w:t>проектировщиеом</w:t>
      </w:r>
      <w:proofErr w:type="spellEnd"/>
      <w:r w:rsidR="006E3FCC" w:rsidRPr="00360879">
        <w:rPr>
          <w:highlight w:val="yellow"/>
          <w:lang w:val="ru-RU"/>
        </w:rPr>
        <w:t xml:space="preserve"> (30% от всего объема коммуникации), а также </w:t>
      </w:r>
      <w:r w:rsidRPr="00360879">
        <w:rPr>
          <w:highlight w:val="yellow"/>
          <w:lang w:val="ru-RU"/>
        </w:rPr>
        <w:t>дополнительной коммуникации с Заказчиком</w:t>
      </w:r>
      <w:r w:rsidR="006E3FCC" w:rsidRPr="00360879">
        <w:rPr>
          <w:highlight w:val="yellow"/>
          <w:lang w:val="ru-RU"/>
        </w:rPr>
        <w:t xml:space="preserve"> </w:t>
      </w:r>
      <w:r w:rsidRPr="00360879">
        <w:rPr>
          <w:highlight w:val="yellow"/>
          <w:lang w:val="ru-RU"/>
        </w:rPr>
        <w:t xml:space="preserve">в том числе </w:t>
      </w:r>
      <w:r w:rsidR="006E3FCC" w:rsidRPr="00360879">
        <w:rPr>
          <w:highlight w:val="yellow"/>
          <w:lang w:val="ru-RU"/>
        </w:rPr>
        <w:t xml:space="preserve">и </w:t>
      </w:r>
      <w:r w:rsidRPr="00360879">
        <w:rPr>
          <w:highlight w:val="yellow"/>
          <w:lang w:val="ru-RU"/>
        </w:rPr>
        <w:t>по предотвращению рисков.</w:t>
      </w:r>
      <w:r w:rsidRPr="00360879">
        <w:rPr>
          <w:lang w:val="ru-RU"/>
        </w:rPr>
        <w:t xml:space="preserve"> </w:t>
      </w:r>
    </w:p>
    <w:p w14:paraId="63B6E480" w14:textId="75D2238C" w:rsidR="009C1DD1" w:rsidRPr="00360879" w:rsidRDefault="00E45D56" w:rsidP="009A7E49">
      <w:pPr>
        <w:pStyle w:val="a5"/>
        <w:widowControl/>
        <w:spacing w:line="360" w:lineRule="auto"/>
        <w:ind w:left="0"/>
        <w:contextualSpacing/>
        <w:outlineLvl w:val="0"/>
        <w:rPr>
          <w:b/>
          <w:lang w:val="ru-RU"/>
        </w:rPr>
      </w:pPr>
      <w:r w:rsidRPr="00360879">
        <w:rPr>
          <w:b/>
          <w:lang w:val="ru-RU"/>
        </w:rPr>
        <w:tab/>
        <w:t>Риски:</w:t>
      </w:r>
    </w:p>
    <w:p w14:paraId="68CC5FE9" w14:textId="1EBE9AE0" w:rsidR="000F41DA" w:rsidRPr="00360879" w:rsidRDefault="006E3FCC" w:rsidP="006B049E">
      <w:pPr>
        <w:pStyle w:val="a5"/>
        <w:widowControl/>
        <w:spacing w:line="360" w:lineRule="auto"/>
        <w:ind w:left="0"/>
        <w:contextualSpacing/>
        <w:jc w:val="both"/>
        <w:rPr>
          <w:highlight w:val="yellow"/>
          <w:lang w:val="ru-RU"/>
        </w:rPr>
      </w:pPr>
      <w:r w:rsidRPr="00360879">
        <w:rPr>
          <w:highlight w:val="yellow"/>
          <w:lang w:val="ru-RU"/>
        </w:rPr>
        <w:tab/>
      </w:r>
      <w:r w:rsidR="00BC270A" w:rsidRPr="00360879">
        <w:rPr>
          <w:highlight w:val="yellow"/>
          <w:lang w:val="ru-RU"/>
        </w:rPr>
        <w:t xml:space="preserve">Оценка рисков в проекте была произведена </w:t>
      </w:r>
      <w:r w:rsidRPr="00360879">
        <w:rPr>
          <w:highlight w:val="yellow"/>
          <w:lang w:val="ru-RU"/>
        </w:rPr>
        <w:t>верно</w:t>
      </w:r>
      <w:r w:rsidR="00BC270A" w:rsidRPr="00360879">
        <w:rPr>
          <w:highlight w:val="yellow"/>
          <w:lang w:val="ru-RU"/>
        </w:rPr>
        <w:t xml:space="preserve">. </w:t>
      </w:r>
      <w:r w:rsidRPr="00360879">
        <w:rPr>
          <w:highlight w:val="yellow"/>
          <w:lang w:val="ru-RU"/>
        </w:rPr>
        <w:t>В ходе реализации проекта н</w:t>
      </w:r>
      <w:r w:rsidR="00BC270A" w:rsidRPr="00360879">
        <w:rPr>
          <w:highlight w:val="yellow"/>
          <w:lang w:val="ru-RU"/>
        </w:rPr>
        <w:t>овы</w:t>
      </w:r>
      <w:r w:rsidRPr="00360879">
        <w:rPr>
          <w:highlight w:val="yellow"/>
          <w:lang w:val="ru-RU"/>
        </w:rPr>
        <w:t>х</w:t>
      </w:r>
      <w:r w:rsidR="00BC270A" w:rsidRPr="00360879">
        <w:rPr>
          <w:highlight w:val="yellow"/>
          <w:lang w:val="ru-RU"/>
        </w:rPr>
        <w:t xml:space="preserve"> рисков </w:t>
      </w:r>
      <w:r w:rsidRPr="00360879">
        <w:rPr>
          <w:highlight w:val="yellow"/>
          <w:lang w:val="ru-RU"/>
        </w:rPr>
        <w:t xml:space="preserve">не возникло, </w:t>
      </w:r>
      <w:r w:rsidR="000F41DA" w:rsidRPr="00360879">
        <w:rPr>
          <w:highlight w:val="yellow"/>
          <w:lang w:val="ru-RU"/>
        </w:rPr>
        <w:t>6</w:t>
      </w:r>
      <w:r w:rsidR="00BC270A" w:rsidRPr="00360879">
        <w:rPr>
          <w:highlight w:val="yellow"/>
          <w:lang w:val="ru-RU"/>
        </w:rPr>
        <w:t xml:space="preserve"> рисков </w:t>
      </w:r>
      <w:r w:rsidR="000F41DA" w:rsidRPr="00360879">
        <w:rPr>
          <w:highlight w:val="yellow"/>
          <w:lang w:val="ru-RU"/>
        </w:rPr>
        <w:t xml:space="preserve">не реализовалось благодаря профилактическим мероприятиям, 1 риск реализовался в полной мере, но был минимизирован, 3 риска реализовались частично, но последствия также были нейтрализованы. В настоящий момент актуальными остаются 2 риска: </w:t>
      </w:r>
    </w:p>
    <w:p w14:paraId="15449B39" w14:textId="77777777" w:rsidR="000F41DA" w:rsidRPr="00360879" w:rsidRDefault="000F41DA" w:rsidP="006B049E">
      <w:pPr>
        <w:pStyle w:val="a5"/>
        <w:widowControl/>
        <w:spacing w:line="360" w:lineRule="auto"/>
        <w:ind w:left="0"/>
        <w:contextualSpacing/>
        <w:jc w:val="both"/>
        <w:rPr>
          <w:highlight w:val="yellow"/>
          <w:lang w:val="ru-RU"/>
        </w:rPr>
      </w:pPr>
      <w:r w:rsidRPr="00360879">
        <w:rPr>
          <w:highlight w:val="yellow"/>
          <w:lang w:val="ru-RU"/>
        </w:rPr>
        <w:t>- возможность штрафного взыскания средств в случае установления факта нецелевого</w:t>
      </w:r>
      <w:r w:rsidR="003C283F" w:rsidRPr="00360879">
        <w:rPr>
          <w:highlight w:val="yellow"/>
          <w:lang w:val="ru-RU"/>
        </w:rPr>
        <w:t xml:space="preserve"> расходованию средст</w:t>
      </w:r>
      <w:r w:rsidRPr="00360879">
        <w:rPr>
          <w:highlight w:val="yellow"/>
          <w:lang w:val="ru-RU"/>
        </w:rPr>
        <w:t>в Заказчиком по работам, не включенным</w:t>
      </w:r>
      <w:r w:rsidR="003C283F" w:rsidRPr="00360879">
        <w:rPr>
          <w:highlight w:val="yellow"/>
          <w:lang w:val="ru-RU"/>
        </w:rPr>
        <w:t xml:space="preserve"> в первоначальную ведомость объемов работ</w:t>
      </w:r>
      <w:r w:rsidRPr="00360879">
        <w:rPr>
          <w:highlight w:val="yellow"/>
          <w:lang w:val="ru-RU"/>
        </w:rPr>
        <w:t>,</w:t>
      </w:r>
    </w:p>
    <w:p w14:paraId="36F6D8A6" w14:textId="6C38173B" w:rsidR="005659BF" w:rsidRPr="00360879" w:rsidRDefault="000F41DA" w:rsidP="006B049E">
      <w:pPr>
        <w:pStyle w:val="a5"/>
        <w:widowControl/>
        <w:spacing w:line="360" w:lineRule="auto"/>
        <w:ind w:left="0"/>
        <w:contextualSpacing/>
        <w:jc w:val="both"/>
        <w:rPr>
          <w:lang w:val="ru-RU"/>
        </w:rPr>
      </w:pPr>
      <w:r w:rsidRPr="00360879">
        <w:rPr>
          <w:highlight w:val="yellow"/>
          <w:lang w:val="ru-RU"/>
        </w:rPr>
        <w:t>-</w:t>
      </w:r>
      <w:r w:rsidR="003C283F" w:rsidRPr="00360879">
        <w:rPr>
          <w:highlight w:val="yellow"/>
          <w:lang w:val="ru-RU"/>
        </w:rPr>
        <w:t xml:space="preserve"> низкое качество </w:t>
      </w:r>
      <w:r w:rsidRPr="00360879">
        <w:rPr>
          <w:highlight w:val="yellow"/>
          <w:lang w:val="ru-RU"/>
        </w:rPr>
        <w:t xml:space="preserve">работ </w:t>
      </w:r>
      <w:r w:rsidR="003C283F" w:rsidRPr="00360879">
        <w:rPr>
          <w:highlight w:val="yellow"/>
          <w:lang w:val="ru-RU"/>
        </w:rPr>
        <w:t xml:space="preserve">и несоблюдение </w:t>
      </w:r>
      <w:r w:rsidRPr="00360879">
        <w:rPr>
          <w:highlight w:val="yellow"/>
          <w:lang w:val="ru-RU"/>
        </w:rPr>
        <w:t>сроко</w:t>
      </w:r>
      <w:r w:rsidR="009F7D8B" w:rsidRPr="00360879">
        <w:rPr>
          <w:highlight w:val="yellow"/>
          <w:lang w:val="ru-RU"/>
        </w:rPr>
        <w:t xml:space="preserve">в </w:t>
      </w:r>
      <w:r w:rsidRPr="00360879">
        <w:rPr>
          <w:highlight w:val="yellow"/>
          <w:lang w:val="ru-RU"/>
        </w:rPr>
        <w:t>со стороны субпо</w:t>
      </w:r>
      <w:r w:rsidR="009A7E49">
        <w:rPr>
          <w:highlight w:val="yellow"/>
          <w:lang w:val="ru-RU"/>
        </w:rPr>
        <w:t>дрядчика</w:t>
      </w:r>
      <w:r w:rsidR="009F7D8B" w:rsidRPr="00360879">
        <w:rPr>
          <w:highlight w:val="yellow"/>
          <w:lang w:val="ru-RU"/>
        </w:rPr>
        <w:t>.</w:t>
      </w:r>
      <w:r w:rsidR="009F7D8B" w:rsidRPr="00360879">
        <w:rPr>
          <w:lang w:val="ru-RU"/>
        </w:rPr>
        <w:t xml:space="preserve"> </w:t>
      </w:r>
    </w:p>
    <w:p w14:paraId="21791038" w14:textId="08245467" w:rsidR="00F174D0" w:rsidRPr="00360879" w:rsidRDefault="00E45D56" w:rsidP="009A7E49">
      <w:pPr>
        <w:pStyle w:val="a5"/>
        <w:widowControl/>
        <w:spacing w:line="360" w:lineRule="auto"/>
        <w:ind w:left="0"/>
        <w:contextualSpacing/>
        <w:outlineLvl w:val="0"/>
        <w:rPr>
          <w:b/>
          <w:lang w:val="ru-RU"/>
        </w:rPr>
      </w:pPr>
      <w:r w:rsidRPr="00360879">
        <w:rPr>
          <w:b/>
          <w:lang w:val="ru-RU"/>
        </w:rPr>
        <w:tab/>
        <w:t>Изменения:</w:t>
      </w:r>
    </w:p>
    <w:p w14:paraId="74C6A2B2" w14:textId="146AC334" w:rsidR="00F174D0" w:rsidRPr="00360879" w:rsidRDefault="000F41DA" w:rsidP="00553DEA">
      <w:pPr>
        <w:pStyle w:val="a5"/>
        <w:widowControl/>
        <w:spacing w:line="360" w:lineRule="auto"/>
        <w:ind w:left="0"/>
        <w:contextualSpacing/>
        <w:jc w:val="both"/>
        <w:rPr>
          <w:b/>
          <w:lang w:val="ru-RU"/>
        </w:rPr>
      </w:pPr>
      <w:r w:rsidRPr="00360879">
        <w:rPr>
          <w:highlight w:val="yellow"/>
          <w:lang w:val="ru-RU"/>
        </w:rPr>
        <w:tab/>
      </w:r>
      <w:r w:rsidR="009F7D8B" w:rsidRPr="00360879">
        <w:rPr>
          <w:highlight w:val="yellow"/>
          <w:lang w:val="ru-RU"/>
        </w:rPr>
        <w:t xml:space="preserve">Следует констатировать большое количество изменений </w:t>
      </w:r>
      <w:r w:rsidRPr="00360879">
        <w:rPr>
          <w:highlight w:val="yellow"/>
          <w:lang w:val="ru-RU"/>
        </w:rPr>
        <w:t>в проекте в связи с некорректностью контрактной ведомости</w:t>
      </w:r>
      <w:r w:rsidR="009F7D8B" w:rsidRPr="00360879">
        <w:rPr>
          <w:highlight w:val="yellow"/>
          <w:lang w:val="ru-RU"/>
        </w:rPr>
        <w:t xml:space="preserve"> объемов работ</w:t>
      </w:r>
      <w:r w:rsidR="00391AC0" w:rsidRPr="00360879">
        <w:rPr>
          <w:highlight w:val="yellow"/>
          <w:lang w:val="ru-RU"/>
        </w:rPr>
        <w:t xml:space="preserve"> и проектной документации, полученной от Заказчика</w:t>
      </w:r>
      <w:r w:rsidR="009F7D8B" w:rsidRPr="00360879">
        <w:rPr>
          <w:highlight w:val="yellow"/>
          <w:lang w:val="ru-RU"/>
        </w:rPr>
        <w:t>.</w:t>
      </w:r>
    </w:p>
    <w:p w14:paraId="43E2A88B" w14:textId="5315483D" w:rsidR="00E45D56" w:rsidRPr="00360879" w:rsidRDefault="00E45D56" w:rsidP="009A7E49">
      <w:pPr>
        <w:pStyle w:val="a5"/>
        <w:widowControl/>
        <w:spacing w:line="360" w:lineRule="auto"/>
        <w:ind w:left="0"/>
        <w:contextualSpacing/>
        <w:jc w:val="both"/>
        <w:outlineLvl w:val="0"/>
        <w:rPr>
          <w:b/>
          <w:lang w:val="ru-RU"/>
        </w:rPr>
      </w:pPr>
      <w:r w:rsidRPr="00360879">
        <w:rPr>
          <w:b/>
          <w:lang w:val="ru-RU"/>
        </w:rPr>
        <w:tab/>
        <w:t>Качество:</w:t>
      </w:r>
    </w:p>
    <w:p w14:paraId="28DEED7D" w14:textId="38543C5C" w:rsidR="00553DEA" w:rsidRPr="00360879" w:rsidRDefault="00424594" w:rsidP="00553DEA">
      <w:pPr>
        <w:pStyle w:val="a5"/>
        <w:widowControl/>
        <w:spacing w:line="360" w:lineRule="auto"/>
        <w:ind w:left="0"/>
        <w:contextualSpacing/>
        <w:jc w:val="both"/>
        <w:rPr>
          <w:lang w:val="ru-RU"/>
        </w:rPr>
      </w:pPr>
      <w:r w:rsidRPr="00360879">
        <w:rPr>
          <w:highlight w:val="yellow"/>
          <w:lang w:val="ru-RU"/>
        </w:rPr>
        <w:tab/>
      </w:r>
      <w:r w:rsidR="009F7D8B" w:rsidRPr="00360879">
        <w:rPr>
          <w:highlight w:val="yellow"/>
          <w:lang w:val="ru-RU"/>
        </w:rPr>
        <w:t xml:space="preserve">Следует констатировать </w:t>
      </w:r>
      <w:r w:rsidRPr="00360879">
        <w:rPr>
          <w:highlight w:val="yellow"/>
          <w:lang w:val="ru-RU"/>
        </w:rPr>
        <w:t>факт низкого качества</w:t>
      </w:r>
      <w:r w:rsidR="009F7D8B" w:rsidRPr="00360879">
        <w:rPr>
          <w:highlight w:val="yellow"/>
          <w:lang w:val="ru-RU"/>
        </w:rPr>
        <w:t xml:space="preserve"> работ</w:t>
      </w:r>
      <w:r w:rsidRPr="00360879">
        <w:rPr>
          <w:highlight w:val="yellow"/>
          <w:lang w:val="ru-RU"/>
        </w:rPr>
        <w:t>, выполняемых</w:t>
      </w:r>
      <w:r w:rsidR="009F7D8B" w:rsidRPr="00360879">
        <w:rPr>
          <w:highlight w:val="yellow"/>
          <w:lang w:val="ru-RU"/>
        </w:rPr>
        <w:t xml:space="preserve"> отдельными субподрядчиками</w:t>
      </w:r>
      <w:r w:rsidRPr="00360879">
        <w:rPr>
          <w:highlight w:val="yellow"/>
          <w:lang w:val="ru-RU"/>
        </w:rPr>
        <w:t>: кладка стен, кровельные работы на корпусах №2, 3,</w:t>
      </w:r>
      <w:r w:rsidR="009A7E49">
        <w:rPr>
          <w:highlight w:val="yellow"/>
          <w:lang w:val="ru-RU"/>
        </w:rPr>
        <w:t xml:space="preserve"> 5 (субподрядчик</w:t>
      </w:r>
      <w:r w:rsidR="00F476F3" w:rsidRPr="00360879">
        <w:rPr>
          <w:highlight w:val="yellow"/>
          <w:lang w:val="ru-RU"/>
        </w:rPr>
        <w:t xml:space="preserve">). </w:t>
      </w:r>
      <w:r w:rsidR="009F7D8B" w:rsidRPr="00360879">
        <w:rPr>
          <w:highlight w:val="yellow"/>
          <w:lang w:val="ru-RU"/>
        </w:rPr>
        <w:t>Основная причина низкого качества работ</w:t>
      </w:r>
      <w:r w:rsidR="00F476F3" w:rsidRPr="00360879">
        <w:rPr>
          <w:highlight w:val="yellow"/>
          <w:lang w:val="ru-RU"/>
        </w:rPr>
        <w:t xml:space="preserve"> </w:t>
      </w:r>
      <w:r w:rsidR="009F7D8B" w:rsidRPr="00360879">
        <w:rPr>
          <w:highlight w:val="yellow"/>
          <w:lang w:val="ru-RU"/>
        </w:rPr>
        <w:t>– неквалифицированная рабочая сила.</w:t>
      </w:r>
      <w:r w:rsidR="009F7D8B" w:rsidRPr="00360879">
        <w:rPr>
          <w:lang w:val="ru-RU"/>
        </w:rPr>
        <w:t xml:space="preserve"> </w:t>
      </w:r>
      <w:r w:rsidR="00F476F3" w:rsidRPr="00360879">
        <w:rPr>
          <w:highlight w:val="yellow"/>
          <w:lang w:val="ru-RU"/>
        </w:rPr>
        <w:t>Замечания устраняются субподрядчиками в рабочем порядке.</w:t>
      </w:r>
      <w:r w:rsidR="00F476F3" w:rsidRPr="00360879">
        <w:rPr>
          <w:lang w:val="ru-RU"/>
        </w:rPr>
        <w:t xml:space="preserve"> </w:t>
      </w:r>
    </w:p>
    <w:p w14:paraId="29B3000A" w14:textId="75585662" w:rsidR="00E45D56" w:rsidRPr="00360879" w:rsidRDefault="00E45D56" w:rsidP="009A7E49">
      <w:pPr>
        <w:pStyle w:val="a5"/>
        <w:widowControl/>
        <w:spacing w:line="360" w:lineRule="auto"/>
        <w:ind w:left="0"/>
        <w:contextualSpacing/>
        <w:jc w:val="both"/>
        <w:outlineLvl w:val="0"/>
        <w:rPr>
          <w:b/>
          <w:lang w:val="ru-RU"/>
        </w:rPr>
      </w:pPr>
      <w:r w:rsidRPr="00360879">
        <w:rPr>
          <w:b/>
          <w:lang w:val="ru-RU"/>
        </w:rPr>
        <w:tab/>
        <w:t>Контракты:</w:t>
      </w:r>
    </w:p>
    <w:p w14:paraId="781FC1BD" w14:textId="3917165E" w:rsidR="00E45D56" w:rsidRPr="00360879" w:rsidRDefault="00F476F3" w:rsidP="008C523E">
      <w:pPr>
        <w:pStyle w:val="a5"/>
        <w:widowControl/>
        <w:spacing w:line="360" w:lineRule="auto"/>
        <w:ind w:left="0"/>
        <w:contextualSpacing/>
        <w:jc w:val="both"/>
        <w:rPr>
          <w:lang w:val="ru-RU"/>
        </w:rPr>
      </w:pPr>
      <w:r w:rsidRPr="00360879">
        <w:rPr>
          <w:lang w:val="ru-RU"/>
        </w:rPr>
        <w:tab/>
        <w:t>П</w:t>
      </w:r>
      <w:r w:rsidR="0018097D" w:rsidRPr="00360879">
        <w:rPr>
          <w:lang w:val="ru-RU"/>
        </w:rPr>
        <w:t>о итогам проекта сформирована ведомость оценки и рекомендации субподрядчиков к участию в будущих проектах (см. раздел 9. Контракты в проекте).</w:t>
      </w:r>
    </w:p>
    <w:p w14:paraId="2B3A3CFF" w14:textId="0F6EDE2D" w:rsidR="007E7999" w:rsidRPr="00360879" w:rsidRDefault="00E01211" w:rsidP="009A7E49">
      <w:pPr>
        <w:pStyle w:val="a5"/>
        <w:widowControl/>
        <w:spacing w:line="360" w:lineRule="auto"/>
        <w:ind w:left="0"/>
        <w:contextualSpacing/>
        <w:outlineLvl w:val="0"/>
        <w:rPr>
          <w:b/>
          <w:sz w:val="22"/>
          <w:szCs w:val="22"/>
          <w:lang w:val="ru-RU"/>
        </w:rPr>
      </w:pPr>
      <w:r w:rsidRPr="00360879">
        <w:rPr>
          <w:lang w:val="ru-RU"/>
        </w:rPr>
        <w:tab/>
      </w:r>
      <w:r w:rsidR="007E7999" w:rsidRPr="00360879">
        <w:rPr>
          <w:b/>
          <w:sz w:val="22"/>
          <w:szCs w:val="22"/>
          <w:lang w:val="ru-RU"/>
        </w:rPr>
        <w:t>Рекомендации дл</w:t>
      </w:r>
      <w:r w:rsidR="00AF1AB0" w:rsidRPr="00360879">
        <w:rPr>
          <w:b/>
          <w:sz w:val="22"/>
          <w:szCs w:val="22"/>
          <w:lang w:val="ru-RU"/>
        </w:rPr>
        <w:t xml:space="preserve">я реализации будущих проектов: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245"/>
        <w:gridCol w:w="1276"/>
        <w:gridCol w:w="1276"/>
      </w:tblGrid>
      <w:tr w:rsidR="001771A3" w:rsidRPr="00360879" w14:paraId="5E272C88" w14:textId="77777777" w:rsidTr="00794D7B">
        <w:trPr>
          <w:trHeight w:val="70"/>
        </w:trPr>
        <w:tc>
          <w:tcPr>
            <w:tcW w:w="1951" w:type="dxa"/>
            <w:vAlign w:val="center"/>
          </w:tcPr>
          <w:p w14:paraId="22D751E6" w14:textId="77777777" w:rsidR="001771A3" w:rsidRPr="00360879" w:rsidRDefault="001771A3" w:rsidP="00AF6D84">
            <w:pPr>
              <w:spacing w:line="276" w:lineRule="auto"/>
              <w:jc w:val="center"/>
              <w:rPr>
                <w:b/>
                <w:sz w:val="16"/>
                <w:szCs w:val="16"/>
              </w:rPr>
            </w:pPr>
            <w:r w:rsidRPr="00360879">
              <w:rPr>
                <w:b/>
                <w:sz w:val="16"/>
                <w:szCs w:val="16"/>
              </w:rPr>
              <w:t>Область проекта</w:t>
            </w:r>
          </w:p>
        </w:tc>
        <w:tc>
          <w:tcPr>
            <w:tcW w:w="5245" w:type="dxa"/>
            <w:vAlign w:val="center"/>
          </w:tcPr>
          <w:p w14:paraId="396DAD03" w14:textId="77777777" w:rsidR="001771A3" w:rsidRPr="00360879" w:rsidRDefault="001771A3" w:rsidP="00AF6D84">
            <w:pPr>
              <w:spacing w:line="276" w:lineRule="auto"/>
              <w:jc w:val="center"/>
              <w:rPr>
                <w:b/>
                <w:sz w:val="16"/>
                <w:szCs w:val="16"/>
              </w:rPr>
            </w:pPr>
            <w:r w:rsidRPr="00360879">
              <w:rPr>
                <w:b/>
                <w:sz w:val="16"/>
                <w:szCs w:val="16"/>
              </w:rPr>
              <w:t>Рекомендации</w:t>
            </w:r>
          </w:p>
        </w:tc>
        <w:tc>
          <w:tcPr>
            <w:tcW w:w="1276" w:type="dxa"/>
            <w:vAlign w:val="center"/>
          </w:tcPr>
          <w:p w14:paraId="3F93185E" w14:textId="77777777" w:rsidR="001771A3" w:rsidRPr="00360879" w:rsidRDefault="001771A3" w:rsidP="00AF6D84">
            <w:pPr>
              <w:spacing w:line="276" w:lineRule="auto"/>
              <w:jc w:val="center"/>
              <w:rPr>
                <w:b/>
                <w:sz w:val="16"/>
                <w:szCs w:val="16"/>
              </w:rPr>
            </w:pPr>
            <w:r w:rsidRPr="00360879">
              <w:rPr>
                <w:b/>
                <w:sz w:val="16"/>
                <w:szCs w:val="16"/>
              </w:rPr>
              <w:t>Утвердить*</w:t>
            </w:r>
          </w:p>
        </w:tc>
        <w:tc>
          <w:tcPr>
            <w:tcW w:w="1276" w:type="dxa"/>
            <w:vAlign w:val="center"/>
          </w:tcPr>
          <w:p w14:paraId="091AA48B" w14:textId="77777777" w:rsidR="001771A3" w:rsidRPr="00360879" w:rsidRDefault="001771A3" w:rsidP="00AF6D84">
            <w:pPr>
              <w:spacing w:line="276" w:lineRule="auto"/>
              <w:jc w:val="center"/>
              <w:rPr>
                <w:b/>
                <w:sz w:val="16"/>
                <w:szCs w:val="16"/>
              </w:rPr>
            </w:pPr>
            <w:r w:rsidRPr="00360879">
              <w:rPr>
                <w:b/>
                <w:sz w:val="16"/>
                <w:szCs w:val="16"/>
              </w:rPr>
              <w:t>Отклонить*</w:t>
            </w:r>
          </w:p>
        </w:tc>
      </w:tr>
      <w:tr w:rsidR="001771A3" w:rsidRPr="00360879" w14:paraId="74055A52" w14:textId="77777777" w:rsidTr="009C1DD1">
        <w:trPr>
          <w:trHeight w:val="475"/>
        </w:trPr>
        <w:tc>
          <w:tcPr>
            <w:tcW w:w="1951" w:type="dxa"/>
            <w:vMerge w:val="restart"/>
            <w:vAlign w:val="center"/>
          </w:tcPr>
          <w:p w14:paraId="1FE4348D" w14:textId="77777777" w:rsidR="001771A3" w:rsidRPr="00360879" w:rsidRDefault="001771A3" w:rsidP="00F4389C">
            <w:pPr>
              <w:spacing w:after="120" w:line="276" w:lineRule="auto"/>
              <w:jc w:val="center"/>
              <w:rPr>
                <w:sz w:val="16"/>
                <w:szCs w:val="16"/>
              </w:rPr>
            </w:pPr>
            <w:proofErr w:type="spellStart"/>
            <w:r w:rsidRPr="00360879">
              <w:rPr>
                <w:sz w:val="16"/>
                <w:szCs w:val="16"/>
              </w:rPr>
              <w:t>Содержание</w:t>
            </w:r>
            <w:proofErr w:type="spellEnd"/>
            <w:r w:rsidRPr="00360879">
              <w:rPr>
                <w:sz w:val="16"/>
                <w:szCs w:val="16"/>
              </w:rPr>
              <w:t xml:space="preserve"> проекта</w:t>
            </w:r>
          </w:p>
        </w:tc>
        <w:tc>
          <w:tcPr>
            <w:tcW w:w="5245" w:type="dxa"/>
          </w:tcPr>
          <w:p w14:paraId="59A5F5B2" w14:textId="4882B0EF" w:rsidR="001771A3" w:rsidRPr="00360879" w:rsidRDefault="00F476F3" w:rsidP="00F476F3">
            <w:pPr>
              <w:pStyle w:val="a5"/>
              <w:ind w:left="0"/>
              <w:jc w:val="both"/>
              <w:rPr>
                <w:bCs/>
                <w:color w:val="000000"/>
                <w:sz w:val="16"/>
                <w:szCs w:val="16"/>
                <w:lang w:val="ru-RU"/>
              </w:rPr>
            </w:pPr>
            <w:r w:rsidRPr="00360879">
              <w:rPr>
                <w:bCs/>
                <w:color w:val="000000"/>
                <w:sz w:val="16"/>
                <w:szCs w:val="16"/>
                <w:highlight w:val="yellow"/>
                <w:lang w:val="ru-RU"/>
              </w:rPr>
              <w:t>Рекомендуется в рамках всех потенциальных контрактов генерального подряда на ранней стадии проводить контроль входящей проектной документации, определять кадровую потребность для его организации и оперативно привлекать специалистов для инженерной аналитической проработки проекта.</w:t>
            </w:r>
          </w:p>
        </w:tc>
        <w:tc>
          <w:tcPr>
            <w:tcW w:w="1276" w:type="dxa"/>
          </w:tcPr>
          <w:p w14:paraId="4ECF97D6" w14:textId="77777777" w:rsidR="001771A3" w:rsidRPr="00360879" w:rsidRDefault="001771A3" w:rsidP="00AF6D84">
            <w:pPr>
              <w:spacing w:after="120" w:line="276" w:lineRule="auto"/>
              <w:jc w:val="center"/>
              <w:rPr>
                <w:sz w:val="16"/>
                <w:szCs w:val="16"/>
                <w:lang w:val="ru-RU"/>
              </w:rPr>
            </w:pPr>
          </w:p>
        </w:tc>
        <w:tc>
          <w:tcPr>
            <w:tcW w:w="1276" w:type="dxa"/>
          </w:tcPr>
          <w:p w14:paraId="0D00D558" w14:textId="77777777" w:rsidR="001771A3" w:rsidRPr="00360879" w:rsidRDefault="001771A3" w:rsidP="00AF6D84">
            <w:pPr>
              <w:spacing w:after="120" w:line="276" w:lineRule="auto"/>
              <w:jc w:val="center"/>
              <w:rPr>
                <w:sz w:val="16"/>
                <w:szCs w:val="16"/>
                <w:lang w:val="ru-RU"/>
              </w:rPr>
            </w:pPr>
          </w:p>
        </w:tc>
      </w:tr>
      <w:tr w:rsidR="00F476F3" w:rsidRPr="00360879" w14:paraId="1295D181" w14:textId="77777777" w:rsidTr="009C1DD1">
        <w:trPr>
          <w:trHeight w:val="475"/>
        </w:trPr>
        <w:tc>
          <w:tcPr>
            <w:tcW w:w="1951" w:type="dxa"/>
            <w:vMerge/>
            <w:vAlign w:val="center"/>
          </w:tcPr>
          <w:p w14:paraId="7F676C80" w14:textId="77777777" w:rsidR="00F476F3" w:rsidRPr="00360879" w:rsidRDefault="00F476F3" w:rsidP="00F4389C">
            <w:pPr>
              <w:spacing w:after="120" w:line="276" w:lineRule="auto"/>
              <w:jc w:val="center"/>
              <w:rPr>
                <w:sz w:val="16"/>
                <w:szCs w:val="16"/>
                <w:lang w:val="ru-RU"/>
              </w:rPr>
            </w:pPr>
          </w:p>
        </w:tc>
        <w:tc>
          <w:tcPr>
            <w:tcW w:w="5245" w:type="dxa"/>
          </w:tcPr>
          <w:p w14:paraId="3DBA64EF" w14:textId="7754A839" w:rsidR="00F476F3" w:rsidRPr="00360879" w:rsidRDefault="00F476F3" w:rsidP="00AF1AB0">
            <w:pPr>
              <w:pStyle w:val="a5"/>
              <w:ind w:left="0"/>
              <w:jc w:val="both"/>
              <w:rPr>
                <w:bCs/>
                <w:color w:val="000000"/>
                <w:sz w:val="16"/>
                <w:szCs w:val="16"/>
                <w:highlight w:val="yellow"/>
                <w:lang w:val="ru-RU"/>
              </w:rPr>
            </w:pPr>
            <w:r w:rsidRPr="00360879">
              <w:rPr>
                <w:bCs/>
                <w:color w:val="000000"/>
                <w:sz w:val="16"/>
                <w:szCs w:val="16"/>
                <w:lang w:val="ru-RU"/>
              </w:rPr>
              <w:t xml:space="preserve">Главному инженеру ГК </w:t>
            </w:r>
            <w:r w:rsidRPr="00360879">
              <w:rPr>
                <w:bCs/>
                <w:color w:val="000000"/>
                <w:sz w:val="16"/>
                <w:szCs w:val="16"/>
              </w:rPr>
              <w:t>RDS</w:t>
            </w:r>
            <w:r w:rsidRPr="00360879">
              <w:rPr>
                <w:bCs/>
                <w:color w:val="000000"/>
                <w:sz w:val="16"/>
                <w:szCs w:val="16"/>
                <w:lang w:val="ru-RU"/>
              </w:rPr>
              <w:t xml:space="preserve"> организовать систему дополнительного входящего контроля проектной документации от Заказчика в формате работы экспертной группы, включающей инженеров и мастеров</w:t>
            </w:r>
          </w:p>
        </w:tc>
        <w:tc>
          <w:tcPr>
            <w:tcW w:w="1276" w:type="dxa"/>
          </w:tcPr>
          <w:p w14:paraId="32BEF706" w14:textId="77777777" w:rsidR="00F476F3" w:rsidRPr="00360879" w:rsidRDefault="00F476F3" w:rsidP="00AF6D84">
            <w:pPr>
              <w:spacing w:after="120" w:line="276" w:lineRule="auto"/>
              <w:jc w:val="center"/>
              <w:rPr>
                <w:sz w:val="16"/>
                <w:szCs w:val="16"/>
                <w:lang w:val="ru-RU"/>
              </w:rPr>
            </w:pPr>
          </w:p>
        </w:tc>
        <w:tc>
          <w:tcPr>
            <w:tcW w:w="1276" w:type="dxa"/>
          </w:tcPr>
          <w:p w14:paraId="63175E9E" w14:textId="77777777" w:rsidR="00F476F3" w:rsidRPr="00360879" w:rsidRDefault="00F476F3" w:rsidP="00AF6D84">
            <w:pPr>
              <w:spacing w:after="120" w:line="276" w:lineRule="auto"/>
              <w:jc w:val="center"/>
              <w:rPr>
                <w:sz w:val="16"/>
                <w:szCs w:val="16"/>
                <w:lang w:val="ru-RU"/>
              </w:rPr>
            </w:pPr>
          </w:p>
        </w:tc>
      </w:tr>
      <w:tr w:rsidR="009C1DD1" w:rsidRPr="00360879" w14:paraId="3D7EF7E4" w14:textId="77777777" w:rsidTr="00794D7B">
        <w:trPr>
          <w:trHeight w:val="1707"/>
        </w:trPr>
        <w:tc>
          <w:tcPr>
            <w:tcW w:w="1951" w:type="dxa"/>
            <w:vMerge/>
            <w:vAlign w:val="center"/>
          </w:tcPr>
          <w:p w14:paraId="6728A6CC" w14:textId="77777777" w:rsidR="009C1DD1" w:rsidRPr="00360879" w:rsidRDefault="009C1DD1" w:rsidP="00F4389C">
            <w:pPr>
              <w:spacing w:after="120" w:line="276" w:lineRule="auto"/>
              <w:jc w:val="center"/>
              <w:rPr>
                <w:sz w:val="16"/>
                <w:szCs w:val="16"/>
                <w:lang w:val="ru-RU"/>
              </w:rPr>
            </w:pPr>
          </w:p>
        </w:tc>
        <w:tc>
          <w:tcPr>
            <w:tcW w:w="5245" w:type="dxa"/>
          </w:tcPr>
          <w:p w14:paraId="4AF8C06B" w14:textId="1F5FA79D" w:rsidR="009C1DD1" w:rsidRPr="00360879" w:rsidRDefault="009C1DD1" w:rsidP="009C1DD1">
            <w:pPr>
              <w:pStyle w:val="a5"/>
              <w:spacing w:after="120"/>
              <w:ind w:left="0"/>
              <w:jc w:val="both"/>
              <w:rPr>
                <w:bCs/>
                <w:color w:val="000000"/>
                <w:sz w:val="16"/>
                <w:szCs w:val="16"/>
                <w:lang w:val="ru-RU"/>
              </w:rPr>
            </w:pPr>
            <w:r w:rsidRPr="00360879">
              <w:rPr>
                <w:bCs/>
                <w:color w:val="000000"/>
                <w:sz w:val="16"/>
                <w:szCs w:val="16"/>
                <w:lang w:val="ru-RU"/>
              </w:rPr>
              <w:t xml:space="preserve">Главному инженеру проекта </w:t>
            </w:r>
            <w:r w:rsidR="00700E1B" w:rsidRPr="00360879">
              <w:rPr>
                <w:bCs/>
                <w:color w:val="000000"/>
                <w:sz w:val="16"/>
                <w:szCs w:val="16"/>
                <w:lang w:val="ru-RU"/>
              </w:rPr>
              <w:t>осуществлять входящий контроль</w:t>
            </w:r>
            <w:r w:rsidRPr="00360879">
              <w:rPr>
                <w:bCs/>
                <w:color w:val="000000"/>
                <w:sz w:val="16"/>
                <w:szCs w:val="16"/>
                <w:lang w:val="ru-RU"/>
              </w:rPr>
              <w:t xml:space="preserve"> </w:t>
            </w:r>
            <w:r w:rsidR="004C7704" w:rsidRPr="00360879">
              <w:rPr>
                <w:bCs/>
                <w:color w:val="000000"/>
                <w:sz w:val="16"/>
                <w:szCs w:val="16"/>
                <w:lang w:val="ru-RU"/>
              </w:rPr>
              <w:t xml:space="preserve">и </w:t>
            </w:r>
            <w:r w:rsidR="00700E1B" w:rsidRPr="00360879">
              <w:rPr>
                <w:bCs/>
                <w:color w:val="000000"/>
                <w:sz w:val="16"/>
                <w:szCs w:val="16"/>
                <w:lang w:val="ru-RU"/>
              </w:rPr>
              <w:t xml:space="preserve">готовить план </w:t>
            </w:r>
            <w:r w:rsidR="004C7704" w:rsidRPr="00360879">
              <w:rPr>
                <w:bCs/>
                <w:color w:val="000000"/>
                <w:sz w:val="16"/>
                <w:szCs w:val="16"/>
                <w:lang w:val="ru-RU"/>
              </w:rPr>
              <w:t xml:space="preserve">последующей корректировки </w:t>
            </w:r>
            <w:r w:rsidRPr="00360879">
              <w:rPr>
                <w:bCs/>
                <w:color w:val="000000"/>
                <w:sz w:val="16"/>
                <w:szCs w:val="16"/>
                <w:lang w:val="ru-RU"/>
              </w:rPr>
              <w:t xml:space="preserve">проектной, рабочей, сметной документации от Заказчика </w:t>
            </w:r>
            <w:r w:rsidR="004C7704" w:rsidRPr="00360879">
              <w:rPr>
                <w:bCs/>
                <w:color w:val="000000"/>
                <w:sz w:val="16"/>
                <w:szCs w:val="16"/>
                <w:lang w:val="ru-RU"/>
              </w:rPr>
              <w:t>по этапам</w:t>
            </w:r>
            <w:r w:rsidRPr="00360879">
              <w:rPr>
                <w:bCs/>
                <w:color w:val="000000"/>
                <w:sz w:val="16"/>
                <w:szCs w:val="16"/>
                <w:lang w:val="ru-RU"/>
              </w:rPr>
              <w:t>:</w:t>
            </w:r>
          </w:p>
          <w:p w14:paraId="43FA9380" w14:textId="45F581E6" w:rsidR="009C1DD1" w:rsidRPr="00360879" w:rsidRDefault="004C7704" w:rsidP="009C1DD1">
            <w:pPr>
              <w:pStyle w:val="a5"/>
              <w:widowControl/>
              <w:numPr>
                <w:ilvl w:val="0"/>
                <w:numId w:val="28"/>
              </w:numPr>
              <w:spacing w:after="120" w:line="276" w:lineRule="auto"/>
              <w:contextualSpacing/>
              <w:jc w:val="both"/>
              <w:rPr>
                <w:bCs/>
                <w:color w:val="000000"/>
                <w:sz w:val="16"/>
                <w:szCs w:val="16"/>
                <w:lang w:val="ru-RU"/>
              </w:rPr>
            </w:pPr>
            <w:r w:rsidRPr="00360879">
              <w:rPr>
                <w:bCs/>
                <w:color w:val="000000"/>
                <w:sz w:val="16"/>
                <w:szCs w:val="16"/>
                <w:lang w:val="ru-RU"/>
              </w:rPr>
              <w:t>фиксация</w:t>
            </w:r>
            <w:r w:rsidR="009C1DD1" w:rsidRPr="00360879">
              <w:rPr>
                <w:bCs/>
                <w:color w:val="000000"/>
                <w:sz w:val="16"/>
                <w:szCs w:val="16"/>
                <w:lang w:val="ru-RU"/>
              </w:rPr>
              <w:t xml:space="preserve"> замечаний к документации по проекту,</w:t>
            </w:r>
          </w:p>
          <w:p w14:paraId="7EF96C0A" w14:textId="77A5D802" w:rsidR="009C1DD1" w:rsidRPr="00360879" w:rsidRDefault="004C7704" w:rsidP="009C1DD1">
            <w:pPr>
              <w:pStyle w:val="a5"/>
              <w:widowControl/>
              <w:numPr>
                <w:ilvl w:val="0"/>
                <w:numId w:val="28"/>
              </w:numPr>
              <w:spacing w:after="120" w:line="276" w:lineRule="auto"/>
              <w:contextualSpacing/>
              <w:jc w:val="both"/>
              <w:rPr>
                <w:bCs/>
                <w:color w:val="000000"/>
                <w:sz w:val="16"/>
                <w:szCs w:val="16"/>
                <w:lang w:val="ru-RU"/>
              </w:rPr>
            </w:pPr>
            <w:r w:rsidRPr="00360879">
              <w:rPr>
                <w:bCs/>
                <w:color w:val="000000"/>
                <w:sz w:val="16"/>
                <w:szCs w:val="16"/>
                <w:lang w:val="ru-RU"/>
              </w:rPr>
              <w:t>разработка</w:t>
            </w:r>
            <w:r w:rsidR="009C1DD1" w:rsidRPr="00360879">
              <w:rPr>
                <w:bCs/>
                <w:color w:val="000000"/>
                <w:sz w:val="16"/>
                <w:szCs w:val="16"/>
                <w:lang w:val="ru-RU"/>
              </w:rPr>
              <w:t xml:space="preserve"> мер по минимизации рисков, которые налагает на проект корректность документации,</w:t>
            </w:r>
          </w:p>
          <w:p w14:paraId="41B2B3F8" w14:textId="739DFCB3" w:rsidR="009C1DD1" w:rsidRPr="00360879" w:rsidRDefault="004C7704" w:rsidP="009C1DD1">
            <w:pPr>
              <w:pStyle w:val="a5"/>
              <w:widowControl/>
              <w:numPr>
                <w:ilvl w:val="0"/>
                <w:numId w:val="28"/>
              </w:numPr>
              <w:spacing w:after="120" w:line="276" w:lineRule="auto"/>
              <w:contextualSpacing/>
              <w:jc w:val="both"/>
              <w:rPr>
                <w:bCs/>
                <w:color w:val="000000"/>
                <w:sz w:val="16"/>
                <w:szCs w:val="16"/>
                <w:lang w:val="ru-RU"/>
              </w:rPr>
            </w:pPr>
            <w:r w:rsidRPr="00360879">
              <w:rPr>
                <w:bCs/>
                <w:color w:val="000000"/>
                <w:sz w:val="16"/>
                <w:szCs w:val="16"/>
                <w:lang w:val="ru-RU"/>
              </w:rPr>
              <w:t>планирование</w:t>
            </w:r>
            <w:r w:rsidR="009C1DD1" w:rsidRPr="00360879">
              <w:rPr>
                <w:bCs/>
                <w:color w:val="000000"/>
                <w:sz w:val="16"/>
                <w:szCs w:val="16"/>
                <w:lang w:val="ru-RU"/>
              </w:rPr>
              <w:t xml:space="preserve"> мер по корректировке документации и изменений в проекте,</w:t>
            </w:r>
          </w:p>
          <w:p w14:paraId="1D93DE5E" w14:textId="28AF7FB5" w:rsidR="009C1DD1" w:rsidRPr="00360879" w:rsidRDefault="004C7704" w:rsidP="009C1DD1">
            <w:pPr>
              <w:pStyle w:val="a5"/>
              <w:spacing w:after="120"/>
              <w:ind w:left="0"/>
              <w:jc w:val="both"/>
              <w:rPr>
                <w:bCs/>
                <w:color w:val="000000"/>
                <w:sz w:val="16"/>
                <w:szCs w:val="16"/>
                <w:lang w:val="ru-RU"/>
              </w:rPr>
            </w:pPr>
            <w:r w:rsidRPr="00360879">
              <w:rPr>
                <w:bCs/>
                <w:color w:val="000000"/>
                <w:sz w:val="16"/>
                <w:szCs w:val="16"/>
                <w:lang w:val="ru-RU"/>
              </w:rPr>
              <w:t>с целью</w:t>
            </w:r>
            <w:r w:rsidR="009C1DD1" w:rsidRPr="00360879">
              <w:rPr>
                <w:bCs/>
                <w:color w:val="000000"/>
                <w:sz w:val="16"/>
                <w:szCs w:val="16"/>
                <w:lang w:val="ru-RU"/>
              </w:rPr>
              <w:t xml:space="preserve"> определения сроков актуализации графика производства СМР по проекту с целью совершенствования планирования СМР и корректного мониторинга выполнения и отставания в ходе реализации проекта</w:t>
            </w:r>
          </w:p>
        </w:tc>
        <w:tc>
          <w:tcPr>
            <w:tcW w:w="1276" w:type="dxa"/>
          </w:tcPr>
          <w:p w14:paraId="4CC67219" w14:textId="77777777" w:rsidR="009C1DD1" w:rsidRPr="00360879" w:rsidRDefault="009C1DD1" w:rsidP="00AF6D84">
            <w:pPr>
              <w:spacing w:after="120" w:line="276" w:lineRule="auto"/>
              <w:jc w:val="center"/>
              <w:rPr>
                <w:sz w:val="16"/>
                <w:szCs w:val="16"/>
                <w:lang w:val="ru-RU"/>
              </w:rPr>
            </w:pPr>
          </w:p>
        </w:tc>
        <w:tc>
          <w:tcPr>
            <w:tcW w:w="1276" w:type="dxa"/>
          </w:tcPr>
          <w:p w14:paraId="7413FA87" w14:textId="77777777" w:rsidR="009C1DD1" w:rsidRPr="00360879" w:rsidRDefault="009C1DD1" w:rsidP="00AF6D84">
            <w:pPr>
              <w:spacing w:after="120" w:line="276" w:lineRule="auto"/>
              <w:jc w:val="center"/>
              <w:rPr>
                <w:sz w:val="16"/>
                <w:szCs w:val="16"/>
                <w:lang w:val="ru-RU"/>
              </w:rPr>
            </w:pPr>
          </w:p>
        </w:tc>
      </w:tr>
      <w:tr w:rsidR="001771A3" w:rsidRPr="00360879" w14:paraId="30A05B3A" w14:textId="77777777" w:rsidTr="00794D7B">
        <w:trPr>
          <w:trHeight w:val="1326"/>
        </w:trPr>
        <w:tc>
          <w:tcPr>
            <w:tcW w:w="1951" w:type="dxa"/>
            <w:vMerge/>
            <w:vAlign w:val="center"/>
          </w:tcPr>
          <w:p w14:paraId="0C66F554" w14:textId="77777777" w:rsidR="001771A3" w:rsidRPr="00360879" w:rsidRDefault="001771A3" w:rsidP="00F4389C">
            <w:pPr>
              <w:spacing w:after="120"/>
              <w:jc w:val="center"/>
              <w:rPr>
                <w:sz w:val="16"/>
                <w:szCs w:val="16"/>
                <w:lang w:val="ru-RU"/>
              </w:rPr>
            </w:pPr>
          </w:p>
        </w:tc>
        <w:tc>
          <w:tcPr>
            <w:tcW w:w="5245" w:type="dxa"/>
          </w:tcPr>
          <w:p w14:paraId="64DE3C74" w14:textId="18005A28" w:rsidR="001771A3" w:rsidRPr="00360879" w:rsidRDefault="001771A3" w:rsidP="00AF6D84">
            <w:pPr>
              <w:pStyle w:val="a5"/>
              <w:ind w:left="0"/>
              <w:jc w:val="both"/>
              <w:rPr>
                <w:bCs/>
                <w:color w:val="000000"/>
                <w:sz w:val="16"/>
                <w:szCs w:val="16"/>
                <w:lang w:val="ru-RU"/>
              </w:rPr>
            </w:pPr>
            <w:r w:rsidRPr="00360879">
              <w:rPr>
                <w:bCs/>
                <w:color w:val="000000"/>
                <w:sz w:val="16"/>
                <w:szCs w:val="16"/>
                <w:lang w:val="ru-RU"/>
              </w:rPr>
              <w:t>Руководителю проекта оперативно доводить до Заказчика сведения о качестве предоставленной им проектной, рабочей, сметной документации, сведения о рисках, которые качество документации налагает на проект, и предлагать подготовленные обоснованные решения по  корректировке документации и изменениям в проекте</w:t>
            </w:r>
          </w:p>
        </w:tc>
        <w:tc>
          <w:tcPr>
            <w:tcW w:w="1276" w:type="dxa"/>
          </w:tcPr>
          <w:p w14:paraId="3CC21D09" w14:textId="77777777" w:rsidR="001771A3" w:rsidRPr="00360879" w:rsidRDefault="001771A3" w:rsidP="00AF6D84">
            <w:pPr>
              <w:spacing w:after="120"/>
              <w:jc w:val="center"/>
              <w:rPr>
                <w:sz w:val="16"/>
                <w:szCs w:val="16"/>
                <w:lang w:val="ru-RU"/>
              </w:rPr>
            </w:pPr>
          </w:p>
        </w:tc>
        <w:tc>
          <w:tcPr>
            <w:tcW w:w="1276" w:type="dxa"/>
          </w:tcPr>
          <w:p w14:paraId="7DE0B583" w14:textId="77777777" w:rsidR="001771A3" w:rsidRPr="00360879" w:rsidRDefault="001771A3" w:rsidP="00AF6D84">
            <w:pPr>
              <w:spacing w:after="120"/>
              <w:jc w:val="center"/>
              <w:rPr>
                <w:sz w:val="16"/>
                <w:szCs w:val="16"/>
                <w:lang w:val="ru-RU"/>
              </w:rPr>
            </w:pPr>
          </w:p>
        </w:tc>
      </w:tr>
      <w:tr w:rsidR="004F3967" w:rsidRPr="00360879" w14:paraId="27308483" w14:textId="77777777" w:rsidTr="00794D7B">
        <w:trPr>
          <w:trHeight w:val="326"/>
        </w:trPr>
        <w:tc>
          <w:tcPr>
            <w:tcW w:w="1951" w:type="dxa"/>
            <w:vMerge w:val="restart"/>
            <w:vAlign w:val="center"/>
          </w:tcPr>
          <w:p w14:paraId="12D8847C" w14:textId="77777777" w:rsidR="004F3967" w:rsidRPr="00360879" w:rsidRDefault="004F3967" w:rsidP="00F4389C">
            <w:pPr>
              <w:spacing w:after="120" w:line="276" w:lineRule="auto"/>
              <w:jc w:val="center"/>
              <w:rPr>
                <w:sz w:val="16"/>
                <w:szCs w:val="16"/>
              </w:rPr>
            </w:pPr>
            <w:proofErr w:type="spellStart"/>
            <w:r w:rsidRPr="00360879">
              <w:rPr>
                <w:sz w:val="16"/>
                <w:szCs w:val="16"/>
              </w:rPr>
              <w:t>Календарный</w:t>
            </w:r>
            <w:proofErr w:type="spellEnd"/>
            <w:r w:rsidRPr="00360879">
              <w:rPr>
                <w:sz w:val="16"/>
                <w:szCs w:val="16"/>
              </w:rPr>
              <w:t xml:space="preserve"> </w:t>
            </w:r>
            <w:proofErr w:type="spellStart"/>
            <w:r w:rsidRPr="00360879">
              <w:rPr>
                <w:sz w:val="16"/>
                <w:szCs w:val="16"/>
              </w:rPr>
              <w:t>план</w:t>
            </w:r>
            <w:proofErr w:type="spellEnd"/>
          </w:p>
        </w:tc>
        <w:tc>
          <w:tcPr>
            <w:tcW w:w="5245" w:type="dxa"/>
          </w:tcPr>
          <w:p w14:paraId="4B061963" w14:textId="2BB28902" w:rsidR="004F3967" w:rsidRPr="00360879" w:rsidRDefault="004F3967" w:rsidP="008A3F13">
            <w:pPr>
              <w:pStyle w:val="a5"/>
              <w:widowControl/>
              <w:spacing w:line="276" w:lineRule="auto"/>
              <w:ind w:left="0"/>
              <w:contextualSpacing/>
              <w:jc w:val="both"/>
              <w:rPr>
                <w:bCs/>
                <w:color w:val="000000"/>
                <w:sz w:val="16"/>
                <w:szCs w:val="16"/>
                <w:lang w:val="ru-RU"/>
              </w:rPr>
            </w:pPr>
            <w:r w:rsidRPr="00360879">
              <w:rPr>
                <w:bCs/>
                <w:color w:val="000000"/>
                <w:sz w:val="16"/>
                <w:szCs w:val="16"/>
                <w:highlight w:val="yellow"/>
                <w:lang w:val="ru-RU"/>
              </w:rPr>
              <w:t>Рекомендуется закладывать в график реализации проекта резерв времени в сроках соразмерно выявленным в проекте рискам</w:t>
            </w:r>
          </w:p>
        </w:tc>
        <w:tc>
          <w:tcPr>
            <w:tcW w:w="1276" w:type="dxa"/>
          </w:tcPr>
          <w:p w14:paraId="4408CE78" w14:textId="77777777" w:rsidR="004F3967" w:rsidRPr="00360879" w:rsidRDefault="004F3967" w:rsidP="00AF6D84">
            <w:pPr>
              <w:spacing w:after="120" w:line="276" w:lineRule="auto"/>
              <w:jc w:val="center"/>
              <w:rPr>
                <w:sz w:val="16"/>
                <w:szCs w:val="16"/>
                <w:lang w:val="ru-RU"/>
              </w:rPr>
            </w:pPr>
          </w:p>
        </w:tc>
        <w:tc>
          <w:tcPr>
            <w:tcW w:w="1276" w:type="dxa"/>
          </w:tcPr>
          <w:p w14:paraId="20E5B3D4" w14:textId="77777777" w:rsidR="004F3967" w:rsidRPr="00360879" w:rsidRDefault="004F3967" w:rsidP="00AF6D84">
            <w:pPr>
              <w:spacing w:after="120" w:line="276" w:lineRule="auto"/>
              <w:jc w:val="center"/>
              <w:rPr>
                <w:sz w:val="16"/>
                <w:szCs w:val="16"/>
                <w:lang w:val="ru-RU"/>
              </w:rPr>
            </w:pPr>
          </w:p>
        </w:tc>
      </w:tr>
      <w:tr w:rsidR="004F3967" w:rsidRPr="00360879" w14:paraId="26E7AA80" w14:textId="77777777" w:rsidTr="00794D7B">
        <w:trPr>
          <w:trHeight w:val="326"/>
        </w:trPr>
        <w:tc>
          <w:tcPr>
            <w:tcW w:w="1951" w:type="dxa"/>
            <w:vMerge/>
            <w:vAlign w:val="center"/>
          </w:tcPr>
          <w:p w14:paraId="568DF8B0" w14:textId="77777777" w:rsidR="004F3967" w:rsidRPr="00360879" w:rsidRDefault="004F3967" w:rsidP="00F4389C">
            <w:pPr>
              <w:spacing w:after="120" w:line="276" w:lineRule="auto"/>
              <w:jc w:val="center"/>
              <w:rPr>
                <w:sz w:val="16"/>
                <w:szCs w:val="16"/>
                <w:lang w:val="ru-RU"/>
              </w:rPr>
            </w:pPr>
          </w:p>
        </w:tc>
        <w:tc>
          <w:tcPr>
            <w:tcW w:w="5245" w:type="dxa"/>
          </w:tcPr>
          <w:p w14:paraId="1F8A5CDE" w14:textId="6560E370" w:rsidR="004F3967" w:rsidRPr="00360879" w:rsidRDefault="004F3967" w:rsidP="008A3F13">
            <w:pPr>
              <w:pStyle w:val="a5"/>
              <w:spacing w:line="276" w:lineRule="auto"/>
              <w:ind w:left="0"/>
              <w:jc w:val="both"/>
              <w:rPr>
                <w:bCs/>
                <w:color w:val="000000"/>
                <w:sz w:val="16"/>
                <w:szCs w:val="16"/>
                <w:highlight w:val="yellow"/>
                <w:lang w:val="ru-RU"/>
              </w:rPr>
            </w:pPr>
            <w:r w:rsidRPr="00360879">
              <w:rPr>
                <w:bCs/>
                <w:color w:val="000000"/>
                <w:sz w:val="16"/>
                <w:szCs w:val="16"/>
                <w:highlight w:val="yellow"/>
                <w:lang w:val="ru-RU"/>
              </w:rPr>
              <w:t>Обеспечивать анализ соответствия контрактного набора работ и фактически выполняемых объемов согласно технологическим картам с целью обоснования доп. объемов и доп. затрат Заказчику</w:t>
            </w:r>
          </w:p>
        </w:tc>
        <w:tc>
          <w:tcPr>
            <w:tcW w:w="1276" w:type="dxa"/>
          </w:tcPr>
          <w:p w14:paraId="1A197DD4" w14:textId="77777777" w:rsidR="004F3967" w:rsidRPr="00360879" w:rsidRDefault="004F3967" w:rsidP="00AF6D84">
            <w:pPr>
              <w:spacing w:after="120" w:line="276" w:lineRule="auto"/>
              <w:jc w:val="center"/>
              <w:rPr>
                <w:sz w:val="16"/>
                <w:szCs w:val="16"/>
                <w:lang w:val="ru-RU"/>
              </w:rPr>
            </w:pPr>
          </w:p>
        </w:tc>
        <w:tc>
          <w:tcPr>
            <w:tcW w:w="1276" w:type="dxa"/>
          </w:tcPr>
          <w:p w14:paraId="5EFCE4F0" w14:textId="77777777" w:rsidR="004F3967" w:rsidRPr="00360879" w:rsidRDefault="004F3967" w:rsidP="00AF6D84">
            <w:pPr>
              <w:spacing w:after="120" w:line="276" w:lineRule="auto"/>
              <w:jc w:val="center"/>
              <w:rPr>
                <w:sz w:val="16"/>
                <w:szCs w:val="16"/>
                <w:lang w:val="ru-RU"/>
              </w:rPr>
            </w:pPr>
          </w:p>
        </w:tc>
      </w:tr>
      <w:tr w:rsidR="004F3967" w:rsidRPr="00360879" w14:paraId="623A223C" w14:textId="77777777" w:rsidTr="00794D7B">
        <w:trPr>
          <w:trHeight w:val="326"/>
        </w:trPr>
        <w:tc>
          <w:tcPr>
            <w:tcW w:w="1951" w:type="dxa"/>
            <w:vMerge/>
            <w:vAlign w:val="center"/>
          </w:tcPr>
          <w:p w14:paraId="59F13286" w14:textId="77777777" w:rsidR="004F3967" w:rsidRPr="00360879" w:rsidRDefault="004F3967" w:rsidP="00F4389C">
            <w:pPr>
              <w:spacing w:after="120" w:line="276" w:lineRule="auto"/>
              <w:jc w:val="center"/>
              <w:rPr>
                <w:sz w:val="16"/>
                <w:szCs w:val="16"/>
                <w:lang w:val="ru-RU"/>
              </w:rPr>
            </w:pPr>
          </w:p>
        </w:tc>
        <w:tc>
          <w:tcPr>
            <w:tcW w:w="5245" w:type="dxa"/>
          </w:tcPr>
          <w:p w14:paraId="152C141A" w14:textId="4F2C9809" w:rsidR="004F3967" w:rsidRPr="00360879" w:rsidRDefault="004F3967" w:rsidP="008A3F13">
            <w:pPr>
              <w:pStyle w:val="a5"/>
              <w:spacing w:line="276" w:lineRule="auto"/>
              <w:ind w:left="0"/>
              <w:jc w:val="both"/>
              <w:rPr>
                <w:bCs/>
                <w:color w:val="000000"/>
                <w:sz w:val="16"/>
                <w:szCs w:val="16"/>
                <w:highlight w:val="yellow"/>
                <w:lang w:val="ru-RU"/>
              </w:rPr>
            </w:pPr>
            <w:r w:rsidRPr="00360879">
              <w:rPr>
                <w:bCs/>
                <w:color w:val="000000"/>
                <w:sz w:val="16"/>
                <w:szCs w:val="16"/>
                <w:highlight w:val="yellow"/>
                <w:lang w:val="ru-RU"/>
              </w:rPr>
              <w:t>С первых дней  СМР организовать учет всех доп. работ с обязательным документальным подтверждением в виде актов на доп. работы</w:t>
            </w:r>
          </w:p>
        </w:tc>
        <w:tc>
          <w:tcPr>
            <w:tcW w:w="1276" w:type="dxa"/>
          </w:tcPr>
          <w:p w14:paraId="570BDF9E" w14:textId="77777777" w:rsidR="004F3967" w:rsidRPr="00360879" w:rsidRDefault="004F3967" w:rsidP="00AF6D84">
            <w:pPr>
              <w:spacing w:after="120" w:line="276" w:lineRule="auto"/>
              <w:jc w:val="center"/>
              <w:rPr>
                <w:sz w:val="16"/>
                <w:szCs w:val="16"/>
                <w:lang w:val="ru-RU"/>
              </w:rPr>
            </w:pPr>
          </w:p>
        </w:tc>
        <w:tc>
          <w:tcPr>
            <w:tcW w:w="1276" w:type="dxa"/>
          </w:tcPr>
          <w:p w14:paraId="7D8E96BF" w14:textId="77777777" w:rsidR="004F3967" w:rsidRPr="00360879" w:rsidRDefault="004F3967" w:rsidP="00AF6D84">
            <w:pPr>
              <w:spacing w:after="120" w:line="276" w:lineRule="auto"/>
              <w:jc w:val="center"/>
              <w:rPr>
                <w:sz w:val="16"/>
                <w:szCs w:val="16"/>
                <w:lang w:val="ru-RU"/>
              </w:rPr>
            </w:pPr>
          </w:p>
        </w:tc>
      </w:tr>
      <w:tr w:rsidR="004F3967" w:rsidRPr="00360879" w14:paraId="3C7AF6B0" w14:textId="77777777" w:rsidTr="00794D7B">
        <w:trPr>
          <w:trHeight w:val="326"/>
        </w:trPr>
        <w:tc>
          <w:tcPr>
            <w:tcW w:w="1951" w:type="dxa"/>
            <w:vMerge/>
            <w:vAlign w:val="center"/>
          </w:tcPr>
          <w:p w14:paraId="648A6BF2" w14:textId="77777777" w:rsidR="004F3967" w:rsidRPr="00360879" w:rsidRDefault="004F3967" w:rsidP="00F4389C">
            <w:pPr>
              <w:spacing w:after="120" w:line="276" w:lineRule="auto"/>
              <w:jc w:val="center"/>
              <w:rPr>
                <w:sz w:val="16"/>
                <w:szCs w:val="16"/>
                <w:lang w:val="ru-RU"/>
              </w:rPr>
            </w:pPr>
          </w:p>
        </w:tc>
        <w:tc>
          <w:tcPr>
            <w:tcW w:w="5245" w:type="dxa"/>
          </w:tcPr>
          <w:p w14:paraId="2D5C15A1" w14:textId="37C6D7C3" w:rsidR="004F3967" w:rsidRPr="00360879" w:rsidRDefault="004F3967" w:rsidP="0046478D">
            <w:pPr>
              <w:pStyle w:val="a5"/>
              <w:spacing w:line="276" w:lineRule="auto"/>
              <w:ind w:left="0"/>
              <w:jc w:val="both"/>
              <w:rPr>
                <w:bCs/>
                <w:color w:val="000000"/>
                <w:sz w:val="16"/>
                <w:szCs w:val="16"/>
                <w:highlight w:val="yellow"/>
                <w:lang w:val="ru-RU"/>
              </w:rPr>
            </w:pPr>
            <w:r w:rsidRPr="00360879">
              <w:rPr>
                <w:bCs/>
                <w:color w:val="000000"/>
                <w:sz w:val="16"/>
                <w:szCs w:val="16"/>
                <w:highlight w:val="yellow"/>
                <w:lang w:val="ru-RU"/>
              </w:rPr>
              <w:t>На ранней стадии обеспечивать контроль объемов и видов работ в чертежах рабочей и сметной документации для выявления несовпадения физических объемов и прочих несоответствий</w:t>
            </w:r>
          </w:p>
        </w:tc>
        <w:tc>
          <w:tcPr>
            <w:tcW w:w="1276" w:type="dxa"/>
          </w:tcPr>
          <w:p w14:paraId="40B69ED9" w14:textId="77777777" w:rsidR="004F3967" w:rsidRPr="00360879" w:rsidRDefault="004F3967" w:rsidP="00AF6D84">
            <w:pPr>
              <w:spacing w:after="120" w:line="276" w:lineRule="auto"/>
              <w:jc w:val="center"/>
              <w:rPr>
                <w:sz w:val="16"/>
                <w:szCs w:val="16"/>
                <w:lang w:val="ru-RU"/>
              </w:rPr>
            </w:pPr>
          </w:p>
        </w:tc>
        <w:tc>
          <w:tcPr>
            <w:tcW w:w="1276" w:type="dxa"/>
          </w:tcPr>
          <w:p w14:paraId="38F8D11C" w14:textId="77777777" w:rsidR="004F3967" w:rsidRPr="00360879" w:rsidRDefault="004F3967" w:rsidP="00AF6D84">
            <w:pPr>
              <w:spacing w:after="120" w:line="276" w:lineRule="auto"/>
              <w:jc w:val="center"/>
              <w:rPr>
                <w:sz w:val="16"/>
                <w:szCs w:val="16"/>
                <w:lang w:val="ru-RU"/>
              </w:rPr>
            </w:pPr>
          </w:p>
        </w:tc>
      </w:tr>
      <w:tr w:rsidR="004F3967" w:rsidRPr="00360879" w14:paraId="3C456B61" w14:textId="77777777" w:rsidTr="00794D7B">
        <w:trPr>
          <w:trHeight w:val="326"/>
        </w:trPr>
        <w:tc>
          <w:tcPr>
            <w:tcW w:w="1951" w:type="dxa"/>
            <w:vMerge/>
            <w:vAlign w:val="center"/>
          </w:tcPr>
          <w:p w14:paraId="76535460" w14:textId="77777777" w:rsidR="004F3967" w:rsidRPr="00360879" w:rsidRDefault="004F3967" w:rsidP="00F4389C">
            <w:pPr>
              <w:spacing w:after="120" w:line="276" w:lineRule="auto"/>
              <w:jc w:val="center"/>
              <w:rPr>
                <w:sz w:val="16"/>
                <w:szCs w:val="16"/>
                <w:lang w:val="ru-RU"/>
              </w:rPr>
            </w:pPr>
          </w:p>
        </w:tc>
        <w:tc>
          <w:tcPr>
            <w:tcW w:w="5245" w:type="dxa"/>
          </w:tcPr>
          <w:p w14:paraId="7AE5EF2A" w14:textId="77777777" w:rsidR="004F3967" w:rsidRPr="00360879" w:rsidRDefault="004F3967" w:rsidP="008A3F13">
            <w:pPr>
              <w:pStyle w:val="a5"/>
              <w:spacing w:line="276" w:lineRule="auto"/>
              <w:ind w:left="0"/>
              <w:jc w:val="both"/>
              <w:rPr>
                <w:bCs/>
                <w:color w:val="000000"/>
                <w:sz w:val="16"/>
                <w:szCs w:val="16"/>
                <w:lang w:val="ru-RU"/>
              </w:rPr>
            </w:pPr>
            <w:r w:rsidRPr="00360879">
              <w:rPr>
                <w:bCs/>
                <w:color w:val="000000"/>
                <w:sz w:val="16"/>
                <w:szCs w:val="16"/>
                <w:lang w:val="ru-RU"/>
              </w:rPr>
              <w:t>С целью совершенствования планирования и контроля Руководителю проекта самостоятельно разрабатывать:</w:t>
            </w:r>
          </w:p>
          <w:p w14:paraId="62151BC3" w14:textId="77777777" w:rsidR="004F3967" w:rsidRPr="00360879" w:rsidRDefault="004F3967" w:rsidP="008A3F13">
            <w:pPr>
              <w:pStyle w:val="a5"/>
              <w:widowControl/>
              <w:numPr>
                <w:ilvl w:val="0"/>
                <w:numId w:val="29"/>
              </w:numPr>
              <w:spacing w:after="120" w:line="276" w:lineRule="auto"/>
              <w:contextualSpacing/>
              <w:jc w:val="both"/>
              <w:rPr>
                <w:bCs/>
                <w:color w:val="000000"/>
                <w:sz w:val="16"/>
                <w:szCs w:val="16"/>
                <w:lang w:val="ru-RU"/>
              </w:rPr>
            </w:pPr>
            <w:r w:rsidRPr="00360879">
              <w:rPr>
                <w:bCs/>
                <w:color w:val="000000"/>
                <w:sz w:val="16"/>
                <w:szCs w:val="16"/>
                <w:lang w:val="ru-RU"/>
              </w:rPr>
              <w:t xml:space="preserve">критический путь проекта (критические работы и вехи – согласно крайним технологическим срокам), </w:t>
            </w:r>
          </w:p>
          <w:p w14:paraId="5ED6EB45" w14:textId="77777777" w:rsidR="004F3967" w:rsidRPr="00360879" w:rsidRDefault="004F3967" w:rsidP="008A3F13">
            <w:pPr>
              <w:pStyle w:val="a5"/>
              <w:widowControl/>
              <w:numPr>
                <w:ilvl w:val="0"/>
                <w:numId w:val="29"/>
              </w:numPr>
              <w:spacing w:after="120" w:line="276" w:lineRule="auto"/>
              <w:contextualSpacing/>
              <w:jc w:val="both"/>
              <w:rPr>
                <w:bCs/>
                <w:color w:val="000000"/>
                <w:sz w:val="16"/>
                <w:szCs w:val="16"/>
              </w:rPr>
            </w:pPr>
            <w:proofErr w:type="spellStart"/>
            <w:r w:rsidRPr="00360879">
              <w:rPr>
                <w:bCs/>
                <w:color w:val="000000"/>
                <w:sz w:val="16"/>
                <w:szCs w:val="16"/>
              </w:rPr>
              <w:t>план</w:t>
            </w:r>
            <w:proofErr w:type="spellEnd"/>
            <w:r w:rsidRPr="00360879">
              <w:rPr>
                <w:bCs/>
                <w:color w:val="000000"/>
                <w:sz w:val="16"/>
                <w:szCs w:val="16"/>
              </w:rPr>
              <w:t xml:space="preserve"> </w:t>
            </w:r>
            <w:proofErr w:type="spellStart"/>
            <w:r w:rsidRPr="00360879">
              <w:rPr>
                <w:bCs/>
                <w:color w:val="000000"/>
                <w:sz w:val="16"/>
                <w:szCs w:val="16"/>
              </w:rPr>
              <w:t>освоения</w:t>
            </w:r>
            <w:proofErr w:type="spellEnd"/>
            <w:r w:rsidRPr="00360879">
              <w:rPr>
                <w:bCs/>
                <w:color w:val="000000"/>
                <w:sz w:val="16"/>
                <w:szCs w:val="16"/>
              </w:rPr>
              <w:t xml:space="preserve"> в </w:t>
            </w:r>
            <w:proofErr w:type="spellStart"/>
            <w:r w:rsidRPr="00360879">
              <w:rPr>
                <w:bCs/>
                <w:color w:val="000000"/>
                <w:sz w:val="16"/>
                <w:szCs w:val="16"/>
              </w:rPr>
              <w:t>деньгах</w:t>
            </w:r>
            <w:proofErr w:type="spellEnd"/>
            <w:r w:rsidRPr="00360879">
              <w:rPr>
                <w:bCs/>
                <w:color w:val="000000"/>
                <w:sz w:val="16"/>
                <w:szCs w:val="16"/>
              </w:rPr>
              <w:t>,</w:t>
            </w:r>
          </w:p>
          <w:p w14:paraId="75D8D9F6" w14:textId="760C9153" w:rsidR="004F3967" w:rsidRPr="00360879" w:rsidRDefault="004F3967" w:rsidP="008A3F13">
            <w:pPr>
              <w:pStyle w:val="a5"/>
              <w:spacing w:line="276" w:lineRule="auto"/>
              <w:ind w:left="0"/>
              <w:jc w:val="both"/>
              <w:rPr>
                <w:bCs/>
                <w:color w:val="000000"/>
                <w:sz w:val="16"/>
                <w:szCs w:val="16"/>
                <w:highlight w:val="yellow"/>
                <w:lang w:val="ru-RU"/>
              </w:rPr>
            </w:pPr>
            <w:r w:rsidRPr="00360879">
              <w:rPr>
                <w:bCs/>
                <w:color w:val="000000"/>
                <w:sz w:val="16"/>
                <w:szCs w:val="16"/>
                <w:lang w:val="ru-RU"/>
              </w:rPr>
              <w:t>план потребности проекта в финансировании с помесячной разбивкой</w:t>
            </w:r>
          </w:p>
        </w:tc>
        <w:tc>
          <w:tcPr>
            <w:tcW w:w="1276" w:type="dxa"/>
          </w:tcPr>
          <w:p w14:paraId="1B2EB292" w14:textId="77777777" w:rsidR="004F3967" w:rsidRPr="00360879" w:rsidRDefault="004F3967" w:rsidP="00AF6D84">
            <w:pPr>
              <w:spacing w:after="120" w:line="276" w:lineRule="auto"/>
              <w:jc w:val="center"/>
              <w:rPr>
                <w:sz w:val="16"/>
                <w:szCs w:val="16"/>
                <w:lang w:val="ru-RU"/>
              </w:rPr>
            </w:pPr>
          </w:p>
        </w:tc>
        <w:tc>
          <w:tcPr>
            <w:tcW w:w="1276" w:type="dxa"/>
          </w:tcPr>
          <w:p w14:paraId="69855CC9" w14:textId="77777777" w:rsidR="004F3967" w:rsidRPr="00360879" w:rsidRDefault="004F3967" w:rsidP="00AF6D84">
            <w:pPr>
              <w:spacing w:after="120" w:line="276" w:lineRule="auto"/>
              <w:jc w:val="center"/>
              <w:rPr>
                <w:sz w:val="16"/>
                <w:szCs w:val="16"/>
                <w:lang w:val="ru-RU"/>
              </w:rPr>
            </w:pPr>
          </w:p>
        </w:tc>
      </w:tr>
      <w:tr w:rsidR="004F3967" w:rsidRPr="00360879" w14:paraId="5B4A0762" w14:textId="77777777" w:rsidTr="00794D7B">
        <w:trPr>
          <w:trHeight w:val="326"/>
        </w:trPr>
        <w:tc>
          <w:tcPr>
            <w:tcW w:w="1951" w:type="dxa"/>
            <w:vMerge/>
            <w:vAlign w:val="center"/>
          </w:tcPr>
          <w:p w14:paraId="0B586DC9" w14:textId="77777777" w:rsidR="004F3967" w:rsidRPr="00360879" w:rsidRDefault="004F3967" w:rsidP="00F4389C">
            <w:pPr>
              <w:spacing w:after="120" w:line="276" w:lineRule="auto"/>
              <w:jc w:val="center"/>
              <w:rPr>
                <w:sz w:val="16"/>
                <w:szCs w:val="16"/>
                <w:lang w:val="ru-RU"/>
              </w:rPr>
            </w:pPr>
          </w:p>
        </w:tc>
        <w:tc>
          <w:tcPr>
            <w:tcW w:w="5245" w:type="dxa"/>
          </w:tcPr>
          <w:p w14:paraId="5A78637A" w14:textId="0A4DD202" w:rsidR="004F3967" w:rsidRPr="00360879" w:rsidRDefault="004F3967" w:rsidP="00AF6D84">
            <w:pPr>
              <w:pStyle w:val="a5"/>
              <w:ind w:left="0"/>
              <w:jc w:val="both"/>
              <w:rPr>
                <w:bCs/>
                <w:color w:val="000000"/>
                <w:sz w:val="16"/>
                <w:szCs w:val="16"/>
                <w:lang w:val="ru-RU"/>
              </w:rPr>
            </w:pPr>
            <w:r w:rsidRPr="00360879">
              <w:rPr>
                <w:bCs/>
                <w:color w:val="000000"/>
                <w:sz w:val="16"/>
                <w:szCs w:val="16"/>
                <w:lang w:val="ru-RU"/>
              </w:rPr>
              <w:t>С целью повышения корректности данных мониторинга проекта по выполнению и отставанию в ходе его реализации Генподрядному управлению систематически актуализировать график производства СМР, исходя из последних согласованных изменений в проекте, и согласовывать актуализированный график с Руководителем проекта</w:t>
            </w:r>
          </w:p>
        </w:tc>
        <w:tc>
          <w:tcPr>
            <w:tcW w:w="1276" w:type="dxa"/>
          </w:tcPr>
          <w:p w14:paraId="578D26A5" w14:textId="77777777" w:rsidR="004F3967" w:rsidRPr="00360879" w:rsidRDefault="004F3967" w:rsidP="00AF6D84">
            <w:pPr>
              <w:spacing w:after="120" w:line="276" w:lineRule="auto"/>
              <w:jc w:val="center"/>
              <w:rPr>
                <w:sz w:val="16"/>
                <w:szCs w:val="16"/>
                <w:lang w:val="ru-RU"/>
              </w:rPr>
            </w:pPr>
          </w:p>
        </w:tc>
        <w:tc>
          <w:tcPr>
            <w:tcW w:w="1276" w:type="dxa"/>
          </w:tcPr>
          <w:p w14:paraId="5D107449" w14:textId="77777777" w:rsidR="004F3967" w:rsidRPr="00360879" w:rsidRDefault="004F3967" w:rsidP="00AF6D84">
            <w:pPr>
              <w:spacing w:after="120" w:line="276" w:lineRule="auto"/>
              <w:jc w:val="center"/>
              <w:rPr>
                <w:sz w:val="16"/>
                <w:szCs w:val="16"/>
                <w:lang w:val="ru-RU"/>
              </w:rPr>
            </w:pPr>
          </w:p>
        </w:tc>
      </w:tr>
      <w:tr w:rsidR="004F3967" w:rsidRPr="00360879" w14:paraId="5409F539" w14:textId="77777777" w:rsidTr="00794D7B">
        <w:trPr>
          <w:trHeight w:val="326"/>
        </w:trPr>
        <w:tc>
          <w:tcPr>
            <w:tcW w:w="1951" w:type="dxa"/>
            <w:vMerge/>
            <w:vAlign w:val="center"/>
          </w:tcPr>
          <w:p w14:paraId="7CFCBB8B" w14:textId="77777777" w:rsidR="004F3967" w:rsidRPr="00360879" w:rsidRDefault="004F3967" w:rsidP="00F4389C">
            <w:pPr>
              <w:spacing w:after="120" w:line="276" w:lineRule="auto"/>
              <w:jc w:val="center"/>
              <w:rPr>
                <w:sz w:val="16"/>
                <w:szCs w:val="16"/>
                <w:lang w:val="ru-RU"/>
              </w:rPr>
            </w:pPr>
          </w:p>
        </w:tc>
        <w:tc>
          <w:tcPr>
            <w:tcW w:w="5245" w:type="dxa"/>
          </w:tcPr>
          <w:p w14:paraId="06B3B9D0" w14:textId="725B2D22" w:rsidR="004F3967" w:rsidRPr="00360879" w:rsidRDefault="004F3967" w:rsidP="00AF6D84">
            <w:pPr>
              <w:pStyle w:val="a5"/>
              <w:ind w:left="0"/>
              <w:jc w:val="both"/>
              <w:rPr>
                <w:bCs/>
                <w:color w:val="000000"/>
                <w:sz w:val="16"/>
                <w:szCs w:val="16"/>
                <w:lang w:val="ru-RU"/>
              </w:rPr>
            </w:pPr>
            <w:r w:rsidRPr="00360879">
              <w:rPr>
                <w:bCs/>
                <w:color w:val="000000"/>
                <w:sz w:val="16"/>
                <w:szCs w:val="16"/>
                <w:lang w:val="ru-RU"/>
              </w:rPr>
              <w:t>На этапе планирования предусматривать варианты максимально возможного параллельного выполнения видов работ в проекте</w:t>
            </w:r>
          </w:p>
        </w:tc>
        <w:tc>
          <w:tcPr>
            <w:tcW w:w="1276" w:type="dxa"/>
          </w:tcPr>
          <w:p w14:paraId="37EC0CD9" w14:textId="77777777" w:rsidR="004F3967" w:rsidRPr="00360879" w:rsidRDefault="004F3967" w:rsidP="00AF6D84">
            <w:pPr>
              <w:spacing w:after="120" w:line="276" w:lineRule="auto"/>
              <w:jc w:val="center"/>
              <w:rPr>
                <w:sz w:val="16"/>
                <w:szCs w:val="16"/>
                <w:lang w:val="ru-RU"/>
              </w:rPr>
            </w:pPr>
          </w:p>
        </w:tc>
        <w:tc>
          <w:tcPr>
            <w:tcW w:w="1276" w:type="dxa"/>
          </w:tcPr>
          <w:p w14:paraId="75B5A1B8" w14:textId="77777777" w:rsidR="004F3967" w:rsidRPr="00360879" w:rsidRDefault="004F3967" w:rsidP="00AF6D84">
            <w:pPr>
              <w:spacing w:after="120" w:line="276" w:lineRule="auto"/>
              <w:jc w:val="center"/>
              <w:rPr>
                <w:sz w:val="16"/>
                <w:szCs w:val="16"/>
                <w:lang w:val="ru-RU"/>
              </w:rPr>
            </w:pPr>
          </w:p>
        </w:tc>
      </w:tr>
      <w:tr w:rsidR="00391AC0" w:rsidRPr="00360879" w14:paraId="7FCC7B00" w14:textId="77777777" w:rsidTr="00391AC0">
        <w:trPr>
          <w:trHeight w:val="964"/>
        </w:trPr>
        <w:tc>
          <w:tcPr>
            <w:tcW w:w="1951" w:type="dxa"/>
            <w:vMerge w:val="restart"/>
            <w:vAlign w:val="center"/>
          </w:tcPr>
          <w:p w14:paraId="420A25E6" w14:textId="77777777" w:rsidR="00391AC0" w:rsidRPr="00360879" w:rsidRDefault="00391AC0" w:rsidP="00F4389C">
            <w:pPr>
              <w:spacing w:after="120" w:line="276" w:lineRule="auto"/>
              <w:jc w:val="center"/>
              <w:rPr>
                <w:sz w:val="16"/>
                <w:szCs w:val="16"/>
              </w:rPr>
            </w:pPr>
            <w:proofErr w:type="spellStart"/>
            <w:r w:rsidRPr="00360879">
              <w:rPr>
                <w:sz w:val="16"/>
                <w:szCs w:val="16"/>
              </w:rPr>
              <w:t>Стоимость</w:t>
            </w:r>
            <w:proofErr w:type="spellEnd"/>
          </w:p>
        </w:tc>
        <w:tc>
          <w:tcPr>
            <w:tcW w:w="5245" w:type="dxa"/>
          </w:tcPr>
          <w:p w14:paraId="1A5CC698" w14:textId="05C9131D" w:rsidR="00391AC0" w:rsidRPr="00360879" w:rsidRDefault="00391AC0" w:rsidP="00AF6D84">
            <w:pPr>
              <w:pStyle w:val="a5"/>
              <w:ind w:left="0"/>
              <w:jc w:val="both"/>
              <w:rPr>
                <w:bCs/>
                <w:color w:val="000000"/>
                <w:sz w:val="16"/>
                <w:szCs w:val="16"/>
                <w:lang w:val="ru-RU"/>
              </w:rPr>
            </w:pPr>
            <w:r w:rsidRPr="00360879">
              <w:rPr>
                <w:bCs/>
                <w:color w:val="000000"/>
                <w:sz w:val="16"/>
                <w:szCs w:val="16"/>
                <w:highlight w:val="yellow"/>
                <w:lang w:val="ru-RU"/>
              </w:rPr>
              <w:t>Рекомендуется в ходе реализации проекта при расчете текущей потребности в финансировании планировать затраты на материалы с опережением не менее, чем на 2 недели</w:t>
            </w:r>
          </w:p>
        </w:tc>
        <w:tc>
          <w:tcPr>
            <w:tcW w:w="1276" w:type="dxa"/>
          </w:tcPr>
          <w:p w14:paraId="743B671E" w14:textId="77777777" w:rsidR="00391AC0" w:rsidRPr="00360879" w:rsidRDefault="00391AC0" w:rsidP="00AF6D84">
            <w:pPr>
              <w:spacing w:after="120" w:line="276" w:lineRule="auto"/>
              <w:jc w:val="center"/>
              <w:rPr>
                <w:sz w:val="16"/>
                <w:szCs w:val="16"/>
                <w:lang w:val="ru-RU"/>
              </w:rPr>
            </w:pPr>
          </w:p>
        </w:tc>
        <w:tc>
          <w:tcPr>
            <w:tcW w:w="1276" w:type="dxa"/>
          </w:tcPr>
          <w:p w14:paraId="25EFE90E" w14:textId="77777777" w:rsidR="00391AC0" w:rsidRPr="00360879" w:rsidRDefault="00391AC0" w:rsidP="00AF6D84">
            <w:pPr>
              <w:spacing w:after="120" w:line="276" w:lineRule="auto"/>
              <w:jc w:val="center"/>
              <w:rPr>
                <w:sz w:val="16"/>
                <w:szCs w:val="16"/>
                <w:lang w:val="ru-RU"/>
              </w:rPr>
            </w:pPr>
          </w:p>
        </w:tc>
      </w:tr>
      <w:tr w:rsidR="00391AC0" w:rsidRPr="00360879" w14:paraId="36F79304" w14:textId="77777777" w:rsidTr="00391AC0">
        <w:trPr>
          <w:trHeight w:val="410"/>
        </w:trPr>
        <w:tc>
          <w:tcPr>
            <w:tcW w:w="1951" w:type="dxa"/>
            <w:vMerge/>
            <w:vAlign w:val="center"/>
          </w:tcPr>
          <w:p w14:paraId="3B3BF081" w14:textId="77777777" w:rsidR="00391AC0" w:rsidRPr="00360879" w:rsidRDefault="00391AC0" w:rsidP="00F4389C">
            <w:pPr>
              <w:spacing w:after="120" w:line="276" w:lineRule="auto"/>
              <w:jc w:val="center"/>
              <w:rPr>
                <w:sz w:val="16"/>
                <w:szCs w:val="16"/>
                <w:lang w:val="ru-RU"/>
              </w:rPr>
            </w:pPr>
          </w:p>
        </w:tc>
        <w:tc>
          <w:tcPr>
            <w:tcW w:w="5245" w:type="dxa"/>
          </w:tcPr>
          <w:p w14:paraId="05864648" w14:textId="0DEEFB1B" w:rsidR="00391AC0" w:rsidRPr="00360879" w:rsidRDefault="00391AC0" w:rsidP="00AF6D84">
            <w:pPr>
              <w:pStyle w:val="a5"/>
              <w:ind w:left="0"/>
              <w:jc w:val="both"/>
              <w:rPr>
                <w:bCs/>
                <w:color w:val="000000"/>
                <w:sz w:val="16"/>
                <w:szCs w:val="16"/>
                <w:lang w:val="ru-RU"/>
              </w:rPr>
            </w:pPr>
            <w:r w:rsidRPr="00360879">
              <w:rPr>
                <w:b/>
                <w:bCs/>
                <w:color w:val="000000"/>
                <w:sz w:val="16"/>
                <w:szCs w:val="16"/>
                <w:highlight w:val="yellow"/>
                <w:lang w:val="ru-RU"/>
              </w:rPr>
              <w:t>Настоятельно рекомендуется иметь в проекте РЕЗЕРВ финансовых оборотных средств</w:t>
            </w:r>
          </w:p>
        </w:tc>
        <w:tc>
          <w:tcPr>
            <w:tcW w:w="1276" w:type="dxa"/>
          </w:tcPr>
          <w:p w14:paraId="0B42DB3A" w14:textId="77777777" w:rsidR="00391AC0" w:rsidRPr="00360879" w:rsidRDefault="00391AC0" w:rsidP="00AF6D84">
            <w:pPr>
              <w:spacing w:after="120" w:line="276" w:lineRule="auto"/>
              <w:jc w:val="center"/>
              <w:rPr>
                <w:sz w:val="16"/>
                <w:szCs w:val="16"/>
                <w:lang w:val="ru-RU"/>
              </w:rPr>
            </w:pPr>
          </w:p>
        </w:tc>
        <w:tc>
          <w:tcPr>
            <w:tcW w:w="1276" w:type="dxa"/>
          </w:tcPr>
          <w:p w14:paraId="1EE0F3D9" w14:textId="77777777" w:rsidR="00391AC0" w:rsidRPr="00360879" w:rsidRDefault="00391AC0" w:rsidP="00AF6D84">
            <w:pPr>
              <w:spacing w:after="120" w:line="276" w:lineRule="auto"/>
              <w:jc w:val="center"/>
              <w:rPr>
                <w:sz w:val="16"/>
                <w:szCs w:val="16"/>
                <w:lang w:val="ru-RU"/>
              </w:rPr>
            </w:pPr>
          </w:p>
        </w:tc>
      </w:tr>
      <w:tr w:rsidR="00391AC0" w:rsidRPr="00360879" w14:paraId="5A027748" w14:textId="77777777" w:rsidTr="00794D7B">
        <w:trPr>
          <w:trHeight w:val="1485"/>
        </w:trPr>
        <w:tc>
          <w:tcPr>
            <w:tcW w:w="1951" w:type="dxa"/>
            <w:vMerge/>
            <w:vAlign w:val="center"/>
          </w:tcPr>
          <w:p w14:paraId="79BB9188" w14:textId="77777777" w:rsidR="00391AC0" w:rsidRPr="00360879" w:rsidRDefault="00391AC0" w:rsidP="00F4389C">
            <w:pPr>
              <w:spacing w:after="120" w:line="276" w:lineRule="auto"/>
              <w:jc w:val="center"/>
              <w:rPr>
                <w:sz w:val="16"/>
                <w:szCs w:val="16"/>
                <w:lang w:val="ru-RU"/>
              </w:rPr>
            </w:pPr>
          </w:p>
        </w:tc>
        <w:tc>
          <w:tcPr>
            <w:tcW w:w="5245" w:type="dxa"/>
          </w:tcPr>
          <w:p w14:paraId="2BCB0F96" w14:textId="3E4C7136" w:rsidR="00391AC0" w:rsidRPr="00360879" w:rsidRDefault="00391AC0" w:rsidP="00AF6D84">
            <w:pPr>
              <w:pStyle w:val="a5"/>
              <w:ind w:left="0"/>
              <w:jc w:val="both"/>
              <w:rPr>
                <w:bCs/>
                <w:color w:val="000000"/>
                <w:sz w:val="16"/>
                <w:szCs w:val="16"/>
                <w:lang w:val="ru-RU"/>
              </w:rPr>
            </w:pPr>
            <w:r w:rsidRPr="00360879">
              <w:rPr>
                <w:bCs/>
                <w:color w:val="000000"/>
                <w:sz w:val="16"/>
                <w:szCs w:val="16"/>
                <w:lang w:val="ru-RU"/>
              </w:rPr>
              <w:t>Руководителю проекта тщательно прорабатывать проект на предмет ценообразования стоимости производства работ на основе чертежей, смет проекта и данных с производственной площадки с целью поиска возможностей оптимизации проекта по качеству, технологии, стоимости и сроков производства работ</w:t>
            </w:r>
          </w:p>
        </w:tc>
        <w:tc>
          <w:tcPr>
            <w:tcW w:w="1276" w:type="dxa"/>
          </w:tcPr>
          <w:p w14:paraId="2821A6AA" w14:textId="77777777" w:rsidR="00391AC0" w:rsidRPr="00360879" w:rsidRDefault="00391AC0" w:rsidP="00AF6D84">
            <w:pPr>
              <w:spacing w:after="120" w:line="276" w:lineRule="auto"/>
              <w:jc w:val="center"/>
              <w:rPr>
                <w:sz w:val="16"/>
                <w:szCs w:val="16"/>
                <w:lang w:val="ru-RU"/>
              </w:rPr>
            </w:pPr>
          </w:p>
        </w:tc>
        <w:tc>
          <w:tcPr>
            <w:tcW w:w="1276" w:type="dxa"/>
          </w:tcPr>
          <w:p w14:paraId="2E0391F0" w14:textId="77777777" w:rsidR="00391AC0" w:rsidRPr="00360879" w:rsidRDefault="00391AC0" w:rsidP="00AF6D84">
            <w:pPr>
              <w:spacing w:after="120" w:line="276" w:lineRule="auto"/>
              <w:jc w:val="center"/>
              <w:rPr>
                <w:sz w:val="16"/>
                <w:szCs w:val="16"/>
                <w:lang w:val="ru-RU"/>
              </w:rPr>
            </w:pPr>
          </w:p>
        </w:tc>
      </w:tr>
      <w:tr w:rsidR="001771A3" w:rsidRPr="00360879" w14:paraId="000F5DAD" w14:textId="77777777" w:rsidTr="00794D7B">
        <w:trPr>
          <w:trHeight w:val="70"/>
        </w:trPr>
        <w:tc>
          <w:tcPr>
            <w:tcW w:w="1951" w:type="dxa"/>
            <w:vAlign w:val="center"/>
          </w:tcPr>
          <w:p w14:paraId="1715B2C6" w14:textId="77777777" w:rsidR="001771A3" w:rsidRPr="00360879" w:rsidRDefault="001771A3" w:rsidP="00F4389C">
            <w:pPr>
              <w:spacing w:after="120" w:line="276" w:lineRule="auto"/>
              <w:jc w:val="center"/>
              <w:rPr>
                <w:sz w:val="16"/>
                <w:szCs w:val="16"/>
              </w:rPr>
            </w:pPr>
            <w:proofErr w:type="spellStart"/>
            <w:r w:rsidRPr="00360879">
              <w:rPr>
                <w:sz w:val="16"/>
                <w:szCs w:val="16"/>
              </w:rPr>
              <w:t>Команда</w:t>
            </w:r>
            <w:proofErr w:type="spellEnd"/>
          </w:p>
        </w:tc>
        <w:tc>
          <w:tcPr>
            <w:tcW w:w="5245" w:type="dxa"/>
          </w:tcPr>
          <w:p w14:paraId="36780A88" w14:textId="40E89BE0" w:rsidR="001771A3" w:rsidRPr="00360879" w:rsidRDefault="001771A3" w:rsidP="0046478D">
            <w:pPr>
              <w:autoSpaceDE w:val="0"/>
              <w:autoSpaceDN w:val="0"/>
              <w:adjustRightInd w:val="0"/>
              <w:jc w:val="both"/>
              <w:rPr>
                <w:rFonts w:eastAsia="Calibri"/>
                <w:bCs/>
                <w:color w:val="000000"/>
                <w:sz w:val="16"/>
                <w:szCs w:val="16"/>
                <w:lang w:val="ru-RU"/>
              </w:rPr>
            </w:pPr>
            <w:r w:rsidRPr="00360879">
              <w:rPr>
                <w:rFonts w:eastAsia="Calibri"/>
                <w:bCs/>
                <w:color w:val="000000"/>
                <w:sz w:val="16"/>
                <w:szCs w:val="16"/>
                <w:lang w:val="ru-RU"/>
              </w:rPr>
              <w:t xml:space="preserve">Руководителю проекта в качестве управленческого ресурса рассматривать возможность привлечения </w:t>
            </w:r>
            <w:r w:rsidR="00C10AAB" w:rsidRPr="00360879">
              <w:rPr>
                <w:rFonts w:eastAsia="Calibri"/>
                <w:bCs/>
                <w:color w:val="000000"/>
                <w:sz w:val="16"/>
                <w:szCs w:val="16"/>
                <w:lang w:val="ru-RU"/>
              </w:rPr>
              <w:t>в состав команды проекта</w:t>
            </w:r>
            <w:r w:rsidRPr="00360879">
              <w:rPr>
                <w:rFonts w:eastAsia="Calibri"/>
                <w:bCs/>
                <w:color w:val="000000"/>
                <w:sz w:val="16"/>
                <w:szCs w:val="16"/>
                <w:lang w:val="ru-RU"/>
              </w:rPr>
              <w:t xml:space="preserve"> эксперта </w:t>
            </w:r>
            <w:r w:rsidR="00C10AAB" w:rsidRPr="00360879">
              <w:rPr>
                <w:rFonts w:eastAsia="Calibri"/>
                <w:bCs/>
                <w:color w:val="000000"/>
                <w:sz w:val="16"/>
                <w:szCs w:val="16"/>
                <w:lang w:val="ru-RU"/>
              </w:rPr>
              <w:t>по задачам, связанным</w:t>
            </w:r>
            <w:r w:rsidRPr="00360879">
              <w:rPr>
                <w:rFonts w:eastAsia="Calibri"/>
                <w:bCs/>
                <w:color w:val="000000"/>
                <w:sz w:val="16"/>
                <w:szCs w:val="16"/>
                <w:lang w:val="ru-RU"/>
              </w:rPr>
              <w:t xml:space="preserve"> с применением </w:t>
            </w:r>
            <w:r w:rsidR="0046478D" w:rsidRPr="00360879">
              <w:rPr>
                <w:rFonts w:eastAsia="Calibri"/>
                <w:bCs/>
                <w:color w:val="000000"/>
                <w:sz w:val="16"/>
                <w:szCs w:val="16"/>
                <w:highlight w:val="yellow"/>
                <w:lang w:val="ru-RU"/>
              </w:rPr>
              <w:t>малоиспользуемой</w:t>
            </w:r>
            <w:r w:rsidRPr="00360879">
              <w:rPr>
                <w:rFonts w:eastAsia="Calibri"/>
                <w:bCs/>
                <w:color w:val="000000"/>
                <w:sz w:val="16"/>
                <w:szCs w:val="16"/>
                <w:lang w:val="ru-RU"/>
              </w:rPr>
              <w:t xml:space="preserve"> технологии на проекте (пример с </w:t>
            </w:r>
            <w:r w:rsidR="00C10AAB" w:rsidRPr="00360879">
              <w:rPr>
                <w:rFonts w:eastAsia="Calibri"/>
                <w:bCs/>
                <w:color w:val="000000"/>
                <w:sz w:val="16"/>
                <w:szCs w:val="16"/>
                <w:lang w:val="ru-RU"/>
              </w:rPr>
              <w:t>экспертом</w:t>
            </w:r>
            <w:r w:rsidRPr="00360879">
              <w:rPr>
                <w:rFonts w:eastAsia="Calibri"/>
                <w:bCs/>
                <w:color w:val="000000"/>
                <w:sz w:val="16"/>
                <w:szCs w:val="16"/>
                <w:lang w:val="ru-RU"/>
              </w:rPr>
              <w:t xml:space="preserve"> по </w:t>
            </w:r>
            <w:proofErr w:type="spellStart"/>
            <w:r w:rsidRPr="00360879">
              <w:rPr>
                <w:rFonts w:eastAsia="Calibri"/>
                <w:bCs/>
                <w:color w:val="000000"/>
                <w:sz w:val="16"/>
                <w:szCs w:val="16"/>
                <w:lang w:val="ru-RU"/>
              </w:rPr>
              <w:t>фальцевой</w:t>
            </w:r>
            <w:proofErr w:type="spellEnd"/>
            <w:r w:rsidRPr="00360879">
              <w:rPr>
                <w:rFonts w:eastAsia="Calibri"/>
                <w:bCs/>
                <w:color w:val="000000"/>
                <w:sz w:val="16"/>
                <w:szCs w:val="16"/>
                <w:lang w:val="ru-RU"/>
              </w:rPr>
              <w:t xml:space="preserve"> кровле)</w:t>
            </w:r>
          </w:p>
        </w:tc>
        <w:tc>
          <w:tcPr>
            <w:tcW w:w="1276" w:type="dxa"/>
          </w:tcPr>
          <w:p w14:paraId="3638CA84" w14:textId="77777777" w:rsidR="001771A3" w:rsidRPr="00360879" w:rsidRDefault="001771A3" w:rsidP="00AF6D84">
            <w:pPr>
              <w:spacing w:after="120" w:line="276" w:lineRule="auto"/>
              <w:jc w:val="center"/>
              <w:rPr>
                <w:sz w:val="16"/>
                <w:szCs w:val="16"/>
                <w:lang w:val="ru-RU"/>
              </w:rPr>
            </w:pPr>
          </w:p>
        </w:tc>
        <w:tc>
          <w:tcPr>
            <w:tcW w:w="1276" w:type="dxa"/>
          </w:tcPr>
          <w:p w14:paraId="3BBDEBE4" w14:textId="77777777" w:rsidR="001771A3" w:rsidRPr="00360879" w:rsidRDefault="001771A3" w:rsidP="00AF6D84">
            <w:pPr>
              <w:spacing w:after="120" w:line="276" w:lineRule="auto"/>
              <w:jc w:val="center"/>
              <w:rPr>
                <w:sz w:val="16"/>
                <w:szCs w:val="16"/>
                <w:lang w:val="ru-RU"/>
              </w:rPr>
            </w:pPr>
          </w:p>
        </w:tc>
      </w:tr>
      <w:tr w:rsidR="001771A3" w:rsidRPr="00360879" w14:paraId="25D67297" w14:textId="77777777" w:rsidTr="00794D7B">
        <w:trPr>
          <w:trHeight w:val="326"/>
        </w:trPr>
        <w:tc>
          <w:tcPr>
            <w:tcW w:w="1951" w:type="dxa"/>
            <w:vAlign w:val="center"/>
          </w:tcPr>
          <w:p w14:paraId="6A1A6A57" w14:textId="77777777" w:rsidR="001771A3" w:rsidRPr="00360879" w:rsidRDefault="001771A3" w:rsidP="00F4389C">
            <w:pPr>
              <w:spacing w:after="120" w:line="276" w:lineRule="auto"/>
              <w:jc w:val="center"/>
              <w:rPr>
                <w:sz w:val="16"/>
                <w:szCs w:val="16"/>
              </w:rPr>
            </w:pPr>
            <w:proofErr w:type="spellStart"/>
            <w:r w:rsidRPr="00360879">
              <w:rPr>
                <w:sz w:val="16"/>
                <w:szCs w:val="16"/>
              </w:rPr>
              <w:t>Коммуникации</w:t>
            </w:r>
            <w:proofErr w:type="spellEnd"/>
          </w:p>
        </w:tc>
        <w:tc>
          <w:tcPr>
            <w:tcW w:w="5245" w:type="dxa"/>
          </w:tcPr>
          <w:p w14:paraId="350B3461" w14:textId="1F117E31" w:rsidR="001771A3" w:rsidRPr="00360879" w:rsidRDefault="001771A3" w:rsidP="00AF6D84">
            <w:pPr>
              <w:pStyle w:val="a5"/>
              <w:ind w:left="0"/>
              <w:jc w:val="both"/>
              <w:rPr>
                <w:sz w:val="16"/>
                <w:szCs w:val="16"/>
                <w:lang w:val="ru-RU"/>
              </w:rPr>
            </w:pPr>
            <w:r w:rsidRPr="00360879">
              <w:rPr>
                <w:sz w:val="16"/>
                <w:szCs w:val="16"/>
                <w:lang w:val="ru-RU"/>
              </w:rPr>
              <w:t xml:space="preserve">Руководителю проекта </w:t>
            </w:r>
            <w:r w:rsidR="00C10AAB" w:rsidRPr="00360879">
              <w:rPr>
                <w:sz w:val="16"/>
                <w:szCs w:val="16"/>
                <w:lang w:val="ru-RU"/>
              </w:rPr>
              <w:t>заблаговременно:</w:t>
            </w:r>
          </w:p>
          <w:p w14:paraId="6F6CF39D" w14:textId="77777777" w:rsidR="001771A3" w:rsidRPr="00360879" w:rsidRDefault="001771A3" w:rsidP="00AF6D84">
            <w:pPr>
              <w:pStyle w:val="a5"/>
              <w:ind w:left="0"/>
              <w:jc w:val="both"/>
              <w:rPr>
                <w:sz w:val="16"/>
                <w:szCs w:val="16"/>
                <w:lang w:val="ru-RU"/>
              </w:rPr>
            </w:pPr>
            <w:r w:rsidRPr="00360879">
              <w:rPr>
                <w:sz w:val="16"/>
                <w:szCs w:val="16"/>
                <w:lang w:val="ru-RU"/>
              </w:rPr>
              <w:t xml:space="preserve">- информировать Заказчика о рисках в проекте, которые имеют зависимость от Заказчика, </w:t>
            </w:r>
          </w:p>
          <w:p w14:paraId="2D70D27F" w14:textId="77777777" w:rsidR="008C3ABF" w:rsidRPr="00360879" w:rsidRDefault="001771A3" w:rsidP="00AF6D84">
            <w:pPr>
              <w:pStyle w:val="a5"/>
              <w:ind w:left="0"/>
              <w:jc w:val="both"/>
              <w:rPr>
                <w:sz w:val="16"/>
                <w:szCs w:val="16"/>
                <w:lang w:val="ru-RU"/>
              </w:rPr>
            </w:pPr>
            <w:r w:rsidRPr="00360879">
              <w:rPr>
                <w:sz w:val="16"/>
                <w:szCs w:val="16"/>
                <w:lang w:val="ru-RU"/>
              </w:rPr>
              <w:t xml:space="preserve">- разрабатывать с Заказчиком меры по предотвращению и минимизации </w:t>
            </w:r>
            <w:r w:rsidRPr="00360879">
              <w:rPr>
                <w:sz w:val="16"/>
                <w:szCs w:val="16"/>
                <w:lang w:val="ru-RU"/>
              </w:rPr>
              <w:lastRenderedPageBreak/>
              <w:t>этих рисков,</w:t>
            </w:r>
          </w:p>
          <w:p w14:paraId="6FBD4EEF" w14:textId="77777777" w:rsidR="008C3ABF" w:rsidRPr="00360879" w:rsidRDefault="008C3ABF" w:rsidP="00AF6D84">
            <w:pPr>
              <w:pStyle w:val="a5"/>
              <w:ind w:left="0"/>
              <w:jc w:val="both"/>
              <w:rPr>
                <w:sz w:val="16"/>
                <w:szCs w:val="16"/>
                <w:lang w:val="ru-RU"/>
              </w:rPr>
            </w:pPr>
            <w:r w:rsidRPr="00360879">
              <w:rPr>
                <w:sz w:val="16"/>
                <w:szCs w:val="16"/>
                <w:lang w:val="ru-RU"/>
              </w:rPr>
              <w:t xml:space="preserve">- </w:t>
            </w:r>
            <w:r w:rsidR="001771A3" w:rsidRPr="00360879">
              <w:rPr>
                <w:sz w:val="16"/>
                <w:szCs w:val="16"/>
                <w:lang w:val="ru-RU"/>
              </w:rPr>
              <w:t>оперативно оповещать Заказчика об изменении ситуации по этим рискам</w:t>
            </w:r>
            <w:r w:rsidRPr="00360879">
              <w:rPr>
                <w:sz w:val="16"/>
                <w:szCs w:val="16"/>
                <w:lang w:val="ru-RU"/>
              </w:rPr>
              <w:t>,</w:t>
            </w:r>
          </w:p>
          <w:p w14:paraId="126E69CB" w14:textId="16CBDCD6" w:rsidR="001771A3" w:rsidRPr="00360879" w:rsidRDefault="008C3ABF" w:rsidP="00AF6D84">
            <w:pPr>
              <w:pStyle w:val="a5"/>
              <w:ind w:left="0"/>
              <w:jc w:val="both"/>
              <w:rPr>
                <w:i/>
                <w:sz w:val="16"/>
                <w:szCs w:val="16"/>
                <w:lang w:val="ru-RU"/>
              </w:rPr>
            </w:pPr>
            <w:r w:rsidRPr="00360879">
              <w:rPr>
                <w:sz w:val="16"/>
                <w:szCs w:val="16"/>
                <w:lang w:val="ru-RU"/>
              </w:rPr>
              <w:t xml:space="preserve">- </w:t>
            </w:r>
            <w:r w:rsidR="001771A3" w:rsidRPr="00360879">
              <w:rPr>
                <w:sz w:val="16"/>
                <w:szCs w:val="16"/>
                <w:lang w:val="ru-RU"/>
              </w:rPr>
              <w:t>обеспечивать тесное взаимодействие Заказчика с участниками команды проекта, ответственными за предотвращение и  минимизацию указанных рисков</w:t>
            </w:r>
            <w:r w:rsidRPr="00360879">
              <w:rPr>
                <w:sz w:val="16"/>
                <w:szCs w:val="16"/>
                <w:lang w:val="ru-RU"/>
              </w:rPr>
              <w:t>.</w:t>
            </w:r>
            <w:r w:rsidR="001771A3" w:rsidRPr="00360879">
              <w:rPr>
                <w:sz w:val="16"/>
                <w:szCs w:val="16"/>
                <w:lang w:val="ru-RU"/>
              </w:rPr>
              <w:t xml:space="preserve"> (пример - пункт 1 раздел 7 текущего отчета).</w:t>
            </w:r>
          </w:p>
        </w:tc>
        <w:tc>
          <w:tcPr>
            <w:tcW w:w="1276" w:type="dxa"/>
          </w:tcPr>
          <w:p w14:paraId="30DD5096" w14:textId="77777777" w:rsidR="001771A3" w:rsidRPr="00360879" w:rsidRDefault="001771A3" w:rsidP="00AF6D84">
            <w:pPr>
              <w:spacing w:after="120" w:line="276" w:lineRule="auto"/>
              <w:jc w:val="center"/>
              <w:rPr>
                <w:sz w:val="16"/>
                <w:szCs w:val="16"/>
                <w:lang w:val="ru-RU"/>
              </w:rPr>
            </w:pPr>
          </w:p>
        </w:tc>
        <w:tc>
          <w:tcPr>
            <w:tcW w:w="1276" w:type="dxa"/>
          </w:tcPr>
          <w:p w14:paraId="35695B0B" w14:textId="77777777" w:rsidR="001771A3" w:rsidRPr="00360879" w:rsidRDefault="001771A3" w:rsidP="00AF6D84">
            <w:pPr>
              <w:spacing w:after="120" w:line="276" w:lineRule="auto"/>
              <w:jc w:val="center"/>
              <w:rPr>
                <w:sz w:val="16"/>
                <w:szCs w:val="16"/>
                <w:lang w:val="ru-RU"/>
              </w:rPr>
            </w:pPr>
          </w:p>
        </w:tc>
      </w:tr>
      <w:tr w:rsidR="001771A3" w:rsidRPr="00360879" w14:paraId="42BED165" w14:textId="77777777" w:rsidTr="00794D7B">
        <w:trPr>
          <w:trHeight w:val="326"/>
        </w:trPr>
        <w:tc>
          <w:tcPr>
            <w:tcW w:w="1951" w:type="dxa"/>
            <w:vAlign w:val="center"/>
          </w:tcPr>
          <w:p w14:paraId="2EF6CA2C" w14:textId="4C8A23E1" w:rsidR="001771A3" w:rsidRPr="00360879" w:rsidRDefault="001771A3" w:rsidP="00F4389C">
            <w:pPr>
              <w:spacing w:after="120" w:line="276" w:lineRule="auto"/>
              <w:jc w:val="center"/>
              <w:rPr>
                <w:sz w:val="16"/>
                <w:szCs w:val="16"/>
              </w:rPr>
            </w:pPr>
            <w:proofErr w:type="spellStart"/>
            <w:r w:rsidRPr="00360879">
              <w:rPr>
                <w:sz w:val="16"/>
                <w:szCs w:val="16"/>
              </w:rPr>
              <w:lastRenderedPageBreak/>
              <w:t>Риски</w:t>
            </w:r>
            <w:proofErr w:type="spellEnd"/>
          </w:p>
        </w:tc>
        <w:tc>
          <w:tcPr>
            <w:tcW w:w="5245" w:type="dxa"/>
          </w:tcPr>
          <w:p w14:paraId="4CB6C01E" w14:textId="26250BA7" w:rsidR="001771A3" w:rsidRPr="00360879" w:rsidRDefault="00424590" w:rsidP="00424590">
            <w:pPr>
              <w:pStyle w:val="a5"/>
              <w:ind w:left="0"/>
              <w:jc w:val="both"/>
              <w:rPr>
                <w:sz w:val="16"/>
                <w:szCs w:val="16"/>
                <w:lang w:val="ru-RU"/>
              </w:rPr>
            </w:pPr>
            <w:r w:rsidRPr="00360879">
              <w:rPr>
                <w:sz w:val="16"/>
                <w:szCs w:val="16"/>
                <w:lang w:val="ru-RU"/>
              </w:rPr>
              <w:t>Руководителям проектов ознакомиться и использовать опыт  управления рисками, примененный в проекте КПБ 550, при реализации будущих проектов</w:t>
            </w:r>
          </w:p>
        </w:tc>
        <w:tc>
          <w:tcPr>
            <w:tcW w:w="1276" w:type="dxa"/>
          </w:tcPr>
          <w:p w14:paraId="19F51957" w14:textId="77777777" w:rsidR="001771A3" w:rsidRPr="00360879" w:rsidRDefault="001771A3" w:rsidP="00AF6D84">
            <w:pPr>
              <w:spacing w:after="120" w:line="276" w:lineRule="auto"/>
              <w:jc w:val="center"/>
              <w:rPr>
                <w:sz w:val="16"/>
                <w:szCs w:val="16"/>
                <w:lang w:val="ru-RU"/>
              </w:rPr>
            </w:pPr>
          </w:p>
        </w:tc>
        <w:tc>
          <w:tcPr>
            <w:tcW w:w="1276" w:type="dxa"/>
          </w:tcPr>
          <w:p w14:paraId="6AD9DB4C" w14:textId="77777777" w:rsidR="001771A3" w:rsidRPr="00360879" w:rsidRDefault="001771A3" w:rsidP="00AF6D84">
            <w:pPr>
              <w:spacing w:after="120" w:line="276" w:lineRule="auto"/>
              <w:jc w:val="center"/>
              <w:rPr>
                <w:sz w:val="16"/>
                <w:szCs w:val="16"/>
                <w:lang w:val="ru-RU"/>
              </w:rPr>
            </w:pPr>
          </w:p>
        </w:tc>
      </w:tr>
      <w:tr w:rsidR="00F4389C" w:rsidRPr="00360879" w14:paraId="204BC6AA" w14:textId="77777777" w:rsidTr="00794D7B">
        <w:trPr>
          <w:trHeight w:val="326"/>
        </w:trPr>
        <w:tc>
          <w:tcPr>
            <w:tcW w:w="1951" w:type="dxa"/>
            <w:vAlign w:val="center"/>
          </w:tcPr>
          <w:p w14:paraId="2D73E0FD" w14:textId="77777777" w:rsidR="00F4389C" w:rsidRPr="00360879" w:rsidRDefault="00F4389C" w:rsidP="00F4389C">
            <w:pPr>
              <w:spacing w:after="120" w:line="276" w:lineRule="auto"/>
              <w:jc w:val="center"/>
              <w:rPr>
                <w:sz w:val="16"/>
                <w:szCs w:val="16"/>
              </w:rPr>
            </w:pPr>
            <w:proofErr w:type="spellStart"/>
            <w:r w:rsidRPr="00360879">
              <w:rPr>
                <w:sz w:val="16"/>
                <w:szCs w:val="16"/>
              </w:rPr>
              <w:t>Изменения</w:t>
            </w:r>
            <w:proofErr w:type="spellEnd"/>
          </w:p>
        </w:tc>
        <w:tc>
          <w:tcPr>
            <w:tcW w:w="5245" w:type="dxa"/>
          </w:tcPr>
          <w:p w14:paraId="518B26D2" w14:textId="2E80E8B6" w:rsidR="00F4389C" w:rsidRPr="00360879" w:rsidRDefault="0005632C" w:rsidP="003862C2">
            <w:pPr>
              <w:pStyle w:val="a5"/>
              <w:ind w:left="0"/>
              <w:jc w:val="both"/>
              <w:rPr>
                <w:bCs/>
                <w:color w:val="000000"/>
                <w:sz w:val="16"/>
                <w:szCs w:val="16"/>
                <w:lang w:val="ru-RU"/>
              </w:rPr>
            </w:pPr>
            <w:r w:rsidRPr="00360879">
              <w:rPr>
                <w:bCs/>
                <w:color w:val="000000"/>
                <w:sz w:val="16"/>
                <w:szCs w:val="16"/>
                <w:lang w:val="ru-RU"/>
              </w:rPr>
              <w:t>Руководителям проектов</w:t>
            </w:r>
            <w:r w:rsidR="00F4389C" w:rsidRPr="00360879">
              <w:rPr>
                <w:bCs/>
                <w:color w:val="000000"/>
                <w:sz w:val="16"/>
                <w:szCs w:val="16"/>
                <w:lang w:val="ru-RU"/>
              </w:rPr>
              <w:t xml:space="preserve"> </w:t>
            </w:r>
            <w:r w:rsidR="00F4389C" w:rsidRPr="00360879">
              <w:rPr>
                <w:bCs/>
                <w:color w:val="000000"/>
                <w:sz w:val="16"/>
                <w:szCs w:val="16"/>
                <w:highlight w:val="yellow"/>
                <w:lang w:val="ru-RU"/>
              </w:rPr>
              <w:t xml:space="preserve">осуществлять личный контроль </w:t>
            </w:r>
            <w:r w:rsidR="003862C2" w:rsidRPr="00360879">
              <w:rPr>
                <w:bCs/>
                <w:color w:val="000000"/>
                <w:sz w:val="16"/>
                <w:szCs w:val="16"/>
                <w:highlight w:val="yellow"/>
                <w:lang w:val="ru-RU"/>
              </w:rPr>
              <w:t>инженерной аналитической проработки проектных, технологических и сметных</w:t>
            </w:r>
            <w:r w:rsidR="00F4389C" w:rsidRPr="00360879">
              <w:rPr>
                <w:bCs/>
                <w:color w:val="000000"/>
                <w:sz w:val="16"/>
                <w:szCs w:val="16"/>
                <w:highlight w:val="yellow"/>
                <w:lang w:val="ru-RU"/>
              </w:rPr>
              <w:t xml:space="preserve"> изменений</w:t>
            </w:r>
            <w:r w:rsidR="00F4389C" w:rsidRPr="00360879">
              <w:rPr>
                <w:bCs/>
                <w:color w:val="000000"/>
                <w:sz w:val="16"/>
                <w:szCs w:val="16"/>
                <w:lang w:val="ru-RU"/>
              </w:rPr>
              <w:t xml:space="preserve"> в содержании проекта</w:t>
            </w:r>
            <w:r w:rsidRPr="00360879">
              <w:rPr>
                <w:bCs/>
                <w:color w:val="000000"/>
                <w:sz w:val="16"/>
                <w:szCs w:val="16"/>
                <w:lang w:val="ru-RU"/>
              </w:rPr>
              <w:t xml:space="preserve"> при реализации будущих проектов</w:t>
            </w:r>
          </w:p>
        </w:tc>
        <w:tc>
          <w:tcPr>
            <w:tcW w:w="1276" w:type="dxa"/>
          </w:tcPr>
          <w:p w14:paraId="625D291E" w14:textId="77777777" w:rsidR="00F4389C" w:rsidRPr="00360879" w:rsidRDefault="00F4389C" w:rsidP="00AF6D84">
            <w:pPr>
              <w:spacing w:after="120" w:line="276" w:lineRule="auto"/>
              <w:jc w:val="center"/>
              <w:rPr>
                <w:sz w:val="16"/>
                <w:szCs w:val="16"/>
                <w:lang w:val="ru-RU"/>
              </w:rPr>
            </w:pPr>
          </w:p>
        </w:tc>
        <w:tc>
          <w:tcPr>
            <w:tcW w:w="1276" w:type="dxa"/>
          </w:tcPr>
          <w:p w14:paraId="2AFF5425" w14:textId="77777777" w:rsidR="00F4389C" w:rsidRPr="00360879" w:rsidRDefault="00F4389C" w:rsidP="00AF6D84">
            <w:pPr>
              <w:spacing w:after="120" w:line="276" w:lineRule="auto"/>
              <w:jc w:val="center"/>
              <w:rPr>
                <w:sz w:val="16"/>
                <w:szCs w:val="16"/>
                <w:lang w:val="ru-RU"/>
              </w:rPr>
            </w:pPr>
          </w:p>
        </w:tc>
      </w:tr>
      <w:tr w:rsidR="00957D01" w:rsidRPr="00360879" w14:paraId="31570DF6" w14:textId="77777777" w:rsidTr="00794D7B">
        <w:trPr>
          <w:trHeight w:val="326"/>
        </w:trPr>
        <w:tc>
          <w:tcPr>
            <w:tcW w:w="1951" w:type="dxa"/>
            <w:vMerge w:val="restart"/>
            <w:vAlign w:val="center"/>
          </w:tcPr>
          <w:p w14:paraId="16113C94" w14:textId="77777777" w:rsidR="00957D01" w:rsidRPr="00360879" w:rsidRDefault="00957D01" w:rsidP="00F4389C">
            <w:pPr>
              <w:spacing w:line="276" w:lineRule="auto"/>
              <w:jc w:val="center"/>
              <w:rPr>
                <w:sz w:val="16"/>
                <w:szCs w:val="16"/>
              </w:rPr>
            </w:pPr>
            <w:r w:rsidRPr="00360879">
              <w:rPr>
                <w:sz w:val="16"/>
                <w:szCs w:val="16"/>
              </w:rPr>
              <w:t>Качество</w:t>
            </w:r>
          </w:p>
        </w:tc>
        <w:tc>
          <w:tcPr>
            <w:tcW w:w="5245" w:type="dxa"/>
            <w:vMerge w:val="restart"/>
          </w:tcPr>
          <w:p w14:paraId="11214BDA" w14:textId="18C992F8" w:rsidR="00957D01" w:rsidRPr="00360879" w:rsidRDefault="00957D01" w:rsidP="0005632C">
            <w:pPr>
              <w:pStyle w:val="a5"/>
              <w:ind w:left="0"/>
              <w:jc w:val="both"/>
              <w:rPr>
                <w:sz w:val="16"/>
                <w:szCs w:val="16"/>
                <w:highlight w:val="yellow"/>
                <w:lang w:val="ru-RU"/>
              </w:rPr>
            </w:pPr>
            <w:r w:rsidRPr="00360879">
              <w:rPr>
                <w:sz w:val="16"/>
                <w:szCs w:val="16"/>
                <w:highlight w:val="yellow"/>
                <w:lang w:val="ru-RU"/>
              </w:rPr>
              <w:t xml:space="preserve">Настоятельно рекомендуется организовать работу в проекте на опережение, а именно: </w:t>
            </w:r>
          </w:p>
          <w:p w14:paraId="1D2BAAA4" w14:textId="77777777" w:rsidR="00957D01" w:rsidRPr="00360879" w:rsidRDefault="00957D01" w:rsidP="00957D01">
            <w:pPr>
              <w:pStyle w:val="a5"/>
              <w:numPr>
                <w:ilvl w:val="0"/>
                <w:numId w:val="39"/>
              </w:numPr>
              <w:jc w:val="both"/>
              <w:rPr>
                <w:sz w:val="16"/>
                <w:szCs w:val="16"/>
                <w:highlight w:val="yellow"/>
                <w:lang w:val="ru-RU"/>
              </w:rPr>
            </w:pPr>
            <w:r w:rsidRPr="00360879">
              <w:rPr>
                <w:sz w:val="16"/>
                <w:szCs w:val="16"/>
                <w:highlight w:val="yellow"/>
                <w:lang w:val="ru-RU"/>
              </w:rPr>
              <w:t xml:space="preserve">до начала производства работ разрабатывать и утверждать у </w:t>
            </w:r>
            <w:proofErr w:type="spellStart"/>
            <w:r w:rsidRPr="00360879">
              <w:rPr>
                <w:sz w:val="16"/>
                <w:szCs w:val="16"/>
                <w:highlight w:val="yellow"/>
                <w:lang w:val="ru-RU"/>
              </w:rPr>
              <w:t>ГИПа</w:t>
            </w:r>
            <w:proofErr w:type="spellEnd"/>
            <w:r w:rsidRPr="00360879">
              <w:rPr>
                <w:sz w:val="16"/>
                <w:szCs w:val="16"/>
                <w:highlight w:val="yellow"/>
                <w:lang w:val="ru-RU"/>
              </w:rPr>
              <w:t xml:space="preserve"> технологические карты производства работ, </w:t>
            </w:r>
          </w:p>
          <w:p w14:paraId="2E4DC4EC" w14:textId="4E787A88" w:rsidR="00957D01" w:rsidRPr="00360879" w:rsidRDefault="00957D01" w:rsidP="00957D01">
            <w:pPr>
              <w:pStyle w:val="a5"/>
              <w:numPr>
                <w:ilvl w:val="0"/>
                <w:numId w:val="39"/>
              </w:numPr>
              <w:jc w:val="both"/>
              <w:rPr>
                <w:sz w:val="16"/>
                <w:szCs w:val="16"/>
                <w:highlight w:val="yellow"/>
                <w:lang w:val="ru-RU"/>
              </w:rPr>
            </w:pPr>
            <w:r w:rsidRPr="00360879">
              <w:rPr>
                <w:sz w:val="16"/>
                <w:szCs w:val="16"/>
                <w:highlight w:val="yellow"/>
                <w:lang w:val="ru-RU"/>
              </w:rPr>
              <w:t>проводить учет и инструктаж линейного персонала (мастера, прорабы) по технологическим картам и доводить до их сведения примеры из других проектов о последствиях несоблюдения технологических карт и фактов брака</w:t>
            </w:r>
          </w:p>
        </w:tc>
        <w:tc>
          <w:tcPr>
            <w:tcW w:w="1276" w:type="dxa"/>
          </w:tcPr>
          <w:p w14:paraId="78884C53" w14:textId="77777777" w:rsidR="00957D01" w:rsidRPr="00360879" w:rsidRDefault="00957D01" w:rsidP="00F4389C">
            <w:pPr>
              <w:spacing w:line="276" w:lineRule="auto"/>
              <w:jc w:val="center"/>
              <w:rPr>
                <w:sz w:val="16"/>
                <w:szCs w:val="16"/>
                <w:lang w:val="ru-RU"/>
              </w:rPr>
            </w:pPr>
          </w:p>
        </w:tc>
        <w:tc>
          <w:tcPr>
            <w:tcW w:w="1276" w:type="dxa"/>
          </w:tcPr>
          <w:p w14:paraId="1FE50E01" w14:textId="77777777" w:rsidR="00957D01" w:rsidRPr="00360879" w:rsidRDefault="00957D01" w:rsidP="00F4389C">
            <w:pPr>
              <w:spacing w:line="276" w:lineRule="auto"/>
              <w:jc w:val="center"/>
              <w:rPr>
                <w:sz w:val="16"/>
                <w:szCs w:val="16"/>
                <w:lang w:val="ru-RU"/>
              </w:rPr>
            </w:pPr>
          </w:p>
        </w:tc>
      </w:tr>
      <w:tr w:rsidR="00957D01" w:rsidRPr="00360879" w14:paraId="43917250" w14:textId="77777777" w:rsidTr="00794D7B">
        <w:trPr>
          <w:trHeight w:val="326"/>
        </w:trPr>
        <w:tc>
          <w:tcPr>
            <w:tcW w:w="1951" w:type="dxa"/>
            <w:vMerge/>
            <w:vAlign w:val="center"/>
          </w:tcPr>
          <w:p w14:paraId="591A7385" w14:textId="77777777" w:rsidR="00957D01" w:rsidRPr="00360879" w:rsidRDefault="00957D01" w:rsidP="00F4389C">
            <w:pPr>
              <w:spacing w:line="276" w:lineRule="auto"/>
              <w:jc w:val="center"/>
              <w:rPr>
                <w:sz w:val="16"/>
                <w:szCs w:val="16"/>
                <w:lang w:val="ru-RU"/>
              </w:rPr>
            </w:pPr>
          </w:p>
        </w:tc>
        <w:tc>
          <w:tcPr>
            <w:tcW w:w="5245" w:type="dxa"/>
            <w:vMerge/>
          </w:tcPr>
          <w:p w14:paraId="66CE8D48" w14:textId="732E0710" w:rsidR="00957D01" w:rsidRPr="00360879" w:rsidRDefault="00957D01" w:rsidP="0005632C">
            <w:pPr>
              <w:pStyle w:val="a5"/>
              <w:ind w:left="0"/>
              <w:jc w:val="both"/>
              <w:rPr>
                <w:sz w:val="16"/>
                <w:szCs w:val="16"/>
                <w:highlight w:val="yellow"/>
                <w:lang w:val="ru-RU"/>
              </w:rPr>
            </w:pPr>
          </w:p>
        </w:tc>
        <w:tc>
          <w:tcPr>
            <w:tcW w:w="1276" w:type="dxa"/>
          </w:tcPr>
          <w:p w14:paraId="1D0EE670" w14:textId="77777777" w:rsidR="00957D01" w:rsidRPr="00360879" w:rsidRDefault="00957D01" w:rsidP="00F4389C">
            <w:pPr>
              <w:spacing w:line="276" w:lineRule="auto"/>
              <w:jc w:val="center"/>
              <w:rPr>
                <w:sz w:val="16"/>
                <w:szCs w:val="16"/>
                <w:lang w:val="ru-RU"/>
              </w:rPr>
            </w:pPr>
          </w:p>
        </w:tc>
        <w:tc>
          <w:tcPr>
            <w:tcW w:w="1276" w:type="dxa"/>
          </w:tcPr>
          <w:p w14:paraId="5FAB2403" w14:textId="77777777" w:rsidR="00957D01" w:rsidRPr="00360879" w:rsidRDefault="00957D01" w:rsidP="00F4389C">
            <w:pPr>
              <w:spacing w:line="276" w:lineRule="auto"/>
              <w:jc w:val="center"/>
              <w:rPr>
                <w:sz w:val="16"/>
                <w:szCs w:val="16"/>
                <w:lang w:val="ru-RU"/>
              </w:rPr>
            </w:pPr>
          </w:p>
        </w:tc>
      </w:tr>
      <w:tr w:rsidR="00957D01" w:rsidRPr="00360879" w14:paraId="68EA04FF" w14:textId="77777777" w:rsidTr="00794D7B">
        <w:trPr>
          <w:trHeight w:val="326"/>
        </w:trPr>
        <w:tc>
          <w:tcPr>
            <w:tcW w:w="1951" w:type="dxa"/>
            <w:vMerge/>
            <w:vAlign w:val="center"/>
          </w:tcPr>
          <w:p w14:paraId="29CA6E4F" w14:textId="77777777" w:rsidR="00957D01" w:rsidRPr="00360879" w:rsidRDefault="00957D01" w:rsidP="00F4389C">
            <w:pPr>
              <w:spacing w:line="276" w:lineRule="auto"/>
              <w:jc w:val="center"/>
              <w:rPr>
                <w:sz w:val="16"/>
                <w:szCs w:val="16"/>
                <w:lang w:val="ru-RU"/>
              </w:rPr>
            </w:pPr>
          </w:p>
        </w:tc>
        <w:tc>
          <w:tcPr>
            <w:tcW w:w="5245" w:type="dxa"/>
          </w:tcPr>
          <w:p w14:paraId="55F68C2A" w14:textId="3CAF85A2" w:rsidR="00957D01" w:rsidRPr="00360879" w:rsidRDefault="00957D01" w:rsidP="0005632C">
            <w:pPr>
              <w:pStyle w:val="a5"/>
              <w:ind w:left="0"/>
              <w:jc w:val="both"/>
              <w:rPr>
                <w:sz w:val="16"/>
                <w:szCs w:val="16"/>
                <w:highlight w:val="yellow"/>
                <w:lang w:val="ru-RU"/>
              </w:rPr>
            </w:pPr>
            <w:r w:rsidRPr="00360879">
              <w:rPr>
                <w:sz w:val="16"/>
                <w:szCs w:val="16"/>
                <w:lang w:val="ru-RU"/>
              </w:rPr>
              <w:t>Руководителям проектов ознакомиться и использовать опыт  организации контроля качества, примененный в проекте КПБ 550, при реализации будущих проектов</w:t>
            </w:r>
          </w:p>
        </w:tc>
        <w:tc>
          <w:tcPr>
            <w:tcW w:w="1276" w:type="dxa"/>
          </w:tcPr>
          <w:p w14:paraId="6E6BFB53" w14:textId="77777777" w:rsidR="00957D01" w:rsidRPr="00360879" w:rsidRDefault="00957D01" w:rsidP="00F4389C">
            <w:pPr>
              <w:spacing w:line="276" w:lineRule="auto"/>
              <w:jc w:val="center"/>
              <w:rPr>
                <w:sz w:val="16"/>
                <w:szCs w:val="16"/>
                <w:lang w:val="ru-RU"/>
              </w:rPr>
            </w:pPr>
          </w:p>
        </w:tc>
        <w:tc>
          <w:tcPr>
            <w:tcW w:w="1276" w:type="dxa"/>
          </w:tcPr>
          <w:p w14:paraId="3F9597B6" w14:textId="77777777" w:rsidR="00957D01" w:rsidRPr="00360879" w:rsidRDefault="00957D01" w:rsidP="00F4389C">
            <w:pPr>
              <w:spacing w:line="276" w:lineRule="auto"/>
              <w:jc w:val="center"/>
              <w:rPr>
                <w:sz w:val="16"/>
                <w:szCs w:val="16"/>
                <w:lang w:val="ru-RU"/>
              </w:rPr>
            </w:pPr>
          </w:p>
        </w:tc>
      </w:tr>
      <w:tr w:rsidR="004F3967" w:rsidRPr="00360879" w14:paraId="1CF75D54" w14:textId="77777777" w:rsidTr="00794D7B">
        <w:trPr>
          <w:trHeight w:val="326"/>
        </w:trPr>
        <w:tc>
          <w:tcPr>
            <w:tcW w:w="1951" w:type="dxa"/>
            <w:vMerge w:val="restart"/>
            <w:vAlign w:val="center"/>
          </w:tcPr>
          <w:p w14:paraId="73BF68C9" w14:textId="1A921BA3" w:rsidR="004F3967" w:rsidRPr="00360879" w:rsidRDefault="004F3967" w:rsidP="00F4389C">
            <w:pPr>
              <w:spacing w:after="120" w:line="276" w:lineRule="auto"/>
              <w:jc w:val="center"/>
              <w:rPr>
                <w:sz w:val="16"/>
                <w:szCs w:val="16"/>
              </w:rPr>
            </w:pPr>
            <w:proofErr w:type="spellStart"/>
            <w:r w:rsidRPr="00360879">
              <w:rPr>
                <w:sz w:val="16"/>
                <w:szCs w:val="16"/>
              </w:rPr>
              <w:t>Контракты</w:t>
            </w:r>
            <w:proofErr w:type="spellEnd"/>
          </w:p>
        </w:tc>
        <w:tc>
          <w:tcPr>
            <w:tcW w:w="5245" w:type="dxa"/>
          </w:tcPr>
          <w:p w14:paraId="1123DFBB" w14:textId="180FA39B" w:rsidR="004F3967" w:rsidRPr="00360879" w:rsidRDefault="004F3967" w:rsidP="00AF6D84">
            <w:pPr>
              <w:pStyle w:val="a5"/>
              <w:ind w:left="0"/>
              <w:jc w:val="both"/>
              <w:rPr>
                <w:bCs/>
                <w:color w:val="000000"/>
                <w:sz w:val="16"/>
                <w:szCs w:val="16"/>
                <w:lang w:val="ru-RU"/>
              </w:rPr>
            </w:pPr>
            <w:r w:rsidRPr="00360879">
              <w:rPr>
                <w:bCs/>
                <w:color w:val="000000"/>
                <w:sz w:val="16"/>
                <w:szCs w:val="16"/>
                <w:lang w:val="ru-RU"/>
              </w:rPr>
              <w:t xml:space="preserve">Руководителям проектов проводить техническое собеседование с субподрядчиками на критические работы, определенные им в рамках критического пути проекта (пример с </w:t>
            </w:r>
            <w:proofErr w:type="spellStart"/>
            <w:r w:rsidRPr="00360879">
              <w:rPr>
                <w:bCs/>
                <w:color w:val="000000"/>
                <w:sz w:val="16"/>
                <w:szCs w:val="16"/>
                <w:lang w:val="ru-RU"/>
              </w:rPr>
              <w:t>фальцевой</w:t>
            </w:r>
            <w:proofErr w:type="spellEnd"/>
            <w:r w:rsidRPr="00360879">
              <w:rPr>
                <w:bCs/>
                <w:color w:val="000000"/>
                <w:sz w:val="16"/>
                <w:szCs w:val="16"/>
                <w:lang w:val="ru-RU"/>
              </w:rPr>
              <w:t xml:space="preserve"> кровлей) при реализации будущих проектов</w:t>
            </w:r>
          </w:p>
        </w:tc>
        <w:tc>
          <w:tcPr>
            <w:tcW w:w="1276" w:type="dxa"/>
          </w:tcPr>
          <w:p w14:paraId="284AD463" w14:textId="77777777" w:rsidR="004F3967" w:rsidRPr="00360879" w:rsidRDefault="004F3967" w:rsidP="00AF6D84">
            <w:pPr>
              <w:spacing w:after="120" w:line="276" w:lineRule="auto"/>
              <w:jc w:val="center"/>
              <w:rPr>
                <w:sz w:val="16"/>
                <w:szCs w:val="16"/>
                <w:lang w:val="ru-RU"/>
              </w:rPr>
            </w:pPr>
          </w:p>
        </w:tc>
        <w:tc>
          <w:tcPr>
            <w:tcW w:w="1276" w:type="dxa"/>
          </w:tcPr>
          <w:p w14:paraId="59C2B06E" w14:textId="77777777" w:rsidR="004F3967" w:rsidRPr="00360879" w:rsidRDefault="004F3967" w:rsidP="00AF6D84">
            <w:pPr>
              <w:spacing w:after="120" w:line="276" w:lineRule="auto"/>
              <w:jc w:val="center"/>
              <w:rPr>
                <w:sz w:val="16"/>
                <w:szCs w:val="16"/>
                <w:lang w:val="ru-RU"/>
              </w:rPr>
            </w:pPr>
          </w:p>
        </w:tc>
      </w:tr>
      <w:tr w:rsidR="004F3967" w:rsidRPr="00360879" w14:paraId="059F0E0C" w14:textId="77777777" w:rsidTr="00794D7B">
        <w:trPr>
          <w:trHeight w:val="326"/>
        </w:trPr>
        <w:tc>
          <w:tcPr>
            <w:tcW w:w="1951" w:type="dxa"/>
            <w:vMerge/>
          </w:tcPr>
          <w:p w14:paraId="1052EB5E" w14:textId="77777777" w:rsidR="004F3967" w:rsidRPr="00360879" w:rsidRDefault="004F3967" w:rsidP="00AF6D84">
            <w:pPr>
              <w:spacing w:after="120" w:line="276" w:lineRule="auto"/>
              <w:jc w:val="center"/>
              <w:rPr>
                <w:sz w:val="16"/>
                <w:szCs w:val="16"/>
                <w:lang w:val="ru-RU"/>
              </w:rPr>
            </w:pPr>
          </w:p>
        </w:tc>
        <w:tc>
          <w:tcPr>
            <w:tcW w:w="5245" w:type="dxa"/>
          </w:tcPr>
          <w:p w14:paraId="581C313D" w14:textId="43AF4A8B" w:rsidR="004F3967" w:rsidRPr="00360879" w:rsidRDefault="004F3967" w:rsidP="008C3ABF">
            <w:pPr>
              <w:pStyle w:val="a5"/>
              <w:ind w:left="0"/>
              <w:jc w:val="both"/>
              <w:rPr>
                <w:bCs/>
                <w:color w:val="000000"/>
                <w:sz w:val="16"/>
                <w:szCs w:val="16"/>
                <w:lang w:val="ru-RU"/>
              </w:rPr>
            </w:pPr>
            <w:r w:rsidRPr="00360879">
              <w:rPr>
                <w:bCs/>
                <w:color w:val="000000"/>
                <w:sz w:val="16"/>
                <w:szCs w:val="16"/>
                <w:lang w:val="ru-RU"/>
              </w:rPr>
              <w:t>Привлекать на критические работы более 1 субподрядчика с целью исключения возможности субподрядчику вести коммуникацию в логике шантажа</w:t>
            </w:r>
          </w:p>
        </w:tc>
        <w:tc>
          <w:tcPr>
            <w:tcW w:w="1276" w:type="dxa"/>
          </w:tcPr>
          <w:p w14:paraId="4C99E4ED" w14:textId="77777777" w:rsidR="004F3967" w:rsidRPr="00360879" w:rsidRDefault="004F3967" w:rsidP="00AF6D84">
            <w:pPr>
              <w:spacing w:after="120" w:line="276" w:lineRule="auto"/>
              <w:jc w:val="center"/>
              <w:rPr>
                <w:sz w:val="16"/>
                <w:szCs w:val="16"/>
                <w:lang w:val="ru-RU"/>
              </w:rPr>
            </w:pPr>
          </w:p>
        </w:tc>
        <w:tc>
          <w:tcPr>
            <w:tcW w:w="1276" w:type="dxa"/>
          </w:tcPr>
          <w:p w14:paraId="46F023ED" w14:textId="77777777" w:rsidR="004F3967" w:rsidRPr="00360879" w:rsidRDefault="004F3967" w:rsidP="00AF6D84">
            <w:pPr>
              <w:spacing w:after="120" w:line="276" w:lineRule="auto"/>
              <w:jc w:val="center"/>
              <w:rPr>
                <w:sz w:val="16"/>
                <w:szCs w:val="16"/>
                <w:lang w:val="ru-RU"/>
              </w:rPr>
            </w:pPr>
          </w:p>
        </w:tc>
      </w:tr>
      <w:tr w:rsidR="004F3967" w:rsidRPr="00360879" w14:paraId="35352A7B" w14:textId="77777777" w:rsidTr="00794D7B">
        <w:trPr>
          <w:trHeight w:val="326"/>
        </w:trPr>
        <w:tc>
          <w:tcPr>
            <w:tcW w:w="1951" w:type="dxa"/>
            <w:vMerge/>
          </w:tcPr>
          <w:p w14:paraId="625F76D7" w14:textId="77777777" w:rsidR="004F3967" w:rsidRPr="00360879" w:rsidRDefault="004F3967" w:rsidP="00AF6D84">
            <w:pPr>
              <w:spacing w:after="120" w:line="276" w:lineRule="auto"/>
              <w:jc w:val="center"/>
              <w:rPr>
                <w:sz w:val="16"/>
                <w:szCs w:val="16"/>
                <w:lang w:val="ru-RU"/>
              </w:rPr>
            </w:pPr>
          </w:p>
        </w:tc>
        <w:tc>
          <w:tcPr>
            <w:tcW w:w="5245" w:type="dxa"/>
          </w:tcPr>
          <w:p w14:paraId="035F0D2C" w14:textId="672CE59E" w:rsidR="004F3967" w:rsidRPr="00360879" w:rsidRDefault="004F3967" w:rsidP="00F4389C">
            <w:pPr>
              <w:pStyle w:val="a5"/>
              <w:ind w:left="0"/>
              <w:jc w:val="both"/>
              <w:rPr>
                <w:bCs/>
                <w:color w:val="000000"/>
                <w:sz w:val="16"/>
                <w:szCs w:val="16"/>
                <w:lang w:val="ru-RU"/>
              </w:rPr>
            </w:pPr>
            <w:r w:rsidRPr="00360879">
              <w:rPr>
                <w:bCs/>
                <w:color w:val="000000"/>
                <w:sz w:val="16"/>
                <w:szCs w:val="16"/>
                <w:lang w:val="ru-RU"/>
              </w:rPr>
              <w:t xml:space="preserve">Отделу по работе с субподрядчиками при формировании договора контролировать предоставление субподрядчиком технологических схем и детализированного графика производства работ </w:t>
            </w:r>
          </w:p>
        </w:tc>
        <w:tc>
          <w:tcPr>
            <w:tcW w:w="1276" w:type="dxa"/>
          </w:tcPr>
          <w:p w14:paraId="7088F625" w14:textId="77777777" w:rsidR="004F3967" w:rsidRPr="00360879" w:rsidRDefault="004F3967" w:rsidP="00AF6D84">
            <w:pPr>
              <w:spacing w:after="120" w:line="276" w:lineRule="auto"/>
              <w:jc w:val="center"/>
              <w:rPr>
                <w:sz w:val="16"/>
                <w:szCs w:val="16"/>
                <w:lang w:val="ru-RU"/>
              </w:rPr>
            </w:pPr>
          </w:p>
        </w:tc>
        <w:tc>
          <w:tcPr>
            <w:tcW w:w="1276" w:type="dxa"/>
          </w:tcPr>
          <w:p w14:paraId="5157ED3D" w14:textId="77777777" w:rsidR="004F3967" w:rsidRPr="00360879" w:rsidRDefault="004F3967" w:rsidP="00AF6D84">
            <w:pPr>
              <w:spacing w:after="120" w:line="276" w:lineRule="auto"/>
              <w:jc w:val="center"/>
              <w:rPr>
                <w:sz w:val="16"/>
                <w:szCs w:val="16"/>
                <w:lang w:val="ru-RU"/>
              </w:rPr>
            </w:pPr>
          </w:p>
        </w:tc>
      </w:tr>
      <w:tr w:rsidR="004F3967" w:rsidRPr="00360879" w14:paraId="1FBD54CA" w14:textId="77777777" w:rsidTr="00343899">
        <w:trPr>
          <w:trHeight w:val="950"/>
        </w:trPr>
        <w:tc>
          <w:tcPr>
            <w:tcW w:w="1951" w:type="dxa"/>
            <w:vMerge/>
          </w:tcPr>
          <w:p w14:paraId="2FA87BA5" w14:textId="77777777" w:rsidR="004F3967" w:rsidRPr="00360879" w:rsidRDefault="004F3967" w:rsidP="00AF6D84">
            <w:pPr>
              <w:spacing w:after="120" w:line="276" w:lineRule="auto"/>
              <w:jc w:val="center"/>
              <w:rPr>
                <w:sz w:val="16"/>
                <w:szCs w:val="16"/>
                <w:lang w:val="ru-RU"/>
              </w:rPr>
            </w:pPr>
          </w:p>
        </w:tc>
        <w:tc>
          <w:tcPr>
            <w:tcW w:w="5245" w:type="dxa"/>
          </w:tcPr>
          <w:p w14:paraId="6D9C2F4C" w14:textId="6E32C832" w:rsidR="004F3967" w:rsidRPr="00360879" w:rsidRDefault="004F3967" w:rsidP="00343899">
            <w:pPr>
              <w:pStyle w:val="a5"/>
              <w:ind w:left="0"/>
              <w:jc w:val="both"/>
              <w:rPr>
                <w:bCs/>
                <w:color w:val="000000"/>
                <w:sz w:val="16"/>
                <w:szCs w:val="16"/>
                <w:lang w:val="ru-RU"/>
              </w:rPr>
            </w:pPr>
            <w:r w:rsidRPr="00360879">
              <w:rPr>
                <w:bCs/>
                <w:color w:val="000000"/>
                <w:sz w:val="16"/>
                <w:szCs w:val="16"/>
                <w:lang w:val="ru-RU"/>
              </w:rPr>
              <w:t>Руководителям проектов готовить для внесения в договор субподряда предложение по системе штрафов за несоблюдение субподрядчиком сроков, стоимости, качества производства работ в зависимости от приоритетов проекта при реализации будущих проектов</w:t>
            </w:r>
          </w:p>
        </w:tc>
        <w:tc>
          <w:tcPr>
            <w:tcW w:w="1276" w:type="dxa"/>
          </w:tcPr>
          <w:p w14:paraId="1BCF65F5" w14:textId="77777777" w:rsidR="004F3967" w:rsidRPr="00360879" w:rsidRDefault="004F3967" w:rsidP="00AF6D84">
            <w:pPr>
              <w:spacing w:after="120" w:line="276" w:lineRule="auto"/>
              <w:jc w:val="center"/>
              <w:rPr>
                <w:sz w:val="16"/>
                <w:szCs w:val="16"/>
                <w:lang w:val="ru-RU"/>
              </w:rPr>
            </w:pPr>
          </w:p>
        </w:tc>
        <w:tc>
          <w:tcPr>
            <w:tcW w:w="1276" w:type="dxa"/>
          </w:tcPr>
          <w:p w14:paraId="7E871854" w14:textId="77777777" w:rsidR="004F3967" w:rsidRPr="00360879" w:rsidRDefault="004F3967" w:rsidP="00AF6D84">
            <w:pPr>
              <w:spacing w:after="120" w:line="276" w:lineRule="auto"/>
              <w:jc w:val="center"/>
              <w:rPr>
                <w:sz w:val="16"/>
                <w:szCs w:val="16"/>
                <w:lang w:val="ru-RU"/>
              </w:rPr>
            </w:pPr>
          </w:p>
        </w:tc>
      </w:tr>
      <w:tr w:rsidR="004F3967" w:rsidRPr="00360879" w14:paraId="54FA835D" w14:textId="77777777" w:rsidTr="00343899">
        <w:trPr>
          <w:trHeight w:val="950"/>
        </w:trPr>
        <w:tc>
          <w:tcPr>
            <w:tcW w:w="1951" w:type="dxa"/>
            <w:vMerge/>
          </w:tcPr>
          <w:p w14:paraId="06AC8B09" w14:textId="77777777" w:rsidR="004F3967" w:rsidRPr="00360879" w:rsidRDefault="004F3967" w:rsidP="00AF6D84">
            <w:pPr>
              <w:spacing w:after="120" w:line="276" w:lineRule="auto"/>
              <w:jc w:val="center"/>
              <w:rPr>
                <w:sz w:val="16"/>
                <w:szCs w:val="16"/>
                <w:lang w:val="ru-RU"/>
              </w:rPr>
            </w:pPr>
          </w:p>
        </w:tc>
        <w:tc>
          <w:tcPr>
            <w:tcW w:w="5245" w:type="dxa"/>
          </w:tcPr>
          <w:p w14:paraId="245E81C8" w14:textId="68FF14F1" w:rsidR="004F3967" w:rsidRPr="00360879" w:rsidRDefault="004F3967" w:rsidP="00343899">
            <w:pPr>
              <w:pStyle w:val="a5"/>
              <w:ind w:left="0"/>
              <w:jc w:val="both"/>
              <w:rPr>
                <w:bCs/>
                <w:color w:val="000000"/>
                <w:sz w:val="16"/>
                <w:szCs w:val="16"/>
                <w:lang w:val="ru-RU"/>
              </w:rPr>
            </w:pPr>
            <w:r w:rsidRPr="00360879">
              <w:rPr>
                <w:bCs/>
                <w:color w:val="000000"/>
                <w:sz w:val="16"/>
                <w:szCs w:val="16"/>
                <w:lang w:val="ru-RU"/>
              </w:rPr>
              <w:t>При выводе субподрядчика оценивать квалификацию и возможные риски работы с таким субподрядчиком. Желательно иметь несколько субподрядчиков на один вид работ, что даст возможность для маневра и снимет зависимость от одного субподрядчика</w:t>
            </w:r>
          </w:p>
        </w:tc>
        <w:tc>
          <w:tcPr>
            <w:tcW w:w="1276" w:type="dxa"/>
          </w:tcPr>
          <w:p w14:paraId="58A5A142" w14:textId="77777777" w:rsidR="004F3967" w:rsidRPr="00360879" w:rsidRDefault="004F3967" w:rsidP="00AF6D84">
            <w:pPr>
              <w:spacing w:after="120" w:line="276" w:lineRule="auto"/>
              <w:jc w:val="center"/>
              <w:rPr>
                <w:sz w:val="16"/>
                <w:szCs w:val="16"/>
                <w:lang w:val="ru-RU"/>
              </w:rPr>
            </w:pPr>
          </w:p>
        </w:tc>
        <w:tc>
          <w:tcPr>
            <w:tcW w:w="1276" w:type="dxa"/>
          </w:tcPr>
          <w:p w14:paraId="65284561" w14:textId="77777777" w:rsidR="004F3967" w:rsidRPr="00360879" w:rsidRDefault="004F3967" w:rsidP="00AF6D84">
            <w:pPr>
              <w:spacing w:after="120" w:line="276" w:lineRule="auto"/>
              <w:jc w:val="center"/>
              <w:rPr>
                <w:sz w:val="16"/>
                <w:szCs w:val="16"/>
                <w:lang w:val="ru-RU"/>
              </w:rPr>
            </w:pPr>
          </w:p>
        </w:tc>
      </w:tr>
    </w:tbl>
    <w:p w14:paraId="5DC98EE1" w14:textId="77777777" w:rsidR="007E7999" w:rsidRPr="00360879" w:rsidRDefault="007E7999" w:rsidP="007E7999">
      <w:pPr>
        <w:jc w:val="center"/>
        <w:rPr>
          <w:b/>
          <w:sz w:val="28"/>
          <w:szCs w:val="28"/>
          <w:lang w:val="ru-RU"/>
        </w:rPr>
      </w:pPr>
    </w:p>
    <w:p w14:paraId="52541844" w14:textId="49D3F322" w:rsidR="007E7999" w:rsidRPr="00360879" w:rsidRDefault="007E7999" w:rsidP="00360879">
      <w:pPr>
        <w:rPr>
          <w:lang w:val="ru-RU"/>
        </w:rPr>
      </w:pPr>
      <w:r w:rsidRPr="00360879">
        <w:rPr>
          <w:i/>
          <w:lang w:val="ru-RU"/>
        </w:rPr>
        <w:t xml:space="preserve">* </w:t>
      </w:r>
    </w:p>
    <w:p w14:paraId="666D4E01" w14:textId="292CB892" w:rsidR="00CF08F0" w:rsidRPr="00360879" w:rsidRDefault="007E7999" w:rsidP="00794D7B">
      <w:pPr>
        <w:tabs>
          <w:tab w:val="left" w:pos="3257"/>
        </w:tabs>
        <w:rPr>
          <w:lang w:val="ru-RU"/>
        </w:rPr>
      </w:pPr>
      <w:r w:rsidRPr="00360879">
        <w:rPr>
          <w:lang w:val="ru-RU"/>
        </w:rPr>
        <w:t>«___» _________ 20___г.</w:t>
      </w:r>
    </w:p>
    <w:p w14:paraId="42D06604" w14:textId="77777777" w:rsidR="00343899" w:rsidRPr="001C1A9B" w:rsidRDefault="00343899" w:rsidP="00794D7B">
      <w:pPr>
        <w:tabs>
          <w:tab w:val="left" w:pos="3257"/>
        </w:tabs>
        <w:rPr>
          <w:rFonts w:ascii="Bookman Old Style" w:hAnsi="Bookman Old Style"/>
          <w:lang w:val="ru-RU"/>
        </w:rPr>
      </w:pPr>
    </w:p>
    <w:p w14:paraId="60F943A2" w14:textId="77777777" w:rsidR="00343899" w:rsidRPr="001C1A9B" w:rsidRDefault="00343899" w:rsidP="00794D7B">
      <w:pPr>
        <w:tabs>
          <w:tab w:val="left" w:pos="3257"/>
        </w:tabs>
        <w:rPr>
          <w:rFonts w:ascii="Bookman Old Style" w:hAnsi="Bookman Old Style"/>
          <w:lang w:val="ru-RU"/>
        </w:rPr>
      </w:pPr>
    </w:p>
    <w:p w14:paraId="1B466B61" w14:textId="77777777" w:rsidR="00343899" w:rsidRPr="001C1A9B" w:rsidRDefault="00343899" w:rsidP="00794D7B">
      <w:pPr>
        <w:tabs>
          <w:tab w:val="left" w:pos="3257"/>
        </w:tabs>
        <w:rPr>
          <w:rFonts w:ascii="Bookman Old Style" w:hAnsi="Bookman Old Style"/>
          <w:lang w:val="ru-RU"/>
        </w:rPr>
      </w:pPr>
    </w:p>
    <w:p w14:paraId="16CF48F2" w14:textId="77777777" w:rsidR="00343899" w:rsidRPr="001C1A9B" w:rsidRDefault="00343899" w:rsidP="00794D7B">
      <w:pPr>
        <w:tabs>
          <w:tab w:val="left" w:pos="3257"/>
        </w:tabs>
        <w:rPr>
          <w:rFonts w:ascii="Bookman Old Style" w:hAnsi="Bookman Old Style"/>
          <w:lang w:val="ru-RU"/>
        </w:rPr>
        <w:sectPr w:rsidR="00343899" w:rsidRPr="001C1A9B" w:rsidSect="00F07B30">
          <w:headerReference w:type="default" r:id="rId12"/>
          <w:headerReference w:type="first" r:id="rId13"/>
          <w:pgSz w:w="11906" w:h="16838"/>
          <w:pgMar w:top="1134" w:right="850" w:bottom="1134" w:left="1701" w:header="708" w:footer="708" w:gutter="0"/>
          <w:cols w:space="708"/>
          <w:titlePg/>
          <w:docGrid w:linePitch="360"/>
        </w:sectPr>
      </w:pPr>
    </w:p>
    <w:p w14:paraId="5B90945E" w14:textId="5005C4D3" w:rsidR="00343899" w:rsidRPr="001C1A9B" w:rsidRDefault="00AC2A18" w:rsidP="009A7E49">
      <w:pPr>
        <w:tabs>
          <w:tab w:val="left" w:pos="3257"/>
        </w:tabs>
        <w:jc w:val="right"/>
        <w:outlineLvl w:val="0"/>
        <w:rPr>
          <w:rFonts w:ascii="Bookman Old Style" w:hAnsi="Bookman Old Style"/>
          <w:lang w:val="ru-RU"/>
        </w:rPr>
      </w:pPr>
      <w:r w:rsidRPr="001C1A9B">
        <w:rPr>
          <w:rFonts w:ascii="Bookman Old Style" w:hAnsi="Bookman Old Style"/>
          <w:lang w:val="ru-RU"/>
        </w:rPr>
        <w:lastRenderedPageBreak/>
        <w:t>Приложение 1</w:t>
      </w:r>
    </w:p>
    <w:p w14:paraId="38261553" w14:textId="1966F2F9" w:rsidR="00343899" w:rsidRPr="001C1A9B" w:rsidRDefault="006F50F7" w:rsidP="00794D7B">
      <w:pPr>
        <w:tabs>
          <w:tab w:val="left" w:pos="3257"/>
        </w:tabs>
        <w:rPr>
          <w:rFonts w:ascii="Arial" w:hAnsi="Arial" w:cs="Arial"/>
          <w:sz w:val="22"/>
          <w:szCs w:val="22"/>
          <w:lang w:val="ru-RU"/>
        </w:rPr>
      </w:pPr>
      <w:r w:rsidRPr="001C1A9B">
        <w:rPr>
          <w:rFonts w:ascii="Arial" w:hAnsi="Arial" w:cs="Arial"/>
          <w:noProof/>
          <w:sz w:val="22"/>
          <w:szCs w:val="22"/>
          <w:lang w:eastAsia="ru-RU"/>
        </w:rPr>
        <w:drawing>
          <wp:inline distT="0" distB="0" distL="0" distR="0" wp14:anchorId="1D83FBCC" wp14:editId="3C22AB24">
            <wp:extent cx="9480431" cy="5641676"/>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 пси.bmp"/>
                    <pic:cNvPicPr/>
                  </pic:nvPicPr>
                  <pic:blipFill>
                    <a:blip r:embed="rId14">
                      <a:extLst>
                        <a:ext uri="{28A0092B-C50C-407E-A947-70E740481C1C}">
                          <a14:useLocalDpi xmlns:a14="http://schemas.microsoft.com/office/drawing/2010/main" val="0"/>
                        </a:ext>
                      </a:extLst>
                    </a:blip>
                    <a:stretch>
                      <a:fillRect/>
                    </a:stretch>
                  </pic:blipFill>
                  <pic:spPr>
                    <a:xfrm>
                      <a:off x="0" y="0"/>
                      <a:ext cx="9478877" cy="5640751"/>
                    </a:xfrm>
                    <a:prstGeom prst="rect">
                      <a:avLst/>
                    </a:prstGeom>
                  </pic:spPr>
                </pic:pic>
              </a:graphicData>
            </a:graphic>
          </wp:inline>
        </w:drawing>
      </w:r>
    </w:p>
    <w:p w14:paraId="77F3CEBA" w14:textId="09619412" w:rsidR="00C03976" w:rsidRPr="001C1A9B" w:rsidRDefault="00C03976" w:rsidP="00C03976">
      <w:pPr>
        <w:tabs>
          <w:tab w:val="left" w:pos="3257"/>
        </w:tabs>
        <w:jc w:val="center"/>
        <w:rPr>
          <w:rFonts w:ascii="Arial" w:hAnsi="Arial" w:cs="Arial"/>
          <w:sz w:val="22"/>
          <w:szCs w:val="22"/>
          <w:lang w:val="ru-RU"/>
        </w:rPr>
      </w:pPr>
      <w:r w:rsidRPr="001C1A9B">
        <w:rPr>
          <w:rFonts w:ascii="Bookman Old Style" w:hAnsi="Bookman Old Style"/>
          <w:bCs/>
          <w:i/>
          <w:caps/>
          <w:noProof/>
          <w:sz w:val="24"/>
          <w:lang w:eastAsia="ru-RU"/>
        </w:rPr>
        <w:lastRenderedPageBreak/>
        <w:drawing>
          <wp:inline distT="0" distB="0" distL="0" distR="0" wp14:anchorId="7F7A1DDF" wp14:editId="650398E4">
            <wp:extent cx="9247517" cy="603849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5">
                      <a:extLst>
                        <a:ext uri="{28A0092B-C50C-407E-A947-70E740481C1C}">
                          <a14:useLocalDpi xmlns:a14="http://schemas.microsoft.com/office/drawing/2010/main" val="0"/>
                        </a:ext>
                      </a:extLst>
                    </a:blip>
                    <a:stretch>
                      <a:fillRect/>
                    </a:stretch>
                  </pic:blipFill>
                  <pic:spPr>
                    <a:xfrm>
                      <a:off x="0" y="0"/>
                      <a:ext cx="9251950" cy="6041385"/>
                    </a:xfrm>
                    <a:prstGeom prst="rect">
                      <a:avLst/>
                    </a:prstGeom>
                  </pic:spPr>
                </pic:pic>
              </a:graphicData>
            </a:graphic>
          </wp:inline>
        </w:drawing>
      </w:r>
    </w:p>
    <w:p w14:paraId="01D9A97D" w14:textId="1EB8B91F" w:rsidR="00C03976" w:rsidRPr="001C1A9B" w:rsidRDefault="00C03976" w:rsidP="00C03976">
      <w:pPr>
        <w:tabs>
          <w:tab w:val="left" w:pos="3257"/>
        </w:tabs>
        <w:jc w:val="center"/>
        <w:rPr>
          <w:rFonts w:ascii="Arial" w:hAnsi="Arial" w:cs="Arial"/>
          <w:sz w:val="22"/>
          <w:szCs w:val="22"/>
          <w:lang w:val="ru-RU"/>
        </w:rPr>
      </w:pPr>
      <w:r w:rsidRPr="001C1A9B">
        <w:rPr>
          <w:rFonts w:ascii="Bookman Old Style" w:hAnsi="Bookman Old Style"/>
          <w:bCs/>
          <w:i/>
          <w:caps/>
          <w:noProof/>
          <w:sz w:val="24"/>
          <w:lang w:eastAsia="ru-RU"/>
        </w:rPr>
        <w:lastRenderedPageBreak/>
        <w:drawing>
          <wp:inline distT="0" distB="0" distL="0" distR="0" wp14:anchorId="2FA2AEA2" wp14:editId="7BE07188">
            <wp:extent cx="9247517" cy="6072996"/>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16">
                      <a:extLst>
                        <a:ext uri="{28A0092B-C50C-407E-A947-70E740481C1C}">
                          <a14:useLocalDpi xmlns:a14="http://schemas.microsoft.com/office/drawing/2010/main" val="0"/>
                        </a:ext>
                      </a:extLst>
                    </a:blip>
                    <a:stretch>
                      <a:fillRect/>
                    </a:stretch>
                  </pic:blipFill>
                  <pic:spPr>
                    <a:xfrm>
                      <a:off x="0" y="0"/>
                      <a:ext cx="9251950" cy="6075907"/>
                    </a:xfrm>
                    <a:prstGeom prst="rect">
                      <a:avLst/>
                    </a:prstGeom>
                  </pic:spPr>
                </pic:pic>
              </a:graphicData>
            </a:graphic>
          </wp:inline>
        </w:drawing>
      </w:r>
    </w:p>
    <w:p w14:paraId="560D58EA" w14:textId="05FD3B0C" w:rsidR="00C03976" w:rsidRPr="001C1A9B" w:rsidRDefault="00C03976" w:rsidP="00C03976">
      <w:pPr>
        <w:tabs>
          <w:tab w:val="left" w:pos="3257"/>
        </w:tabs>
        <w:jc w:val="center"/>
        <w:rPr>
          <w:rFonts w:ascii="Arial" w:hAnsi="Arial" w:cs="Arial"/>
          <w:sz w:val="22"/>
          <w:szCs w:val="22"/>
          <w:lang w:val="ru-RU"/>
        </w:rPr>
      </w:pPr>
      <w:r w:rsidRPr="001C1A9B">
        <w:rPr>
          <w:rFonts w:ascii="Bookman Old Style" w:hAnsi="Bookman Old Style"/>
          <w:bCs/>
          <w:i/>
          <w:caps/>
          <w:noProof/>
          <w:sz w:val="24"/>
          <w:lang w:eastAsia="ru-RU"/>
        </w:rPr>
        <w:lastRenderedPageBreak/>
        <w:drawing>
          <wp:inline distT="0" distB="0" distL="0" distR="0" wp14:anchorId="5ECEDF2C" wp14:editId="3641ED44">
            <wp:extent cx="9247517" cy="6038490"/>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7">
                      <a:extLst>
                        <a:ext uri="{28A0092B-C50C-407E-A947-70E740481C1C}">
                          <a14:useLocalDpi xmlns:a14="http://schemas.microsoft.com/office/drawing/2010/main" val="0"/>
                        </a:ext>
                      </a:extLst>
                    </a:blip>
                    <a:stretch>
                      <a:fillRect/>
                    </a:stretch>
                  </pic:blipFill>
                  <pic:spPr>
                    <a:xfrm>
                      <a:off x="0" y="0"/>
                      <a:ext cx="9251950" cy="6041385"/>
                    </a:xfrm>
                    <a:prstGeom prst="rect">
                      <a:avLst/>
                    </a:prstGeom>
                  </pic:spPr>
                </pic:pic>
              </a:graphicData>
            </a:graphic>
          </wp:inline>
        </w:drawing>
      </w:r>
    </w:p>
    <w:p w14:paraId="1A3813CF" w14:textId="5B4C783A" w:rsidR="00C03976" w:rsidRPr="001C1A9B" w:rsidRDefault="00C03976" w:rsidP="00C03976">
      <w:pPr>
        <w:tabs>
          <w:tab w:val="left" w:pos="3257"/>
        </w:tabs>
        <w:jc w:val="center"/>
        <w:rPr>
          <w:rFonts w:ascii="Arial" w:hAnsi="Arial" w:cs="Arial"/>
          <w:sz w:val="22"/>
          <w:szCs w:val="22"/>
          <w:lang w:val="ru-RU"/>
        </w:rPr>
      </w:pPr>
      <w:r w:rsidRPr="001C1A9B">
        <w:rPr>
          <w:rFonts w:ascii="Bookman Old Style" w:hAnsi="Bookman Old Style"/>
          <w:bCs/>
          <w:i/>
          <w:caps/>
          <w:noProof/>
          <w:sz w:val="24"/>
          <w:lang w:eastAsia="ru-RU"/>
        </w:rPr>
        <w:lastRenderedPageBreak/>
        <w:drawing>
          <wp:inline distT="0" distB="0" distL="0" distR="0" wp14:anchorId="1FAD20AA" wp14:editId="6E806306">
            <wp:extent cx="9247517" cy="60471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18">
                      <a:extLst>
                        <a:ext uri="{28A0092B-C50C-407E-A947-70E740481C1C}">
                          <a14:useLocalDpi xmlns:a14="http://schemas.microsoft.com/office/drawing/2010/main" val="0"/>
                        </a:ext>
                      </a:extLst>
                    </a:blip>
                    <a:stretch>
                      <a:fillRect/>
                    </a:stretch>
                  </pic:blipFill>
                  <pic:spPr>
                    <a:xfrm>
                      <a:off x="0" y="0"/>
                      <a:ext cx="9251950" cy="6050016"/>
                    </a:xfrm>
                    <a:prstGeom prst="rect">
                      <a:avLst/>
                    </a:prstGeom>
                  </pic:spPr>
                </pic:pic>
              </a:graphicData>
            </a:graphic>
          </wp:inline>
        </w:drawing>
      </w:r>
    </w:p>
    <w:p w14:paraId="4E63C22F" w14:textId="77FF01B1" w:rsidR="00C03976" w:rsidRPr="001C1A9B" w:rsidRDefault="00C03976" w:rsidP="00C03976">
      <w:pPr>
        <w:tabs>
          <w:tab w:val="left" w:pos="3257"/>
        </w:tabs>
        <w:jc w:val="center"/>
        <w:rPr>
          <w:rFonts w:ascii="Arial" w:hAnsi="Arial" w:cs="Arial"/>
          <w:sz w:val="22"/>
          <w:szCs w:val="22"/>
          <w:lang w:val="ru-RU"/>
        </w:rPr>
      </w:pPr>
      <w:r w:rsidRPr="001C1A9B">
        <w:rPr>
          <w:rFonts w:ascii="Bookman Old Style" w:hAnsi="Bookman Old Style"/>
          <w:bCs/>
          <w:i/>
          <w:caps/>
          <w:noProof/>
          <w:sz w:val="24"/>
          <w:lang w:eastAsia="ru-RU"/>
        </w:rPr>
        <w:lastRenderedPageBreak/>
        <w:drawing>
          <wp:inline distT="0" distB="0" distL="0" distR="0" wp14:anchorId="0CF0CED4" wp14:editId="0F3F9D47">
            <wp:extent cx="9247517" cy="58745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19">
                      <a:extLst>
                        <a:ext uri="{28A0092B-C50C-407E-A947-70E740481C1C}">
                          <a14:useLocalDpi xmlns:a14="http://schemas.microsoft.com/office/drawing/2010/main" val="0"/>
                        </a:ext>
                      </a:extLst>
                    </a:blip>
                    <a:stretch>
                      <a:fillRect/>
                    </a:stretch>
                  </pic:blipFill>
                  <pic:spPr>
                    <a:xfrm>
                      <a:off x="0" y="0"/>
                      <a:ext cx="9251950" cy="5877405"/>
                    </a:xfrm>
                    <a:prstGeom prst="rect">
                      <a:avLst/>
                    </a:prstGeom>
                  </pic:spPr>
                </pic:pic>
              </a:graphicData>
            </a:graphic>
          </wp:inline>
        </w:drawing>
      </w:r>
    </w:p>
    <w:p w14:paraId="728B5EF7" w14:textId="77777777" w:rsidR="00C03976" w:rsidRPr="001C1A9B" w:rsidRDefault="00C03976" w:rsidP="009A7E49">
      <w:pPr>
        <w:tabs>
          <w:tab w:val="left" w:pos="3257"/>
        </w:tabs>
        <w:jc w:val="right"/>
        <w:outlineLvl w:val="0"/>
        <w:rPr>
          <w:rFonts w:ascii="Bookman Old Style" w:hAnsi="Bookman Old Style" w:cs="Arial"/>
          <w:lang w:val="ru-RU"/>
        </w:rPr>
      </w:pPr>
      <w:r w:rsidRPr="001C1A9B">
        <w:rPr>
          <w:rFonts w:ascii="Bookman Old Style" w:hAnsi="Bookman Old Style" w:cs="Arial"/>
          <w:lang w:val="ru-RU"/>
        </w:rPr>
        <w:lastRenderedPageBreak/>
        <w:t>Приложение 2.</w:t>
      </w:r>
    </w:p>
    <w:p w14:paraId="16817540" w14:textId="0C0582DF" w:rsidR="00C03976" w:rsidRPr="001C1A9B" w:rsidRDefault="00C03976" w:rsidP="00C03976">
      <w:pPr>
        <w:tabs>
          <w:tab w:val="left" w:pos="3257"/>
        </w:tabs>
        <w:jc w:val="right"/>
        <w:rPr>
          <w:rFonts w:ascii="Bookman Old Style" w:hAnsi="Bookman Old Style" w:cs="Arial"/>
          <w:lang w:val="ru-RU"/>
        </w:rPr>
      </w:pPr>
    </w:p>
    <w:tbl>
      <w:tblPr>
        <w:tblW w:w="14900" w:type="dxa"/>
        <w:tblInd w:w="93" w:type="dxa"/>
        <w:tblLook w:val="04A0" w:firstRow="1" w:lastRow="0" w:firstColumn="1" w:lastColumn="0" w:noHBand="0" w:noVBand="1"/>
      </w:tblPr>
      <w:tblGrid>
        <w:gridCol w:w="867"/>
        <w:gridCol w:w="4500"/>
        <w:gridCol w:w="2200"/>
        <w:gridCol w:w="1580"/>
        <w:gridCol w:w="1580"/>
        <w:gridCol w:w="1480"/>
        <w:gridCol w:w="1300"/>
        <w:gridCol w:w="1420"/>
      </w:tblGrid>
      <w:tr w:rsidR="00AC2A18" w:rsidRPr="001C1A9B" w14:paraId="484469F9" w14:textId="77777777" w:rsidTr="00AC2A18">
        <w:trPr>
          <w:trHeight w:val="360"/>
        </w:trPr>
        <w:tc>
          <w:tcPr>
            <w:tcW w:w="840" w:type="dxa"/>
            <w:tcBorders>
              <w:top w:val="nil"/>
              <w:left w:val="nil"/>
              <w:bottom w:val="nil"/>
              <w:right w:val="nil"/>
            </w:tcBorders>
            <w:shd w:val="clear" w:color="auto" w:fill="auto"/>
            <w:noWrap/>
            <w:vAlign w:val="center"/>
            <w:hideMark/>
          </w:tcPr>
          <w:p w14:paraId="7F387902" w14:textId="77777777" w:rsidR="00AC2A18" w:rsidRPr="001C1A9B" w:rsidRDefault="00AC2A18" w:rsidP="00AC2A18">
            <w:pPr>
              <w:widowControl/>
              <w:spacing w:line="240" w:lineRule="auto"/>
              <w:rPr>
                <w:rFonts w:ascii="Arial" w:hAnsi="Arial" w:cs="Arial"/>
                <w:sz w:val="16"/>
                <w:szCs w:val="16"/>
                <w:lang w:val="ru-RU" w:eastAsia="ru-RU"/>
              </w:rPr>
            </w:pPr>
            <w:bookmarkStart w:id="3" w:name="RANGE!A1:H40"/>
            <w:bookmarkEnd w:id="3"/>
          </w:p>
        </w:tc>
        <w:tc>
          <w:tcPr>
            <w:tcW w:w="4500" w:type="dxa"/>
            <w:tcBorders>
              <w:top w:val="nil"/>
              <w:left w:val="nil"/>
              <w:bottom w:val="nil"/>
              <w:right w:val="nil"/>
            </w:tcBorders>
            <w:shd w:val="clear" w:color="auto" w:fill="auto"/>
            <w:noWrap/>
            <w:vAlign w:val="center"/>
            <w:hideMark/>
          </w:tcPr>
          <w:p w14:paraId="34873185" w14:textId="77777777" w:rsidR="00AC2A18" w:rsidRPr="001C1A9B" w:rsidRDefault="00AC2A18" w:rsidP="00AC2A18">
            <w:pPr>
              <w:widowControl/>
              <w:spacing w:line="240" w:lineRule="auto"/>
              <w:rPr>
                <w:rFonts w:ascii="Arial" w:hAnsi="Arial" w:cs="Arial"/>
                <w:b/>
                <w:bCs/>
                <w:sz w:val="28"/>
                <w:szCs w:val="28"/>
                <w:lang w:val="ru-RU" w:eastAsia="ru-RU"/>
              </w:rPr>
            </w:pPr>
            <w:r w:rsidRPr="001C1A9B">
              <w:rPr>
                <w:rFonts w:ascii="Arial" w:hAnsi="Arial" w:cs="Arial"/>
                <w:b/>
                <w:bCs/>
                <w:sz w:val="28"/>
                <w:szCs w:val="28"/>
                <w:lang w:val="ru-RU" w:eastAsia="ru-RU"/>
              </w:rPr>
              <w:t>Стоимость выполнения СМР</w:t>
            </w:r>
          </w:p>
        </w:tc>
        <w:tc>
          <w:tcPr>
            <w:tcW w:w="2200" w:type="dxa"/>
            <w:tcBorders>
              <w:top w:val="nil"/>
              <w:left w:val="nil"/>
              <w:bottom w:val="nil"/>
              <w:right w:val="nil"/>
            </w:tcBorders>
            <w:shd w:val="clear" w:color="auto" w:fill="auto"/>
            <w:noWrap/>
            <w:vAlign w:val="center"/>
            <w:hideMark/>
          </w:tcPr>
          <w:p w14:paraId="41839575"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700970AF"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3534D8D8" w14:textId="77777777" w:rsidR="00AC2A18" w:rsidRPr="001C1A9B" w:rsidRDefault="00AC2A18" w:rsidP="00AC2A18">
            <w:pPr>
              <w:widowControl/>
              <w:spacing w:line="240" w:lineRule="auto"/>
              <w:rPr>
                <w:rFonts w:ascii="Arial" w:hAnsi="Arial" w:cs="Arial"/>
                <w:sz w:val="16"/>
                <w:szCs w:val="16"/>
                <w:lang w:val="ru-RU" w:eastAsia="ru-RU"/>
              </w:rPr>
            </w:pPr>
          </w:p>
        </w:tc>
        <w:tc>
          <w:tcPr>
            <w:tcW w:w="1480" w:type="dxa"/>
            <w:tcBorders>
              <w:top w:val="nil"/>
              <w:left w:val="nil"/>
              <w:bottom w:val="nil"/>
              <w:right w:val="nil"/>
            </w:tcBorders>
            <w:shd w:val="clear" w:color="auto" w:fill="auto"/>
            <w:noWrap/>
            <w:vAlign w:val="center"/>
            <w:hideMark/>
          </w:tcPr>
          <w:p w14:paraId="476FA644" w14:textId="77777777" w:rsidR="00AC2A18" w:rsidRPr="001C1A9B" w:rsidRDefault="00AC2A18" w:rsidP="00AC2A18">
            <w:pPr>
              <w:widowControl/>
              <w:spacing w:line="240" w:lineRule="auto"/>
              <w:rPr>
                <w:rFonts w:ascii="Arial" w:hAnsi="Arial" w:cs="Arial"/>
                <w:sz w:val="16"/>
                <w:szCs w:val="16"/>
                <w:lang w:val="ru-RU" w:eastAsia="ru-RU"/>
              </w:rPr>
            </w:pPr>
          </w:p>
        </w:tc>
        <w:tc>
          <w:tcPr>
            <w:tcW w:w="1300" w:type="dxa"/>
            <w:tcBorders>
              <w:top w:val="nil"/>
              <w:left w:val="nil"/>
              <w:bottom w:val="nil"/>
              <w:right w:val="nil"/>
            </w:tcBorders>
            <w:shd w:val="clear" w:color="auto" w:fill="auto"/>
            <w:noWrap/>
            <w:vAlign w:val="center"/>
            <w:hideMark/>
          </w:tcPr>
          <w:p w14:paraId="214A69B4" w14:textId="77777777" w:rsidR="00AC2A18" w:rsidRPr="001C1A9B" w:rsidRDefault="00AC2A18" w:rsidP="00AC2A18">
            <w:pPr>
              <w:widowControl/>
              <w:spacing w:line="240" w:lineRule="auto"/>
              <w:rPr>
                <w:rFonts w:ascii="Arial" w:hAnsi="Arial" w:cs="Arial"/>
                <w:sz w:val="16"/>
                <w:szCs w:val="16"/>
                <w:lang w:val="ru-RU" w:eastAsia="ru-RU"/>
              </w:rPr>
            </w:pPr>
          </w:p>
        </w:tc>
        <w:tc>
          <w:tcPr>
            <w:tcW w:w="1420" w:type="dxa"/>
            <w:tcBorders>
              <w:top w:val="nil"/>
              <w:left w:val="nil"/>
              <w:bottom w:val="nil"/>
              <w:right w:val="nil"/>
            </w:tcBorders>
            <w:shd w:val="clear" w:color="auto" w:fill="auto"/>
            <w:noWrap/>
            <w:vAlign w:val="center"/>
            <w:hideMark/>
          </w:tcPr>
          <w:p w14:paraId="3EC5E08D" w14:textId="77777777" w:rsidR="00AC2A18" w:rsidRPr="001C1A9B" w:rsidRDefault="00AC2A18" w:rsidP="00AC2A18">
            <w:pPr>
              <w:widowControl/>
              <w:spacing w:line="240" w:lineRule="auto"/>
              <w:rPr>
                <w:rFonts w:ascii="Arial" w:hAnsi="Arial" w:cs="Arial"/>
                <w:sz w:val="16"/>
                <w:szCs w:val="16"/>
                <w:lang w:val="ru-RU" w:eastAsia="ru-RU"/>
              </w:rPr>
            </w:pPr>
          </w:p>
        </w:tc>
      </w:tr>
      <w:tr w:rsidR="00AC2A18" w:rsidRPr="001C1A9B" w14:paraId="331C498F" w14:textId="77777777" w:rsidTr="00AC2A18">
        <w:trPr>
          <w:trHeight w:val="300"/>
        </w:trPr>
        <w:tc>
          <w:tcPr>
            <w:tcW w:w="840" w:type="dxa"/>
            <w:tcBorders>
              <w:top w:val="nil"/>
              <w:left w:val="nil"/>
              <w:bottom w:val="nil"/>
              <w:right w:val="nil"/>
            </w:tcBorders>
            <w:shd w:val="clear" w:color="auto" w:fill="auto"/>
            <w:noWrap/>
            <w:vAlign w:val="center"/>
            <w:hideMark/>
          </w:tcPr>
          <w:p w14:paraId="03A24CC1" w14:textId="77777777" w:rsidR="00AC2A18" w:rsidRPr="001C1A9B" w:rsidRDefault="00AC2A18" w:rsidP="00AC2A18">
            <w:pPr>
              <w:widowControl/>
              <w:spacing w:line="240" w:lineRule="auto"/>
              <w:rPr>
                <w:rFonts w:ascii="Arial" w:hAnsi="Arial" w:cs="Arial"/>
                <w:sz w:val="16"/>
                <w:szCs w:val="16"/>
                <w:lang w:val="ru-RU" w:eastAsia="ru-RU"/>
              </w:rPr>
            </w:pPr>
          </w:p>
        </w:tc>
        <w:tc>
          <w:tcPr>
            <w:tcW w:w="4500" w:type="dxa"/>
            <w:tcBorders>
              <w:top w:val="nil"/>
              <w:left w:val="nil"/>
              <w:bottom w:val="nil"/>
              <w:right w:val="nil"/>
            </w:tcBorders>
            <w:shd w:val="clear" w:color="auto" w:fill="auto"/>
            <w:noWrap/>
            <w:vAlign w:val="center"/>
            <w:hideMark/>
          </w:tcPr>
          <w:p w14:paraId="04672CAF" w14:textId="77777777" w:rsidR="00AC2A18" w:rsidRPr="001C1A9B" w:rsidRDefault="00AC2A18" w:rsidP="00AC2A18">
            <w:pPr>
              <w:widowControl/>
              <w:spacing w:line="240" w:lineRule="auto"/>
              <w:rPr>
                <w:rFonts w:ascii="Arial" w:hAnsi="Arial" w:cs="Arial"/>
                <w:b/>
                <w:bCs/>
                <w:sz w:val="22"/>
                <w:szCs w:val="22"/>
                <w:lang w:val="ru-RU" w:eastAsia="ru-RU"/>
              </w:rPr>
            </w:pPr>
            <w:r w:rsidRPr="001C1A9B">
              <w:rPr>
                <w:rFonts w:ascii="Arial" w:hAnsi="Arial" w:cs="Arial"/>
                <w:b/>
                <w:bCs/>
                <w:sz w:val="22"/>
                <w:szCs w:val="22"/>
                <w:lang w:val="ru-RU" w:eastAsia="ru-RU"/>
              </w:rPr>
              <w:t>За период с 01.04.2013 по 06.02.2014</w:t>
            </w:r>
          </w:p>
        </w:tc>
        <w:tc>
          <w:tcPr>
            <w:tcW w:w="2200" w:type="dxa"/>
            <w:tcBorders>
              <w:top w:val="nil"/>
              <w:left w:val="nil"/>
              <w:bottom w:val="nil"/>
              <w:right w:val="nil"/>
            </w:tcBorders>
            <w:shd w:val="clear" w:color="auto" w:fill="auto"/>
            <w:noWrap/>
            <w:vAlign w:val="center"/>
            <w:hideMark/>
          </w:tcPr>
          <w:p w14:paraId="0529DB44"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31CD8131"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33E20533" w14:textId="77777777" w:rsidR="00AC2A18" w:rsidRPr="001C1A9B" w:rsidRDefault="00AC2A18" w:rsidP="00AC2A18">
            <w:pPr>
              <w:widowControl/>
              <w:spacing w:line="240" w:lineRule="auto"/>
              <w:rPr>
                <w:rFonts w:ascii="Arial" w:hAnsi="Arial" w:cs="Arial"/>
                <w:sz w:val="16"/>
                <w:szCs w:val="16"/>
                <w:lang w:val="ru-RU" w:eastAsia="ru-RU"/>
              </w:rPr>
            </w:pPr>
          </w:p>
        </w:tc>
        <w:tc>
          <w:tcPr>
            <w:tcW w:w="1480" w:type="dxa"/>
            <w:tcBorders>
              <w:top w:val="nil"/>
              <w:left w:val="nil"/>
              <w:bottom w:val="nil"/>
              <w:right w:val="nil"/>
            </w:tcBorders>
            <w:shd w:val="clear" w:color="auto" w:fill="auto"/>
            <w:noWrap/>
            <w:vAlign w:val="center"/>
            <w:hideMark/>
          </w:tcPr>
          <w:p w14:paraId="00EE4B8D" w14:textId="77777777" w:rsidR="00AC2A18" w:rsidRPr="001C1A9B" w:rsidRDefault="00AC2A18" w:rsidP="00AC2A18">
            <w:pPr>
              <w:widowControl/>
              <w:spacing w:line="240" w:lineRule="auto"/>
              <w:rPr>
                <w:rFonts w:ascii="Arial" w:hAnsi="Arial" w:cs="Arial"/>
                <w:sz w:val="16"/>
                <w:szCs w:val="16"/>
                <w:lang w:val="ru-RU" w:eastAsia="ru-RU"/>
              </w:rPr>
            </w:pPr>
          </w:p>
        </w:tc>
        <w:tc>
          <w:tcPr>
            <w:tcW w:w="1300" w:type="dxa"/>
            <w:tcBorders>
              <w:top w:val="nil"/>
              <w:left w:val="nil"/>
              <w:bottom w:val="nil"/>
              <w:right w:val="nil"/>
            </w:tcBorders>
            <w:shd w:val="clear" w:color="auto" w:fill="auto"/>
            <w:noWrap/>
            <w:vAlign w:val="center"/>
            <w:hideMark/>
          </w:tcPr>
          <w:p w14:paraId="50D5016A" w14:textId="77777777" w:rsidR="00AC2A18" w:rsidRPr="001C1A9B" w:rsidRDefault="00AC2A18" w:rsidP="00AC2A18">
            <w:pPr>
              <w:widowControl/>
              <w:spacing w:line="240" w:lineRule="auto"/>
              <w:rPr>
                <w:rFonts w:ascii="Arial" w:hAnsi="Arial" w:cs="Arial"/>
                <w:sz w:val="16"/>
                <w:szCs w:val="16"/>
                <w:lang w:val="ru-RU" w:eastAsia="ru-RU"/>
              </w:rPr>
            </w:pPr>
          </w:p>
        </w:tc>
        <w:tc>
          <w:tcPr>
            <w:tcW w:w="1420" w:type="dxa"/>
            <w:tcBorders>
              <w:top w:val="nil"/>
              <w:left w:val="nil"/>
              <w:bottom w:val="nil"/>
              <w:right w:val="nil"/>
            </w:tcBorders>
            <w:shd w:val="clear" w:color="auto" w:fill="auto"/>
            <w:noWrap/>
            <w:vAlign w:val="center"/>
            <w:hideMark/>
          </w:tcPr>
          <w:p w14:paraId="16A42B42" w14:textId="77777777" w:rsidR="00AC2A18" w:rsidRPr="001C1A9B" w:rsidRDefault="00AC2A18" w:rsidP="00AC2A18">
            <w:pPr>
              <w:widowControl/>
              <w:spacing w:line="240" w:lineRule="auto"/>
              <w:rPr>
                <w:rFonts w:ascii="Arial" w:hAnsi="Arial" w:cs="Arial"/>
                <w:sz w:val="16"/>
                <w:szCs w:val="16"/>
                <w:lang w:val="ru-RU" w:eastAsia="ru-RU"/>
              </w:rPr>
            </w:pPr>
          </w:p>
        </w:tc>
      </w:tr>
      <w:tr w:rsidR="00AC2A18" w:rsidRPr="00391AC0" w14:paraId="1F97C9D3" w14:textId="77777777" w:rsidTr="00AC2A18">
        <w:trPr>
          <w:trHeight w:val="300"/>
        </w:trPr>
        <w:tc>
          <w:tcPr>
            <w:tcW w:w="840" w:type="dxa"/>
            <w:tcBorders>
              <w:top w:val="nil"/>
              <w:left w:val="nil"/>
              <w:bottom w:val="nil"/>
              <w:right w:val="nil"/>
            </w:tcBorders>
            <w:shd w:val="clear" w:color="auto" w:fill="auto"/>
            <w:noWrap/>
            <w:vAlign w:val="center"/>
            <w:hideMark/>
          </w:tcPr>
          <w:p w14:paraId="5F3ED0D5" w14:textId="77777777" w:rsidR="00AC2A18" w:rsidRPr="001C1A9B" w:rsidRDefault="00AC2A18" w:rsidP="00AC2A18">
            <w:pPr>
              <w:widowControl/>
              <w:spacing w:line="240" w:lineRule="auto"/>
              <w:rPr>
                <w:rFonts w:ascii="Arial" w:hAnsi="Arial" w:cs="Arial"/>
                <w:sz w:val="16"/>
                <w:szCs w:val="16"/>
                <w:lang w:val="ru-RU" w:eastAsia="ru-RU"/>
              </w:rPr>
            </w:pPr>
          </w:p>
        </w:tc>
        <w:tc>
          <w:tcPr>
            <w:tcW w:w="6700" w:type="dxa"/>
            <w:gridSpan w:val="2"/>
            <w:tcBorders>
              <w:top w:val="nil"/>
              <w:left w:val="nil"/>
              <w:bottom w:val="nil"/>
              <w:right w:val="nil"/>
            </w:tcBorders>
            <w:shd w:val="clear" w:color="auto" w:fill="auto"/>
            <w:noWrap/>
            <w:vAlign w:val="center"/>
            <w:hideMark/>
          </w:tcPr>
          <w:p w14:paraId="07DE6C13" w14:textId="77777777" w:rsidR="00AC2A18" w:rsidRPr="001C1A9B" w:rsidRDefault="00AC2A18" w:rsidP="00AC2A18">
            <w:pPr>
              <w:widowControl/>
              <w:spacing w:line="240" w:lineRule="auto"/>
              <w:rPr>
                <w:rFonts w:ascii="Arial" w:hAnsi="Arial" w:cs="Arial"/>
                <w:b/>
                <w:bCs/>
                <w:sz w:val="22"/>
                <w:szCs w:val="22"/>
                <w:lang w:val="ru-RU" w:eastAsia="ru-RU"/>
              </w:rPr>
            </w:pPr>
            <w:r w:rsidRPr="001C1A9B">
              <w:rPr>
                <w:rFonts w:ascii="Arial" w:hAnsi="Arial" w:cs="Arial"/>
                <w:b/>
                <w:bCs/>
                <w:sz w:val="22"/>
                <w:szCs w:val="22"/>
                <w:lang w:val="ru-RU" w:eastAsia="ru-RU"/>
              </w:rPr>
              <w:t xml:space="preserve"> по проекту Психиатрическая краевая больница</w:t>
            </w:r>
          </w:p>
        </w:tc>
        <w:tc>
          <w:tcPr>
            <w:tcW w:w="1580" w:type="dxa"/>
            <w:tcBorders>
              <w:top w:val="nil"/>
              <w:left w:val="nil"/>
              <w:bottom w:val="nil"/>
              <w:right w:val="nil"/>
            </w:tcBorders>
            <w:shd w:val="clear" w:color="auto" w:fill="auto"/>
            <w:noWrap/>
            <w:vAlign w:val="center"/>
            <w:hideMark/>
          </w:tcPr>
          <w:p w14:paraId="7AE4CF91"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36FBF67F" w14:textId="77777777" w:rsidR="00AC2A18" w:rsidRPr="001C1A9B" w:rsidRDefault="00AC2A18" w:rsidP="00AC2A18">
            <w:pPr>
              <w:widowControl/>
              <w:spacing w:line="240" w:lineRule="auto"/>
              <w:rPr>
                <w:rFonts w:ascii="Arial" w:hAnsi="Arial" w:cs="Arial"/>
                <w:sz w:val="16"/>
                <w:szCs w:val="16"/>
                <w:lang w:val="ru-RU" w:eastAsia="ru-RU"/>
              </w:rPr>
            </w:pPr>
          </w:p>
        </w:tc>
        <w:tc>
          <w:tcPr>
            <w:tcW w:w="1480" w:type="dxa"/>
            <w:tcBorders>
              <w:top w:val="nil"/>
              <w:left w:val="nil"/>
              <w:bottom w:val="nil"/>
              <w:right w:val="nil"/>
            </w:tcBorders>
            <w:shd w:val="clear" w:color="auto" w:fill="auto"/>
            <w:noWrap/>
            <w:vAlign w:val="center"/>
            <w:hideMark/>
          </w:tcPr>
          <w:p w14:paraId="7B2C3389" w14:textId="77777777" w:rsidR="00AC2A18" w:rsidRPr="001C1A9B" w:rsidRDefault="00AC2A18" w:rsidP="00AC2A18">
            <w:pPr>
              <w:widowControl/>
              <w:spacing w:line="240" w:lineRule="auto"/>
              <w:rPr>
                <w:rFonts w:ascii="Arial" w:hAnsi="Arial" w:cs="Arial"/>
                <w:sz w:val="16"/>
                <w:szCs w:val="16"/>
                <w:lang w:val="ru-RU" w:eastAsia="ru-RU"/>
              </w:rPr>
            </w:pPr>
          </w:p>
        </w:tc>
        <w:tc>
          <w:tcPr>
            <w:tcW w:w="1300" w:type="dxa"/>
            <w:tcBorders>
              <w:top w:val="nil"/>
              <w:left w:val="nil"/>
              <w:bottom w:val="nil"/>
              <w:right w:val="nil"/>
            </w:tcBorders>
            <w:shd w:val="clear" w:color="auto" w:fill="auto"/>
            <w:noWrap/>
            <w:vAlign w:val="center"/>
            <w:hideMark/>
          </w:tcPr>
          <w:p w14:paraId="69C200F5" w14:textId="77777777" w:rsidR="00AC2A18" w:rsidRPr="001C1A9B" w:rsidRDefault="00AC2A18" w:rsidP="00AC2A18">
            <w:pPr>
              <w:widowControl/>
              <w:spacing w:line="240" w:lineRule="auto"/>
              <w:rPr>
                <w:rFonts w:ascii="Arial" w:hAnsi="Arial" w:cs="Arial"/>
                <w:sz w:val="16"/>
                <w:szCs w:val="16"/>
                <w:lang w:val="ru-RU" w:eastAsia="ru-RU"/>
              </w:rPr>
            </w:pPr>
          </w:p>
        </w:tc>
        <w:tc>
          <w:tcPr>
            <w:tcW w:w="1420" w:type="dxa"/>
            <w:tcBorders>
              <w:top w:val="nil"/>
              <w:left w:val="nil"/>
              <w:bottom w:val="nil"/>
              <w:right w:val="nil"/>
            </w:tcBorders>
            <w:shd w:val="clear" w:color="auto" w:fill="auto"/>
            <w:noWrap/>
            <w:vAlign w:val="center"/>
            <w:hideMark/>
          </w:tcPr>
          <w:p w14:paraId="52ABB050" w14:textId="77777777" w:rsidR="00AC2A18" w:rsidRPr="001C1A9B" w:rsidRDefault="00AC2A18" w:rsidP="00AC2A18">
            <w:pPr>
              <w:widowControl/>
              <w:spacing w:line="240" w:lineRule="auto"/>
              <w:rPr>
                <w:rFonts w:ascii="Arial" w:hAnsi="Arial" w:cs="Arial"/>
                <w:sz w:val="16"/>
                <w:szCs w:val="16"/>
                <w:lang w:val="ru-RU" w:eastAsia="ru-RU"/>
              </w:rPr>
            </w:pPr>
          </w:p>
        </w:tc>
      </w:tr>
      <w:tr w:rsidR="00AC2A18" w:rsidRPr="00391AC0" w14:paraId="498F7C1A" w14:textId="77777777" w:rsidTr="00AC2A18">
        <w:trPr>
          <w:trHeight w:val="225"/>
        </w:trPr>
        <w:tc>
          <w:tcPr>
            <w:tcW w:w="840" w:type="dxa"/>
            <w:tcBorders>
              <w:top w:val="nil"/>
              <w:left w:val="nil"/>
              <w:bottom w:val="nil"/>
              <w:right w:val="nil"/>
            </w:tcBorders>
            <w:shd w:val="clear" w:color="auto" w:fill="auto"/>
            <w:noWrap/>
            <w:vAlign w:val="center"/>
            <w:hideMark/>
          </w:tcPr>
          <w:p w14:paraId="1D26788C" w14:textId="77777777" w:rsidR="00AC2A18" w:rsidRPr="001C1A9B" w:rsidRDefault="00AC2A18" w:rsidP="00AC2A18">
            <w:pPr>
              <w:widowControl/>
              <w:spacing w:line="240" w:lineRule="auto"/>
              <w:rPr>
                <w:rFonts w:ascii="Arial" w:hAnsi="Arial" w:cs="Arial"/>
                <w:sz w:val="16"/>
                <w:szCs w:val="16"/>
                <w:lang w:val="ru-RU" w:eastAsia="ru-RU"/>
              </w:rPr>
            </w:pPr>
          </w:p>
        </w:tc>
        <w:tc>
          <w:tcPr>
            <w:tcW w:w="4500" w:type="dxa"/>
            <w:tcBorders>
              <w:top w:val="nil"/>
              <w:left w:val="nil"/>
              <w:bottom w:val="nil"/>
              <w:right w:val="nil"/>
            </w:tcBorders>
            <w:shd w:val="clear" w:color="auto" w:fill="auto"/>
            <w:noWrap/>
            <w:vAlign w:val="center"/>
            <w:hideMark/>
          </w:tcPr>
          <w:p w14:paraId="67EB64FB" w14:textId="77777777" w:rsidR="00AC2A18" w:rsidRPr="001C1A9B" w:rsidRDefault="00AC2A18" w:rsidP="00AC2A18">
            <w:pPr>
              <w:widowControl/>
              <w:spacing w:line="240" w:lineRule="auto"/>
              <w:rPr>
                <w:rFonts w:ascii="Arial" w:hAnsi="Arial" w:cs="Arial"/>
                <w:sz w:val="16"/>
                <w:szCs w:val="16"/>
                <w:lang w:val="ru-RU" w:eastAsia="ru-RU"/>
              </w:rPr>
            </w:pPr>
          </w:p>
        </w:tc>
        <w:tc>
          <w:tcPr>
            <w:tcW w:w="2200" w:type="dxa"/>
            <w:tcBorders>
              <w:top w:val="nil"/>
              <w:left w:val="nil"/>
              <w:bottom w:val="nil"/>
              <w:right w:val="nil"/>
            </w:tcBorders>
            <w:shd w:val="clear" w:color="auto" w:fill="auto"/>
            <w:noWrap/>
            <w:vAlign w:val="center"/>
            <w:hideMark/>
          </w:tcPr>
          <w:p w14:paraId="4C8DCE05"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772571AD" w14:textId="77777777" w:rsidR="00AC2A18" w:rsidRPr="001C1A9B" w:rsidRDefault="00AC2A18" w:rsidP="00AC2A18">
            <w:pPr>
              <w:widowControl/>
              <w:spacing w:line="240" w:lineRule="auto"/>
              <w:rPr>
                <w:rFonts w:ascii="Arial" w:hAnsi="Arial" w:cs="Arial"/>
                <w:sz w:val="16"/>
                <w:szCs w:val="16"/>
                <w:lang w:val="ru-RU" w:eastAsia="ru-RU"/>
              </w:rPr>
            </w:pPr>
          </w:p>
        </w:tc>
        <w:tc>
          <w:tcPr>
            <w:tcW w:w="1580" w:type="dxa"/>
            <w:tcBorders>
              <w:top w:val="nil"/>
              <w:left w:val="nil"/>
              <w:bottom w:val="nil"/>
              <w:right w:val="nil"/>
            </w:tcBorders>
            <w:shd w:val="clear" w:color="auto" w:fill="auto"/>
            <w:noWrap/>
            <w:vAlign w:val="center"/>
            <w:hideMark/>
          </w:tcPr>
          <w:p w14:paraId="7286EE35" w14:textId="77777777" w:rsidR="00AC2A18" w:rsidRPr="001C1A9B" w:rsidRDefault="00AC2A18" w:rsidP="00AC2A18">
            <w:pPr>
              <w:widowControl/>
              <w:spacing w:line="240" w:lineRule="auto"/>
              <w:rPr>
                <w:rFonts w:ascii="Arial" w:hAnsi="Arial" w:cs="Arial"/>
                <w:sz w:val="16"/>
                <w:szCs w:val="16"/>
                <w:lang w:val="ru-RU" w:eastAsia="ru-RU"/>
              </w:rPr>
            </w:pPr>
          </w:p>
        </w:tc>
        <w:tc>
          <w:tcPr>
            <w:tcW w:w="1480" w:type="dxa"/>
            <w:tcBorders>
              <w:top w:val="nil"/>
              <w:left w:val="nil"/>
              <w:bottom w:val="nil"/>
              <w:right w:val="nil"/>
            </w:tcBorders>
            <w:shd w:val="clear" w:color="auto" w:fill="auto"/>
            <w:noWrap/>
            <w:vAlign w:val="center"/>
            <w:hideMark/>
          </w:tcPr>
          <w:p w14:paraId="3D6D6AE7" w14:textId="77777777" w:rsidR="00AC2A18" w:rsidRPr="001C1A9B" w:rsidRDefault="00AC2A18" w:rsidP="00AC2A18">
            <w:pPr>
              <w:widowControl/>
              <w:spacing w:line="240" w:lineRule="auto"/>
              <w:rPr>
                <w:rFonts w:ascii="Arial" w:hAnsi="Arial" w:cs="Arial"/>
                <w:sz w:val="16"/>
                <w:szCs w:val="16"/>
                <w:lang w:val="ru-RU" w:eastAsia="ru-RU"/>
              </w:rPr>
            </w:pPr>
          </w:p>
        </w:tc>
        <w:tc>
          <w:tcPr>
            <w:tcW w:w="1300" w:type="dxa"/>
            <w:tcBorders>
              <w:top w:val="nil"/>
              <w:left w:val="nil"/>
              <w:bottom w:val="nil"/>
              <w:right w:val="nil"/>
            </w:tcBorders>
            <w:shd w:val="clear" w:color="auto" w:fill="auto"/>
            <w:noWrap/>
            <w:vAlign w:val="center"/>
            <w:hideMark/>
          </w:tcPr>
          <w:p w14:paraId="29AAFF4E" w14:textId="77777777" w:rsidR="00AC2A18" w:rsidRPr="001C1A9B" w:rsidRDefault="00AC2A18" w:rsidP="00AC2A18">
            <w:pPr>
              <w:widowControl/>
              <w:spacing w:line="240" w:lineRule="auto"/>
              <w:rPr>
                <w:rFonts w:ascii="Arial" w:hAnsi="Arial" w:cs="Arial"/>
                <w:sz w:val="16"/>
                <w:szCs w:val="16"/>
                <w:lang w:val="ru-RU" w:eastAsia="ru-RU"/>
              </w:rPr>
            </w:pPr>
          </w:p>
        </w:tc>
        <w:tc>
          <w:tcPr>
            <w:tcW w:w="1420" w:type="dxa"/>
            <w:tcBorders>
              <w:top w:val="nil"/>
              <w:left w:val="nil"/>
              <w:bottom w:val="nil"/>
              <w:right w:val="nil"/>
            </w:tcBorders>
            <w:shd w:val="clear" w:color="auto" w:fill="auto"/>
            <w:noWrap/>
            <w:vAlign w:val="center"/>
            <w:hideMark/>
          </w:tcPr>
          <w:p w14:paraId="20110F95" w14:textId="77777777" w:rsidR="00AC2A18" w:rsidRPr="001C1A9B" w:rsidRDefault="00AC2A18" w:rsidP="00AC2A18">
            <w:pPr>
              <w:widowControl/>
              <w:spacing w:line="240" w:lineRule="auto"/>
              <w:rPr>
                <w:rFonts w:ascii="Arial" w:hAnsi="Arial" w:cs="Arial"/>
                <w:sz w:val="16"/>
                <w:szCs w:val="16"/>
                <w:lang w:val="ru-RU" w:eastAsia="ru-RU"/>
              </w:rPr>
            </w:pPr>
          </w:p>
        </w:tc>
      </w:tr>
      <w:tr w:rsidR="00AC2A18" w:rsidRPr="001C1A9B" w14:paraId="59AF0B3C" w14:textId="77777777" w:rsidTr="00AC2A18">
        <w:trPr>
          <w:trHeight w:val="645"/>
        </w:trPr>
        <w:tc>
          <w:tcPr>
            <w:tcW w:w="840" w:type="dxa"/>
            <w:tcBorders>
              <w:top w:val="single" w:sz="4" w:space="0" w:color="auto"/>
              <w:left w:val="single" w:sz="4" w:space="0" w:color="auto"/>
              <w:bottom w:val="single" w:sz="4" w:space="0" w:color="auto"/>
              <w:right w:val="single" w:sz="4" w:space="0" w:color="auto"/>
            </w:tcBorders>
            <w:shd w:val="clear" w:color="000000" w:fill="EEEEEE"/>
            <w:vAlign w:val="center"/>
            <w:hideMark/>
          </w:tcPr>
          <w:p w14:paraId="2098DB65"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 п/п</w:t>
            </w:r>
          </w:p>
        </w:tc>
        <w:tc>
          <w:tcPr>
            <w:tcW w:w="4500" w:type="dxa"/>
            <w:tcBorders>
              <w:top w:val="single" w:sz="4" w:space="0" w:color="auto"/>
              <w:left w:val="nil"/>
              <w:bottom w:val="single" w:sz="4" w:space="0" w:color="auto"/>
              <w:right w:val="single" w:sz="4" w:space="0" w:color="auto"/>
            </w:tcBorders>
            <w:shd w:val="clear" w:color="000000" w:fill="EEEEEE"/>
            <w:noWrap/>
            <w:vAlign w:val="center"/>
            <w:hideMark/>
          </w:tcPr>
          <w:p w14:paraId="23258563"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Статья</w:t>
            </w:r>
          </w:p>
        </w:tc>
        <w:tc>
          <w:tcPr>
            <w:tcW w:w="2200" w:type="dxa"/>
            <w:tcBorders>
              <w:top w:val="single" w:sz="4" w:space="0" w:color="auto"/>
              <w:left w:val="nil"/>
              <w:bottom w:val="single" w:sz="4" w:space="0" w:color="auto"/>
              <w:right w:val="single" w:sz="4" w:space="0" w:color="auto"/>
            </w:tcBorders>
            <w:shd w:val="clear" w:color="000000" w:fill="EEEEEE"/>
            <w:vAlign w:val="center"/>
            <w:hideMark/>
          </w:tcPr>
          <w:p w14:paraId="717AFCAE" w14:textId="5BABC392" w:rsidR="00AC2A18" w:rsidRPr="001C1A9B" w:rsidRDefault="00AC2A18" w:rsidP="00360879">
            <w:pPr>
              <w:widowControl/>
              <w:spacing w:line="240" w:lineRule="auto"/>
              <w:jc w:val="center"/>
              <w:rPr>
                <w:rFonts w:ascii="Arial" w:hAnsi="Arial" w:cs="Arial"/>
                <w:b/>
                <w:bCs/>
                <w:lang w:val="ru-RU" w:eastAsia="ru-RU"/>
              </w:rPr>
            </w:pPr>
            <w:r w:rsidRPr="001C1A9B">
              <w:rPr>
                <w:rFonts w:ascii="Arial" w:hAnsi="Arial" w:cs="Arial"/>
                <w:b/>
                <w:bCs/>
                <w:lang w:val="ru-RU" w:eastAsia="ru-RU"/>
              </w:rPr>
              <w:t xml:space="preserve">Генподрядчик + УК </w:t>
            </w:r>
          </w:p>
        </w:tc>
        <w:tc>
          <w:tcPr>
            <w:tcW w:w="1580" w:type="dxa"/>
            <w:tcBorders>
              <w:top w:val="single" w:sz="4" w:space="0" w:color="auto"/>
              <w:left w:val="nil"/>
              <w:bottom w:val="single" w:sz="4" w:space="0" w:color="auto"/>
              <w:right w:val="single" w:sz="4" w:space="0" w:color="auto"/>
            </w:tcBorders>
            <w:shd w:val="clear" w:color="000000" w:fill="EEEEEE"/>
            <w:vAlign w:val="center"/>
            <w:hideMark/>
          </w:tcPr>
          <w:p w14:paraId="163C97A0"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ГТС</w:t>
            </w:r>
          </w:p>
        </w:tc>
        <w:tc>
          <w:tcPr>
            <w:tcW w:w="1580" w:type="dxa"/>
            <w:tcBorders>
              <w:top w:val="single" w:sz="4" w:space="0" w:color="auto"/>
              <w:left w:val="nil"/>
              <w:bottom w:val="single" w:sz="4" w:space="0" w:color="auto"/>
              <w:right w:val="single" w:sz="4" w:space="0" w:color="auto"/>
            </w:tcBorders>
            <w:shd w:val="clear" w:color="000000" w:fill="EEEEEE"/>
            <w:vAlign w:val="center"/>
            <w:hideMark/>
          </w:tcPr>
          <w:p w14:paraId="2D9184B5"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ПУ</w:t>
            </w:r>
          </w:p>
        </w:tc>
        <w:tc>
          <w:tcPr>
            <w:tcW w:w="1480" w:type="dxa"/>
            <w:tcBorders>
              <w:top w:val="single" w:sz="4" w:space="0" w:color="auto"/>
              <w:left w:val="nil"/>
              <w:bottom w:val="single" w:sz="4" w:space="0" w:color="auto"/>
              <w:right w:val="single" w:sz="4" w:space="0" w:color="auto"/>
            </w:tcBorders>
            <w:shd w:val="clear" w:color="000000" w:fill="EEEEEE"/>
            <w:vAlign w:val="center"/>
            <w:hideMark/>
          </w:tcPr>
          <w:p w14:paraId="429CD458"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МУ</w:t>
            </w:r>
          </w:p>
        </w:tc>
        <w:tc>
          <w:tcPr>
            <w:tcW w:w="1300" w:type="dxa"/>
            <w:tcBorders>
              <w:top w:val="single" w:sz="4" w:space="0" w:color="auto"/>
              <w:left w:val="nil"/>
              <w:bottom w:val="single" w:sz="4" w:space="0" w:color="auto"/>
              <w:right w:val="single" w:sz="4" w:space="0" w:color="auto"/>
            </w:tcBorders>
            <w:shd w:val="clear" w:color="000000" w:fill="EEEEEE"/>
            <w:vAlign w:val="center"/>
            <w:hideMark/>
          </w:tcPr>
          <w:p w14:paraId="158AFD7A"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НТО</w:t>
            </w:r>
          </w:p>
        </w:tc>
        <w:tc>
          <w:tcPr>
            <w:tcW w:w="1420" w:type="dxa"/>
            <w:tcBorders>
              <w:top w:val="single" w:sz="4" w:space="0" w:color="auto"/>
              <w:left w:val="nil"/>
              <w:bottom w:val="single" w:sz="4" w:space="0" w:color="auto"/>
              <w:right w:val="single" w:sz="4" w:space="0" w:color="auto"/>
            </w:tcBorders>
            <w:shd w:val="clear" w:color="000000" w:fill="EEEEEE"/>
            <w:vAlign w:val="center"/>
            <w:hideMark/>
          </w:tcPr>
          <w:p w14:paraId="102AEC11" w14:textId="77777777" w:rsidR="00AC2A18" w:rsidRPr="001C1A9B" w:rsidRDefault="00AC2A18" w:rsidP="00AC2A18">
            <w:pPr>
              <w:widowControl/>
              <w:spacing w:line="240" w:lineRule="auto"/>
              <w:jc w:val="center"/>
              <w:rPr>
                <w:rFonts w:ascii="Arial" w:hAnsi="Arial" w:cs="Arial"/>
                <w:b/>
                <w:bCs/>
                <w:lang w:val="ru-RU" w:eastAsia="ru-RU"/>
              </w:rPr>
            </w:pPr>
            <w:r w:rsidRPr="001C1A9B">
              <w:rPr>
                <w:rFonts w:ascii="Arial" w:hAnsi="Arial" w:cs="Arial"/>
                <w:b/>
                <w:bCs/>
                <w:lang w:val="ru-RU" w:eastAsia="ru-RU"/>
              </w:rPr>
              <w:t>ИТОГО</w:t>
            </w:r>
          </w:p>
        </w:tc>
      </w:tr>
      <w:tr w:rsidR="00AC2A18" w:rsidRPr="001C1A9B" w14:paraId="3CFD801B" w14:textId="77777777" w:rsidTr="00AC2A18">
        <w:trPr>
          <w:trHeight w:val="477"/>
        </w:trPr>
        <w:tc>
          <w:tcPr>
            <w:tcW w:w="840" w:type="dxa"/>
            <w:tcBorders>
              <w:top w:val="nil"/>
              <w:left w:val="single" w:sz="4" w:space="0" w:color="auto"/>
              <w:bottom w:val="single" w:sz="4" w:space="0" w:color="auto"/>
              <w:right w:val="single" w:sz="4" w:space="0" w:color="auto"/>
            </w:tcBorders>
            <w:shd w:val="clear" w:color="000000" w:fill="FFFF99"/>
            <w:vAlign w:val="center"/>
            <w:hideMark/>
          </w:tcPr>
          <w:p w14:paraId="2B4EEC71"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w:t>
            </w:r>
          </w:p>
        </w:tc>
        <w:tc>
          <w:tcPr>
            <w:tcW w:w="4500" w:type="dxa"/>
            <w:tcBorders>
              <w:top w:val="nil"/>
              <w:left w:val="nil"/>
              <w:bottom w:val="single" w:sz="4" w:space="0" w:color="auto"/>
              <w:right w:val="single" w:sz="4" w:space="0" w:color="auto"/>
            </w:tcBorders>
            <w:shd w:val="clear" w:color="000000" w:fill="FFFF99"/>
            <w:vAlign w:val="center"/>
            <w:hideMark/>
          </w:tcPr>
          <w:p w14:paraId="0DD17742"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Выполнение строительно-монтажных работ собственными силами</w:t>
            </w:r>
          </w:p>
        </w:tc>
        <w:tc>
          <w:tcPr>
            <w:tcW w:w="2200" w:type="dxa"/>
            <w:tcBorders>
              <w:top w:val="nil"/>
              <w:left w:val="nil"/>
              <w:bottom w:val="single" w:sz="4" w:space="0" w:color="auto"/>
              <w:right w:val="single" w:sz="4" w:space="0" w:color="auto"/>
            </w:tcBorders>
            <w:shd w:val="clear" w:color="000000" w:fill="FFFF99"/>
            <w:vAlign w:val="center"/>
            <w:hideMark/>
          </w:tcPr>
          <w:p w14:paraId="37D8C80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54 442 878,39</w:t>
            </w:r>
          </w:p>
        </w:tc>
        <w:tc>
          <w:tcPr>
            <w:tcW w:w="1580" w:type="dxa"/>
            <w:tcBorders>
              <w:top w:val="nil"/>
              <w:left w:val="nil"/>
              <w:bottom w:val="single" w:sz="4" w:space="0" w:color="auto"/>
              <w:right w:val="single" w:sz="4" w:space="0" w:color="auto"/>
            </w:tcBorders>
            <w:shd w:val="clear" w:color="000000" w:fill="FFFF99"/>
            <w:vAlign w:val="center"/>
            <w:hideMark/>
          </w:tcPr>
          <w:p w14:paraId="127EEFC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1 969 980,45</w:t>
            </w:r>
          </w:p>
        </w:tc>
        <w:tc>
          <w:tcPr>
            <w:tcW w:w="1580" w:type="dxa"/>
            <w:tcBorders>
              <w:top w:val="nil"/>
              <w:left w:val="nil"/>
              <w:bottom w:val="single" w:sz="4" w:space="0" w:color="auto"/>
              <w:right w:val="single" w:sz="4" w:space="0" w:color="auto"/>
            </w:tcBorders>
            <w:shd w:val="clear" w:color="000000" w:fill="FFFF99"/>
            <w:vAlign w:val="center"/>
            <w:hideMark/>
          </w:tcPr>
          <w:p w14:paraId="2AC1EF27"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20 846 473,19</w:t>
            </w:r>
          </w:p>
        </w:tc>
        <w:tc>
          <w:tcPr>
            <w:tcW w:w="1480" w:type="dxa"/>
            <w:tcBorders>
              <w:top w:val="nil"/>
              <w:left w:val="nil"/>
              <w:bottom w:val="single" w:sz="4" w:space="0" w:color="auto"/>
              <w:right w:val="single" w:sz="4" w:space="0" w:color="auto"/>
            </w:tcBorders>
            <w:shd w:val="clear" w:color="000000" w:fill="FFFF99"/>
            <w:vAlign w:val="center"/>
            <w:hideMark/>
          </w:tcPr>
          <w:p w14:paraId="6D006BA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64 037 058,38</w:t>
            </w:r>
          </w:p>
        </w:tc>
        <w:tc>
          <w:tcPr>
            <w:tcW w:w="1300" w:type="dxa"/>
            <w:tcBorders>
              <w:top w:val="nil"/>
              <w:left w:val="nil"/>
              <w:bottom w:val="single" w:sz="4" w:space="0" w:color="auto"/>
              <w:right w:val="single" w:sz="4" w:space="0" w:color="auto"/>
            </w:tcBorders>
            <w:shd w:val="clear" w:color="000000" w:fill="FFFF99"/>
            <w:vAlign w:val="center"/>
            <w:hideMark/>
          </w:tcPr>
          <w:p w14:paraId="442FDB1C"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10 954 380,68</w:t>
            </w:r>
          </w:p>
        </w:tc>
        <w:tc>
          <w:tcPr>
            <w:tcW w:w="1420" w:type="dxa"/>
            <w:tcBorders>
              <w:top w:val="nil"/>
              <w:left w:val="nil"/>
              <w:bottom w:val="single" w:sz="4" w:space="0" w:color="auto"/>
              <w:right w:val="single" w:sz="4" w:space="0" w:color="auto"/>
            </w:tcBorders>
            <w:shd w:val="clear" w:color="000000" w:fill="FFFF99"/>
            <w:vAlign w:val="center"/>
            <w:hideMark/>
          </w:tcPr>
          <w:p w14:paraId="7AF5A66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152 250 771,09</w:t>
            </w:r>
          </w:p>
        </w:tc>
      </w:tr>
      <w:tr w:rsidR="00AC2A18" w:rsidRPr="001C1A9B" w14:paraId="31CFAB47" w14:textId="77777777" w:rsidTr="00AC2A18">
        <w:trPr>
          <w:trHeight w:val="252"/>
        </w:trPr>
        <w:tc>
          <w:tcPr>
            <w:tcW w:w="840" w:type="dxa"/>
            <w:tcBorders>
              <w:top w:val="nil"/>
              <w:left w:val="single" w:sz="4" w:space="0" w:color="auto"/>
              <w:bottom w:val="single" w:sz="4" w:space="0" w:color="auto"/>
              <w:right w:val="single" w:sz="4" w:space="0" w:color="auto"/>
            </w:tcBorders>
            <w:shd w:val="clear" w:color="000000" w:fill="DEDEDE"/>
            <w:vAlign w:val="center"/>
            <w:hideMark/>
          </w:tcPr>
          <w:p w14:paraId="6428589C"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1.1</w:t>
            </w:r>
          </w:p>
        </w:tc>
        <w:tc>
          <w:tcPr>
            <w:tcW w:w="4500" w:type="dxa"/>
            <w:tcBorders>
              <w:top w:val="nil"/>
              <w:left w:val="nil"/>
              <w:bottom w:val="single" w:sz="4" w:space="0" w:color="auto"/>
              <w:right w:val="single" w:sz="4" w:space="0" w:color="auto"/>
            </w:tcBorders>
            <w:shd w:val="clear" w:color="000000" w:fill="DEDEDE"/>
            <w:vAlign w:val="center"/>
            <w:hideMark/>
          </w:tcPr>
          <w:p w14:paraId="7ADC397A" w14:textId="77777777" w:rsidR="00AC2A18" w:rsidRPr="001C1A9B" w:rsidRDefault="00AC2A18" w:rsidP="00AC2A18">
            <w:pPr>
              <w:widowControl/>
              <w:spacing w:line="240" w:lineRule="auto"/>
              <w:rPr>
                <w:rFonts w:ascii="Arial" w:hAnsi="Arial" w:cs="Arial"/>
                <w:b/>
                <w:bCs/>
                <w:sz w:val="18"/>
                <w:szCs w:val="18"/>
                <w:lang w:val="ru-RU" w:eastAsia="ru-RU"/>
              </w:rPr>
            </w:pPr>
            <w:proofErr w:type="spellStart"/>
            <w:r w:rsidRPr="001C1A9B">
              <w:rPr>
                <w:rFonts w:ascii="Arial" w:hAnsi="Arial" w:cs="Arial"/>
                <w:b/>
                <w:bCs/>
                <w:sz w:val="18"/>
                <w:szCs w:val="18"/>
                <w:lang w:val="ru-RU" w:eastAsia="ru-RU"/>
              </w:rPr>
              <w:t>ПрямыеЗатраты</w:t>
            </w:r>
            <w:proofErr w:type="spellEnd"/>
          </w:p>
        </w:tc>
        <w:tc>
          <w:tcPr>
            <w:tcW w:w="2200" w:type="dxa"/>
            <w:tcBorders>
              <w:top w:val="nil"/>
              <w:left w:val="nil"/>
              <w:bottom w:val="single" w:sz="4" w:space="0" w:color="auto"/>
              <w:right w:val="single" w:sz="4" w:space="0" w:color="auto"/>
            </w:tcBorders>
            <w:shd w:val="clear" w:color="000000" w:fill="DEDEDE"/>
            <w:vAlign w:val="center"/>
            <w:hideMark/>
          </w:tcPr>
          <w:p w14:paraId="6D95F13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36 622 006,31</w:t>
            </w:r>
          </w:p>
        </w:tc>
        <w:tc>
          <w:tcPr>
            <w:tcW w:w="1580" w:type="dxa"/>
            <w:tcBorders>
              <w:top w:val="nil"/>
              <w:left w:val="nil"/>
              <w:bottom w:val="single" w:sz="4" w:space="0" w:color="auto"/>
              <w:right w:val="single" w:sz="4" w:space="0" w:color="auto"/>
            </w:tcBorders>
            <w:shd w:val="clear" w:color="000000" w:fill="DEDEDE"/>
            <w:vAlign w:val="center"/>
            <w:hideMark/>
          </w:tcPr>
          <w:p w14:paraId="2C5464A3"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1 612 996,47</w:t>
            </w:r>
          </w:p>
        </w:tc>
        <w:tc>
          <w:tcPr>
            <w:tcW w:w="1580" w:type="dxa"/>
            <w:tcBorders>
              <w:top w:val="nil"/>
              <w:left w:val="nil"/>
              <w:bottom w:val="single" w:sz="4" w:space="0" w:color="auto"/>
              <w:right w:val="single" w:sz="4" w:space="0" w:color="auto"/>
            </w:tcBorders>
            <w:shd w:val="clear" w:color="000000" w:fill="DEDEDE"/>
            <w:vAlign w:val="center"/>
            <w:hideMark/>
          </w:tcPr>
          <w:p w14:paraId="3CA592F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17 513 436,51</w:t>
            </w:r>
          </w:p>
        </w:tc>
        <w:tc>
          <w:tcPr>
            <w:tcW w:w="1480" w:type="dxa"/>
            <w:tcBorders>
              <w:top w:val="nil"/>
              <w:left w:val="nil"/>
              <w:bottom w:val="single" w:sz="4" w:space="0" w:color="auto"/>
              <w:right w:val="single" w:sz="4" w:space="0" w:color="auto"/>
            </w:tcBorders>
            <w:shd w:val="clear" w:color="000000" w:fill="DEDEDE"/>
            <w:vAlign w:val="center"/>
            <w:hideMark/>
          </w:tcPr>
          <w:p w14:paraId="3703C7B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58 568 315,85</w:t>
            </w:r>
          </w:p>
        </w:tc>
        <w:tc>
          <w:tcPr>
            <w:tcW w:w="1300" w:type="dxa"/>
            <w:tcBorders>
              <w:top w:val="nil"/>
              <w:left w:val="nil"/>
              <w:bottom w:val="single" w:sz="4" w:space="0" w:color="auto"/>
              <w:right w:val="single" w:sz="4" w:space="0" w:color="auto"/>
            </w:tcBorders>
            <w:shd w:val="clear" w:color="000000" w:fill="DEDEDE"/>
            <w:vAlign w:val="center"/>
            <w:hideMark/>
          </w:tcPr>
          <w:p w14:paraId="2711F4AD"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8 553 807,88</w:t>
            </w:r>
          </w:p>
        </w:tc>
        <w:tc>
          <w:tcPr>
            <w:tcW w:w="1420" w:type="dxa"/>
            <w:tcBorders>
              <w:top w:val="nil"/>
              <w:left w:val="nil"/>
              <w:bottom w:val="single" w:sz="4" w:space="0" w:color="auto"/>
              <w:right w:val="single" w:sz="4" w:space="0" w:color="auto"/>
            </w:tcBorders>
            <w:shd w:val="clear" w:color="000000" w:fill="DEDEDE"/>
            <w:vAlign w:val="center"/>
            <w:hideMark/>
          </w:tcPr>
          <w:p w14:paraId="76E45CF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122 870 563,02</w:t>
            </w:r>
          </w:p>
        </w:tc>
      </w:tr>
      <w:tr w:rsidR="00AC2A18" w:rsidRPr="001C1A9B" w14:paraId="7BC77CF8"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EA8F26"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1.1.1</w:t>
            </w:r>
          </w:p>
        </w:tc>
        <w:tc>
          <w:tcPr>
            <w:tcW w:w="4500" w:type="dxa"/>
            <w:tcBorders>
              <w:top w:val="nil"/>
              <w:left w:val="nil"/>
              <w:bottom w:val="single" w:sz="4" w:space="0" w:color="auto"/>
              <w:right w:val="single" w:sz="4" w:space="0" w:color="auto"/>
            </w:tcBorders>
            <w:shd w:val="clear" w:color="auto" w:fill="auto"/>
            <w:vAlign w:val="center"/>
            <w:hideMark/>
          </w:tcPr>
          <w:p w14:paraId="6F825BCD"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Материалы и оборудование</w:t>
            </w:r>
          </w:p>
        </w:tc>
        <w:tc>
          <w:tcPr>
            <w:tcW w:w="2200" w:type="dxa"/>
            <w:tcBorders>
              <w:top w:val="nil"/>
              <w:left w:val="nil"/>
              <w:bottom w:val="single" w:sz="4" w:space="0" w:color="auto"/>
              <w:right w:val="single" w:sz="4" w:space="0" w:color="auto"/>
            </w:tcBorders>
            <w:shd w:val="clear" w:color="auto" w:fill="auto"/>
            <w:vAlign w:val="center"/>
            <w:hideMark/>
          </w:tcPr>
          <w:p w14:paraId="7708ADBF"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27 404 263,89</w:t>
            </w:r>
          </w:p>
        </w:tc>
        <w:tc>
          <w:tcPr>
            <w:tcW w:w="1580" w:type="dxa"/>
            <w:tcBorders>
              <w:top w:val="nil"/>
              <w:left w:val="nil"/>
              <w:bottom w:val="single" w:sz="4" w:space="0" w:color="auto"/>
              <w:right w:val="single" w:sz="4" w:space="0" w:color="auto"/>
            </w:tcBorders>
            <w:shd w:val="clear" w:color="auto" w:fill="auto"/>
            <w:vAlign w:val="center"/>
            <w:hideMark/>
          </w:tcPr>
          <w:p w14:paraId="22FE7658"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686 791,92</w:t>
            </w:r>
          </w:p>
        </w:tc>
        <w:tc>
          <w:tcPr>
            <w:tcW w:w="1580" w:type="dxa"/>
            <w:tcBorders>
              <w:top w:val="nil"/>
              <w:left w:val="nil"/>
              <w:bottom w:val="single" w:sz="4" w:space="0" w:color="auto"/>
              <w:right w:val="single" w:sz="4" w:space="0" w:color="auto"/>
            </w:tcBorders>
            <w:shd w:val="clear" w:color="auto" w:fill="auto"/>
            <w:vAlign w:val="center"/>
            <w:hideMark/>
          </w:tcPr>
          <w:p w14:paraId="170ECE7C"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5 051 522,05</w:t>
            </w:r>
          </w:p>
        </w:tc>
        <w:tc>
          <w:tcPr>
            <w:tcW w:w="1480" w:type="dxa"/>
            <w:tcBorders>
              <w:top w:val="nil"/>
              <w:left w:val="nil"/>
              <w:bottom w:val="single" w:sz="4" w:space="0" w:color="auto"/>
              <w:right w:val="single" w:sz="4" w:space="0" w:color="auto"/>
            </w:tcBorders>
            <w:shd w:val="clear" w:color="auto" w:fill="auto"/>
            <w:vAlign w:val="center"/>
            <w:hideMark/>
          </w:tcPr>
          <w:p w14:paraId="2E142D9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47 723 594,21</w:t>
            </w:r>
          </w:p>
        </w:tc>
        <w:tc>
          <w:tcPr>
            <w:tcW w:w="1300" w:type="dxa"/>
            <w:tcBorders>
              <w:top w:val="nil"/>
              <w:left w:val="nil"/>
              <w:bottom w:val="single" w:sz="4" w:space="0" w:color="auto"/>
              <w:right w:val="single" w:sz="4" w:space="0" w:color="auto"/>
            </w:tcBorders>
            <w:shd w:val="clear" w:color="auto" w:fill="auto"/>
            <w:vAlign w:val="center"/>
            <w:hideMark/>
          </w:tcPr>
          <w:p w14:paraId="5725925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4 386 716,49</w:t>
            </w:r>
          </w:p>
        </w:tc>
        <w:tc>
          <w:tcPr>
            <w:tcW w:w="1420" w:type="dxa"/>
            <w:tcBorders>
              <w:top w:val="nil"/>
              <w:left w:val="nil"/>
              <w:bottom w:val="single" w:sz="4" w:space="0" w:color="auto"/>
              <w:right w:val="single" w:sz="4" w:space="0" w:color="auto"/>
            </w:tcBorders>
            <w:shd w:val="clear" w:color="auto" w:fill="auto"/>
            <w:vAlign w:val="center"/>
            <w:hideMark/>
          </w:tcPr>
          <w:p w14:paraId="576C961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85 252 888,56</w:t>
            </w:r>
          </w:p>
        </w:tc>
      </w:tr>
      <w:tr w:rsidR="00AC2A18" w:rsidRPr="001C1A9B" w14:paraId="547A856B"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123D4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1.1.1.1</w:t>
            </w:r>
          </w:p>
        </w:tc>
        <w:tc>
          <w:tcPr>
            <w:tcW w:w="4500" w:type="dxa"/>
            <w:tcBorders>
              <w:top w:val="nil"/>
              <w:left w:val="nil"/>
              <w:bottom w:val="single" w:sz="4" w:space="0" w:color="auto"/>
              <w:right w:val="single" w:sz="4" w:space="0" w:color="auto"/>
            </w:tcBorders>
            <w:shd w:val="clear" w:color="auto" w:fill="auto"/>
            <w:vAlign w:val="center"/>
            <w:hideMark/>
          </w:tcPr>
          <w:p w14:paraId="69C52740"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Основные материалы</w:t>
            </w:r>
          </w:p>
        </w:tc>
        <w:tc>
          <w:tcPr>
            <w:tcW w:w="2200" w:type="dxa"/>
            <w:tcBorders>
              <w:top w:val="nil"/>
              <w:left w:val="nil"/>
              <w:bottom w:val="single" w:sz="4" w:space="0" w:color="auto"/>
              <w:right w:val="single" w:sz="4" w:space="0" w:color="auto"/>
            </w:tcBorders>
            <w:shd w:val="clear" w:color="auto" w:fill="auto"/>
            <w:vAlign w:val="center"/>
            <w:hideMark/>
          </w:tcPr>
          <w:p w14:paraId="4B7FC261" w14:textId="77777777" w:rsidR="00AC2A18" w:rsidRPr="001C1A9B" w:rsidRDefault="00AC2A18" w:rsidP="00AC2A18">
            <w:pPr>
              <w:widowControl/>
              <w:spacing w:line="240" w:lineRule="auto"/>
              <w:jc w:val="center"/>
              <w:rPr>
                <w:rFonts w:ascii="Arial" w:hAnsi="Arial" w:cs="Arial"/>
                <w:color w:val="FF0000"/>
                <w:sz w:val="18"/>
                <w:szCs w:val="18"/>
                <w:lang w:val="ru-RU" w:eastAsia="ru-RU"/>
              </w:rPr>
            </w:pPr>
            <w:r w:rsidRPr="001C1A9B">
              <w:rPr>
                <w:rFonts w:ascii="Arial" w:hAnsi="Arial" w:cs="Arial"/>
                <w:color w:val="FF0000"/>
                <w:sz w:val="18"/>
                <w:szCs w:val="18"/>
                <w:lang w:val="ru-RU" w:eastAsia="ru-RU"/>
              </w:rPr>
              <w:t>27 241 991,66</w:t>
            </w:r>
          </w:p>
        </w:tc>
        <w:tc>
          <w:tcPr>
            <w:tcW w:w="1580" w:type="dxa"/>
            <w:tcBorders>
              <w:top w:val="nil"/>
              <w:left w:val="nil"/>
              <w:bottom w:val="single" w:sz="4" w:space="0" w:color="auto"/>
              <w:right w:val="single" w:sz="4" w:space="0" w:color="auto"/>
            </w:tcBorders>
            <w:shd w:val="clear" w:color="auto" w:fill="auto"/>
            <w:vAlign w:val="center"/>
            <w:hideMark/>
          </w:tcPr>
          <w:p w14:paraId="7F50CDF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686 791,92</w:t>
            </w:r>
          </w:p>
        </w:tc>
        <w:tc>
          <w:tcPr>
            <w:tcW w:w="1580" w:type="dxa"/>
            <w:tcBorders>
              <w:top w:val="nil"/>
              <w:left w:val="nil"/>
              <w:bottom w:val="single" w:sz="4" w:space="0" w:color="auto"/>
              <w:right w:val="single" w:sz="4" w:space="0" w:color="auto"/>
            </w:tcBorders>
            <w:shd w:val="clear" w:color="auto" w:fill="auto"/>
            <w:vAlign w:val="center"/>
            <w:hideMark/>
          </w:tcPr>
          <w:p w14:paraId="59F9740F"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5 051 522,05</w:t>
            </w:r>
          </w:p>
        </w:tc>
        <w:tc>
          <w:tcPr>
            <w:tcW w:w="1480" w:type="dxa"/>
            <w:tcBorders>
              <w:top w:val="nil"/>
              <w:left w:val="nil"/>
              <w:bottom w:val="single" w:sz="4" w:space="0" w:color="auto"/>
              <w:right w:val="single" w:sz="4" w:space="0" w:color="auto"/>
            </w:tcBorders>
            <w:shd w:val="clear" w:color="auto" w:fill="auto"/>
            <w:vAlign w:val="center"/>
            <w:hideMark/>
          </w:tcPr>
          <w:p w14:paraId="51E657AA"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47 695 894,21</w:t>
            </w:r>
          </w:p>
        </w:tc>
        <w:tc>
          <w:tcPr>
            <w:tcW w:w="1300" w:type="dxa"/>
            <w:tcBorders>
              <w:top w:val="nil"/>
              <w:left w:val="nil"/>
              <w:bottom w:val="single" w:sz="4" w:space="0" w:color="auto"/>
              <w:right w:val="single" w:sz="4" w:space="0" w:color="auto"/>
            </w:tcBorders>
            <w:shd w:val="clear" w:color="000000" w:fill="FFFFFF"/>
            <w:vAlign w:val="center"/>
            <w:hideMark/>
          </w:tcPr>
          <w:p w14:paraId="0CBDE40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4 386 716,49</w:t>
            </w:r>
          </w:p>
        </w:tc>
        <w:tc>
          <w:tcPr>
            <w:tcW w:w="1420" w:type="dxa"/>
            <w:tcBorders>
              <w:top w:val="nil"/>
              <w:left w:val="nil"/>
              <w:bottom w:val="single" w:sz="4" w:space="0" w:color="auto"/>
              <w:right w:val="single" w:sz="4" w:space="0" w:color="auto"/>
            </w:tcBorders>
            <w:shd w:val="clear" w:color="000000" w:fill="FFFFFF"/>
            <w:vAlign w:val="center"/>
            <w:hideMark/>
          </w:tcPr>
          <w:p w14:paraId="6BE1E77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85 062 916,33</w:t>
            </w:r>
          </w:p>
        </w:tc>
      </w:tr>
      <w:tr w:rsidR="00AC2A18" w:rsidRPr="001C1A9B" w14:paraId="471310BB"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5D3FFF"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1.1.1.5</w:t>
            </w:r>
          </w:p>
        </w:tc>
        <w:tc>
          <w:tcPr>
            <w:tcW w:w="4500" w:type="dxa"/>
            <w:tcBorders>
              <w:top w:val="nil"/>
              <w:left w:val="nil"/>
              <w:bottom w:val="single" w:sz="4" w:space="0" w:color="auto"/>
              <w:right w:val="single" w:sz="4" w:space="0" w:color="auto"/>
            </w:tcBorders>
            <w:shd w:val="clear" w:color="auto" w:fill="auto"/>
            <w:vAlign w:val="center"/>
            <w:hideMark/>
          </w:tcPr>
          <w:p w14:paraId="436D099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Транспортные расходы на доставку материалов</w:t>
            </w:r>
          </w:p>
        </w:tc>
        <w:tc>
          <w:tcPr>
            <w:tcW w:w="2200" w:type="dxa"/>
            <w:tcBorders>
              <w:top w:val="nil"/>
              <w:left w:val="nil"/>
              <w:bottom w:val="single" w:sz="4" w:space="0" w:color="auto"/>
              <w:right w:val="single" w:sz="4" w:space="0" w:color="auto"/>
            </w:tcBorders>
            <w:shd w:val="clear" w:color="auto" w:fill="auto"/>
            <w:vAlign w:val="center"/>
            <w:hideMark/>
          </w:tcPr>
          <w:p w14:paraId="49155AD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162 272,23</w:t>
            </w:r>
          </w:p>
        </w:tc>
        <w:tc>
          <w:tcPr>
            <w:tcW w:w="1580" w:type="dxa"/>
            <w:tcBorders>
              <w:top w:val="nil"/>
              <w:left w:val="nil"/>
              <w:bottom w:val="single" w:sz="4" w:space="0" w:color="auto"/>
              <w:right w:val="single" w:sz="4" w:space="0" w:color="auto"/>
            </w:tcBorders>
            <w:shd w:val="clear" w:color="auto" w:fill="auto"/>
            <w:vAlign w:val="center"/>
            <w:hideMark/>
          </w:tcPr>
          <w:p w14:paraId="534ACF6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auto" w:fill="auto"/>
            <w:vAlign w:val="center"/>
            <w:hideMark/>
          </w:tcPr>
          <w:p w14:paraId="7803B8C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41D5592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27 700</w:t>
            </w:r>
          </w:p>
        </w:tc>
        <w:tc>
          <w:tcPr>
            <w:tcW w:w="1300" w:type="dxa"/>
            <w:tcBorders>
              <w:top w:val="nil"/>
              <w:left w:val="nil"/>
              <w:bottom w:val="single" w:sz="4" w:space="0" w:color="auto"/>
              <w:right w:val="single" w:sz="4" w:space="0" w:color="auto"/>
            </w:tcBorders>
            <w:shd w:val="clear" w:color="000000" w:fill="FFFFFF"/>
            <w:vAlign w:val="center"/>
            <w:hideMark/>
          </w:tcPr>
          <w:p w14:paraId="30CA0E5A"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52955CB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189 972,23</w:t>
            </w:r>
          </w:p>
        </w:tc>
      </w:tr>
      <w:tr w:rsidR="00AC2A18" w:rsidRPr="001C1A9B" w14:paraId="22F87DBC"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175A283"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1.1.2</w:t>
            </w:r>
          </w:p>
        </w:tc>
        <w:tc>
          <w:tcPr>
            <w:tcW w:w="4500" w:type="dxa"/>
            <w:tcBorders>
              <w:top w:val="nil"/>
              <w:left w:val="nil"/>
              <w:bottom w:val="single" w:sz="4" w:space="0" w:color="auto"/>
              <w:right w:val="single" w:sz="4" w:space="0" w:color="auto"/>
            </w:tcBorders>
            <w:shd w:val="clear" w:color="auto" w:fill="auto"/>
            <w:vAlign w:val="center"/>
            <w:hideMark/>
          </w:tcPr>
          <w:p w14:paraId="58E8477E"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Механизмы</w:t>
            </w:r>
          </w:p>
        </w:tc>
        <w:tc>
          <w:tcPr>
            <w:tcW w:w="2200" w:type="dxa"/>
            <w:tcBorders>
              <w:top w:val="nil"/>
              <w:left w:val="nil"/>
              <w:bottom w:val="single" w:sz="4" w:space="0" w:color="auto"/>
              <w:right w:val="single" w:sz="4" w:space="0" w:color="auto"/>
            </w:tcBorders>
            <w:shd w:val="clear" w:color="auto" w:fill="auto"/>
            <w:vAlign w:val="center"/>
            <w:hideMark/>
          </w:tcPr>
          <w:p w14:paraId="620B86B0"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8 556 131,20</w:t>
            </w:r>
          </w:p>
        </w:tc>
        <w:tc>
          <w:tcPr>
            <w:tcW w:w="1580" w:type="dxa"/>
            <w:tcBorders>
              <w:top w:val="nil"/>
              <w:left w:val="nil"/>
              <w:bottom w:val="single" w:sz="4" w:space="0" w:color="auto"/>
              <w:right w:val="single" w:sz="4" w:space="0" w:color="auto"/>
            </w:tcBorders>
            <w:shd w:val="clear" w:color="auto" w:fill="auto"/>
            <w:vAlign w:val="center"/>
            <w:hideMark/>
          </w:tcPr>
          <w:p w14:paraId="6F3AE693"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555 641,00</w:t>
            </w:r>
          </w:p>
        </w:tc>
        <w:tc>
          <w:tcPr>
            <w:tcW w:w="1580" w:type="dxa"/>
            <w:tcBorders>
              <w:top w:val="nil"/>
              <w:left w:val="nil"/>
              <w:bottom w:val="single" w:sz="4" w:space="0" w:color="auto"/>
              <w:right w:val="single" w:sz="4" w:space="0" w:color="auto"/>
            </w:tcBorders>
            <w:shd w:val="clear" w:color="auto" w:fill="auto"/>
            <w:vAlign w:val="center"/>
            <w:hideMark/>
          </w:tcPr>
          <w:p w14:paraId="41AC910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8 078 021,96</w:t>
            </w:r>
          </w:p>
        </w:tc>
        <w:tc>
          <w:tcPr>
            <w:tcW w:w="1480" w:type="dxa"/>
            <w:tcBorders>
              <w:top w:val="nil"/>
              <w:left w:val="nil"/>
              <w:bottom w:val="single" w:sz="4" w:space="0" w:color="auto"/>
              <w:right w:val="single" w:sz="4" w:space="0" w:color="auto"/>
            </w:tcBorders>
            <w:shd w:val="clear" w:color="auto" w:fill="auto"/>
            <w:vAlign w:val="center"/>
            <w:hideMark/>
          </w:tcPr>
          <w:p w14:paraId="1444D4DF"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8 625 097,74</w:t>
            </w:r>
          </w:p>
        </w:tc>
        <w:tc>
          <w:tcPr>
            <w:tcW w:w="1300" w:type="dxa"/>
            <w:tcBorders>
              <w:top w:val="nil"/>
              <w:left w:val="nil"/>
              <w:bottom w:val="single" w:sz="4" w:space="0" w:color="auto"/>
              <w:right w:val="single" w:sz="4" w:space="0" w:color="auto"/>
            </w:tcBorders>
            <w:shd w:val="clear" w:color="000000" w:fill="FFFFFF"/>
            <w:vAlign w:val="center"/>
            <w:hideMark/>
          </w:tcPr>
          <w:p w14:paraId="2FA7373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2 929 488,00</w:t>
            </w:r>
          </w:p>
        </w:tc>
        <w:tc>
          <w:tcPr>
            <w:tcW w:w="1420" w:type="dxa"/>
            <w:tcBorders>
              <w:top w:val="nil"/>
              <w:left w:val="nil"/>
              <w:bottom w:val="single" w:sz="4" w:space="0" w:color="auto"/>
              <w:right w:val="single" w:sz="4" w:space="0" w:color="auto"/>
            </w:tcBorders>
            <w:shd w:val="clear" w:color="000000" w:fill="FFFFFF"/>
            <w:vAlign w:val="center"/>
            <w:hideMark/>
          </w:tcPr>
          <w:p w14:paraId="3CFF2342"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28 744 379,90</w:t>
            </w:r>
          </w:p>
        </w:tc>
      </w:tr>
      <w:tr w:rsidR="00AC2A18" w:rsidRPr="001C1A9B" w14:paraId="1CB2834E"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1FC5836"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1.1.2.1</w:t>
            </w:r>
          </w:p>
        </w:tc>
        <w:tc>
          <w:tcPr>
            <w:tcW w:w="4500" w:type="dxa"/>
            <w:tcBorders>
              <w:top w:val="nil"/>
              <w:left w:val="nil"/>
              <w:bottom w:val="single" w:sz="4" w:space="0" w:color="auto"/>
              <w:right w:val="single" w:sz="4" w:space="0" w:color="auto"/>
            </w:tcBorders>
            <w:shd w:val="clear" w:color="auto" w:fill="auto"/>
            <w:vAlign w:val="center"/>
            <w:hideMark/>
          </w:tcPr>
          <w:p w14:paraId="38D0CAF6"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Аренда строительной техники</w:t>
            </w:r>
          </w:p>
        </w:tc>
        <w:tc>
          <w:tcPr>
            <w:tcW w:w="2200" w:type="dxa"/>
            <w:tcBorders>
              <w:top w:val="nil"/>
              <w:left w:val="nil"/>
              <w:bottom w:val="single" w:sz="4" w:space="0" w:color="auto"/>
              <w:right w:val="single" w:sz="4" w:space="0" w:color="auto"/>
            </w:tcBorders>
            <w:shd w:val="clear" w:color="auto" w:fill="auto"/>
            <w:vAlign w:val="center"/>
            <w:hideMark/>
          </w:tcPr>
          <w:p w14:paraId="3D0713D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5 739 898,63</w:t>
            </w:r>
          </w:p>
        </w:tc>
        <w:tc>
          <w:tcPr>
            <w:tcW w:w="1580" w:type="dxa"/>
            <w:tcBorders>
              <w:top w:val="nil"/>
              <w:left w:val="nil"/>
              <w:bottom w:val="single" w:sz="4" w:space="0" w:color="auto"/>
              <w:right w:val="single" w:sz="4" w:space="0" w:color="auto"/>
            </w:tcBorders>
            <w:shd w:val="clear" w:color="auto" w:fill="auto"/>
            <w:vAlign w:val="center"/>
            <w:hideMark/>
          </w:tcPr>
          <w:p w14:paraId="538FE13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555 641,00</w:t>
            </w:r>
          </w:p>
        </w:tc>
        <w:tc>
          <w:tcPr>
            <w:tcW w:w="1580" w:type="dxa"/>
            <w:tcBorders>
              <w:top w:val="nil"/>
              <w:left w:val="nil"/>
              <w:bottom w:val="single" w:sz="4" w:space="0" w:color="auto"/>
              <w:right w:val="single" w:sz="4" w:space="0" w:color="auto"/>
            </w:tcBorders>
            <w:shd w:val="clear" w:color="auto" w:fill="auto"/>
            <w:vAlign w:val="center"/>
            <w:hideMark/>
          </w:tcPr>
          <w:p w14:paraId="51C0B05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8 016 140,00</w:t>
            </w:r>
          </w:p>
        </w:tc>
        <w:tc>
          <w:tcPr>
            <w:tcW w:w="1480" w:type="dxa"/>
            <w:tcBorders>
              <w:top w:val="nil"/>
              <w:left w:val="nil"/>
              <w:bottom w:val="single" w:sz="4" w:space="0" w:color="auto"/>
              <w:right w:val="single" w:sz="4" w:space="0" w:color="auto"/>
            </w:tcBorders>
            <w:shd w:val="clear" w:color="auto" w:fill="auto"/>
            <w:vAlign w:val="center"/>
            <w:hideMark/>
          </w:tcPr>
          <w:p w14:paraId="683A930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8 625 097,74</w:t>
            </w:r>
          </w:p>
        </w:tc>
        <w:tc>
          <w:tcPr>
            <w:tcW w:w="1300" w:type="dxa"/>
            <w:tcBorders>
              <w:top w:val="nil"/>
              <w:left w:val="nil"/>
              <w:bottom w:val="single" w:sz="4" w:space="0" w:color="auto"/>
              <w:right w:val="single" w:sz="4" w:space="0" w:color="auto"/>
            </w:tcBorders>
            <w:shd w:val="clear" w:color="000000" w:fill="FFFFFF"/>
            <w:vAlign w:val="center"/>
            <w:hideMark/>
          </w:tcPr>
          <w:p w14:paraId="2A27A36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2 929 488</w:t>
            </w:r>
          </w:p>
        </w:tc>
        <w:tc>
          <w:tcPr>
            <w:tcW w:w="1420" w:type="dxa"/>
            <w:tcBorders>
              <w:top w:val="nil"/>
              <w:left w:val="nil"/>
              <w:bottom w:val="single" w:sz="4" w:space="0" w:color="auto"/>
              <w:right w:val="single" w:sz="4" w:space="0" w:color="auto"/>
            </w:tcBorders>
            <w:shd w:val="clear" w:color="000000" w:fill="FFFFFF"/>
            <w:vAlign w:val="center"/>
            <w:hideMark/>
          </w:tcPr>
          <w:p w14:paraId="4DB465CF"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25 866 265,37</w:t>
            </w:r>
          </w:p>
        </w:tc>
      </w:tr>
      <w:tr w:rsidR="00AC2A18" w:rsidRPr="001C1A9B" w14:paraId="47133AA1" w14:textId="77777777" w:rsidTr="00AC2A18">
        <w:trPr>
          <w:trHeight w:val="477"/>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763F74B"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1.1.2.3</w:t>
            </w:r>
          </w:p>
        </w:tc>
        <w:tc>
          <w:tcPr>
            <w:tcW w:w="4500" w:type="dxa"/>
            <w:tcBorders>
              <w:top w:val="nil"/>
              <w:left w:val="nil"/>
              <w:bottom w:val="single" w:sz="4" w:space="0" w:color="auto"/>
              <w:right w:val="single" w:sz="4" w:space="0" w:color="auto"/>
            </w:tcBorders>
            <w:shd w:val="clear" w:color="auto" w:fill="auto"/>
            <w:vAlign w:val="center"/>
            <w:hideMark/>
          </w:tcPr>
          <w:p w14:paraId="2112B551"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Расходы по содержанию строительных машин и механизмов</w:t>
            </w:r>
          </w:p>
        </w:tc>
        <w:tc>
          <w:tcPr>
            <w:tcW w:w="2200" w:type="dxa"/>
            <w:tcBorders>
              <w:top w:val="nil"/>
              <w:left w:val="nil"/>
              <w:bottom w:val="single" w:sz="4" w:space="0" w:color="auto"/>
              <w:right w:val="single" w:sz="4" w:space="0" w:color="auto"/>
            </w:tcBorders>
            <w:shd w:val="clear" w:color="auto" w:fill="auto"/>
            <w:vAlign w:val="center"/>
            <w:hideMark/>
          </w:tcPr>
          <w:p w14:paraId="65C29953"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2 816 232,57</w:t>
            </w:r>
          </w:p>
        </w:tc>
        <w:tc>
          <w:tcPr>
            <w:tcW w:w="1580" w:type="dxa"/>
            <w:tcBorders>
              <w:top w:val="nil"/>
              <w:left w:val="nil"/>
              <w:bottom w:val="single" w:sz="4" w:space="0" w:color="auto"/>
              <w:right w:val="single" w:sz="4" w:space="0" w:color="auto"/>
            </w:tcBorders>
            <w:shd w:val="clear" w:color="auto" w:fill="auto"/>
            <w:vAlign w:val="center"/>
            <w:hideMark/>
          </w:tcPr>
          <w:p w14:paraId="7580E821"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auto" w:fill="auto"/>
            <w:vAlign w:val="center"/>
            <w:hideMark/>
          </w:tcPr>
          <w:p w14:paraId="6D56382A"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61 881,96</w:t>
            </w:r>
          </w:p>
        </w:tc>
        <w:tc>
          <w:tcPr>
            <w:tcW w:w="1480" w:type="dxa"/>
            <w:tcBorders>
              <w:top w:val="nil"/>
              <w:left w:val="nil"/>
              <w:bottom w:val="single" w:sz="4" w:space="0" w:color="auto"/>
              <w:right w:val="single" w:sz="4" w:space="0" w:color="auto"/>
            </w:tcBorders>
            <w:shd w:val="clear" w:color="auto" w:fill="auto"/>
            <w:vAlign w:val="center"/>
            <w:hideMark/>
          </w:tcPr>
          <w:p w14:paraId="1FB59EF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14:paraId="15A03F6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3FAC10F4"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2 878 114,53</w:t>
            </w:r>
          </w:p>
        </w:tc>
      </w:tr>
      <w:tr w:rsidR="00AC2A18" w:rsidRPr="001C1A9B" w14:paraId="577B83AF"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BD1219"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1.1.3</w:t>
            </w:r>
          </w:p>
        </w:tc>
        <w:tc>
          <w:tcPr>
            <w:tcW w:w="4500" w:type="dxa"/>
            <w:tcBorders>
              <w:top w:val="nil"/>
              <w:left w:val="nil"/>
              <w:bottom w:val="single" w:sz="4" w:space="0" w:color="auto"/>
              <w:right w:val="single" w:sz="4" w:space="0" w:color="auto"/>
            </w:tcBorders>
            <w:shd w:val="clear" w:color="auto" w:fill="auto"/>
            <w:vAlign w:val="center"/>
            <w:hideMark/>
          </w:tcPr>
          <w:p w14:paraId="3B6C1A3B"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Оплата труда</w:t>
            </w:r>
          </w:p>
        </w:tc>
        <w:tc>
          <w:tcPr>
            <w:tcW w:w="2200" w:type="dxa"/>
            <w:tcBorders>
              <w:top w:val="nil"/>
              <w:left w:val="nil"/>
              <w:bottom w:val="single" w:sz="4" w:space="0" w:color="auto"/>
              <w:right w:val="single" w:sz="4" w:space="0" w:color="auto"/>
            </w:tcBorders>
            <w:shd w:val="clear" w:color="000000" w:fill="FFFFFF"/>
            <w:vAlign w:val="center"/>
            <w:hideMark/>
          </w:tcPr>
          <w:p w14:paraId="3D37186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661 611,22</w:t>
            </w:r>
          </w:p>
        </w:tc>
        <w:tc>
          <w:tcPr>
            <w:tcW w:w="1580" w:type="dxa"/>
            <w:tcBorders>
              <w:top w:val="nil"/>
              <w:left w:val="nil"/>
              <w:bottom w:val="single" w:sz="4" w:space="0" w:color="auto"/>
              <w:right w:val="single" w:sz="4" w:space="0" w:color="auto"/>
            </w:tcBorders>
            <w:shd w:val="clear" w:color="000000" w:fill="FFFFFF"/>
            <w:vAlign w:val="center"/>
            <w:hideMark/>
          </w:tcPr>
          <w:p w14:paraId="05B038DC"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370 563,55</w:t>
            </w:r>
          </w:p>
        </w:tc>
        <w:tc>
          <w:tcPr>
            <w:tcW w:w="1580" w:type="dxa"/>
            <w:tcBorders>
              <w:top w:val="nil"/>
              <w:left w:val="nil"/>
              <w:bottom w:val="single" w:sz="4" w:space="0" w:color="auto"/>
              <w:right w:val="single" w:sz="4" w:space="0" w:color="auto"/>
            </w:tcBorders>
            <w:shd w:val="clear" w:color="000000" w:fill="FFFFFF"/>
            <w:vAlign w:val="center"/>
            <w:hideMark/>
          </w:tcPr>
          <w:p w14:paraId="5481F2B0"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4 383 892,50</w:t>
            </w:r>
          </w:p>
        </w:tc>
        <w:tc>
          <w:tcPr>
            <w:tcW w:w="1480" w:type="dxa"/>
            <w:tcBorders>
              <w:top w:val="nil"/>
              <w:left w:val="nil"/>
              <w:bottom w:val="single" w:sz="4" w:space="0" w:color="auto"/>
              <w:right w:val="single" w:sz="4" w:space="0" w:color="auto"/>
            </w:tcBorders>
            <w:shd w:val="clear" w:color="000000" w:fill="FFFFFF"/>
            <w:vAlign w:val="center"/>
            <w:hideMark/>
          </w:tcPr>
          <w:p w14:paraId="18482E92"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2 219 623,90</w:t>
            </w:r>
          </w:p>
        </w:tc>
        <w:tc>
          <w:tcPr>
            <w:tcW w:w="1300" w:type="dxa"/>
            <w:tcBorders>
              <w:top w:val="nil"/>
              <w:left w:val="nil"/>
              <w:bottom w:val="single" w:sz="4" w:space="0" w:color="auto"/>
              <w:right w:val="single" w:sz="4" w:space="0" w:color="auto"/>
            </w:tcBorders>
            <w:shd w:val="clear" w:color="000000" w:fill="FFFFFF"/>
            <w:vAlign w:val="center"/>
            <w:hideMark/>
          </w:tcPr>
          <w:p w14:paraId="242F4858"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1 237 603,39</w:t>
            </w:r>
          </w:p>
        </w:tc>
        <w:tc>
          <w:tcPr>
            <w:tcW w:w="1420" w:type="dxa"/>
            <w:tcBorders>
              <w:top w:val="nil"/>
              <w:left w:val="nil"/>
              <w:bottom w:val="single" w:sz="4" w:space="0" w:color="auto"/>
              <w:right w:val="single" w:sz="4" w:space="0" w:color="auto"/>
            </w:tcBorders>
            <w:shd w:val="clear" w:color="000000" w:fill="FFFFFF"/>
            <w:vAlign w:val="center"/>
            <w:hideMark/>
          </w:tcPr>
          <w:p w14:paraId="44F71F60"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8 873 294,56</w:t>
            </w:r>
          </w:p>
        </w:tc>
      </w:tr>
      <w:tr w:rsidR="00AC2A18" w:rsidRPr="001C1A9B" w14:paraId="2ADEAE3B"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77BA4C"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1.1.3.1</w:t>
            </w:r>
          </w:p>
        </w:tc>
        <w:tc>
          <w:tcPr>
            <w:tcW w:w="4500" w:type="dxa"/>
            <w:tcBorders>
              <w:top w:val="nil"/>
              <w:left w:val="nil"/>
              <w:bottom w:val="single" w:sz="4" w:space="0" w:color="auto"/>
              <w:right w:val="single" w:sz="4" w:space="0" w:color="auto"/>
            </w:tcBorders>
            <w:shd w:val="clear" w:color="auto" w:fill="auto"/>
            <w:vAlign w:val="center"/>
            <w:hideMark/>
          </w:tcPr>
          <w:p w14:paraId="6432DAC3"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Оплата труда основных рабочих</w:t>
            </w:r>
          </w:p>
        </w:tc>
        <w:tc>
          <w:tcPr>
            <w:tcW w:w="2200" w:type="dxa"/>
            <w:tcBorders>
              <w:top w:val="nil"/>
              <w:left w:val="nil"/>
              <w:bottom w:val="single" w:sz="4" w:space="0" w:color="auto"/>
              <w:right w:val="single" w:sz="4" w:space="0" w:color="auto"/>
            </w:tcBorders>
            <w:shd w:val="clear" w:color="000000" w:fill="FFFFFF"/>
            <w:vAlign w:val="center"/>
            <w:hideMark/>
          </w:tcPr>
          <w:p w14:paraId="0DFF4CE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559 547,33</w:t>
            </w:r>
          </w:p>
        </w:tc>
        <w:tc>
          <w:tcPr>
            <w:tcW w:w="1580" w:type="dxa"/>
            <w:tcBorders>
              <w:top w:val="nil"/>
              <w:left w:val="nil"/>
              <w:bottom w:val="single" w:sz="4" w:space="0" w:color="auto"/>
              <w:right w:val="single" w:sz="4" w:space="0" w:color="auto"/>
            </w:tcBorders>
            <w:shd w:val="clear" w:color="000000" w:fill="FFFFFF"/>
            <w:vAlign w:val="center"/>
            <w:hideMark/>
          </w:tcPr>
          <w:p w14:paraId="1636CAA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370 563,55</w:t>
            </w:r>
          </w:p>
        </w:tc>
        <w:tc>
          <w:tcPr>
            <w:tcW w:w="1580" w:type="dxa"/>
            <w:tcBorders>
              <w:top w:val="nil"/>
              <w:left w:val="nil"/>
              <w:bottom w:val="single" w:sz="4" w:space="0" w:color="auto"/>
              <w:right w:val="single" w:sz="4" w:space="0" w:color="auto"/>
            </w:tcBorders>
            <w:shd w:val="clear" w:color="000000" w:fill="FFFFFF"/>
            <w:vAlign w:val="center"/>
            <w:hideMark/>
          </w:tcPr>
          <w:p w14:paraId="4F096F7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4 021 145,10</w:t>
            </w:r>
          </w:p>
        </w:tc>
        <w:tc>
          <w:tcPr>
            <w:tcW w:w="1480" w:type="dxa"/>
            <w:tcBorders>
              <w:top w:val="nil"/>
              <w:left w:val="nil"/>
              <w:bottom w:val="single" w:sz="4" w:space="0" w:color="auto"/>
              <w:right w:val="single" w:sz="4" w:space="0" w:color="auto"/>
            </w:tcBorders>
            <w:shd w:val="clear" w:color="000000" w:fill="FFFFFF"/>
            <w:vAlign w:val="center"/>
            <w:hideMark/>
          </w:tcPr>
          <w:p w14:paraId="3805F94E"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1 369 875,69</w:t>
            </w:r>
          </w:p>
        </w:tc>
        <w:tc>
          <w:tcPr>
            <w:tcW w:w="1300" w:type="dxa"/>
            <w:tcBorders>
              <w:top w:val="nil"/>
              <w:left w:val="nil"/>
              <w:bottom w:val="single" w:sz="4" w:space="0" w:color="auto"/>
              <w:right w:val="single" w:sz="4" w:space="0" w:color="auto"/>
            </w:tcBorders>
            <w:shd w:val="clear" w:color="000000" w:fill="FFFFFF"/>
            <w:vAlign w:val="center"/>
            <w:hideMark/>
          </w:tcPr>
          <w:p w14:paraId="5839ED5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1 213 622,8</w:t>
            </w:r>
          </w:p>
        </w:tc>
        <w:tc>
          <w:tcPr>
            <w:tcW w:w="1420" w:type="dxa"/>
            <w:tcBorders>
              <w:top w:val="nil"/>
              <w:left w:val="nil"/>
              <w:bottom w:val="single" w:sz="4" w:space="0" w:color="auto"/>
              <w:right w:val="single" w:sz="4" w:space="0" w:color="auto"/>
            </w:tcBorders>
            <w:shd w:val="clear" w:color="000000" w:fill="FFFFFF"/>
            <w:vAlign w:val="center"/>
            <w:hideMark/>
          </w:tcPr>
          <w:p w14:paraId="415311C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7 534 754,47</w:t>
            </w:r>
          </w:p>
        </w:tc>
      </w:tr>
      <w:tr w:rsidR="00AC2A18" w:rsidRPr="001C1A9B" w14:paraId="616D8C3C"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BCECF39"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1.1.3.2</w:t>
            </w:r>
          </w:p>
        </w:tc>
        <w:tc>
          <w:tcPr>
            <w:tcW w:w="4500" w:type="dxa"/>
            <w:tcBorders>
              <w:top w:val="nil"/>
              <w:left w:val="nil"/>
              <w:bottom w:val="single" w:sz="4" w:space="0" w:color="auto"/>
              <w:right w:val="single" w:sz="4" w:space="0" w:color="auto"/>
            </w:tcBorders>
            <w:shd w:val="clear" w:color="auto" w:fill="auto"/>
            <w:vAlign w:val="center"/>
            <w:hideMark/>
          </w:tcPr>
          <w:p w14:paraId="07F0839E"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Оплата труда внутренних субподрядчиков</w:t>
            </w:r>
          </w:p>
        </w:tc>
        <w:tc>
          <w:tcPr>
            <w:tcW w:w="2200" w:type="dxa"/>
            <w:tcBorders>
              <w:top w:val="nil"/>
              <w:left w:val="nil"/>
              <w:bottom w:val="single" w:sz="4" w:space="0" w:color="auto"/>
              <w:right w:val="single" w:sz="4" w:space="0" w:color="auto"/>
            </w:tcBorders>
            <w:shd w:val="clear" w:color="000000" w:fill="FFFFFF"/>
            <w:vAlign w:val="center"/>
            <w:hideMark/>
          </w:tcPr>
          <w:p w14:paraId="30F609EF"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57 108,00</w:t>
            </w:r>
          </w:p>
        </w:tc>
        <w:tc>
          <w:tcPr>
            <w:tcW w:w="1580" w:type="dxa"/>
            <w:tcBorders>
              <w:top w:val="nil"/>
              <w:left w:val="nil"/>
              <w:bottom w:val="single" w:sz="4" w:space="0" w:color="auto"/>
              <w:right w:val="single" w:sz="4" w:space="0" w:color="auto"/>
            </w:tcBorders>
            <w:shd w:val="clear" w:color="000000" w:fill="FFFFFF"/>
            <w:vAlign w:val="center"/>
            <w:hideMark/>
          </w:tcPr>
          <w:p w14:paraId="69E7DEE1"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7F5E3B65"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5D1993D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787 021,15</w:t>
            </w:r>
          </w:p>
        </w:tc>
        <w:tc>
          <w:tcPr>
            <w:tcW w:w="1300" w:type="dxa"/>
            <w:tcBorders>
              <w:top w:val="nil"/>
              <w:left w:val="nil"/>
              <w:bottom w:val="single" w:sz="4" w:space="0" w:color="auto"/>
              <w:right w:val="single" w:sz="4" w:space="0" w:color="auto"/>
            </w:tcBorders>
            <w:shd w:val="clear" w:color="000000" w:fill="FFFFFF"/>
            <w:vAlign w:val="center"/>
            <w:hideMark/>
          </w:tcPr>
          <w:p w14:paraId="39498C94"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55A2CBB4"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844 129,15</w:t>
            </w:r>
          </w:p>
        </w:tc>
      </w:tr>
      <w:tr w:rsidR="00AC2A18" w:rsidRPr="001C1A9B" w14:paraId="328ADD74"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A9BD7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1.1.3.4</w:t>
            </w:r>
          </w:p>
        </w:tc>
        <w:tc>
          <w:tcPr>
            <w:tcW w:w="4500" w:type="dxa"/>
            <w:tcBorders>
              <w:top w:val="nil"/>
              <w:left w:val="nil"/>
              <w:bottom w:val="single" w:sz="4" w:space="0" w:color="auto"/>
              <w:right w:val="single" w:sz="4" w:space="0" w:color="auto"/>
            </w:tcBorders>
            <w:shd w:val="clear" w:color="auto" w:fill="auto"/>
            <w:vAlign w:val="center"/>
            <w:hideMark/>
          </w:tcPr>
          <w:p w14:paraId="04D5D4F3"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НДФЛ производство</w:t>
            </w:r>
          </w:p>
        </w:tc>
        <w:tc>
          <w:tcPr>
            <w:tcW w:w="2200" w:type="dxa"/>
            <w:tcBorders>
              <w:top w:val="nil"/>
              <w:left w:val="nil"/>
              <w:bottom w:val="single" w:sz="4" w:space="0" w:color="auto"/>
              <w:right w:val="single" w:sz="4" w:space="0" w:color="auto"/>
            </w:tcBorders>
            <w:shd w:val="clear" w:color="000000" w:fill="FFFFFF"/>
            <w:vAlign w:val="center"/>
            <w:hideMark/>
          </w:tcPr>
          <w:p w14:paraId="1A571E8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44 955,89</w:t>
            </w:r>
          </w:p>
        </w:tc>
        <w:tc>
          <w:tcPr>
            <w:tcW w:w="1580" w:type="dxa"/>
            <w:tcBorders>
              <w:top w:val="nil"/>
              <w:left w:val="nil"/>
              <w:bottom w:val="single" w:sz="4" w:space="0" w:color="auto"/>
              <w:right w:val="single" w:sz="4" w:space="0" w:color="auto"/>
            </w:tcBorders>
            <w:shd w:val="clear" w:color="000000" w:fill="FFFFFF"/>
            <w:vAlign w:val="center"/>
            <w:hideMark/>
          </w:tcPr>
          <w:p w14:paraId="1B3B205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4654C11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362 747,40</w:t>
            </w:r>
          </w:p>
        </w:tc>
        <w:tc>
          <w:tcPr>
            <w:tcW w:w="1480" w:type="dxa"/>
            <w:tcBorders>
              <w:top w:val="nil"/>
              <w:left w:val="nil"/>
              <w:bottom w:val="single" w:sz="4" w:space="0" w:color="auto"/>
              <w:right w:val="single" w:sz="4" w:space="0" w:color="auto"/>
            </w:tcBorders>
            <w:shd w:val="clear" w:color="000000" w:fill="FFFFFF"/>
            <w:vAlign w:val="center"/>
            <w:hideMark/>
          </w:tcPr>
          <w:p w14:paraId="3C8133A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62 727,06</w:t>
            </w:r>
          </w:p>
        </w:tc>
        <w:tc>
          <w:tcPr>
            <w:tcW w:w="1300" w:type="dxa"/>
            <w:tcBorders>
              <w:top w:val="nil"/>
              <w:left w:val="nil"/>
              <w:bottom w:val="single" w:sz="4" w:space="0" w:color="auto"/>
              <w:right w:val="single" w:sz="4" w:space="0" w:color="auto"/>
            </w:tcBorders>
            <w:shd w:val="clear" w:color="000000" w:fill="FFFFFF"/>
            <w:vAlign w:val="center"/>
            <w:hideMark/>
          </w:tcPr>
          <w:p w14:paraId="43A7576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23 980,59</w:t>
            </w:r>
          </w:p>
        </w:tc>
        <w:tc>
          <w:tcPr>
            <w:tcW w:w="1420" w:type="dxa"/>
            <w:tcBorders>
              <w:top w:val="nil"/>
              <w:left w:val="nil"/>
              <w:bottom w:val="single" w:sz="4" w:space="0" w:color="auto"/>
              <w:right w:val="single" w:sz="4" w:space="0" w:color="auto"/>
            </w:tcBorders>
            <w:shd w:val="clear" w:color="000000" w:fill="FFFFFF"/>
            <w:vAlign w:val="center"/>
            <w:hideMark/>
          </w:tcPr>
          <w:p w14:paraId="05D0B3B5"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494 410,94</w:t>
            </w:r>
          </w:p>
        </w:tc>
      </w:tr>
      <w:tr w:rsidR="00AC2A18" w:rsidRPr="001C1A9B" w14:paraId="033523CD" w14:textId="77777777" w:rsidTr="00AC2A18">
        <w:trPr>
          <w:trHeight w:val="252"/>
        </w:trPr>
        <w:tc>
          <w:tcPr>
            <w:tcW w:w="840" w:type="dxa"/>
            <w:tcBorders>
              <w:top w:val="nil"/>
              <w:left w:val="single" w:sz="4" w:space="0" w:color="auto"/>
              <w:bottom w:val="single" w:sz="4" w:space="0" w:color="auto"/>
              <w:right w:val="single" w:sz="4" w:space="0" w:color="auto"/>
            </w:tcBorders>
            <w:shd w:val="clear" w:color="000000" w:fill="DEDEDE"/>
            <w:vAlign w:val="center"/>
            <w:hideMark/>
          </w:tcPr>
          <w:p w14:paraId="145E758C"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1.2</w:t>
            </w:r>
          </w:p>
        </w:tc>
        <w:tc>
          <w:tcPr>
            <w:tcW w:w="4500" w:type="dxa"/>
            <w:tcBorders>
              <w:top w:val="nil"/>
              <w:left w:val="nil"/>
              <w:bottom w:val="single" w:sz="4" w:space="0" w:color="auto"/>
              <w:right w:val="single" w:sz="4" w:space="0" w:color="auto"/>
            </w:tcBorders>
            <w:shd w:val="clear" w:color="000000" w:fill="DEDEDE"/>
            <w:vAlign w:val="center"/>
            <w:hideMark/>
          </w:tcPr>
          <w:p w14:paraId="06D03D80"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Накладные затраты</w:t>
            </w:r>
          </w:p>
        </w:tc>
        <w:tc>
          <w:tcPr>
            <w:tcW w:w="2200" w:type="dxa"/>
            <w:tcBorders>
              <w:top w:val="nil"/>
              <w:left w:val="nil"/>
              <w:bottom w:val="single" w:sz="4" w:space="0" w:color="auto"/>
              <w:right w:val="single" w:sz="4" w:space="0" w:color="auto"/>
            </w:tcBorders>
            <w:shd w:val="clear" w:color="000000" w:fill="DEDEDE"/>
            <w:vAlign w:val="center"/>
            <w:hideMark/>
          </w:tcPr>
          <w:p w14:paraId="7DD40F78"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17 820 872,08</w:t>
            </w:r>
          </w:p>
        </w:tc>
        <w:tc>
          <w:tcPr>
            <w:tcW w:w="1580" w:type="dxa"/>
            <w:tcBorders>
              <w:top w:val="nil"/>
              <w:left w:val="nil"/>
              <w:bottom w:val="single" w:sz="4" w:space="0" w:color="auto"/>
              <w:right w:val="single" w:sz="4" w:space="0" w:color="auto"/>
            </w:tcBorders>
            <w:shd w:val="clear" w:color="000000" w:fill="DEDEDE"/>
            <w:vAlign w:val="center"/>
            <w:hideMark/>
          </w:tcPr>
          <w:p w14:paraId="4B6262B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356 983,98</w:t>
            </w:r>
          </w:p>
        </w:tc>
        <w:tc>
          <w:tcPr>
            <w:tcW w:w="1580" w:type="dxa"/>
            <w:tcBorders>
              <w:top w:val="nil"/>
              <w:left w:val="nil"/>
              <w:bottom w:val="single" w:sz="4" w:space="0" w:color="auto"/>
              <w:right w:val="single" w:sz="4" w:space="0" w:color="auto"/>
            </w:tcBorders>
            <w:shd w:val="clear" w:color="000000" w:fill="DEDEDE"/>
            <w:vAlign w:val="center"/>
            <w:hideMark/>
          </w:tcPr>
          <w:p w14:paraId="18728E9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3 333 036,68</w:t>
            </w:r>
          </w:p>
        </w:tc>
        <w:tc>
          <w:tcPr>
            <w:tcW w:w="1480" w:type="dxa"/>
            <w:tcBorders>
              <w:top w:val="nil"/>
              <w:left w:val="nil"/>
              <w:bottom w:val="single" w:sz="4" w:space="0" w:color="auto"/>
              <w:right w:val="single" w:sz="4" w:space="0" w:color="auto"/>
            </w:tcBorders>
            <w:shd w:val="clear" w:color="000000" w:fill="DEDEDE"/>
            <w:vAlign w:val="center"/>
            <w:hideMark/>
          </w:tcPr>
          <w:p w14:paraId="7DD58EA5"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5 468 742,53</w:t>
            </w:r>
          </w:p>
        </w:tc>
        <w:tc>
          <w:tcPr>
            <w:tcW w:w="1300" w:type="dxa"/>
            <w:tcBorders>
              <w:top w:val="nil"/>
              <w:left w:val="nil"/>
              <w:bottom w:val="single" w:sz="4" w:space="0" w:color="auto"/>
              <w:right w:val="single" w:sz="4" w:space="0" w:color="auto"/>
            </w:tcBorders>
            <w:shd w:val="clear" w:color="000000" w:fill="DEDEDE"/>
            <w:vAlign w:val="center"/>
            <w:hideMark/>
          </w:tcPr>
          <w:p w14:paraId="04CE54F1"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2 400 572,80</w:t>
            </w:r>
          </w:p>
        </w:tc>
        <w:tc>
          <w:tcPr>
            <w:tcW w:w="1420" w:type="dxa"/>
            <w:tcBorders>
              <w:top w:val="nil"/>
              <w:left w:val="nil"/>
              <w:bottom w:val="single" w:sz="4" w:space="0" w:color="auto"/>
              <w:right w:val="single" w:sz="4" w:space="0" w:color="auto"/>
            </w:tcBorders>
            <w:shd w:val="clear" w:color="000000" w:fill="DEDEDE"/>
            <w:vAlign w:val="center"/>
            <w:hideMark/>
          </w:tcPr>
          <w:p w14:paraId="7A9D64E8"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29 380 208,07</w:t>
            </w:r>
          </w:p>
        </w:tc>
      </w:tr>
      <w:tr w:rsidR="00AC2A18" w:rsidRPr="001C1A9B" w14:paraId="0C70F46E"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AB2B31"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1.2.2</w:t>
            </w:r>
          </w:p>
        </w:tc>
        <w:tc>
          <w:tcPr>
            <w:tcW w:w="4500" w:type="dxa"/>
            <w:tcBorders>
              <w:top w:val="nil"/>
              <w:left w:val="nil"/>
              <w:bottom w:val="single" w:sz="4" w:space="0" w:color="auto"/>
              <w:right w:val="single" w:sz="4" w:space="0" w:color="auto"/>
            </w:tcBorders>
            <w:shd w:val="clear" w:color="auto" w:fill="auto"/>
            <w:vAlign w:val="center"/>
            <w:hideMark/>
          </w:tcPr>
          <w:p w14:paraId="49A4C7BA"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Общепроизводственные расходы</w:t>
            </w:r>
          </w:p>
        </w:tc>
        <w:tc>
          <w:tcPr>
            <w:tcW w:w="2200" w:type="dxa"/>
            <w:tcBorders>
              <w:top w:val="nil"/>
              <w:left w:val="nil"/>
              <w:bottom w:val="single" w:sz="4" w:space="0" w:color="auto"/>
              <w:right w:val="single" w:sz="4" w:space="0" w:color="auto"/>
            </w:tcBorders>
            <w:shd w:val="clear" w:color="000000" w:fill="FFFFFF"/>
            <w:vAlign w:val="center"/>
            <w:hideMark/>
          </w:tcPr>
          <w:p w14:paraId="518EFBA4"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7 163 873,35</w:t>
            </w:r>
          </w:p>
        </w:tc>
        <w:tc>
          <w:tcPr>
            <w:tcW w:w="1580" w:type="dxa"/>
            <w:tcBorders>
              <w:top w:val="nil"/>
              <w:left w:val="nil"/>
              <w:bottom w:val="single" w:sz="4" w:space="0" w:color="auto"/>
              <w:right w:val="single" w:sz="4" w:space="0" w:color="auto"/>
            </w:tcBorders>
            <w:shd w:val="clear" w:color="auto" w:fill="auto"/>
            <w:vAlign w:val="center"/>
            <w:hideMark/>
          </w:tcPr>
          <w:p w14:paraId="7558B0F2"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355 928,43</w:t>
            </w:r>
          </w:p>
        </w:tc>
        <w:tc>
          <w:tcPr>
            <w:tcW w:w="1580" w:type="dxa"/>
            <w:tcBorders>
              <w:top w:val="nil"/>
              <w:left w:val="nil"/>
              <w:bottom w:val="single" w:sz="4" w:space="0" w:color="auto"/>
              <w:right w:val="single" w:sz="4" w:space="0" w:color="auto"/>
            </w:tcBorders>
            <w:shd w:val="clear" w:color="auto" w:fill="auto"/>
            <w:vAlign w:val="center"/>
            <w:hideMark/>
          </w:tcPr>
          <w:p w14:paraId="6689231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3 285 603,11</w:t>
            </w:r>
          </w:p>
        </w:tc>
        <w:tc>
          <w:tcPr>
            <w:tcW w:w="1480" w:type="dxa"/>
            <w:tcBorders>
              <w:top w:val="nil"/>
              <w:left w:val="nil"/>
              <w:bottom w:val="single" w:sz="4" w:space="0" w:color="auto"/>
              <w:right w:val="single" w:sz="4" w:space="0" w:color="auto"/>
            </w:tcBorders>
            <w:shd w:val="clear" w:color="auto" w:fill="auto"/>
            <w:vAlign w:val="center"/>
            <w:hideMark/>
          </w:tcPr>
          <w:p w14:paraId="3614B1E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4 343 610,11</w:t>
            </w:r>
          </w:p>
        </w:tc>
        <w:tc>
          <w:tcPr>
            <w:tcW w:w="1300" w:type="dxa"/>
            <w:tcBorders>
              <w:top w:val="nil"/>
              <w:left w:val="nil"/>
              <w:bottom w:val="single" w:sz="4" w:space="0" w:color="auto"/>
              <w:right w:val="single" w:sz="4" w:space="0" w:color="auto"/>
            </w:tcBorders>
            <w:shd w:val="clear" w:color="auto" w:fill="auto"/>
            <w:vAlign w:val="center"/>
            <w:hideMark/>
          </w:tcPr>
          <w:p w14:paraId="52FAB93F"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2 354 824,13</w:t>
            </w:r>
          </w:p>
        </w:tc>
        <w:tc>
          <w:tcPr>
            <w:tcW w:w="1420" w:type="dxa"/>
            <w:tcBorders>
              <w:top w:val="nil"/>
              <w:left w:val="nil"/>
              <w:bottom w:val="single" w:sz="4" w:space="0" w:color="auto"/>
              <w:right w:val="single" w:sz="4" w:space="0" w:color="auto"/>
            </w:tcBorders>
            <w:shd w:val="clear" w:color="auto" w:fill="auto"/>
            <w:vAlign w:val="center"/>
            <w:hideMark/>
          </w:tcPr>
          <w:p w14:paraId="77A19228"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17 503 839,13</w:t>
            </w:r>
          </w:p>
        </w:tc>
      </w:tr>
      <w:tr w:rsidR="00AC2A18" w:rsidRPr="001C1A9B" w14:paraId="130E73D0"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5DE90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1.2.2.1</w:t>
            </w:r>
          </w:p>
        </w:tc>
        <w:tc>
          <w:tcPr>
            <w:tcW w:w="4500" w:type="dxa"/>
            <w:tcBorders>
              <w:top w:val="nil"/>
              <w:left w:val="nil"/>
              <w:bottom w:val="single" w:sz="4" w:space="0" w:color="auto"/>
              <w:right w:val="single" w:sz="4" w:space="0" w:color="auto"/>
            </w:tcBorders>
            <w:shd w:val="clear" w:color="auto" w:fill="auto"/>
            <w:vAlign w:val="center"/>
            <w:hideMark/>
          </w:tcPr>
          <w:p w14:paraId="01C11C1E"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 xml:space="preserve">Налоги, штрафы, выплаты в </w:t>
            </w:r>
            <w:proofErr w:type="spellStart"/>
            <w:r w:rsidRPr="001C1A9B">
              <w:rPr>
                <w:rFonts w:ascii="Arial" w:hAnsi="Arial" w:cs="Arial"/>
                <w:sz w:val="18"/>
                <w:szCs w:val="18"/>
                <w:lang w:val="ru-RU" w:eastAsia="ru-RU"/>
              </w:rPr>
              <w:t>гос.органы</w:t>
            </w:r>
            <w:proofErr w:type="spellEnd"/>
          </w:p>
        </w:tc>
        <w:tc>
          <w:tcPr>
            <w:tcW w:w="2200" w:type="dxa"/>
            <w:tcBorders>
              <w:top w:val="nil"/>
              <w:left w:val="nil"/>
              <w:bottom w:val="single" w:sz="4" w:space="0" w:color="auto"/>
              <w:right w:val="single" w:sz="4" w:space="0" w:color="auto"/>
            </w:tcBorders>
            <w:shd w:val="clear" w:color="000000" w:fill="FFFFFF"/>
            <w:vAlign w:val="center"/>
            <w:hideMark/>
          </w:tcPr>
          <w:p w14:paraId="68606052"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457 387,34</w:t>
            </w:r>
          </w:p>
        </w:tc>
        <w:tc>
          <w:tcPr>
            <w:tcW w:w="1580" w:type="dxa"/>
            <w:tcBorders>
              <w:top w:val="nil"/>
              <w:left w:val="nil"/>
              <w:bottom w:val="single" w:sz="4" w:space="0" w:color="auto"/>
              <w:right w:val="single" w:sz="4" w:space="0" w:color="auto"/>
            </w:tcBorders>
            <w:shd w:val="clear" w:color="000000" w:fill="FFFFFF"/>
            <w:vAlign w:val="center"/>
            <w:hideMark/>
          </w:tcPr>
          <w:p w14:paraId="545C173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6BF25E6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873 704,32</w:t>
            </w:r>
          </w:p>
        </w:tc>
        <w:tc>
          <w:tcPr>
            <w:tcW w:w="1480" w:type="dxa"/>
            <w:tcBorders>
              <w:top w:val="nil"/>
              <w:left w:val="nil"/>
              <w:bottom w:val="single" w:sz="4" w:space="0" w:color="auto"/>
              <w:right w:val="single" w:sz="4" w:space="0" w:color="auto"/>
            </w:tcBorders>
            <w:shd w:val="clear" w:color="000000" w:fill="FFFFFF"/>
            <w:vAlign w:val="center"/>
            <w:hideMark/>
          </w:tcPr>
          <w:p w14:paraId="4C1CB10B"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468 627,58</w:t>
            </w:r>
          </w:p>
        </w:tc>
        <w:tc>
          <w:tcPr>
            <w:tcW w:w="1300" w:type="dxa"/>
            <w:tcBorders>
              <w:top w:val="nil"/>
              <w:left w:val="nil"/>
              <w:bottom w:val="single" w:sz="4" w:space="0" w:color="auto"/>
              <w:right w:val="single" w:sz="4" w:space="0" w:color="auto"/>
            </w:tcBorders>
            <w:shd w:val="clear" w:color="000000" w:fill="FFFFFF"/>
            <w:vAlign w:val="center"/>
            <w:hideMark/>
          </w:tcPr>
          <w:p w14:paraId="03C0D72E"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109 757,66</w:t>
            </w:r>
          </w:p>
        </w:tc>
        <w:tc>
          <w:tcPr>
            <w:tcW w:w="1420" w:type="dxa"/>
            <w:tcBorders>
              <w:top w:val="nil"/>
              <w:left w:val="nil"/>
              <w:bottom w:val="single" w:sz="4" w:space="0" w:color="auto"/>
              <w:right w:val="single" w:sz="4" w:space="0" w:color="auto"/>
            </w:tcBorders>
            <w:shd w:val="clear" w:color="000000" w:fill="FFFFFF"/>
            <w:vAlign w:val="center"/>
            <w:hideMark/>
          </w:tcPr>
          <w:p w14:paraId="180BAD92"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1 909 476,90</w:t>
            </w:r>
          </w:p>
        </w:tc>
      </w:tr>
      <w:tr w:rsidR="00AC2A18" w:rsidRPr="001C1A9B" w14:paraId="0CFB4611"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C7DA7C3"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1.2.2.2</w:t>
            </w:r>
          </w:p>
        </w:tc>
        <w:tc>
          <w:tcPr>
            <w:tcW w:w="4500" w:type="dxa"/>
            <w:tcBorders>
              <w:top w:val="nil"/>
              <w:left w:val="nil"/>
              <w:bottom w:val="single" w:sz="4" w:space="0" w:color="auto"/>
              <w:right w:val="single" w:sz="4" w:space="0" w:color="auto"/>
            </w:tcBorders>
            <w:shd w:val="clear" w:color="auto" w:fill="auto"/>
            <w:vAlign w:val="center"/>
            <w:hideMark/>
          </w:tcPr>
          <w:p w14:paraId="6B99BC5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Амортизация общепроизводственных ОС</w:t>
            </w:r>
          </w:p>
        </w:tc>
        <w:tc>
          <w:tcPr>
            <w:tcW w:w="2200" w:type="dxa"/>
            <w:tcBorders>
              <w:top w:val="nil"/>
              <w:left w:val="nil"/>
              <w:bottom w:val="single" w:sz="4" w:space="0" w:color="auto"/>
              <w:right w:val="single" w:sz="4" w:space="0" w:color="auto"/>
            </w:tcBorders>
            <w:shd w:val="clear" w:color="000000" w:fill="FFFFFF"/>
            <w:vAlign w:val="center"/>
            <w:hideMark/>
          </w:tcPr>
          <w:p w14:paraId="03DAD03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1 112,88</w:t>
            </w:r>
          </w:p>
        </w:tc>
        <w:tc>
          <w:tcPr>
            <w:tcW w:w="1580" w:type="dxa"/>
            <w:tcBorders>
              <w:top w:val="nil"/>
              <w:left w:val="nil"/>
              <w:bottom w:val="single" w:sz="4" w:space="0" w:color="auto"/>
              <w:right w:val="single" w:sz="4" w:space="0" w:color="auto"/>
            </w:tcBorders>
            <w:shd w:val="clear" w:color="000000" w:fill="FFFFFF"/>
            <w:vAlign w:val="center"/>
            <w:hideMark/>
          </w:tcPr>
          <w:p w14:paraId="7C727E75"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30 165,43</w:t>
            </w:r>
          </w:p>
        </w:tc>
        <w:tc>
          <w:tcPr>
            <w:tcW w:w="1580" w:type="dxa"/>
            <w:tcBorders>
              <w:top w:val="nil"/>
              <w:left w:val="nil"/>
              <w:bottom w:val="single" w:sz="4" w:space="0" w:color="auto"/>
              <w:right w:val="single" w:sz="4" w:space="0" w:color="auto"/>
            </w:tcBorders>
            <w:shd w:val="clear" w:color="000000" w:fill="FFFFFF"/>
            <w:vAlign w:val="center"/>
            <w:hideMark/>
          </w:tcPr>
          <w:p w14:paraId="4F6A3C5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702,58</w:t>
            </w:r>
          </w:p>
        </w:tc>
        <w:tc>
          <w:tcPr>
            <w:tcW w:w="1480" w:type="dxa"/>
            <w:tcBorders>
              <w:top w:val="nil"/>
              <w:left w:val="nil"/>
              <w:bottom w:val="single" w:sz="4" w:space="0" w:color="auto"/>
              <w:right w:val="single" w:sz="4" w:space="0" w:color="auto"/>
            </w:tcBorders>
            <w:shd w:val="clear" w:color="000000" w:fill="FFFFFF"/>
            <w:vAlign w:val="center"/>
            <w:hideMark/>
          </w:tcPr>
          <w:p w14:paraId="399A071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102 641,13</w:t>
            </w:r>
          </w:p>
        </w:tc>
        <w:tc>
          <w:tcPr>
            <w:tcW w:w="1300" w:type="dxa"/>
            <w:tcBorders>
              <w:top w:val="nil"/>
              <w:left w:val="nil"/>
              <w:bottom w:val="single" w:sz="4" w:space="0" w:color="auto"/>
              <w:right w:val="single" w:sz="4" w:space="0" w:color="auto"/>
            </w:tcBorders>
            <w:shd w:val="clear" w:color="000000" w:fill="FFFFFF"/>
            <w:vAlign w:val="bottom"/>
            <w:hideMark/>
          </w:tcPr>
          <w:p w14:paraId="650FA2C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11 820,67</w:t>
            </w:r>
          </w:p>
        </w:tc>
        <w:tc>
          <w:tcPr>
            <w:tcW w:w="1420" w:type="dxa"/>
            <w:tcBorders>
              <w:top w:val="nil"/>
              <w:left w:val="nil"/>
              <w:bottom w:val="single" w:sz="4" w:space="0" w:color="auto"/>
              <w:right w:val="single" w:sz="4" w:space="0" w:color="auto"/>
            </w:tcBorders>
            <w:shd w:val="clear" w:color="000000" w:fill="FFFFFF"/>
            <w:vAlign w:val="center"/>
            <w:hideMark/>
          </w:tcPr>
          <w:p w14:paraId="23E46B7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146 442,69</w:t>
            </w:r>
          </w:p>
        </w:tc>
      </w:tr>
      <w:tr w:rsidR="00AC2A18" w:rsidRPr="001C1A9B" w14:paraId="6F7BAE77" w14:textId="77777777" w:rsidTr="00AC2A18">
        <w:trPr>
          <w:trHeight w:val="48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BBB67F"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1.2.2.3</w:t>
            </w:r>
          </w:p>
        </w:tc>
        <w:tc>
          <w:tcPr>
            <w:tcW w:w="4500" w:type="dxa"/>
            <w:tcBorders>
              <w:top w:val="nil"/>
              <w:left w:val="nil"/>
              <w:bottom w:val="single" w:sz="4" w:space="0" w:color="auto"/>
              <w:right w:val="single" w:sz="4" w:space="0" w:color="auto"/>
            </w:tcBorders>
            <w:shd w:val="clear" w:color="auto" w:fill="auto"/>
            <w:vAlign w:val="center"/>
            <w:hideMark/>
          </w:tcPr>
          <w:p w14:paraId="2254E215"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Расходы на обслуживание оборудования и производственного автотранспорта</w:t>
            </w:r>
          </w:p>
        </w:tc>
        <w:tc>
          <w:tcPr>
            <w:tcW w:w="2200" w:type="dxa"/>
            <w:tcBorders>
              <w:top w:val="nil"/>
              <w:left w:val="nil"/>
              <w:bottom w:val="single" w:sz="4" w:space="0" w:color="auto"/>
              <w:right w:val="single" w:sz="4" w:space="0" w:color="auto"/>
            </w:tcBorders>
            <w:shd w:val="clear" w:color="000000" w:fill="FFFFFF"/>
            <w:vAlign w:val="center"/>
            <w:hideMark/>
          </w:tcPr>
          <w:p w14:paraId="2D71FF1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170 070,32</w:t>
            </w:r>
          </w:p>
        </w:tc>
        <w:tc>
          <w:tcPr>
            <w:tcW w:w="1580" w:type="dxa"/>
            <w:tcBorders>
              <w:top w:val="nil"/>
              <w:left w:val="nil"/>
              <w:bottom w:val="single" w:sz="4" w:space="0" w:color="auto"/>
              <w:right w:val="single" w:sz="4" w:space="0" w:color="auto"/>
            </w:tcBorders>
            <w:shd w:val="clear" w:color="000000" w:fill="FFFFFF"/>
            <w:vAlign w:val="center"/>
            <w:hideMark/>
          </w:tcPr>
          <w:p w14:paraId="09540FCB"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78EE8A93"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72473391"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88 400</w:t>
            </w:r>
          </w:p>
        </w:tc>
        <w:tc>
          <w:tcPr>
            <w:tcW w:w="1300" w:type="dxa"/>
            <w:tcBorders>
              <w:top w:val="nil"/>
              <w:left w:val="nil"/>
              <w:bottom w:val="single" w:sz="4" w:space="0" w:color="auto"/>
              <w:right w:val="single" w:sz="4" w:space="0" w:color="auto"/>
            </w:tcBorders>
            <w:shd w:val="clear" w:color="000000" w:fill="FFFFFF"/>
            <w:vAlign w:val="center"/>
            <w:hideMark/>
          </w:tcPr>
          <w:p w14:paraId="30923FC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75A5AA1A"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258 470,32</w:t>
            </w:r>
          </w:p>
        </w:tc>
      </w:tr>
      <w:tr w:rsidR="00AC2A18" w:rsidRPr="001C1A9B" w14:paraId="74F1DD11"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E0F13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1.2.2.4</w:t>
            </w:r>
          </w:p>
        </w:tc>
        <w:tc>
          <w:tcPr>
            <w:tcW w:w="4500" w:type="dxa"/>
            <w:tcBorders>
              <w:top w:val="nil"/>
              <w:left w:val="nil"/>
              <w:bottom w:val="single" w:sz="4" w:space="0" w:color="auto"/>
              <w:right w:val="single" w:sz="4" w:space="0" w:color="auto"/>
            </w:tcBorders>
            <w:shd w:val="clear" w:color="auto" w:fill="auto"/>
            <w:vAlign w:val="center"/>
            <w:hideMark/>
          </w:tcPr>
          <w:p w14:paraId="2E926056"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Расходы на производственный персонал</w:t>
            </w:r>
          </w:p>
        </w:tc>
        <w:tc>
          <w:tcPr>
            <w:tcW w:w="2200" w:type="dxa"/>
            <w:tcBorders>
              <w:top w:val="nil"/>
              <w:left w:val="nil"/>
              <w:bottom w:val="single" w:sz="4" w:space="0" w:color="auto"/>
              <w:right w:val="single" w:sz="4" w:space="0" w:color="auto"/>
            </w:tcBorders>
            <w:shd w:val="clear" w:color="000000" w:fill="FFFFFF"/>
            <w:vAlign w:val="center"/>
            <w:hideMark/>
          </w:tcPr>
          <w:p w14:paraId="4086943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6 405 945,99</w:t>
            </w:r>
          </w:p>
        </w:tc>
        <w:tc>
          <w:tcPr>
            <w:tcW w:w="1580" w:type="dxa"/>
            <w:tcBorders>
              <w:top w:val="nil"/>
              <w:left w:val="nil"/>
              <w:bottom w:val="single" w:sz="4" w:space="0" w:color="auto"/>
              <w:right w:val="single" w:sz="4" w:space="0" w:color="auto"/>
            </w:tcBorders>
            <w:shd w:val="clear" w:color="000000" w:fill="FFFFFF"/>
            <w:vAlign w:val="center"/>
            <w:hideMark/>
          </w:tcPr>
          <w:p w14:paraId="05F1CF91"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325 763,00</w:t>
            </w:r>
          </w:p>
        </w:tc>
        <w:tc>
          <w:tcPr>
            <w:tcW w:w="1580" w:type="dxa"/>
            <w:tcBorders>
              <w:top w:val="nil"/>
              <w:left w:val="nil"/>
              <w:bottom w:val="single" w:sz="4" w:space="0" w:color="auto"/>
              <w:right w:val="single" w:sz="4" w:space="0" w:color="auto"/>
            </w:tcBorders>
            <w:shd w:val="clear" w:color="000000" w:fill="FFFFFF"/>
            <w:vAlign w:val="center"/>
            <w:hideMark/>
          </w:tcPr>
          <w:p w14:paraId="28B49444"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2 411 196,21</w:t>
            </w:r>
          </w:p>
        </w:tc>
        <w:tc>
          <w:tcPr>
            <w:tcW w:w="1480" w:type="dxa"/>
            <w:tcBorders>
              <w:top w:val="nil"/>
              <w:left w:val="nil"/>
              <w:bottom w:val="single" w:sz="4" w:space="0" w:color="auto"/>
              <w:right w:val="single" w:sz="4" w:space="0" w:color="auto"/>
            </w:tcBorders>
            <w:shd w:val="clear" w:color="000000" w:fill="FFFFFF"/>
            <w:vAlign w:val="center"/>
            <w:hideMark/>
          </w:tcPr>
          <w:p w14:paraId="32A8BD1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3 683 941,4</w:t>
            </w:r>
          </w:p>
        </w:tc>
        <w:tc>
          <w:tcPr>
            <w:tcW w:w="1300" w:type="dxa"/>
            <w:tcBorders>
              <w:top w:val="nil"/>
              <w:left w:val="nil"/>
              <w:bottom w:val="single" w:sz="4" w:space="0" w:color="auto"/>
              <w:right w:val="single" w:sz="4" w:space="0" w:color="auto"/>
            </w:tcBorders>
            <w:shd w:val="clear" w:color="000000" w:fill="FFFFFF"/>
            <w:vAlign w:val="bottom"/>
            <w:hideMark/>
          </w:tcPr>
          <w:p w14:paraId="0E6ABA4E"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2 190 193,88</w:t>
            </w:r>
          </w:p>
        </w:tc>
        <w:tc>
          <w:tcPr>
            <w:tcW w:w="1420" w:type="dxa"/>
            <w:tcBorders>
              <w:top w:val="nil"/>
              <w:left w:val="nil"/>
              <w:bottom w:val="single" w:sz="4" w:space="0" w:color="auto"/>
              <w:right w:val="single" w:sz="4" w:space="0" w:color="auto"/>
            </w:tcBorders>
            <w:shd w:val="clear" w:color="000000" w:fill="FFFFFF"/>
            <w:vAlign w:val="center"/>
            <w:hideMark/>
          </w:tcPr>
          <w:p w14:paraId="2F79F67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15 017 040,48</w:t>
            </w:r>
          </w:p>
        </w:tc>
      </w:tr>
      <w:tr w:rsidR="00AC2A18" w:rsidRPr="001C1A9B" w14:paraId="19606E5D" w14:textId="77777777" w:rsidTr="00AC2A18">
        <w:trPr>
          <w:trHeight w:val="477"/>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DBAD633"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1.2.2.6</w:t>
            </w:r>
          </w:p>
        </w:tc>
        <w:tc>
          <w:tcPr>
            <w:tcW w:w="4500" w:type="dxa"/>
            <w:tcBorders>
              <w:top w:val="nil"/>
              <w:left w:val="nil"/>
              <w:bottom w:val="single" w:sz="4" w:space="0" w:color="auto"/>
              <w:right w:val="single" w:sz="4" w:space="0" w:color="auto"/>
            </w:tcBorders>
            <w:shd w:val="clear" w:color="auto" w:fill="auto"/>
            <w:vAlign w:val="center"/>
            <w:hideMark/>
          </w:tcPr>
          <w:p w14:paraId="03B85A7E"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Списание материалов, не относящихся к объекту строительства</w:t>
            </w:r>
          </w:p>
        </w:tc>
        <w:tc>
          <w:tcPr>
            <w:tcW w:w="2200" w:type="dxa"/>
            <w:tcBorders>
              <w:top w:val="nil"/>
              <w:left w:val="nil"/>
              <w:bottom w:val="single" w:sz="4" w:space="0" w:color="auto"/>
              <w:right w:val="single" w:sz="4" w:space="0" w:color="auto"/>
            </w:tcBorders>
            <w:shd w:val="clear" w:color="000000" w:fill="FFFFFF"/>
            <w:vAlign w:val="center"/>
            <w:hideMark/>
          </w:tcPr>
          <w:p w14:paraId="52743FE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129 356,82</w:t>
            </w:r>
          </w:p>
        </w:tc>
        <w:tc>
          <w:tcPr>
            <w:tcW w:w="1580" w:type="dxa"/>
            <w:tcBorders>
              <w:top w:val="nil"/>
              <w:left w:val="nil"/>
              <w:bottom w:val="single" w:sz="4" w:space="0" w:color="auto"/>
              <w:right w:val="single" w:sz="4" w:space="0" w:color="auto"/>
            </w:tcBorders>
            <w:shd w:val="clear" w:color="000000" w:fill="FFFFFF"/>
            <w:vAlign w:val="center"/>
            <w:hideMark/>
          </w:tcPr>
          <w:p w14:paraId="50C4809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1D8634D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40A5EBFB"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000000" w:fill="FFFFFF"/>
            <w:vAlign w:val="bottom"/>
            <w:hideMark/>
          </w:tcPr>
          <w:p w14:paraId="385AC7C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1 300</w:t>
            </w:r>
          </w:p>
        </w:tc>
        <w:tc>
          <w:tcPr>
            <w:tcW w:w="1420" w:type="dxa"/>
            <w:tcBorders>
              <w:top w:val="nil"/>
              <w:left w:val="nil"/>
              <w:bottom w:val="single" w:sz="4" w:space="0" w:color="auto"/>
              <w:right w:val="single" w:sz="4" w:space="0" w:color="auto"/>
            </w:tcBorders>
            <w:shd w:val="clear" w:color="000000" w:fill="FFFFFF"/>
            <w:vAlign w:val="center"/>
            <w:hideMark/>
          </w:tcPr>
          <w:p w14:paraId="0DAF4E6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130 656,82</w:t>
            </w:r>
          </w:p>
        </w:tc>
      </w:tr>
      <w:tr w:rsidR="00AC2A18" w:rsidRPr="001C1A9B" w14:paraId="6E3D4601" w14:textId="77777777" w:rsidTr="00AC2A18">
        <w:trPr>
          <w:trHeight w:val="477"/>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769332"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1.2.2.10</w:t>
            </w:r>
          </w:p>
        </w:tc>
        <w:tc>
          <w:tcPr>
            <w:tcW w:w="4500" w:type="dxa"/>
            <w:tcBorders>
              <w:top w:val="nil"/>
              <w:left w:val="nil"/>
              <w:bottom w:val="single" w:sz="4" w:space="0" w:color="auto"/>
              <w:right w:val="single" w:sz="4" w:space="0" w:color="auto"/>
            </w:tcBorders>
            <w:shd w:val="clear" w:color="auto" w:fill="auto"/>
            <w:vAlign w:val="center"/>
            <w:hideMark/>
          </w:tcPr>
          <w:p w14:paraId="16F99B7D"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Прочие производственные расходы</w:t>
            </w:r>
          </w:p>
        </w:tc>
        <w:tc>
          <w:tcPr>
            <w:tcW w:w="2200" w:type="dxa"/>
            <w:tcBorders>
              <w:top w:val="nil"/>
              <w:left w:val="nil"/>
              <w:bottom w:val="single" w:sz="4" w:space="0" w:color="auto"/>
              <w:right w:val="single" w:sz="4" w:space="0" w:color="auto"/>
            </w:tcBorders>
            <w:shd w:val="clear" w:color="000000" w:fill="FFFFFF"/>
            <w:vAlign w:val="center"/>
            <w:hideMark/>
          </w:tcPr>
          <w:p w14:paraId="00CED85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1A4E317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44CD3E82"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10E3EC1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14:paraId="12E5DF7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41 751,92</w:t>
            </w:r>
          </w:p>
        </w:tc>
        <w:tc>
          <w:tcPr>
            <w:tcW w:w="1420" w:type="dxa"/>
            <w:tcBorders>
              <w:top w:val="nil"/>
              <w:left w:val="nil"/>
              <w:bottom w:val="single" w:sz="4" w:space="0" w:color="auto"/>
              <w:right w:val="single" w:sz="4" w:space="0" w:color="auto"/>
            </w:tcBorders>
            <w:shd w:val="clear" w:color="000000" w:fill="FFFFFF"/>
            <w:vAlign w:val="center"/>
            <w:hideMark/>
          </w:tcPr>
          <w:p w14:paraId="17BAA44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41 751,92</w:t>
            </w:r>
          </w:p>
        </w:tc>
      </w:tr>
      <w:tr w:rsidR="00AC2A18" w:rsidRPr="001C1A9B" w14:paraId="06151E04"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B38B20"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1.2.3</w:t>
            </w:r>
          </w:p>
        </w:tc>
        <w:tc>
          <w:tcPr>
            <w:tcW w:w="4500" w:type="dxa"/>
            <w:tcBorders>
              <w:top w:val="nil"/>
              <w:left w:val="nil"/>
              <w:bottom w:val="single" w:sz="4" w:space="0" w:color="auto"/>
              <w:right w:val="single" w:sz="4" w:space="0" w:color="auto"/>
            </w:tcBorders>
            <w:shd w:val="clear" w:color="auto" w:fill="auto"/>
            <w:vAlign w:val="center"/>
            <w:hideMark/>
          </w:tcPr>
          <w:p w14:paraId="65ED20B7"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Общехозяйственные расходы</w:t>
            </w:r>
          </w:p>
        </w:tc>
        <w:tc>
          <w:tcPr>
            <w:tcW w:w="2200" w:type="dxa"/>
            <w:tcBorders>
              <w:top w:val="nil"/>
              <w:left w:val="nil"/>
              <w:bottom w:val="single" w:sz="4" w:space="0" w:color="auto"/>
              <w:right w:val="single" w:sz="4" w:space="0" w:color="auto"/>
            </w:tcBorders>
            <w:shd w:val="clear" w:color="000000" w:fill="FFFFFF"/>
            <w:vAlign w:val="center"/>
            <w:hideMark/>
          </w:tcPr>
          <w:p w14:paraId="550D015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7 359 456,43</w:t>
            </w:r>
          </w:p>
        </w:tc>
        <w:tc>
          <w:tcPr>
            <w:tcW w:w="1580" w:type="dxa"/>
            <w:tcBorders>
              <w:top w:val="nil"/>
              <w:left w:val="nil"/>
              <w:bottom w:val="single" w:sz="4" w:space="0" w:color="auto"/>
              <w:right w:val="single" w:sz="4" w:space="0" w:color="auto"/>
            </w:tcBorders>
            <w:shd w:val="clear" w:color="000000" w:fill="FFFFFF"/>
            <w:vAlign w:val="center"/>
            <w:hideMark/>
          </w:tcPr>
          <w:p w14:paraId="6EFA5AC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580" w:type="dxa"/>
            <w:tcBorders>
              <w:top w:val="nil"/>
              <w:left w:val="nil"/>
              <w:bottom w:val="single" w:sz="4" w:space="0" w:color="auto"/>
              <w:right w:val="single" w:sz="4" w:space="0" w:color="auto"/>
            </w:tcBorders>
            <w:shd w:val="clear" w:color="000000" w:fill="FFFFFF"/>
            <w:vAlign w:val="center"/>
            <w:hideMark/>
          </w:tcPr>
          <w:p w14:paraId="15793FC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480" w:type="dxa"/>
            <w:tcBorders>
              <w:top w:val="nil"/>
              <w:left w:val="nil"/>
              <w:bottom w:val="single" w:sz="4" w:space="0" w:color="auto"/>
              <w:right w:val="single" w:sz="4" w:space="0" w:color="auto"/>
            </w:tcBorders>
            <w:shd w:val="clear" w:color="000000" w:fill="FFFFFF"/>
            <w:vAlign w:val="center"/>
            <w:hideMark/>
          </w:tcPr>
          <w:p w14:paraId="6790E46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2 631,58</w:t>
            </w:r>
          </w:p>
        </w:tc>
        <w:tc>
          <w:tcPr>
            <w:tcW w:w="1300" w:type="dxa"/>
            <w:tcBorders>
              <w:top w:val="nil"/>
              <w:left w:val="nil"/>
              <w:bottom w:val="single" w:sz="4" w:space="0" w:color="auto"/>
              <w:right w:val="single" w:sz="4" w:space="0" w:color="auto"/>
            </w:tcBorders>
            <w:shd w:val="clear" w:color="000000" w:fill="FFFFFF"/>
            <w:vAlign w:val="center"/>
            <w:hideMark/>
          </w:tcPr>
          <w:p w14:paraId="3C9709D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420" w:type="dxa"/>
            <w:tcBorders>
              <w:top w:val="nil"/>
              <w:left w:val="nil"/>
              <w:bottom w:val="single" w:sz="4" w:space="0" w:color="auto"/>
              <w:right w:val="single" w:sz="4" w:space="0" w:color="auto"/>
            </w:tcBorders>
            <w:shd w:val="clear" w:color="000000" w:fill="FFFFFF"/>
            <w:vAlign w:val="center"/>
            <w:hideMark/>
          </w:tcPr>
          <w:p w14:paraId="0961C02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7 362 088,01</w:t>
            </w:r>
          </w:p>
        </w:tc>
      </w:tr>
      <w:tr w:rsidR="00AC2A18" w:rsidRPr="001C1A9B" w14:paraId="3663CEB8"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32D395F"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lastRenderedPageBreak/>
              <w:t>1.2.3.1</w:t>
            </w:r>
          </w:p>
        </w:tc>
        <w:tc>
          <w:tcPr>
            <w:tcW w:w="4500" w:type="dxa"/>
            <w:tcBorders>
              <w:top w:val="nil"/>
              <w:left w:val="nil"/>
              <w:bottom w:val="single" w:sz="4" w:space="0" w:color="auto"/>
              <w:right w:val="single" w:sz="4" w:space="0" w:color="auto"/>
            </w:tcBorders>
            <w:shd w:val="clear" w:color="auto" w:fill="auto"/>
            <w:vAlign w:val="center"/>
            <w:hideMark/>
          </w:tcPr>
          <w:p w14:paraId="28FEDB03"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Общехозяйственные расходы (ОФИС)</w:t>
            </w:r>
          </w:p>
        </w:tc>
        <w:tc>
          <w:tcPr>
            <w:tcW w:w="2200" w:type="dxa"/>
            <w:tcBorders>
              <w:top w:val="nil"/>
              <w:left w:val="nil"/>
              <w:bottom w:val="single" w:sz="4" w:space="0" w:color="auto"/>
              <w:right w:val="single" w:sz="4" w:space="0" w:color="auto"/>
            </w:tcBorders>
            <w:shd w:val="clear" w:color="000000" w:fill="FFFFFF"/>
            <w:vAlign w:val="center"/>
            <w:hideMark/>
          </w:tcPr>
          <w:p w14:paraId="5424D25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7 359 456,43</w:t>
            </w:r>
          </w:p>
        </w:tc>
        <w:tc>
          <w:tcPr>
            <w:tcW w:w="1580" w:type="dxa"/>
            <w:tcBorders>
              <w:top w:val="nil"/>
              <w:left w:val="nil"/>
              <w:bottom w:val="single" w:sz="4" w:space="0" w:color="auto"/>
              <w:right w:val="single" w:sz="4" w:space="0" w:color="auto"/>
            </w:tcBorders>
            <w:shd w:val="clear" w:color="000000" w:fill="FFFFFF"/>
            <w:vAlign w:val="center"/>
            <w:hideMark/>
          </w:tcPr>
          <w:p w14:paraId="23A61BB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3680FEB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0DB95D4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2 631,58</w:t>
            </w:r>
          </w:p>
        </w:tc>
        <w:tc>
          <w:tcPr>
            <w:tcW w:w="1300" w:type="dxa"/>
            <w:tcBorders>
              <w:top w:val="nil"/>
              <w:left w:val="nil"/>
              <w:bottom w:val="single" w:sz="4" w:space="0" w:color="auto"/>
              <w:right w:val="single" w:sz="4" w:space="0" w:color="auto"/>
            </w:tcBorders>
            <w:shd w:val="clear" w:color="000000" w:fill="FFFFFF"/>
            <w:vAlign w:val="center"/>
            <w:hideMark/>
          </w:tcPr>
          <w:p w14:paraId="1B3CEEC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0BA0E452"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7 362 088,01</w:t>
            </w:r>
          </w:p>
        </w:tc>
      </w:tr>
      <w:tr w:rsidR="00AC2A18" w:rsidRPr="001C1A9B" w14:paraId="52D6BAB7"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DFE33C6"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1.2.4</w:t>
            </w:r>
          </w:p>
        </w:tc>
        <w:tc>
          <w:tcPr>
            <w:tcW w:w="4500" w:type="dxa"/>
            <w:tcBorders>
              <w:top w:val="nil"/>
              <w:left w:val="nil"/>
              <w:bottom w:val="single" w:sz="4" w:space="0" w:color="auto"/>
              <w:right w:val="single" w:sz="4" w:space="0" w:color="auto"/>
            </w:tcBorders>
            <w:shd w:val="clear" w:color="auto" w:fill="auto"/>
            <w:vAlign w:val="center"/>
            <w:hideMark/>
          </w:tcPr>
          <w:p w14:paraId="0C14FEFC"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Расходы по объектам</w:t>
            </w:r>
          </w:p>
        </w:tc>
        <w:tc>
          <w:tcPr>
            <w:tcW w:w="2200" w:type="dxa"/>
            <w:tcBorders>
              <w:top w:val="nil"/>
              <w:left w:val="nil"/>
              <w:bottom w:val="single" w:sz="4" w:space="0" w:color="auto"/>
              <w:right w:val="single" w:sz="4" w:space="0" w:color="auto"/>
            </w:tcBorders>
            <w:shd w:val="clear" w:color="000000" w:fill="FFFFFF"/>
            <w:vAlign w:val="center"/>
            <w:hideMark/>
          </w:tcPr>
          <w:p w14:paraId="1C86CB0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3 297 542,30</w:t>
            </w:r>
          </w:p>
        </w:tc>
        <w:tc>
          <w:tcPr>
            <w:tcW w:w="1580" w:type="dxa"/>
            <w:tcBorders>
              <w:top w:val="nil"/>
              <w:left w:val="nil"/>
              <w:bottom w:val="single" w:sz="4" w:space="0" w:color="auto"/>
              <w:right w:val="single" w:sz="4" w:space="0" w:color="auto"/>
            </w:tcBorders>
            <w:shd w:val="clear" w:color="000000" w:fill="FFFFFF"/>
            <w:vAlign w:val="center"/>
            <w:hideMark/>
          </w:tcPr>
          <w:p w14:paraId="7A27E8A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1 055,55</w:t>
            </w:r>
          </w:p>
        </w:tc>
        <w:tc>
          <w:tcPr>
            <w:tcW w:w="1580" w:type="dxa"/>
            <w:tcBorders>
              <w:top w:val="nil"/>
              <w:left w:val="nil"/>
              <w:bottom w:val="single" w:sz="4" w:space="0" w:color="auto"/>
              <w:right w:val="single" w:sz="4" w:space="0" w:color="auto"/>
            </w:tcBorders>
            <w:shd w:val="clear" w:color="000000" w:fill="FFFFFF"/>
            <w:vAlign w:val="center"/>
            <w:hideMark/>
          </w:tcPr>
          <w:p w14:paraId="6815BE23"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47 433,57</w:t>
            </w:r>
          </w:p>
        </w:tc>
        <w:tc>
          <w:tcPr>
            <w:tcW w:w="1480" w:type="dxa"/>
            <w:tcBorders>
              <w:top w:val="nil"/>
              <w:left w:val="nil"/>
              <w:bottom w:val="single" w:sz="4" w:space="0" w:color="auto"/>
              <w:right w:val="single" w:sz="4" w:space="0" w:color="auto"/>
            </w:tcBorders>
            <w:shd w:val="clear" w:color="000000" w:fill="FFFFFF"/>
            <w:vAlign w:val="center"/>
            <w:hideMark/>
          </w:tcPr>
          <w:p w14:paraId="252C32A3"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1 122 500,84</w:t>
            </w:r>
          </w:p>
        </w:tc>
        <w:tc>
          <w:tcPr>
            <w:tcW w:w="1300" w:type="dxa"/>
            <w:tcBorders>
              <w:top w:val="nil"/>
              <w:left w:val="nil"/>
              <w:bottom w:val="single" w:sz="4" w:space="0" w:color="auto"/>
              <w:right w:val="single" w:sz="4" w:space="0" w:color="auto"/>
            </w:tcBorders>
            <w:shd w:val="clear" w:color="000000" w:fill="FFFFFF"/>
            <w:vAlign w:val="center"/>
            <w:hideMark/>
          </w:tcPr>
          <w:p w14:paraId="2B9F5C9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45 748,67</w:t>
            </w:r>
          </w:p>
        </w:tc>
        <w:tc>
          <w:tcPr>
            <w:tcW w:w="1420" w:type="dxa"/>
            <w:tcBorders>
              <w:top w:val="nil"/>
              <w:left w:val="nil"/>
              <w:bottom w:val="single" w:sz="4" w:space="0" w:color="auto"/>
              <w:right w:val="single" w:sz="4" w:space="0" w:color="auto"/>
            </w:tcBorders>
            <w:shd w:val="clear" w:color="000000" w:fill="FFFFFF"/>
            <w:vAlign w:val="center"/>
            <w:hideMark/>
          </w:tcPr>
          <w:p w14:paraId="1BB03B11"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4 514 280,93</w:t>
            </w:r>
          </w:p>
        </w:tc>
      </w:tr>
      <w:tr w:rsidR="00AC2A18" w:rsidRPr="001C1A9B" w14:paraId="534D5CC2"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2C5D985"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1.2.4.1</w:t>
            </w:r>
          </w:p>
        </w:tc>
        <w:tc>
          <w:tcPr>
            <w:tcW w:w="4500" w:type="dxa"/>
            <w:tcBorders>
              <w:top w:val="nil"/>
              <w:left w:val="nil"/>
              <w:bottom w:val="single" w:sz="4" w:space="0" w:color="auto"/>
              <w:right w:val="single" w:sz="4" w:space="0" w:color="auto"/>
            </w:tcBorders>
            <w:shd w:val="clear" w:color="auto" w:fill="auto"/>
            <w:vAlign w:val="center"/>
            <w:hideMark/>
          </w:tcPr>
          <w:p w14:paraId="4B36916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Нормативные работы</w:t>
            </w:r>
          </w:p>
        </w:tc>
        <w:tc>
          <w:tcPr>
            <w:tcW w:w="2200" w:type="dxa"/>
            <w:tcBorders>
              <w:top w:val="nil"/>
              <w:left w:val="nil"/>
              <w:bottom w:val="single" w:sz="4" w:space="0" w:color="auto"/>
              <w:right w:val="single" w:sz="4" w:space="0" w:color="auto"/>
            </w:tcBorders>
            <w:shd w:val="clear" w:color="000000" w:fill="FFFFFF"/>
            <w:vAlign w:val="center"/>
            <w:hideMark/>
          </w:tcPr>
          <w:p w14:paraId="07748D83"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67 900,00</w:t>
            </w:r>
          </w:p>
        </w:tc>
        <w:tc>
          <w:tcPr>
            <w:tcW w:w="1580" w:type="dxa"/>
            <w:tcBorders>
              <w:top w:val="nil"/>
              <w:left w:val="nil"/>
              <w:bottom w:val="single" w:sz="4" w:space="0" w:color="auto"/>
              <w:right w:val="single" w:sz="4" w:space="0" w:color="auto"/>
            </w:tcBorders>
            <w:shd w:val="clear" w:color="000000" w:fill="FFFFFF"/>
            <w:vAlign w:val="center"/>
            <w:hideMark/>
          </w:tcPr>
          <w:p w14:paraId="1D658873"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5B305D8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69819F6B"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14:paraId="2CCDCABA"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6DE708E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67 900,00</w:t>
            </w:r>
          </w:p>
        </w:tc>
      </w:tr>
      <w:tr w:rsidR="00AC2A18" w:rsidRPr="001C1A9B" w14:paraId="6A9C392E"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9EC6C65"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1.2.4.2</w:t>
            </w:r>
          </w:p>
        </w:tc>
        <w:tc>
          <w:tcPr>
            <w:tcW w:w="4500" w:type="dxa"/>
            <w:tcBorders>
              <w:top w:val="nil"/>
              <w:left w:val="nil"/>
              <w:bottom w:val="single" w:sz="4" w:space="0" w:color="auto"/>
              <w:right w:val="single" w:sz="4" w:space="0" w:color="auto"/>
            </w:tcBorders>
            <w:shd w:val="clear" w:color="auto" w:fill="auto"/>
            <w:vAlign w:val="center"/>
            <w:hideMark/>
          </w:tcPr>
          <w:p w14:paraId="5E074A70"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Обеспечение санитарно-бытовых условий</w:t>
            </w:r>
          </w:p>
        </w:tc>
        <w:tc>
          <w:tcPr>
            <w:tcW w:w="2200" w:type="dxa"/>
            <w:tcBorders>
              <w:top w:val="nil"/>
              <w:left w:val="nil"/>
              <w:bottom w:val="single" w:sz="4" w:space="0" w:color="auto"/>
              <w:right w:val="single" w:sz="4" w:space="0" w:color="auto"/>
            </w:tcBorders>
            <w:shd w:val="clear" w:color="000000" w:fill="FFFFFF"/>
            <w:vAlign w:val="center"/>
            <w:hideMark/>
          </w:tcPr>
          <w:p w14:paraId="58BF8C2B"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164 507,60</w:t>
            </w:r>
          </w:p>
        </w:tc>
        <w:tc>
          <w:tcPr>
            <w:tcW w:w="1580" w:type="dxa"/>
            <w:tcBorders>
              <w:top w:val="nil"/>
              <w:left w:val="nil"/>
              <w:bottom w:val="single" w:sz="4" w:space="0" w:color="auto"/>
              <w:right w:val="single" w:sz="4" w:space="0" w:color="auto"/>
            </w:tcBorders>
            <w:shd w:val="clear" w:color="000000" w:fill="FFFFFF"/>
            <w:vAlign w:val="center"/>
            <w:hideMark/>
          </w:tcPr>
          <w:p w14:paraId="4771338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5CD276B7"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11213EE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14:paraId="4377A18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5F7D7271"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164 507,60</w:t>
            </w:r>
          </w:p>
        </w:tc>
      </w:tr>
      <w:tr w:rsidR="00AC2A18" w:rsidRPr="001C1A9B" w14:paraId="60F7F03A"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4A9BA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1.2.4.5</w:t>
            </w:r>
          </w:p>
        </w:tc>
        <w:tc>
          <w:tcPr>
            <w:tcW w:w="4500" w:type="dxa"/>
            <w:tcBorders>
              <w:top w:val="nil"/>
              <w:left w:val="nil"/>
              <w:bottom w:val="single" w:sz="4" w:space="0" w:color="auto"/>
              <w:right w:val="single" w:sz="4" w:space="0" w:color="auto"/>
            </w:tcBorders>
            <w:shd w:val="clear" w:color="auto" w:fill="auto"/>
            <w:vAlign w:val="center"/>
            <w:hideMark/>
          </w:tcPr>
          <w:p w14:paraId="774194B4"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Содержание пожарной и сторожевой охраны</w:t>
            </w:r>
          </w:p>
        </w:tc>
        <w:tc>
          <w:tcPr>
            <w:tcW w:w="2200" w:type="dxa"/>
            <w:tcBorders>
              <w:top w:val="nil"/>
              <w:left w:val="nil"/>
              <w:bottom w:val="single" w:sz="4" w:space="0" w:color="auto"/>
              <w:right w:val="single" w:sz="4" w:space="0" w:color="auto"/>
            </w:tcBorders>
            <w:shd w:val="clear" w:color="000000" w:fill="FFFFFF"/>
            <w:vAlign w:val="center"/>
            <w:hideMark/>
          </w:tcPr>
          <w:p w14:paraId="29F2AB1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3 018 080,00</w:t>
            </w:r>
          </w:p>
        </w:tc>
        <w:tc>
          <w:tcPr>
            <w:tcW w:w="1580" w:type="dxa"/>
            <w:tcBorders>
              <w:top w:val="nil"/>
              <w:left w:val="nil"/>
              <w:bottom w:val="single" w:sz="4" w:space="0" w:color="auto"/>
              <w:right w:val="single" w:sz="4" w:space="0" w:color="auto"/>
            </w:tcBorders>
            <w:shd w:val="clear" w:color="000000" w:fill="FFFFFF"/>
            <w:vAlign w:val="center"/>
            <w:hideMark/>
          </w:tcPr>
          <w:p w14:paraId="5D9A41D5"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01DC763A"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01B04D7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14:paraId="639973A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10F6A3D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3 018 080,00</w:t>
            </w:r>
          </w:p>
        </w:tc>
      </w:tr>
      <w:tr w:rsidR="00AC2A18" w:rsidRPr="001C1A9B" w14:paraId="53FDF007"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C7D6B6"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1.2.4.6</w:t>
            </w:r>
          </w:p>
        </w:tc>
        <w:tc>
          <w:tcPr>
            <w:tcW w:w="4500" w:type="dxa"/>
            <w:tcBorders>
              <w:top w:val="nil"/>
              <w:left w:val="nil"/>
              <w:bottom w:val="single" w:sz="4" w:space="0" w:color="auto"/>
              <w:right w:val="single" w:sz="4" w:space="0" w:color="auto"/>
            </w:tcBorders>
            <w:shd w:val="clear" w:color="auto" w:fill="auto"/>
            <w:vAlign w:val="center"/>
            <w:hideMark/>
          </w:tcPr>
          <w:p w14:paraId="6784BE56"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Инвентарь и инструмент</w:t>
            </w:r>
          </w:p>
        </w:tc>
        <w:tc>
          <w:tcPr>
            <w:tcW w:w="2200" w:type="dxa"/>
            <w:tcBorders>
              <w:top w:val="nil"/>
              <w:left w:val="nil"/>
              <w:bottom w:val="single" w:sz="4" w:space="0" w:color="auto"/>
              <w:right w:val="single" w:sz="4" w:space="0" w:color="auto"/>
            </w:tcBorders>
            <w:shd w:val="clear" w:color="000000" w:fill="FFFFFF"/>
            <w:vAlign w:val="center"/>
            <w:hideMark/>
          </w:tcPr>
          <w:p w14:paraId="6A86C84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47 054,70</w:t>
            </w:r>
          </w:p>
        </w:tc>
        <w:tc>
          <w:tcPr>
            <w:tcW w:w="1580" w:type="dxa"/>
            <w:tcBorders>
              <w:top w:val="nil"/>
              <w:left w:val="nil"/>
              <w:bottom w:val="single" w:sz="4" w:space="0" w:color="auto"/>
              <w:right w:val="single" w:sz="4" w:space="0" w:color="auto"/>
            </w:tcBorders>
            <w:shd w:val="clear" w:color="000000" w:fill="FFFFFF"/>
            <w:vAlign w:val="center"/>
            <w:hideMark/>
          </w:tcPr>
          <w:p w14:paraId="4FBD256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1 055,55</w:t>
            </w:r>
          </w:p>
        </w:tc>
        <w:tc>
          <w:tcPr>
            <w:tcW w:w="1580" w:type="dxa"/>
            <w:tcBorders>
              <w:top w:val="nil"/>
              <w:left w:val="nil"/>
              <w:bottom w:val="single" w:sz="4" w:space="0" w:color="auto"/>
              <w:right w:val="single" w:sz="4" w:space="0" w:color="auto"/>
            </w:tcBorders>
            <w:shd w:val="clear" w:color="000000" w:fill="FFFFFF"/>
            <w:vAlign w:val="center"/>
            <w:hideMark/>
          </w:tcPr>
          <w:p w14:paraId="264FC3D2"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47 433,57</w:t>
            </w:r>
          </w:p>
        </w:tc>
        <w:tc>
          <w:tcPr>
            <w:tcW w:w="1480" w:type="dxa"/>
            <w:tcBorders>
              <w:top w:val="nil"/>
              <w:left w:val="nil"/>
              <w:bottom w:val="single" w:sz="4" w:space="0" w:color="auto"/>
              <w:right w:val="single" w:sz="4" w:space="0" w:color="auto"/>
            </w:tcBorders>
            <w:shd w:val="clear" w:color="000000" w:fill="FFFFFF"/>
            <w:vAlign w:val="center"/>
            <w:hideMark/>
          </w:tcPr>
          <w:p w14:paraId="5D181100"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1 122 500,84</w:t>
            </w:r>
          </w:p>
        </w:tc>
        <w:tc>
          <w:tcPr>
            <w:tcW w:w="1300" w:type="dxa"/>
            <w:tcBorders>
              <w:top w:val="nil"/>
              <w:left w:val="nil"/>
              <w:bottom w:val="single" w:sz="4" w:space="0" w:color="auto"/>
              <w:right w:val="single" w:sz="4" w:space="0" w:color="auto"/>
            </w:tcBorders>
            <w:shd w:val="clear" w:color="000000" w:fill="FFFFFF"/>
            <w:vAlign w:val="bottom"/>
            <w:hideMark/>
          </w:tcPr>
          <w:p w14:paraId="7F51124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45 748,67</w:t>
            </w:r>
          </w:p>
        </w:tc>
        <w:tc>
          <w:tcPr>
            <w:tcW w:w="1420" w:type="dxa"/>
            <w:tcBorders>
              <w:top w:val="nil"/>
              <w:left w:val="nil"/>
              <w:bottom w:val="single" w:sz="4" w:space="0" w:color="auto"/>
              <w:right w:val="single" w:sz="4" w:space="0" w:color="auto"/>
            </w:tcBorders>
            <w:shd w:val="clear" w:color="000000" w:fill="FFFFFF"/>
            <w:vAlign w:val="center"/>
            <w:hideMark/>
          </w:tcPr>
          <w:p w14:paraId="643803F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1 263 793,33</w:t>
            </w:r>
          </w:p>
        </w:tc>
      </w:tr>
      <w:tr w:rsidR="00AC2A18" w:rsidRPr="001C1A9B" w14:paraId="690AFB84" w14:textId="77777777" w:rsidTr="00AC2A18">
        <w:trPr>
          <w:trHeight w:val="252"/>
        </w:trPr>
        <w:tc>
          <w:tcPr>
            <w:tcW w:w="840" w:type="dxa"/>
            <w:tcBorders>
              <w:top w:val="nil"/>
              <w:left w:val="single" w:sz="4" w:space="0" w:color="auto"/>
              <w:bottom w:val="single" w:sz="4" w:space="0" w:color="auto"/>
              <w:right w:val="single" w:sz="4" w:space="0" w:color="auto"/>
            </w:tcBorders>
            <w:shd w:val="clear" w:color="000000" w:fill="FFFF99"/>
            <w:vAlign w:val="center"/>
            <w:hideMark/>
          </w:tcPr>
          <w:p w14:paraId="4FEE24B1"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2</w:t>
            </w:r>
          </w:p>
        </w:tc>
        <w:tc>
          <w:tcPr>
            <w:tcW w:w="4500" w:type="dxa"/>
            <w:tcBorders>
              <w:top w:val="nil"/>
              <w:left w:val="nil"/>
              <w:bottom w:val="single" w:sz="4" w:space="0" w:color="auto"/>
              <w:right w:val="single" w:sz="4" w:space="0" w:color="auto"/>
            </w:tcBorders>
            <w:shd w:val="clear" w:color="000000" w:fill="FFFF99"/>
            <w:vAlign w:val="center"/>
            <w:hideMark/>
          </w:tcPr>
          <w:p w14:paraId="7E028692"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Расчёты со сторонними субподрядчиками</w:t>
            </w:r>
          </w:p>
        </w:tc>
        <w:tc>
          <w:tcPr>
            <w:tcW w:w="2200" w:type="dxa"/>
            <w:tcBorders>
              <w:top w:val="nil"/>
              <w:left w:val="nil"/>
              <w:bottom w:val="single" w:sz="4" w:space="0" w:color="auto"/>
              <w:right w:val="single" w:sz="4" w:space="0" w:color="auto"/>
            </w:tcBorders>
            <w:shd w:val="clear" w:color="000000" w:fill="FFFF99"/>
            <w:vAlign w:val="center"/>
            <w:hideMark/>
          </w:tcPr>
          <w:p w14:paraId="41F17AF0"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375 682 762,42</w:t>
            </w:r>
          </w:p>
        </w:tc>
        <w:tc>
          <w:tcPr>
            <w:tcW w:w="1580" w:type="dxa"/>
            <w:tcBorders>
              <w:top w:val="nil"/>
              <w:left w:val="nil"/>
              <w:bottom w:val="single" w:sz="4" w:space="0" w:color="auto"/>
              <w:right w:val="single" w:sz="4" w:space="0" w:color="auto"/>
            </w:tcBorders>
            <w:shd w:val="clear" w:color="000000" w:fill="FFFF99"/>
            <w:vAlign w:val="center"/>
            <w:hideMark/>
          </w:tcPr>
          <w:p w14:paraId="6806123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 </w:t>
            </w:r>
          </w:p>
        </w:tc>
        <w:tc>
          <w:tcPr>
            <w:tcW w:w="1580" w:type="dxa"/>
            <w:tcBorders>
              <w:top w:val="nil"/>
              <w:left w:val="nil"/>
              <w:bottom w:val="single" w:sz="4" w:space="0" w:color="auto"/>
              <w:right w:val="single" w:sz="4" w:space="0" w:color="auto"/>
            </w:tcBorders>
            <w:shd w:val="clear" w:color="000000" w:fill="FFFF99"/>
            <w:vAlign w:val="center"/>
            <w:hideMark/>
          </w:tcPr>
          <w:p w14:paraId="4BF6B22F"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480" w:type="dxa"/>
            <w:tcBorders>
              <w:top w:val="nil"/>
              <w:left w:val="nil"/>
              <w:bottom w:val="single" w:sz="4" w:space="0" w:color="auto"/>
              <w:right w:val="single" w:sz="4" w:space="0" w:color="auto"/>
            </w:tcBorders>
            <w:shd w:val="clear" w:color="000000" w:fill="FFFF99"/>
            <w:vAlign w:val="center"/>
            <w:hideMark/>
          </w:tcPr>
          <w:p w14:paraId="521E90DC"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10 453 960,60</w:t>
            </w:r>
          </w:p>
        </w:tc>
        <w:tc>
          <w:tcPr>
            <w:tcW w:w="1300" w:type="dxa"/>
            <w:tcBorders>
              <w:top w:val="nil"/>
              <w:left w:val="nil"/>
              <w:bottom w:val="single" w:sz="4" w:space="0" w:color="auto"/>
              <w:right w:val="single" w:sz="4" w:space="0" w:color="auto"/>
            </w:tcBorders>
            <w:shd w:val="clear" w:color="000000" w:fill="FFFF99"/>
            <w:vAlign w:val="center"/>
            <w:hideMark/>
          </w:tcPr>
          <w:p w14:paraId="79A83550"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420" w:type="dxa"/>
            <w:tcBorders>
              <w:top w:val="nil"/>
              <w:left w:val="nil"/>
              <w:bottom w:val="single" w:sz="4" w:space="0" w:color="auto"/>
              <w:right w:val="single" w:sz="4" w:space="0" w:color="auto"/>
            </w:tcBorders>
            <w:shd w:val="clear" w:color="000000" w:fill="FFFF99"/>
            <w:vAlign w:val="center"/>
            <w:hideMark/>
          </w:tcPr>
          <w:p w14:paraId="451245C2"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386 136 723,02</w:t>
            </w:r>
          </w:p>
        </w:tc>
      </w:tr>
      <w:tr w:rsidR="00AC2A18" w:rsidRPr="001C1A9B" w14:paraId="0A83F1E5" w14:textId="77777777" w:rsidTr="00AC2A18">
        <w:trPr>
          <w:trHeight w:val="252"/>
        </w:trPr>
        <w:tc>
          <w:tcPr>
            <w:tcW w:w="840" w:type="dxa"/>
            <w:tcBorders>
              <w:top w:val="nil"/>
              <w:left w:val="single" w:sz="4" w:space="0" w:color="auto"/>
              <w:bottom w:val="single" w:sz="4" w:space="0" w:color="auto"/>
              <w:right w:val="single" w:sz="4" w:space="0" w:color="auto"/>
            </w:tcBorders>
            <w:shd w:val="clear" w:color="000000" w:fill="DEDEDE"/>
            <w:vAlign w:val="center"/>
            <w:hideMark/>
          </w:tcPr>
          <w:p w14:paraId="655FE133"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2.1</w:t>
            </w:r>
          </w:p>
        </w:tc>
        <w:tc>
          <w:tcPr>
            <w:tcW w:w="4500" w:type="dxa"/>
            <w:tcBorders>
              <w:top w:val="nil"/>
              <w:left w:val="nil"/>
              <w:bottom w:val="single" w:sz="4" w:space="0" w:color="auto"/>
              <w:right w:val="single" w:sz="4" w:space="0" w:color="auto"/>
            </w:tcBorders>
            <w:shd w:val="clear" w:color="000000" w:fill="DEDEDE"/>
            <w:vAlign w:val="center"/>
            <w:hideMark/>
          </w:tcPr>
          <w:p w14:paraId="2A4F5119"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Расчёты по договорам субподряда</w:t>
            </w:r>
          </w:p>
        </w:tc>
        <w:tc>
          <w:tcPr>
            <w:tcW w:w="2200" w:type="dxa"/>
            <w:tcBorders>
              <w:top w:val="nil"/>
              <w:left w:val="nil"/>
              <w:bottom w:val="single" w:sz="4" w:space="0" w:color="auto"/>
              <w:right w:val="single" w:sz="4" w:space="0" w:color="auto"/>
            </w:tcBorders>
            <w:shd w:val="clear" w:color="000000" w:fill="DEDEDE"/>
            <w:vAlign w:val="center"/>
            <w:hideMark/>
          </w:tcPr>
          <w:p w14:paraId="3FE6F151"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375 682 762,42</w:t>
            </w:r>
          </w:p>
        </w:tc>
        <w:tc>
          <w:tcPr>
            <w:tcW w:w="1580" w:type="dxa"/>
            <w:tcBorders>
              <w:top w:val="nil"/>
              <w:left w:val="nil"/>
              <w:bottom w:val="single" w:sz="4" w:space="0" w:color="auto"/>
              <w:right w:val="single" w:sz="4" w:space="0" w:color="auto"/>
            </w:tcBorders>
            <w:shd w:val="clear" w:color="000000" w:fill="DEDEDE"/>
            <w:vAlign w:val="center"/>
            <w:hideMark/>
          </w:tcPr>
          <w:p w14:paraId="19C483F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 </w:t>
            </w:r>
          </w:p>
        </w:tc>
        <w:tc>
          <w:tcPr>
            <w:tcW w:w="1580" w:type="dxa"/>
            <w:tcBorders>
              <w:top w:val="nil"/>
              <w:left w:val="nil"/>
              <w:bottom w:val="single" w:sz="4" w:space="0" w:color="auto"/>
              <w:right w:val="single" w:sz="4" w:space="0" w:color="auto"/>
            </w:tcBorders>
            <w:shd w:val="clear" w:color="000000" w:fill="DEDEDE"/>
            <w:vAlign w:val="center"/>
            <w:hideMark/>
          </w:tcPr>
          <w:p w14:paraId="2307AF3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480" w:type="dxa"/>
            <w:tcBorders>
              <w:top w:val="nil"/>
              <w:left w:val="nil"/>
              <w:bottom w:val="single" w:sz="4" w:space="0" w:color="auto"/>
              <w:right w:val="single" w:sz="4" w:space="0" w:color="auto"/>
            </w:tcBorders>
            <w:shd w:val="clear" w:color="000000" w:fill="DEDEDE"/>
            <w:vAlign w:val="center"/>
            <w:hideMark/>
          </w:tcPr>
          <w:p w14:paraId="78DA9172"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10 453 960,60</w:t>
            </w:r>
          </w:p>
        </w:tc>
        <w:tc>
          <w:tcPr>
            <w:tcW w:w="1300" w:type="dxa"/>
            <w:tcBorders>
              <w:top w:val="nil"/>
              <w:left w:val="nil"/>
              <w:bottom w:val="single" w:sz="4" w:space="0" w:color="auto"/>
              <w:right w:val="single" w:sz="4" w:space="0" w:color="auto"/>
            </w:tcBorders>
            <w:shd w:val="clear" w:color="000000" w:fill="DEDEDE"/>
            <w:vAlign w:val="center"/>
            <w:hideMark/>
          </w:tcPr>
          <w:p w14:paraId="740ABDE5"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0,00</w:t>
            </w:r>
          </w:p>
        </w:tc>
        <w:tc>
          <w:tcPr>
            <w:tcW w:w="1420" w:type="dxa"/>
            <w:tcBorders>
              <w:top w:val="nil"/>
              <w:left w:val="nil"/>
              <w:bottom w:val="single" w:sz="4" w:space="0" w:color="auto"/>
              <w:right w:val="single" w:sz="4" w:space="0" w:color="auto"/>
            </w:tcBorders>
            <w:shd w:val="clear" w:color="000000" w:fill="DEDEDE"/>
            <w:vAlign w:val="center"/>
            <w:hideMark/>
          </w:tcPr>
          <w:p w14:paraId="5B23E137"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386 136 723,02</w:t>
            </w:r>
          </w:p>
        </w:tc>
      </w:tr>
      <w:tr w:rsidR="00AC2A18" w:rsidRPr="001C1A9B" w14:paraId="7EBDD10B"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E39BC9"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2.1.1</w:t>
            </w:r>
          </w:p>
        </w:tc>
        <w:tc>
          <w:tcPr>
            <w:tcW w:w="4500" w:type="dxa"/>
            <w:tcBorders>
              <w:top w:val="nil"/>
              <w:left w:val="nil"/>
              <w:bottom w:val="single" w:sz="4" w:space="0" w:color="auto"/>
              <w:right w:val="single" w:sz="4" w:space="0" w:color="auto"/>
            </w:tcBorders>
            <w:shd w:val="clear" w:color="auto" w:fill="auto"/>
            <w:vAlign w:val="center"/>
            <w:hideMark/>
          </w:tcPr>
          <w:p w14:paraId="70DC2D55"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Стоимость сторонних субподрядных работ</w:t>
            </w:r>
          </w:p>
        </w:tc>
        <w:tc>
          <w:tcPr>
            <w:tcW w:w="2200" w:type="dxa"/>
            <w:tcBorders>
              <w:top w:val="nil"/>
              <w:left w:val="nil"/>
              <w:bottom w:val="single" w:sz="4" w:space="0" w:color="auto"/>
              <w:right w:val="single" w:sz="4" w:space="0" w:color="auto"/>
            </w:tcBorders>
            <w:shd w:val="clear" w:color="000000" w:fill="FFFFFF"/>
            <w:vAlign w:val="center"/>
            <w:hideMark/>
          </w:tcPr>
          <w:p w14:paraId="49C40261" w14:textId="77777777" w:rsidR="00AC2A18" w:rsidRPr="001C1A9B" w:rsidRDefault="00AC2A18" w:rsidP="00AC2A18">
            <w:pPr>
              <w:widowControl/>
              <w:spacing w:line="240" w:lineRule="auto"/>
              <w:jc w:val="center"/>
              <w:rPr>
                <w:rFonts w:ascii="Arial" w:hAnsi="Arial" w:cs="Arial"/>
                <w:color w:val="FF0000"/>
                <w:sz w:val="18"/>
                <w:szCs w:val="18"/>
                <w:lang w:val="ru-RU" w:eastAsia="ru-RU"/>
              </w:rPr>
            </w:pPr>
            <w:r w:rsidRPr="001C1A9B">
              <w:rPr>
                <w:rFonts w:ascii="Arial" w:hAnsi="Arial" w:cs="Arial"/>
                <w:color w:val="FF0000"/>
                <w:sz w:val="18"/>
                <w:szCs w:val="18"/>
                <w:lang w:val="ru-RU" w:eastAsia="ru-RU"/>
              </w:rPr>
              <w:t>375 682 762,42</w:t>
            </w:r>
          </w:p>
        </w:tc>
        <w:tc>
          <w:tcPr>
            <w:tcW w:w="1580" w:type="dxa"/>
            <w:tcBorders>
              <w:top w:val="nil"/>
              <w:left w:val="nil"/>
              <w:bottom w:val="single" w:sz="4" w:space="0" w:color="auto"/>
              <w:right w:val="single" w:sz="4" w:space="0" w:color="auto"/>
            </w:tcBorders>
            <w:shd w:val="clear" w:color="000000" w:fill="FFFFFF"/>
            <w:vAlign w:val="center"/>
            <w:hideMark/>
          </w:tcPr>
          <w:p w14:paraId="7F9C0E3D"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20DB338C"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14553F3B"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10 453 960,6</w:t>
            </w:r>
          </w:p>
        </w:tc>
        <w:tc>
          <w:tcPr>
            <w:tcW w:w="1300" w:type="dxa"/>
            <w:tcBorders>
              <w:top w:val="nil"/>
              <w:left w:val="nil"/>
              <w:bottom w:val="single" w:sz="4" w:space="0" w:color="auto"/>
              <w:right w:val="single" w:sz="4" w:space="0" w:color="auto"/>
            </w:tcBorders>
            <w:shd w:val="clear" w:color="000000" w:fill="FFFFFF"/>
            <w:vAlign w:val="center"/>
            <w:hideMark/>
          </w:tcPr>
          <w:p w14:paraId="256764D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0A9484F8" w14:textId="77777777" w:rsidR="00AC2A18" w:rsidRPr="001C1A9B" w:rsidRDefault="00AC2A18" w:rsidP="00AC2A18">
            <w:pPr>
              <w:widowControl/>
              <w:spacing w:line="240" w:lineRule="auto"/>
              <w:jc w:val="center"/>
              <w:rPr>
                <w:rFonts w:ascii="Arial" w:hAnsi="Arial" w:cs="Arial"/>
                <w:color w:val="FF0000"/>
                <w:sz w:val="18"/>
                <w:szCs w:val="18"/>
                <w:lang w:val="ru-RU" w:eastAsia="ru-RU"/>
              </w:rPr>
            </w:pPr>
            <w:r w:rsidRPr="001C1A9B">
              <w:rPr>
                <w:rFonts w:ascii="Arial" w:hAnsi="Arial" w:cs="Arial"/>
                <w:color w:val="FF0000"/>
                <w:sz w:val="18"/>
                <w:szCs w:val="18"/>
                <w:lang w:val="ru-RU" w:eastAsia="ru-RU"/>
              </w:rPr>
              <w:t>386 136 723,02</w:t>
            </w:r>
          </w:p>
        </w:tc>
      </w:tr>
      <w:tr w:rsidR="00AC2A18" w:rsidRPr="001C1A9B" w14:paraId="460F6E8F" w14:textId="77777777" w:rsidTr="00AC2A18">
        <w:trPr>
          <w:trHeight w:val="252"/>
        </w:trPr>
        <w:tc>
          <w:tcPr>
            <w:tcW w:w="840" w:type="dxa"/>
            <w:tcBorders>
              <w:top w:val="nil"/>
              <w:left w:val="nil"/>
              <w:bottom w:val="nil"/>
              <w:right w:val="nil"/>
            </w:tcBorders>
            <w:shd w:val="clear" w:color="auto" w:fill="auto"/>
            <w:vAlign w:val="center"/>
            <w:hideMark/>
          </w:tcPr>
          <w:p w14:paraId="5309809E" w14:textId="77777777" w:rsidR="00AC2A18" w:rsidRPr="001C1A9B" w:rsidRDefault="00AC2A18" w:rsidP="00AC2A18">
            <w:pPr>
              <w:widowControl/>
              <w:spacing w:line="240" w:lineRule="auto"/>
              <w:rPr>
                <w:rFonts w:ascii="Arial" w:hAnsi="Arial" w:cs="Arial"/>
                <w:i/>
                <w:iCs/>
                <w:sz w:val="16"/>
                <w:szCs w:val="16"/>
                <w:lang w:val="ru-RU" w:eastAsia="ru-RU"/>
              </w:rPr>
            </w:pPr>
          </w:p>
        </w:tc>
        <w:tc>
          <w:tcPr>
            <w:tcW w:w="4500" w:type="dxa"/>
            <w:tcBorders>
              <w:top w:val="nil"/>
              <w:left w:val="single" w:sz="4" w:space="0" w:color="auto"/>
              <w:bottom w:val="single" w:sz="4" w:space="0" w:color="auto"/>
              <w:right w:val="single" w:sz="4" w:space="0" w:color="auto"/>
            </w:tcBorders>
            <w:shd w:val="clear" w:color="auto" w:fill="auto"/>
            <w:vAlign w:val="center"/>
            <w:hideMark/>
          </w:tcPr>
          <w:p w14:paraId="2E97FD59" w14:textId="38AB59A0" w:rsidR="00AC2A18" w:rsidRPr="009A7E49" w:rsidRDefault="009A7E49" w:rsidP="00AC2A18">
            <w:pPr>
              <w:widowControl/>
              <w:spacing w:line="240" w:lineRule="auto"/>
              <w:jc w:val="right"/>
              <w:rPr>
                <w:rFonts w:ascii="Arial" w:hAnsi="Arial" w:cs="Arial"/>
                <w:i/>
                <w:iCs/>
                <w:sz w:val="16"/>
                <w:szCs w:val="16"/>
                <w:lang w:eastAsia="ru-RU"/>
              </w:rPr>
            </w:pPr>
            <w:r>
              <w:rPr>
                <w:rFonts w:ascii="Arial" w:hAnsi="Arial" w:cs="Arial"/>
                <w:i/>
                <w:iCs/>
                <w:sz w:val="16"/>
                <w:szCs w:val="16"/>
                <w:lang w:val="ru-RU" w:eastAsia="ru-RU"/>
              </w:rPr>
              <w:t xml:space="preserve">в </w:t>
            </w:r>
            <w:proofErr w:type="spellStart"/>
            <w:r>
              <w:rPr>
                <w:rFonts w:ascii="Arial" w:hAnsi="Arial" w:cs="Arial"/>
                <w:i/>
                <w:iCs/>
                <w:sz w:val="16"/>
                <w:szCs w:val="16"/>
                <w:lang w:val="ru-RU" w:eastAsia="ru-RU"/>
              </w:rPr>
              <w:t>т.ч</w:t>
            </w:r>
            <w:proofErr w:type="spellEnd"/>
            <w:r>
              <w:rPr>
                <w:rFonts w:ascii="Arial" w:hAnsi="Arial" w:cs="Arial"/>
                <w:i/>
                <w:iCs/>
                <w:sz w:val="16"/>
                <w:szCs w:val="16"/>
                <w:lang w:val="ru-RU" w:eastAsia="ru-RU"/>
              </w:rPr>
              <w:t>. субподрядчик</w:t>
            </w:r>
          </w:p>
        </w:tc>
        <w:tc>
          <w:tcPr>
            <w:tcW w:w="2200" w:type="dxa"/>
            <w:tcBorders>
              <w:top w:val="nil"/>
              <w:left w:val="nil"/>
              <w:bottom w:val="single" w:sz="4" w:space="0" w:color="auto"/>
              <w:right w:val="single" w:sz="4" w:space="0" w:color="auto"/>
            </w:tcBorders>
            <w:shd w:val="clear" w:color="000000" w:fill="FFFFFF"/>
            <w:vAlign w:val="center"/>
            <w:hideMark/>
          </w:tcPr>
          <w:p w14:paraId="17DF11E8" w14:textId="77777777" w:rsidR="00AC2A18" w:rsidRPr="001C1A9B" w:rsidRDefault="00AC2A18" w:rsidP="00AC2A18">
            <w:pPr>
              <w:widowControl/>
              <w:spacing w:line="240" w:lineRule="auto"/>
              <w:jc w:val="center"/>
              <w:rPr>
                <w:rFonts w:ascii="Arial" w:hAnsi="Arial" w:cs="Arial"/>
                <w:i/>
                <w:iCs/>
                <w:color w:val="FF0000"/>
                <w:sz w:val="16"/>
                <w:szCs w:val="16"/>
                <w:lang w:val="ru-RU" w:eastAsia="ru-RU"/>
              </w:rPr>
            </w:pPr>
            <w:r w:rsidRPr="001C1A9B">
              <w:rPr>
                <w:rFonts w:ascii="Arial" w:hAnsi="Arial" w:cs="Arial"/>
                <w:i/>
                <w:iCs/>
                <w:color w:val="FF0000"/>
                <w:sz w:val="16"/>
                <w:szCs w:val="16"/>
                <w:lang w:val="ru-RU" w:eastAsia="ru-RU"/>
              </w:rPr>
              <w:t>261 049 893,02</w:t>
            </w:r>
          </w:p>
        </w:tc>
        <w:tc>
          <w:tcPr>
            <w:tcW w:w="1580" w:type="dxa"/>
            <w:tcBorders>
              <w:top w:val="nil"/>
              <w:left w:val="nil"/>
              <w:bottom w:val="single" w:sz="4" w:space="0" w:color="auto"/>
              <w:right w:val="single" w:sz="4" w:space="0" w:color="auto"/>
            </w:tcBorders>
            <w:shd w:val="clear" w:color="000000" w:fill="FFFFFF"/>
            <w:vAlign w:val="center"/>
            <w:hideMark/>
          </w:tcPr>
          <w:p w14:paraId="63BEAB33" w14:textId="77777777" w:rsidR="00AC2A18" w:rsidRPr="001C1A9B" w:rsidRDefault="00AC2A18" w:rsidP="00AC2A18">
            <w:pPr>
              <w:widowControl/>
              <w:spacing w:line="240" w:lineRule="auto"/>
              <w:jc w:val="center"/>
              <w:rPr>
                <w:rFonts w:ascii="Arial" w:hAnsi="Arial" w:cs="Arial"/>
                <w:i/>
                <w:iCs/>
                <w:sz w:val="16"/>
                <w:szCs w:val="16"/>
                <w:lang w:val="ru-RU" w:eastAsia="ru-RU"/>
              </w:rPr>
            </w:pPr>
            <w:r w:rsidRPr="001C1A9B">
              <w:rPr>
                <w:rFonts w:ascii="Arial" w:hAnsi="Arial" w:cs="Arial"/>
                <w:i/>
                <w:iCs/>
                <w:sz w:val="16"/>
                <w:szCs w:val="16"/>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24BAAD07" w14:textId="77777777" w:rsidR="00AC2A18" w:rsidRPr="001C1A9B" w:rsidRDefault="00AC2A18" w:rsidP="00AC2A18">
            <w:pPr>
              <w:widowControl/>
              <w:spacing w:line="240" w:lineRule="auto"/>
              <w:jc w:val="center"/>
              <w:rPr>
                <w:rFonts w:ascii="Arial" w:hAnsi="Arial" w:cs="Arial"/>
                <w:i/>
                <w:iCs/>
                <w:sz w:val="16"/>
                <w:szCs w:val="16"/>
                <w:lang w:val="ru-RU" w:eastAsia="ru-RU"/>
              </w:rPr>
            </w:pPr>
            <w:r w:rsidRPr="001C1A9B">
              <w:rPr>
                <w:rFonts w:ascii="Arial" w:hAnsi="Arial" w:cs="Arial"/>
                <w:i/>
                <w:iCs/>
                <w:sz w:val="16"/>
                <w:szCs w:val="16"/>
                <w:lang w:val="ru-RU" w:eastAsia="ru-RU"/>
              </w:rPr>
              <w:t> </w:t>
            </w:r>
          </w:p>
        </w:tc>
        <w:tc>
          <w:tcPr>
            <w:tcW w:w="1480" w:type="dxa"/>
            <w:tcBorders>
              <w:top w:val="nil"/>
              <w:left w:val="nil"/>
              <w:bottom w:val="single" w:sz="4" w:space="0" w:color="auto"/>
              <w:right w:val="single" w:sz="4" w:space="0" w:color="auto"/>
            </w:tcBorders>
            <w:shd w:val="clear" w:color="000000" w:fill="FFFFFF"/>
            <w:vAlign w:val="center"/>
            <w:hideMark/>
          </w:tcPr>
          <w:p w14:paraId="288CB5CB" w14:textId="77777777" w:rsidR="00AC2A18" w:rsidRPr="001C1A9B" w:rsidRDefault="00AC2A18" w:rsidP="00AC2A18">
            <w:pPr>
              <w:widowControl/>
              <w:spacing w:line="240" w:lineRule="auto"/>
              <w:jc w:val="center"/>
              <w:rPr>
                <w:rFonts w:ascii="Arial" w:hAnsi="Arial" w:cs="Arial"/>
                <w:i/>
                <w:iCs/>
                <w:sz w:val="16"/>
                <w:szCs w:val="16"/>
                <w:lang w:val="ru-RU" w:eastAsia="ru-RU"/>
              </w:rPr>
            </w:pPr>
            <w:r w:rsidRPr="001C1A9B">
              <w:rPr>
                <w:rFonts w:ascii="Arial" w:hAnsi="Arial" w:cs="Arial"/>
                <w:i/>
                <w:iCs/>
                <w:sz w:val="16"/>
                <w:szCs w:val="16"/>
                <w:lang w:val="ru-RU" w:eastAsia="ru-RU"/>
              </w:rPr>
              <w:t> </w:t>
            </w:r>
          </w:p>
        </w:tc>
        <w:tc>
          <w:tcPr>
            <w:tcW w:w="1300" w:type="dxa"/>
            <w:tcBorders>
              <w:top w:val="nil"/>
              <w:left w:val="nil"/>
              <w:bottom w:val="single" w:sz="4" w:space="0" w:color="auto"/>
              <w:right w:val="single" w:sz="4" w:space="0" w:color="auto"/>
            </w:tcBorders>
            <w:shd w:val="clear" w:color="000000" w:fill="FFFFFF"/>
            <w:vAlign w:val="center"/>
            <w:hideMark/>
          </w:tcPr>
          <w:p w14:paraId="3926F4D4" w14:textId="77777777" w:rsidR="00AC2A18" w:rsidRPr="001C1A9B" w:rsidRDefault="00AC2A18" w:rsidP="00AC2A18">
            <w:pPr>
              <w:widowControl/>
              <w:spacing w:line="240" w:lineRule="auto"/>
              <w:jc w:val="center"/>
              <w:rPr>
                <w:rFonts w:ascii="Arial" w:hAnsi="Arial" w:cs="Arial"/>
                <w:i/>
                <w:iCs/>
                <w:sz w:val="16"/>
                <w:szCs w:val="16"/>
                <w:lang w:val="ru-RU" w:eastAsia="ru-RU"/>
              </w:rPr>
            </w:pPr>
            <w:r w:rsidRPr="001C1A9B">
              <w:rPr>
                <w:rFonts w:ascii="Arial" w:hAnsi="Arial" w:cs="Arial"/>
                <w:i/>
                <w:iCs/>
                <w:sz w:val="16"/>
                <w:szCs w:val="16"/>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268B38D1" w14:textId="77777777" w:rsidR="00AC2A18" w:rsidRPr="001C1A9B" w:rsidRDefault="00AC2A18" w:rsidP="00AC2A18">
            <w:pPr>
              <w:widowControl/>
              <w:spacing w:line="240" w:lineRule="auto"/>
              <w:jc w:val="center"/>
              <w:rPr>
                <w:rFonts w:ascii="Arial" w:hAnsi="Arial" w:cs="Arial"/>
                <w:i/>
                <w:iCs/>
                <w:color w:val="FF0000"/>
                <w:sz w:val="16"/>
                <w:szCs w:val="16"/>
                <w:lang w:val="ru-RU" w:eastAsia="ru-RU"/>
              </w:rPr>
            </w:pPr>
            <w:r w:rsidRPr="001C1A9B">
              <w:rPr>
                <w:rFonts w:ascii="Arial" w:hAnsi="Arial" w:cs="Arial"/>
                <w:i/>
                <w:iCs/>
                <w:color w:val="FF0000"/>
                <w:sz w:val="16"/>
                <w:szCs w:val="16"/>
                <w:lang w:val="ru-RU" w:eastAsia="ru-RU"/>
              </w:rPr>
              <w:t>261 049 893,02</w:t>
            </w:r>
          </w:p>
        </w:tc>
      </w:tr>
      <w:tr w:rsidR="00AC2A18" w:rsidRPr="001C1A9B" w14:paraId="19AB510B" w14:textId="77777777" w:rsidTr="00AC2A18">
        <w:trPr>
          <w:trHeight w:val="267"/>
        </w:trPr>
        <w:tc>
          <w:tcPr>
            <w:tcW w:w="840" w:type="dxa"/>
            <w:tcBorders>
              <w:top w:val="single" w:sz="8" w:space="0" w:color="auto"/>
              <w:left w:val="nil"/>
              <w:bottom w:val="nil"/>
              <w:right w:val="nil"/>
            </w:tcBorders>
            <w:shd w:val="clear" w:color="000000" w:fill="C0C0C0"/>
            <w:noWrap/>
            <w:vAlign w:val="center"/>
            <w:hideMark/>
          </w:tcPr>
          <w:p w14:paraId="59114C79" w14:textId="77777777" w:rsidR="00AC2A18" w:rsidRPr="001C1A9B" w:rsidRDefault="00AC2A18" w:rsidP="00AC2A18">
            <w:pPr>
              <w:widowControl/>
              <w:spacing w:line="240" w:lineRule="auto"/>
              <w:jc w:val="right"/>
              <w:rPr>
                <w:rFonts w:ascii="Arial" w:hAnsi="Arial" w:cs="Arial"/>
                <w:b/>
                <w:bCs/>
                <w:sz w:val="18"/>
                <w:szCs w:val="18"/>
                <w:lang w:val="ru-RU" w:eastAsia="ru-RU"/>
              </w:rPr>
            </w:pPr>
            <w:r w:rsidRPr="001C1A9B">
              <w:rPr>
                <w:rFonts w:ascii="Arial" w:hAnsi="Arial" w:cs="Arial"/>
                <w:b/>
                <w:bCs/>
                <w:sz w:val="18"/>
                <w:szCs w:val="18"/>
                <w:lang w:val="ru-RU" w:eastAsia="ru-RU"/>
              </w:rPr>
              <w:t> </w:t>
            </w:r>
          </w:p>
        </w:tc>
        <w:tc>
          <w:tcPr>
            <w:tcW w:w="4500" w:type="dxa"/>
            <w:tcBorders>
              <w:top w:val="single" w:sz="8" w:space="0" w:color="auto"/>
              <w:left w:val="single" w:sz="4" w:space="0" w:color="auto"/>
              <w:bottom w:val="single" w:sz="4" w:space="0" w:color="auto"/>
              <w:right w:val="single" w:sz="4" w:space="0" w:color="auto"/>
            </w:tcBorders>
            <w:shd w:val="clear" w:color="000000" w:fill="C0C0C0"/>
            <w:noWrap/>
            <w:vAlign w:val="center"/>
            <w:hideMark/>
          </w:tcPr>
          <w:p w14:paraId="07AFA6B6" w14:textId="77777777" w:rsidR="00AC2A18" w:rsidRPr="001C1A9B" w:rsidRDefault="00AC2A18" w:rsidP="00AC2A18">
            <w:pPr>
              <w:widowControl/>
              <w:spacing w:line="240" w:lineRule="auto"/>
              <w:jc w:val="right"/>
              <w:rPr>
                <w:rFonts w:ascii="Arial" w:hAnsi="Arial" w:cs="Arial"/>
                <w:b/>
                <w:bCs/>
                <w:sz w:val="18"/>
                <w:szCs w:val="18"/>
                <w:lang w:val="ru-RU" w:eastAsia="ru-RU"/>
              </w:rPr>
            </w:pPr>
            <w:r w:rsidRPr="001C1A9B">
              <w:rPr>
                <w:rFonts w:ascii="Arial" w:hAnsi="Arial" w:cs="Arial"/>
                <w:b/>
                <w:bCs/>
                <w:sz w:val="18"/>
                <w:szCs w:val="18"/>
                <w:lang w:val="ru-RU" w:eastAsia="ru-RU"/>
              </w:rPr>
              <w:t>Итого СМР:</w:t>
            </w:r>
          </w:p>
        </w:tc>
        <w:tc>
          <w:tcPr>
            <w:tcW w:w="2200" w:type="dxa"/>
            <w:tcBorders>
              <w:top w:val="single" w:sz="8" w:space="0" w:color="auto"/>
              <w:left w:val="nil"/>
              <w:bottom w:val="single" w:sz="4" w:space="0" w:color="auto"/>
              <w:right w:val="single" w:sz="4" w:space="0" w:color="auto"/>
            </w:tcBorders>
            <w:shd w:val="clear" w:color="000000" w:fill="C0C0C0"/>
            <w:vAlign w:val="center"/>
            <w:hideMark/>
          </w:tcPr>
          <w:p w14:paraId="789B450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430 125 640,81</w:t>
            </w:r>
          </w:p>
        </w:tc>
        <w:tc>
          <w:tcPr>
            <w:tcW w:w="1580" w:type="dxa"/>
            <w:tcBorders>
              <w:top w:val="single" w:sz="8" w:space="0" w:color="auto"/>
              <w:left w:val="nil"/>
              <w:bottom w:val="single" w:sz="4" w:space="0" w:color="auto"/>
              <w:right w:val="single" w:sz="4" w:space="0" w:color="auto"/>
            </w:tcBorders>
            <w:shd w:val="clear" w:color="000000" w:fill="C0C0C0"/>
            <w:vAlign w:val="center"/>
            <w:hideMark/>
          </w:tcPr>
          <w:p w14:paraId="77B4A84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1 969 980,45</w:t>
            </w:r>
          </w:p>
        </w:tc>
        <w:tc>
          <w:tcPr>
            <w:tcW w:w="1580" w:type="dxa"/>
            <w:tcBorders>
              <w:top w:val="single" w:sz="8" w:space="0" w:color="auto"/>
              <w:left w:val="nil"/>
              <w:bottom w:val="single" w:sz="4" w:space="0" w:color="auto"/>
              <w:right w:val="single" w:sz="4" w:space="0" w:color="auto"/>
            </w:tcBorders>
            <w:shd w:val="clear" w:color="000000" w:fill="C0C0C0"/>
            <w:vAlign w:val="center"/>
            <w:hideMark/>
          </w:tcPr>
          <w:p w14:paraId="68A8EAEF"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20 846 473,19</w:t>
            </w:r>
          </w:p>
        </w:tc>
        <w:tc>
          <w:tcPr>
            <w:tcW w:w="1480" w:type="dxa"/>
            <w:tcBorders>
              <w:top w:val="single" w:sz="8" w:space="0" w:color="auto"/>
              <w:left w:val="nil"/>
              <w:bottom w:val="single" w:sz="4" w:space="0" w:color="auto"/>
              <w:right w:val="single" w:sz="4" w:space="0" w:color="auto"/>
            </w:tcBorders>
            <w:shd w:val="clear" w:color="000000" w:fill="C0C0C0"/>
            <w:vAlign w:val="center"/>
            <w:hideMark/>
          </w:tcPr>
          <w:p w14:paraId="3349BAC0"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74 491 018,98</w:t>
            </w:r>
          </w:p>
        </w:tc>
        <w:tc>
          <w:tcPr>
            <w:tcW w:w="1300" w:type="dxa"/>
            <w:tcBorders>
              <w:top w:val="single" w:sz="8" w:space="0" w:color="auto"/>
              <w:left w:val="nil"/>
              <w:bottom w:val="single" w:sz="4" w:space="0" w:color="auto"/>
              <w:right w:val="single" w:sz="4" w:space="0" w:color="auto"/>
            </w:tcBorders>
            <w:shd w:val="clear" w:color="000000" w:fill="C0C0C0"/>
            <w:vAlign w:val="center"/>
            <w:hideMark/>
          </w:tcPr>
          <w:p w14:paraId="2E8E2F1E"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10 954 380,68</w:t>
            </w:r>
          </w:p>
        </w:tc>
        <w:tc>
          <w:tcPr>
            <w:tcW w:w="1420" w:type="dxa"/>
            <w:tcBorders>
              <w:top w:val="single" w:sz="8" w:space="0" w:color="auto"/>
              <w:left w:val="nil"/>
              <w:bottom w:val="single" w:sz="4" w:space="0" w:color="auto"/>
              <w:right w:val="single" w:sz="4" w:space="0" w:color="auto"/>
            </w:tcBorders>
            <w:shd w:val="clear" w:color="000000" w:fill="C0C0C0"/>
            <w:vAlign w:val="center"/>
            <w:hideMark/>
          </w:tcPr>
          <w:p w14:paraId="1FB263CC"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538 387 494,11</w:t>
            </w:r>
          </w:p>
        </w:tc>
      </w:tr>
      <w:tr w:rsidR="00AC2A18" w:rsidRPr="001C1A9B" w14:paraId="145757E9" w14:textId="77777777" w:rsidTr="00AC2A18">
        <w:trPr>
          <w:trHeight w:val="252"/>
        </w:trPr>
        <w:tc>
          <w:tcPr>
            <w:tcW w:w="84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5C50D4DB"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3</w:t>
            </w:r>
          </w:p>
        </w:tc>
        <w:tc>
          <w:tcPr>
            <w:tcW w:w="4500" w:type="dxa"/>
            <w:tcBorders>
              <w:top w:val="nil"/>
              <w:left w:val="nil"/>
              <w:bottom w:val="single" w:sz="4" w:space="0" w:color="auto"/>
              <w:right w:val="single" w:sz="4" w:space="0" w:color="auto"/>
            </w:tcBorders>
            <w:shd w:val="clear" w:color="000000" w:fill="FFFF99"/>
            <w:vAlign w:val="center"/>
            <w:hideMark/>
          </w:tcPr>
          <w:p w14:paraId="2402C8CD" w14:textId="77777777" w:rsidR="00AC2A18" w:rsidRPr="001C1A9B" w:rsidRDefault="00AC2A18" w:rsidP="00AC2A18">
            <w:pPr>
              <w:widowControl/>
              <w:spacing w:line="240" w:lineRule="auto"/>
              <w:rPr>
                <w:rFonts w:ascii="Arial" w:hAnsi="Arial" w:cs="Arial"/>
                <w:b/>
                <w:bCs/>
                <w:sz w:val="18"/>
                <w:szCs w:val="18"/>
                <w:lang w:val="ru-RU" w:eastAsia="ru-RU"/>
              </w:rPr>
            </w:pPr>
            <w:r w:rsidRPr="001C1A9B">
              <w:rPr>
                <w:rFonts w:ascii="Arial" w:hAnsi="Arial" w:cs="Arial"/>
                <w:b/>
                <w:bCs/>
                <w:sz w:val="18"/>
                <w:szCs w:val="18"/>
                <w:lang w:val="ru-RU" w:eastAsia="ru-RU"/>
              </w:rPr>
              <w:t>Затраты заказчика</w:t>
            </w:r>
          </w:p>
        </w:tc>
        <w:tc>
          <w:tcPr>
            <w:tcW w:w="2200" w:type="dxa"/>
            <w:tcBorders>
              <w:top w:val="nil"/>
              <w:left w:val="nil"/>
              <w:bottom w:val="single" w:sz="4" w:space="0" w:color="auto"/>
              <w:right w:val="single" w:sz="4" w:space="0" w:color="auto"/>
            </w:tcBorders>
            <w:shd w:val="clear" w:color="000000" w:fill="FFFF99"/>
            <w:vAlign w:val="center"/>
            <w:hideMark/>
          </w:tcPr>
          <w:p w14:paraId="19DE21E3"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630 000</w:t>
            </w:r>
          </w:p>
        </w:tc>
        <w:tc>
          <w:tcPr>
            <w:tcW w:w="1580" w:type="dxa"/>
            <w:tcBorders>
              <w:top w:val="nil"/>
              <w:left w:val="nil"/>
              <w:bottom w:val="single" w:sz="4" w:space="0" w:color="auto"/>
              <w:right w:val="single" w:sz="4" w:space="0" w:color="auto"/>
            </w:tcBorders>
            <w:shd w:val="clear" w:color="000000" w:fill="FFFF99"/>
            <w:vAlign w:val="center"/>
            <w:hideMark/>
          </w:tcPr>
          <w:p w14:paraId="79C6CAE4"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 </w:t>
            </w:r>
          </w:p>
        </w:tc>
        <w:tc>
          <w:tcPr>
            <w:tcW w:w="1580" w:type="dxa"/>
            <w:tcBorders>
              <w:top w:val="nil"/>
              <w:left w:val="nil"/>
              <w:bottom w:val="single" w:sz="4" w:space="0" w:color="auto"/>
              <w:right w:val="single" w:sz="4" w:space="0" w:color="auto"/>
            </w:tcBorders>
            <w:shd w:val="clear" w:color="000000" w:fill="FFFF99"/>
            <w:vAlign w:val="center"/>
            <w:hideMark/>
          </w:tcPr>
          <w:p w14:paraId="5A628D54"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 </w:t>
            </w:r>
          </w:p>
        </w:tc>
        <w:tc>
          <w:tcPr>
            <w:tcW w:w="1480" w:type="dxa"/>
            <w:tcBorders>
              <w:top w:val="nil"/>
              <w:left w:val="nil"/>
              <w:bottom w:val="single" w:sz="4" w:space="0" w:color="auto"/>
              <w:right w:val="single" w:sz="4" w:space="0" w:color="auto"/>
            </w:tcBorders>
            <w:shd w:val="clear" w:color="000000" w:fill="FFFF99"/>
            <w:vAlign w:val="center"/>
            <w:hideMark/>
          </w:tcPr>
          <w:p w14:paraId="11D4BD24"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w:t>
            </w:r>
          </w:p>
        </w:tc>
        <w:tc>
          <w:tcPr>
            <w:tcW w:w="1300" w:type="dxa"/>
            <w:tcBorders>
              <w:top w:val="nil"/>
              <w:left w:val="nil"/>
              <w:bottom w:val="single" w:sz="4" w:space="0" w:color="auto"/>
              <w:right w:val="single" w:sz="4" w:space="0" w:color="auto"/>
            </w:tcBorders>
            <w:shd w:val="clear" w:color="000000" w:fill="FFFF99"/>
            <w:vAlign w:val="center"/>
            <w:hideMark/>
          </w:tcPr>
          <w:p w14:paraId="2968B797"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0</w:t>
            </w:r>
          </w:p>
        </w:tc>
        <w:tc>
          <w:tcPr>
            <w:tcW w:w="1420" w:type="dxa"/>
            <w:tcBorders>
              <w:top w:val="nil"/>
              <w:left w:val="nil"/>
              <w:bottom w:val="single" w:sz="4" w:space="0" w:color="auto"/>
              <w:right w:val="single" w:sz="4" w:space="0" w:color="auto"/>
            </w:tcBorders>
            <w:shd w:val="clear" w:color="000000" w:fill="FFFF99"/>
            <w:vAlign w:val="center"/>
            <w:hideMark/>
          </w:tcPr>
          <w:p w14:paraId="3157E776"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630 000</w:t>
            </w:r>
          </w:p>
        </w:tc>
      </w:tr>
      <w:tr w:rsidR="00AC2A18" w:rsidRPr="001C1A9B" w14:paraId="67E93A95" w14:textId="77777777" w:rsidTr="00AC2A18">
        <w:trPr>
          <w:trHeight w:val="25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5D44867"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3.1</w:t>
            </w:r>
          </w:p>
        </w:tc>
        <w:tc>
          <w:tcPr>
            <w:tcW w:w="4500" w:type="dxa"/>
            <w:tcBorders>
              <w:top w:val="nil"/>
              <w:left w:val="nil"/>
              <w:bottom w:val="single" w:sz="4" w:space="0" w:color="auto"/>
              <w:right w:val="single" w:sz="4" w:space="0" w:color="auto"/>
            </w:tcBorders>
            <w:shd w:val="clear" w:color="auto" w:fill="auto"/>
            <w:vAlign w:val="center"/>
            <w:hideMark/>
          </w:tcPr>
          <w:p w14:paraId="6BEA918C"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Разработка проектной документации</w:t>
            </w:r>
          </w:p>
        </w:tc>
        <w:tc>
          <w:tcPr>
            <w:tcW w:w="2200" w:type="dxa"/>
            <w:tcBorders>
              <w:top w:val="nil"/>
              <w:left w:val="nil"/>
              <w:bottom w:val="single" w:sz="4" w:space="0" w:color="auto"/>
              <w:right w:val="single" w:sz="4" w:space="0" w:color="auto"/>
            </w:tcBorders>
            <w:shd w:val="clear" w:color="000000" w:fill="FFFFFF"/>
            <w:vAlign w:val="center"/>
            <w:hideMark/>
          </w:tcPr>
          <w:p w14:paraId="20DEAAE9"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630 000,00</w:t>
            </w:r>
          </w:p>
        </w:tc>
        <w:tc>
          <w:tcPr>
            <w:tcW w:w="1580" w:type="dxa"/>
            <w:tcBorders>
              <w:top w:val="nil"/>
              <w:left w:val="nil"/>
              <w:bottom w:val="single" w:sz="4" w:space="0" w:color="auto"/>
              <w:right w:val="single" w:sz="4" w:space="0" w:color="auto"/>
            </w:tcBorders>
            <w:shd w:val="clear" w:color="000000" w:fill="FFFFFF"/>
            <w:vAlign w:val="center"/>
            <w:hideMark/>
          </w:tcPr>
          <w:p w14:paraId="194F7AA6"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580" w:type="dxa"/>
            <w:tcBorders>
              <w:top w:val="nil"/>
              <w:left w:val="nil"/>
              <w:bottom w:val="single" w:sz="4" w:space="0" w:color="auto"/>
              <w:right w:val="single" w:sz="4" w:space="0" w:color="auto"/>
            </w:tcBorders>
            <w:shd w:val="clear" w:color="000000" w:fill="FFFFFF"/>
            <w:vAlign w:val="center"/>
            <w:hideMark/>
          </w:tcPr>
          <w:p w14:paraId="1920E928"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 </w:t>
            </w:r>
          </w:p>
        </w:tc>
        <w:tc>
          <w:tcPr>
            <w:tcW w:w="1480" w:type="dxa"/>
            <w:tcBorders>
              <w:top w:val="nil"/>
              <w:left w:val="nil"/>
              <w:bottom w:val="single" w:sz="4" w:space="0" w:color="auto"/>
              <w:right w:val="single" w:sz="4" w:space="0" w:color="auto"/>
            </w:tcBorders>
            <w:shd w:val="clear" w:color="auto" w:fill="auto"/>
            <w:vAlign w:val="center"/>
            <w:hideMark/>
          </w:tcPr>
          <w:p w14:paraId="1E9D5583"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 </w:t>
            </w:r>
          </w:p>
        </w:tc>
        <w:tc>
          <w:tcPr>
            <w:tcW w:w="1300" w:type="dxa"/>
            <w:tcBorders>
              <w:top w:val="nil"/>
              <w:left w:val="nil"/>
              <w:bottom w:val="single" w:sz="4" w:space="0" w:color="auto"/>
              <w:right w:val="single" w:sz="4" w:space="0" w:color="auto"/>
            </w:tcBorders>
            <w:shd w:val="clear" w:color="auto" w:fill="auto"/>
            <w:vAlign w:val="center"/>
            <w:hideMark/>
          </w:tcPr>
          <w:p w14:paraId="14E63BFD" w14:textId="77777777" w:rsidR="00AC2A18" w:rsidRPr="001C1A9B" w:rsidRDefault="00AC2A18" w:rsidP="00AC2A18">
            <w:pPr>
              <w:widowControl/>
              <w:spacing w:line="240" w:lineRule="auto"/>
              <w:rPr>
                <w:rFonts w:ascii="Arial" w:hAnsi="Arial" w:cs="Arial"/>
                <w:sz w:val="18"/>
                <w:szCs w:val="18"/>
                <w:lang w:val="ru-RU" w:eastAsia="ru-RU"/>
              </w:rPr>
            </w:pPr>
            <w:r w:rsidRPr="001C1A9B">
              <w:rPr>
                <w:rFonts w:ascii="Arial" w:hAnsi="Arial" w:cs="Arial"/>
                <w:sz w:val="18"/>
                <w:szCs w:val="18"/>
                <w:lang w:val="ru-RU" w:eastAsia="ru-RU"/>
              </w:rPr>
              <w:t> </w:t>
            </w:r>
          </w:p>
        </w:tc>
        <w:tc>
          <w:tcPr>
            <w:tcW w:w="1420" w:type="dxa"/>
            <w:tcBorders>
              <w:top w:val="nil"/>
              <w:left w:val="nil"/>
              <w:bottom w:val="single" w:sz="4" w:space="0" w:color="auto"/>
              <w:right w:val="single" w:sz="4" w:space="0" w:color="auto"/>
            </w:tcBorders>
            <w:shd w:val="clear" w:color="000000" w:fill="FFFFFF"/>
            <w:vAlign w:val="center"/>
            <w:hideMark/>
          </w:tcPr>
          <w:p w14:paraId="5F9811A1" w14:textId="77777777" w:rsidR="00AC2A18" w:rsidRPr="001C1A9B" w:rsidRDefault="00AC2A18" w:rsidP="00AC2A18">
            <w:pPr>
              <w:widowControl/>
              <w:spacing w:line="240" w:lineRule="auto"/>
              <w:jc w:val="center"/>
              <w:rPr>
                <w:rFonts w:ascii="Arial" w:hAnsi="Arial" w:cs="Arial"/>
                <w:sz w:val="18"/>
                <w:szCs w:val="18"/>
                <w:lang w:val="ru-RU" w:eastAsia="ru-RU"/>
              </w:rPr>
            </w:pPr>
            <w:r w:rsidRPr="001C1A9B">
              <w:rPr>
                <w:rFonts w:ascii="Arial" w:hAnsi="Arial" w:cs="Arial"/>
                <w:sz w:val="18"/>
                <w:szCs w:val="18"/>
                <w:lang w:val="ru-RU" w:eastAsia="ru-RU"/>
              </w:rPr>
              <w:t>630 000,00</w:t>
            </w:r>
          </w:p>
        </w:tc>
      </w:tr>
      <w:tr w:rsidR="00AC2A18" w:rsidRPr="001C1A9B" w14:paraId="3D94AEDF" w14:textId="77777777" w:rsidTr="00AC2A18">
        <w:trPr>
          <w:trHeight w:val="267"/>
        </w:trPr>
        <w:tc>
          <w:tcPr>
            <w:tcW w:w="840" w:type="dxa"/>
            <w:tcBorders>
              <w:top w:val="single" w:sz="8" w:space="0" w:color="auto"/>
              <w:left w:val="nil"/>
              <w:bottom w:val="nil"/>
              <w:right w:val="nil"/>
            </w:tcBorders>
            <w:shd w:val="clear" w:color="000000" w:fill="FFFF00"/>
            <w:noWrap/>
            <w:vAlign w:val="center"/>
            <w:hideMark/>
          </w:tcPr>
          <w:p w14:paraId="797951F3" w14:textId="77777777" w:rsidR="00AC2A18" w:rsidRPr="001C1A9B" w:rsidRDefault="00AC2A18" w:rsidP="00AC2A18">
            <w:pPr>
              <w:widowControl/>
              <w:spacing w:line="240" w:lineRule="auto"/>
              <w:jc w:val="right"/>
              <w:rPr>
                <w:rFonts w:ascii="Arial" w:hAnsi="Arial" w:cs="Arial"/>
                <w:b/>
                <w:bCs/>
                <w:sz w:val="18"/>
                <w:szCs w:val="18"/>
                <w:lang w:val="ru-RU" w:eastAsia="ru-RU"/>
              </w:rPr>
            </w:pPr>
            <w:r w:rsidRPr="001C1A9B">
              <w:rPr>
                <w:rFonts w:ascii="Arial" w:hAnsi="Arial" w:cs="Arial"/>
                <w:b/>
                <w:bCs/>
                <w:sz w:val="18"/>
                <w:szCs w:val="18"/>
                <w:lang w:val="ru-RU" w:eastAsia="ru-RU"/>
              </w:rPr>
              <w:t> </w:t>
            </w:r>
          </w:p>
        </w:tc>
        <w:tc>
          <w:tcPr>
            <w:tcW w:w="4500"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3E49BFBA" w14:textId="77777777" w:rsidR="00AC2A18" w:rsidRPr="001C1A9B" w:rsidRDefault="00AC2A18" w:rsidP="00AC2A18">
            <w:pPr>
              <w:widowControl/>
              <w:spacing w:line="240" w:lineRule="auto"/>
              <w:jc w:val="right"/>
              <w:rPr>
                <w:rFonts w:ascii="Arial" w:hAnsi="Arial" w:cs="Arial"/>
                <w:b/>
                <w:bCs/>
                <w:sz w:val="18"/>
                <w:szCs w:val="18"/>
                <w:lang w:val="ru-RU" w:eastAsia="ru-RU"/>
              </w:rPr>
            </w:pPr>
            <w:r w:rsidRPr="001C1A9B">
              <w:rPr>
                <w:rFonts w:ascii="Arial" w:hAnsi="Arial" w:cs="Arial"/>
                <w:b/>
                <w:bCs/>
                <w:sz w:val="18"/>
                <w:szCs w:val="18"/>
                <w:lang w:val="ru-RU" w:eastAsia="ru-RU"/>
              </w:rPr>
              <w:t xml:space="preserve">Всего (до налогообложения):    </w:t>
            </w:r>
          </w:p>
        </w:tc>
        <w:tc>
          <w:tcPr>
            <w:tcW w:w="2200" w:type="dxa"/>
            <w:tcBorders>
              <w:top w:val="single" w:sz="8" w:space="0" w:color="auto"/>
              <w:left w:val="nil"/>
              <w:bottom w:val="single" w:sz="4" w:space="0" w:color="auto"/>
              <w:right w:val="single" w:sz="4" w:space="0" w:color="auto"/>
            </w:tcBorders>
            <w:shd w:val="clear" w:color="000000" w:fill="FFFF00"/>
            <w:vAlign w:val="center"/>
            <w:hideMark/>
          </w:tcPr>
          <w:p w14:paraId="2E4D245A"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430 755 640,81</w:t>
            </w:r>
          </w:p>
        </w:tc>
        <w:tc>
          <w:tcPr>
            <w:tcW w:w="1580" w:type="dxa"/>
            <w:tcBorders>
              <w:top w:val="single" w:sz="8" w:space="0" w:color="auto"/>
              <w:left w:val="nil"/>
              <w:bottom w:val="single" w:sz="4" w:space="0" w:color="auto"/>
              <w:right w:val="single" w:sz="4" w:space="0" w:color="auto"/>
            </w:tcBorders>
            <w:shd w:val="clear" w:color="000000" w:fill="FFFF00"/>
            <w:vAlign w:val="center"/>
            <w:hideMark/>
          </w:tcPr>
          <w:p w14:paraId="60786C1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1 969 980,45</w:t>
            </w:r>
          </w:p>
        </w:tc>
        <w:tc>
          <w:tcPr>
            <w:tcW w:w="1580" w:type="dxa"/>
            <w:tcBorders>
              <w:top w:val="single" w:sz="8" w:space="0" w:color="auto"/>
              <w:left w:val="nil"/>
              <w:bottom w:val="single" w:sz="4" w:space="0" w:color="auto"/>
              <w:right w:val="single" w:sz="4" w:space="0" w:color="auto"/>
            </w:tcBorders>
            <w:shd w:val="clear" w:color="000000" w:fill="FFFF00"/>
            <w:vAlign w:val="center"/>
            <w:hideMark/>
          </w:tcPr>
          <w:p w14:paraId="06D838B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20 846 473,19</w:t>
            </w:r>
          </w:p>
        </w:tc>
        <w:tc>
          <w:tcPr>
            <w:tcW w:w="1480" w:type="dxa"/>
            <w:tcBorders>
              <w:top w:val="single" w:sz="8" w:space="0" w:color="auto"/>
              <w:left w:val="nil"/>
              <w:bottom w:val="single" w:sz="4" w:space="0" w:color="auto"/>
              <w:right w:val="single" w:sz="4" w:space="0" w:color="auto"/>
            </w:tcBorders>
            <w:shd w:val="clear" w:color="000000" w:fill="FFFF00"/>
            <w:vAlign w:val="center"/>
            <w:hideMark/>
          </w:tcPr>
          <w:p w14:paraId="30050725"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74 491 018,98</w:t>
            </w:r>
          </w:p>
        </w:tc>
        <w:tc>
          <w:tcPr>
            <w:tcW w:w="1300" w:type="dxa"/>
            <w:tcBorders>
              <w:top w:val="single" w:sz="8" w:space="0" w:color="auto"/>
              <w:left w:val="nil"/>
              <w:bottom w:val="single" w:sz="4" w:space="0" w:color="auto"/>
              <w:right w:val="single" w:sz="4" w:space="0" w:color="auto"/>
            </w:tcBorders>
            <w:shd w:val="clear" w:color="000000" w:fill="FFFF00"/>
            <w:vAlign w:val="center"/>
            <w:hideMark/>
          </w:tcPr>
          <w:p w14:paraId="4BEFEC89"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10 954 380,68</w:t>
            </w:r>
          </w:p>
        </w:tc>
        <w:tc>
          <w:tcPr>
            <w:tcW w:w="1420" w:type="dxa"/>
            <w:tcBorders>
              <w:top w:val="single" w:sz="8" w:space="0" w:color="auto"/>
              <w:left w:val="nil"/>
              <w:bottom w:val="single" w:sz="4" w:space="0" w:color="auto"/>
              <w:right w:val="single" w:sz="4" w:space="0" w:color="auto"/>
            </w:tcBorders>
            <w:shd w:val="clear" w:color="000000" w:fill="FFFF00"/>
            <w:vAlign w:val="center"/>
            <w:hideMark/>
          </w:tcPr>
          <w:p w14:paraId="4E52124B" w14:textId="77777777" w:rsidR="00AC2A18" w:rsidRPr="001C1A9B" w:rsidRDefault="00AC2A18" w:rsidP="00AC2A18">
            <w:pPr>
              <w:widowControl/>
              <w:spacing w:line="240" w:lineRule="auto"/>
              <w:jc w:val="center"/>
              <w:rPr>
                <w:rFonts w:ascii="Arial" w:hAnsi="Arial" w:cs="Arial"/>
                <w:b/>
                <w:bCs/>
                <w:sz w:val="18"/>
                <w:szCs w:val="18"/>
                <w:lang w:val="ru-RU" w:eastAsia="ru-RU"/>
              </w:rPr>
            </w:pPr>
            <w:r w:rsidRPr="001C1A9B">
              <w:rPr>
                <w:rFonts w:ascii="Arial" w:hAnsi="Arial" w:cs="Arial"/>
                <w:b/>
                <w:bCs/>
                <w:sz w:val="18"/>
                <w:szCs w:val="18"/>
                <w:lang w:val="ru-RU" w:eastAsia="ru-RU"/>
              </w:rPr>
              <w:t>539 017 494,11</w:t>
            </w:r>
          </w:p>
        </w:tc>
      </w:tr>
    </w:tbl>
    <w:p w14:paraId="0A89B73A" w14:textId="77777777" w:rsidR="00AC2A18" w:rsidRPr="001C1A9B" w:rsidRDefault="00AC2A18" w:rsidP="00AC2A18">
      <w:pPr>
        <w:tabs>
          <w:tab w:val="left" w:pos="3257"/>
        </w:tabs>
        <w:jc w:val="center"/>
        <w:rPr>
          <w:rFonts w:ascii="Bookman Old Style" w:hAnsi="Bookman Old Style" w:cs="Arial"/>
          <w:lang w:val="ru-RU"/>
        </w:rPr>
      </w:pPr>
    </w:p>
    <w:p w14:paraId="2FBEE5C2" w14:textId="77777777" w:rsidR="00AC2A18" w:rsidRPr="001C1A9B" w:rsidRDefault="00AC2A18" w:rsidP="00AC2A18">
      <w:pPr>
        <w:tabs>
          <w:tab w:val="left" w:pos="3257"/>
        </w:tabs>
        <w:jc w:val="center"/>
        <w:rPr>
          <w:rFonts w:ascii="Bookman Old Style" w:hAnsi="Bookman Old Style" w:cs="Arial"/>
          <w:lang w:val="ru-RU"/>
        </w:rPr>
      </w:pPr>
    </w:p>
    <w:p w14:paraId="49810663" w14:textId="77777777" w:rsidR="00AC2A18" w:rsidRPr="001C1A9B" w:rsidRDefault="00AC2A18" w:rsidP="00AC2A18">
      <w:pPr>
        <w:tabs>
          <w:tab w:val="left" w:pos="3257"/>
        </w:tabs>
        <w:jc w:val="center"/>
        <w:rPr>
          <w:rFonts w:ascii="Bookman Old Style" w:hAnsi="Bookman Old Style" w:cs="Arial"/>
          <w:lang w:val="ru-RU"/>
        </w:rPr>
      </w:pPr>
    </w:p>
    <w:p w14:paraId="75DEE5AB" w14:textId="77777777" w:rsidR="00AC2A18" w:rsidRPr="001C1A9B" w:rsidRDefault="00AC2A18" w:rsidP="00AC2A18">
      <w:pPr>
        <w:tabs>
          <w:tab w:val="left" w:pos="3257"/>
        </w:tabs>
        <w:jc w:val="center"/>
        <w:rPr>
          <w:rFonts w:ascii="Bookman Old Style" w:hAnsi="Bookman Old Style" w:cs="Arial"/>
          <w:lang w:val="ru-RU"/>
        </w:rPr>
      </w:pPr>
    </w:p>
    <w:p w14:paraId="031DCBEF" w14:textId="77777777" w:rsidR="00AC2A18" w:rsidRPr="001C1A9B" w:rsidRDefault="00AC2A18" w:rsidP="00AC2A18">
      <w:pPr>
        <w:tabs>
          <w:tab w:val="left" w:pos="3257"/>
        </w:tabs>
        <w:jc w:val="center"/>
        <w:rPr>
          <w:rFonts w:ascii="Bookman Old Style" w:hAnsi="Bookman Old Style" w:cs="Arial"/>
          <w:lang w:val="ru-RU"/>
        </w:rPr>
      </w:pPr>
    </w:p>
    <w:p w14:paraId="29253836" w14:textId="77777777" w:rsidR="00AC2A18" w:rsidRPr="001C1A9B" w:rsidRDefault="00AC2A18" w:rsidP="00AC2A18">
      <w:pPr>
        <w:tabs>
          <w:tab w:val="left" w:pos="3257"/>
        </w:tabs>
        <w:jc w:val="center"/>
        <w:rPr>
          <w:rFonts w:ascii="Bookman Old Style" w:hAnsi="Bookman Old Style" w:cs="Arial"/>
          <w:lang w:val="ru-RU"/>
        </w:rPr>
      </w:pPr>
    </w:p>
    <w:p w14:paraId="13EA45CA" w14:textId="77777777" w:rsidR="00AC2A18" w:rsidRPr="001C1A9B" w:rsidRDefault="00AC2A18" w:rsidP="00AC2A18">
      <w:pPr>
        <w:tabs>
          <w:tab w:val="left" w:pos="3257"/>
        </w:tabs>
        <w:jc w:val="center"/>
        <w:rPr>
          <w:rFonts w:ascii="Bookman Old Style" w:hAnsi="Bookman Old Style" w:cs="Arial"/>
          <w:lang w:val="ru-RU"/>
        </w:rPr>
      </w:pPr>
    </w:p>
    <w:p w14:paraId="1D841C85" w14:textId="77777777" w:rsidR="00AC2A18" w:rsidRPr="001C1A9B" w:rsidRDefault="00AC2A18" w:rsidP="00AC2A18">
      <w:pPr>
        <w:tabs>
          <w:tab w:val="left" w:pos="3257"/>
        </w:tabs>
        <w:jc w:val="center"/>
        <w:rPr>
          <w:rFonts w:ascii="Bookman Old Style" w:hAnsi="Bookman Old Style" w:cs="Arial"/>
          <w:lang w:val="ru-RU"/>
        </w:rPr>
      </w:pPr>
    </w:p>
    <w:p w14:paraId="7046CE64" w14:textId="77777777" w:rsidR="00AC2A18" w:rsidRPr="001C1A9B" w:rsidRDefault="00AC2A18" w:rsidP="00AC2A18">
      <w:pPr>
        <w:tabs>
          <w:tab w:val="left" w:pos="3257"/>
        </w:tabs>
        <w:jc w:val="center"/>
        <w:rPr>
          <w:rFonts w:ascii="Bookman Old Style" w:hAnsi="Bookman Old Style" w:cs="Arial"/>
          <w:lang w:val="ru-RU"/>
        </w:rPr>
      </w:pPr>
    </w:p>
    <w:p w14:paraId="6768B562" w14:textId="77777777" w:rsidR="00AC2A18" w:rsidRPr="001C1A9B" w:rsidRDefault="00AC2A18" w:rsidP="00AC2A18">
      <w:pPr>
        <w:tabs>
          <w:tab w:val="left" w:pos="3257"/>
        </w:tabs>
        <w:jc w:val="center"/>
        <w:rPr>
          <w:rFonts w:ascii="Bookman Old Style" w:hAnsi="Bookman Old Style" w:cs="Arial"/>
          <w:lang w:val="ru-RU"/>
        </w:rPr>
      </w:pPr>
    </w:p>
    <w:p w14:paraId="37034F63" w14:textId="77777777" w:rsidR="00AC2A18" w:rsidRPr="001C1A9B" w:rsidRDefault="00AC2A18" w:rsidP="00AC2A18">
      <w:pPr>
        <w:tabs>
          <w:tab w:val="left" w:pos="3257"/>
        </w:tabs>
        <w:jc w:val="center"/>
        <w:rPr>
          <w:rFonts w:ascii="Bookman Old Style" w:hAnsi="Bookman Old Style" w:cs="Arial"/>
          <w:lang w:val="ru-RU"/>
        </w:rPr>
      </w:pPr>
    </w:p>
    <w:p w14:paraId="15095A31" w14:textId="77777777" w:rsidR="00AC2A18" w:rsidRPr="001C1A9B" w:rsidRDefault="00AC2A18" w:rsidP="00AC2A18">
      <w:pPr>
        <w:tabs>
          <w:tab w:val="left" w:pos="3257"/>
        </w:tabs>
        <w:jc w:val="center"/>
        <w:rPr>
          <w:rFonts w:ascii="Bookman Old Style" w:hAnsi="Bookman Old Style" w:cs="Arial"/>
          <w:lang w:val="ru-RU"/>
        </w:rPr>
      </w:pPr>
    </w:p>
    <w:p w14:paraId="22D5B962" w14:textId="77777777" w:rsidR="00AC2A18" w:rsidRPr="001C1A9B" w:rsidRDefault="00AC2A18" w:rsidP="00AC2A18">
      <w:pPr>
        <w:tabs>
          <w:tab w:val="left" w:pos="3257"/>
        </w:tabs>
        <w:jc w:val="center"/>
        <w:rPr>
          <w:rFonts w:ascii="Bookman Old Style" w:hAnsi="Bookman Old Style" w:cs="Arial"/>
          <w:lang w:val="ru-RU"/>
        </w:rPr>
      </w:pPr>
    </w:p>
    <w:p w14:paraId="7C35A530" w14:textId="77777777" w:rsidR="00AC2A18" w:rsidRPr="001C1A9B" w:rsidRDefault="00AC2A18" w:rsidP="00AC2A18">
      <w:pPr>
        <w:tabs>
          <w:tab w:val="left" w:pos="3257"/>
        </w:tabs>
        <w:jc w:val="center"/>
        <w:rPr>
          <w:rFonts w:ascii="Bookman Old Style" w:hAnsi="Bookman Old Style" w:cs="Arial"/>
          <w:lang w:val="ru-RU"/>
        </w:rPr>
      </w:pPr>
    </w:p>
    <w:p w14:paraId="310F124F" w14:textId="77777777" w:rsidR="00AC2A18" w:rsidRPr="001C1A9B" w:rsidRDefault="00AC2A18" w:rsidP="00AC2A18">
      <w:pPr>
        <w:tabs>
          <w:tab w:val="left" w:pos="3257"/>
        </w:tabs>
        <w:jc w:val="center"/>
        <w:rPr>
          <w:rFonts w:ascii="Bookman Old Style" w:hAnsi="Bookman Old Style" w:cs="Arial"/>
          <w:lang w:val="ru-RU"/>
        </w:rPr>
      </w:pPr>
    </w:p>
    <w:p w14:paraId="2A3E1B85" w14:textId="77777777" w:rsidR="00AC2A18" w:rsidRPr="001C1A9B" w:rsidRDefault="00AC2A18" w:rsidP="00AC2A18">
      <w:pPr>
        <w:tabs>
          <w:tab w:val="left" w:pos="3257"/>
        </w:tabs>
        <w:jc w:val="center"/>
        <w:rPr>
          <w:rFonts w:ascii="Bookman Old Style" w:hAnsi="Bookman Old Style" w:cs="Arial"/>
          <w:lang w:val="ru-RU"/>
        </w:rPr>
      </w:pPr>
    </w:p>
    <w:p w14:paraId="2BB28759" w14:textId="77777777" w:rsidR="00AC2A18" w:rsidRPr="001C1A9B" w:rsidRDefault="00AC2A18" w:rsidP="00AC2A18">
      <w:pPr>
        <w:tabs>
          <w:tab w:val="left" w:pos="3257"/>
        </w:tabs>
        <w:jc w:val="center"/>
        <w:rPr>
          <w:rFonts w:ascii="Bookman Old Style" w:hAnsi="Bookman Old Style" w:cs="Arial"/>
          <w:lang w:val="ru-RU"/>
        </w:rPr>
      </w:pPr>
    </w:p>
    <w:p w14:paraId="7AFF267D" w14:textId="77777777" w:rsidR="00AC2A18" w:rsidRPr="001C1A9B" w:rsidRDefault="00AC2A18" w:rsidP="00AC2A18">
      <w:pPr>
        <w:tabs>
          <w:tab w:val="left" w:pos="3257"/>
        </w:tabs>
        <w:jc w:val="center"/>
        <w:rPr>
          <w:rFonts w:ascii="Bookman Old Style" w:hAnsi="Bookman Old Style" w:cs="Arial"/>
          <w:lang w:val="ru-RU"/>
        </w:rPr>
      </w:pPr>
    </w:p>
    <w:p w14:paraId="29747C5A" w14:textId="77777777" w:rsidR="00AC2A18" w:rsidRPr="001C1A9B" w:rsidRDefault="00AC2A18" w:rsidP="00AC2A18">
      <w:pPr>
        <w:tabs>
          <w:tab w:val="left" w:pos="3257"/>
        </w:tabs>
        <w:jc w:val="center"/>
        <w:rPr>
          <w:rFonts w:ascii="Bookman Old Style" w:hAnsi="Bookman Old Style" w:cs="Arial"/>
          <w:lang w:val="ru-RU"/>
        </w:rPr>
      </w:pPr>
    </w:p>
    <w:p w14:paraId="00C1EA91" w14:textId="653633DA" w:rsidR="00AC2A18" w:rsidRPr="00AC2A18" w:rsidRDefault="00AC2A18" w:rsidP="00360879">
      <w:pPr>
        <w:tabs>
          <w:tab w:val="left" w:pos="3257"/>
        </w:tabs>
        <w:rPr>
          <w:rFonts w:ascii="Bookman Old Style" w:hAnsi="Bookman Old Style" w:cs="Arial"/>
          <w:lang w:val="ru-RU"/>
        </w:rPr>
      </w:pPr>
    </w:p>
    <w:sectPr w:rsidR="00AC2A18" w:rsidRPr="00AC2A18" w:rsidSect="00343899">
      <w:headerReference w:type="default" r:id="rId20"/>
      <w:headerReference w:type="first" r:id="rId21"/>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C2D0F" w14:textId="77777777" w:rsidR="003268AD" w:rsidRDefault="003268AD" w:rsidP="009B02DC">
      <w:pPr>
        <w:spacing w:line="240" w:lineRule="auto"/>
      </w:pPr>
      <w:r>
        <w:separator/>
      </w:r>
    </w:p>
  </w:endnote>
  <w:endnote w:type="continuationSeparator" w:id="0">
    <w:p w14:paraId="0AF6508C" w14:textId="77777777" w:rsidR="003268AD" w:rsidRDefault="003268AD" w:rsidP="009B0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egoe UI">
    <w:altName w:val="Cambria"/>
    <w:panose1 w:val="00000000000000000000"/>
    <w:charset w:val="59"/>
    <w:family w:val="auto"/>
    <w:notTrueType/>
    <w:pitch w:val="variable"/>
    <w:sig w:usb0="00000201" w:usb1="00000000" w:usb2="00000000" w:usb3="00000000" w:csb0="00000004"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Lucida Grande CY">
    <w:panose1 w:val="020B0600040502020204"/>
    <w:charset w:val="59"/>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392A6" w14:textId="77777777" w:rsidR="003268AD" w:rsidRDefault="003268AD" w:rsidP="009B02DC">
      <w:pPr>
        <w:spacing w:line="240" w:lineRule="auto"/>
      </w:pPr>
      <w:r>
        <w:separator/>
      </w:r>
    </w:p>
  </w:footnote>
  <w:footnote w:type="continuationSeparator" w:id="0">
    <w:p w14:paraId="3A390546" w14:textId="77777777" w:rsidR="003268AD" w:rsidRDefault="003268AD" w:rsidP="009B02D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FFB20" w14:textId="77777777" w:rsidR="00391AC0" w:rsidRPr="009B02DC" w:rsidRDefault="00391AC0" w:rsidP="009B02DC">
    <w:pPr>
      <w:pStyle w:val="a3"/>
      <w:tabs>
        <w:tab w:val="clear" w:pos="4320"/>
        <w:tab w:val="left" w:pos="5529"/>
        <w:tab w:val="right" w:pos="9072"/>
      </w:tabs>
      <w:ind w:left="5529"/>
      <w:rPr>
        <w:rFonts w:ascii="Bookman Old Style" w:hAnsi="Bookman Old Style"/>
        <w:lang w:val="ru-RU"/>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E4AD8" w14:textId="2398B571" w:rsidR="00391AC0" w:rsidRPr="005743FF" w:rsidRDefault="00391AC0" w:rsidP="006D10F2">
    <w:pPr>
      <w:pStyle w:val="a3"/>
      <w:rPr>
        <w:rFonts w:ascii="Bookman Old Style" w:hAnsi="Bookman Old Style"/>
      </w:rPr>
    </w:pPr>
  </w:p>
  <w:p w14:paraId="59EA1DAE" w14:textId="77777777" w:rsidR="00391AC0" w:rsidRPr="005743FF" w:rsidRDefault="00391AC0" w:rsidP="006D10F2">
    <w:pPr>
      <w:pStyle w:val="a3"/>
      <w:rPr>
        <w:rFonts w:ascii="Bookman Old Style" w:hAnsi="Bookman Old Style"/>
        <w:i/>
        <w:iCs/>
      </w:rPr>
    </w:pPr>
  </w:p>
  <w:p w14:paraId="05818B8F" w14:textId="77777777" w:rsidR="00391AC0" w:rsidRPr="005743FF" w:rsidRDefault="00391AC0" w:rsidP="006D10F2">
    <w:pPr>
      <w:pStyle w:val="a3"/>
      <w:ind w:firstLine="4395"/>
      <w:rPr>
        <w:rFonts w:ascii="Bookman Old Style" w:hAnsi="Bookman Old Style"/>
        <w:i/>
        <w:iCs/>
      </w:rPr>
    </w:pPr>
  </w:p>
  <w:p w14:paraId="6835B7FE" w14:textId="34758000" w:rsidR="00391AC0" w:rsidRPr="006D10F2" w:rsidRDefault="00391AC0" w:rsidP="006D10F2">
    <w:pPr>
      <w:pStyle w:val="a3"/>
      <w:tabs>
        <w:tab w:val="left" w:pos="5529"/>
        <w:tab w:val="right" w:pos="9072"/>
      </w:tabs>
      <w:ind w:left="5529"/>
      <w:rPr>
        <w:rFonts w:ascii="Bookman Old Style" w:hAnsi="Bookman Old Style"/>
        <w:lang w:val="ru-RU"/>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AEAB5" w14:textId="77777777" w:rsidR="00391AC0" w:rsidRPr="009B02DC" w:rsidRDefault="00391AC0" w:rsidP="009B02DC">
    <w:pPr>
      <w:pStyle w:val="a3"/>
      <w:tabs>
        <w:tab w:val="clear" w:pos="4320"/>
        <w:tab w:val="left" w:pos="5529"/>
        <w:tab w:val="right" w:pos="9072"/>
      </w:tabs>
      <w:ind w:left="5529"/>
      <w:rPr>
        <w:rFonts w:ascii="Bookman Old Style" w:hAnsi="Bookman Old Style"/>
        <w:lang w:val="ru-RU"/>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9C1E3" w14:textId="7A108137" w:rsidR="00391AC0" w:rsidRPr="006D10F2" w:rsidRDefault="00391AC0" w:rsidP="006D10F2">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34D3"/>
    <w:multiLevelType w:val="hybridMultilevel"/>
    <w:tmpl w:val="93DCD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095757"/>
    <w:multiLevelType w:val="hybridMultilevel"/>
    <w:tmpl w:val="D7D24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C3C6C"/>
    <w:multiLevelType w:val="hybridMultilevel"/>
    <w:tmpl w:val="656AF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7D2FFD"/>
    <w:multiLevelType w:val="hybridMultilevel"/>
    <w:tmpl w:val="1EF4F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951B23"/>
    <w:multiLevelType w:val="multilevel"/>
    <w:tmpl w:val="79E01030"/>
    <w:lvl w:ilvl="0">
      <w:start w:val="1"/>
      <w:numFmt w:val="decimal"/>
      <w:lvlText w:val="%1."/>
      <w:lvlJc w:val="left"/>
      <w:pPr>
        <w:ind w:left="720" w:hanging="360"/>
      </w:pPr>
      <w:rPr>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29328A5"/>
    <w:multiLevelType w:val="hybridMultilevel"/>
    <w:tmpl w:val="02445E50"/>
    <w:lvl w:ilvl="0" w:tplc="78945990">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691BEC"/>
    <w:multiLevelType w:val="hybridMultilevel"/>
    <w:tmpl w:val="0E005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A87F49"/>
    <w:multiLevelType w:val="hybridMultilevel"/>
    <w:tmpl w:val="ED36C78C"/>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D027322"/>
    <w:multiLevelType w:val="multilevel"/>
    <w:tmpl w:val="C8A6417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13758B3"/>
    <w:multiLevelType w:val="hybridMultilevel"/>
    <w:tmpl w:val="3354A2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8822386"/>
    <w:multiLevelType w:val="hybridMultilevel"/>
    <w:tmpl w:val="F3EE70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69B648C"/>
    <w:multiLevelType w:val="hybridMultilevel"/>
    <w:tmpl w:val="C8084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3A2A60"/>
    <w:multiLevelType w:val="hybridMultilevel"/>
    <w:tmpl w:val="ED36C7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2A4653"/>
    <w:multiLevelType w:val="hybridMultilevel"/>
    <w:tmpl w:val="266A34A2"/>
    <w:lvl w:ilvl="0" w:tplc="6E1A6076">
      <w:start w:val="1"/>
      <w:numFmt w:val="decimal"/>
      <w:lvlText w:val="%1."/>
      <w:lvlJc w:val="left"/>
      <w:pPr>
        <w:ind w:left="360" w:hanging="360"/>
      </w:pPr>
      <w:rPr>
        <w:rFonts w:eastAsia="Calibri"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1F14D6A"/>
    <w:multiLevelType w:val="multilevel"/>
    <w:tmpl w:val="3E3C0F6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5544686F"/>
    <w:multiLevelType w:val="multilevel"/>
    <w:tmpl w:val="C7CA10D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6640D9C"/>
    <w:multiLevelType w:val="hybridMultilevel"/>
    <w:tmpl w:val="83AE4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5C218F"/>
    <w:multiLevelType w:val="hybridMultilevel"/>
    <w:tmpl w:val="4D701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7DD6EC9"/>
    <w:multiLevelType w:val="hybridMultilevel"/>
    <w:tmpl w:val="CD32A5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8AE573D"/>
    <w:multiLevelType w:val="hybridMultilevel"/>
    <w:tmpl w:val="9A182A28"/>
    <w:lvl w:ilvl="0" w:tplc="B9C0781E">
      <w:start w:val="1"/>
      <w:numFmt w:val="decimal"/>
      <w:lvlText w:val="2.%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6F419B"/>
    <w:multiLevelType w:val="hybridMultilevel"/>
    <w:tmpl w:val="4734F800"/>
    <w:lvl w:ilvl="0" w:tplc="9F6EBCF2">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CD73F0"/>
    <w:multiLevelType w:val="multilevel"/>
    <w:tmpl w:val="EAEAD3D8"/>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08E626B"/>
    <w:multiLevelType w:val="multilevel"/>
    <w:tmpl w:val="738AF7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1AD6C22"/>
    <w:multiLevelType w:val="hybridMultilevel"/>
    <w:tmpl w:val="2BA4AAD6"/>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30B658C"/>
    <w:multiLevelType w:val="hybridMultilevel"/>
    <w:tmpl w:val="D840B248"/>
    <w:lvl w:ilvl="0" w:tplc="D30E376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E25A3F"/>
    <w:multiLevelType w:val="multilevel"/>
    <w:tmpl w:val="B8EE1B24"/>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67296496"/>
    <w:multiLevelType w:val="hybridMultilevel"/>
    <w:tmpl w:val="52D074BE"/>
    <w:lvl w:ilvl="0" w:tplc="0419000F">
      <w:start w:val="1"/>
      <w:numFmt w:val="decimal"/>
      <w:lvlText w:val="%1."/>
      <w:lvlJc w:val="left"/>
      <w:pPr>
        <w:ind w:left="360"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69E30496"/>
    <w:multiLevelType w:val="hybridMultilevel"/>
    <w:tmpl w:val="2C24AC32"/>
    <w:lvl w:ilvl="0" w:tplc="9F6EBCF2">
      <w:start w:val="1"/>
      <w:numFmt w:val="decimal"/>
      <w:lvlText w:val="%1."/>
      <w:lvlJc w:val="left"/>
      <w:pPr>
        <w:ind w:left="495" w:hanging="49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C455029"/>
    <w:multiLevelType w:val="multilevel"/>
    <w:tmpl w:val="6820EB92"/>
    <w:lvl w:ilvl="0">
      <w:start w:val="1"/>
      <w:numFmt w:val="decimal"/>
      <w:lvlText w:val="%1"/>
      <w:lvlJc w:val="left"/>
      <w:pPr>
        <w:ind w:left="645" w:hanging="645"/>
      </w:pPr>
      <w:rPr>
        <w:rFonts w:hint="default"/>
        <w:b/>
      </w:rPr>
    </w:lvl>
    <w:lvl w:ilvl="1">
      <w:start w:val="4"/>
      <w:numFmt w:val="decimal"/>
      <w:lvlText w:val="%1.%2"/>
      <w:lvlJc w:val="left"/>
      <w:pPr>
        <w:ind w:left="1754" w:hanging="720"/>
      </w:pPr>
      <w:rPr>
        <w:rFonts w:hint="default"/>
        <w:b/>
      </w:rPr>
    </w:lvl>
    <w:lvl w:ilvl="2">
      <w:start w:val="1"/>
      <w:numFmt w:val="decimal"/>
      <w:lvlText w:val="%1.%2.%3"/>
      <w:lvlJc w:val="left"/>
      <w:pPr>
        <w:ind w:left="2788" w:hanging="720"/>
      </w:pPr>
      <w:rPr>
        <w:rFonts w:hint="default"/>
        <w:b/>
      </w:rPr>
    </w:lvl>
    <w:lvl w:ilvl="3">
      <w:start w:val="1"/>
      <w:numFmt w:val="decimal"/>
      <w:lvlText w:val="%1.%2.%3.%4"/>
      <w:lvlJc w:val="left"/>
      <w:pPr>
        <w:ind w:left="4182" w:hanging="1080"/>
      </w:pPr>
      <w:rPr>
        <w:rFonts w:hint="default"/>
        <w:b/>
      </w:rPr>
    </w:lvl>
    <w:lvl w:ilvl="4">
      <w:start w:val="1"/>
      <w:numFmt w:val="decimal"/>
      <w:lvlText w:val="%1.%2.%3.%4.%5"/>
      <w:lvlJc w:val="left"/>
      <w:pPr>
        <w:ind w:left="5216" w:hanging="1080"/>
      </w:pPr>
      <w:rPr>
        <w:rFonts w:hint="default"/>
        <w:b/>
      </w:rPr>
    </w:lvl>
    <w:lvl w:ilvl="5">
      <w:start w:val="1"/>
      <w:numFmt w:val="decimal"/>
      <w:lvlText w:val="%1.%2.%3.%4.%5.%6"/>
      <w:lvlJc w:val="left"/>
      <w:pPr>
        <w:ind w:left="6610" w:hanging="1440"/>
      </w:pPr>
      <w:rPr>
        <w:rFonts w:hint="default"/>
        <w:b/>
      </w:rPr>
    </w:lvl>
    <w:lvl w:ilvl="6">
      <w:start w:val="1"/>
      <w:numFmt w:val="decimal"/>
      <w:lvlText w:val="%1.%2.%3.%4.%5.%6.%7"/>
      <w:lvlJc w:val="left"/>
      <w:pPr>
        <w:ind w:left="8004" w:hanging="1800"/>
      </w:pPr>
      <w:rPr>
        <w:rFonts w:hint="default"/>
        <w:b/>
      </w:rPr>
    </w:lvl>
    <w:lvl w:ilvl="7">
      <w:start w:val="1"/>
      <w:numFmt w:val="decimal"/>
      <w:lvlText w:val="%1.%2.%3.%4.%5.%6.%7.%8"/>
      <w:lvlJc w:val="left"/>
      <w:pPr>
        <w:ind w:left="9038" w:hanging="1800"/>
      </w:pPr>
      <w:rPr>
        <w:rFonts w:hint="default"/>
        <w:b/>
      </w:rPr>
    </w:lvl>
    <w:lvl w:ilvl="8">
      <w:start w:val="1"/>
      <w:numFmt w:val="decimal"/>
      <w:lvlText w:val="%1.%2.%3.%4.%5.%6.%7.%8.%9"/>
      <w:lvlJc w:val="left"/>
      <w:pPr>
        <w:ind w:left="10432" w:hanging="2160"/>
      </w:pPr>
      <w:rPr>
        <w:rFonts w:hint="default"/>
        <w:b/>
      </w:rPr>
    </w:lvl>
  </w:abstractNum>
  <w:abstractNum w:abstractNumId="29">
    <w:nsid w:val="6CDB531B"/>
    <w:multiLevelType w:val="hybridMultilevel"/>
    <w:tmpl w:val="985A23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9F068D"/>
    <w:multiLevelType w:val="hybridMultilevel"/>
    <w:tmpl w:val="E1C28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B325DA"/>
    <w:multiLevelType w:val="hybridMultilevel"/>
    <w:tmpl w:val="762A8984"/>
    <w:lvl w:ilvl="0" w:tplc="C4CC4F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A364B7B"/>
    <w:multiLevelType w:val="hybridMultilevel"/>
    <w:tmpl w:val="BF8859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B7A413F"/>
    <w:multiLevelType w:val="hybridMultilevel"/>
    <w:tmpl w:val="3E2C9F5E"/>
    <w:lvl w:ilvl="0" w:tplc="7BA29430">
      <w:start w:val="1"/>
      <w:numFmt w:val="decimal"/>
      <w:lvlText w:val="3.%1"/>
      <w:lvlJc w:val="left"/>
      <w:pPr>
        <w:ind w:left="1440" w:hanging="360"/>
      </w:pPr>
      <w:rPr>
        <w:rFonts w:hint="default"/>
        <w:lang w:val="ru-RU"/>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BD15D62"/>
    <w:multiLevelType w:val="hybridMultilevel"/>
    <w:tmpl w:val="8FF42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612791"/>
    <w:multiLevelType w:val="hybridMultilevel"/>
    <w:tmpl w:val="5D0C20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0002B6"/>
    <w:multiLevelType w:val="hybridMultilevel"/>
    <w:tmpl w:val="3B06DE96"/>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6C34DD"/>
    <w:multiLevelType w:val="hybridMultilevel"/>
    <w:tmpl w:val="7C2C0A2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F9E2E92"/>
    <w:multiLevelType w:val="multilevel"/>
    <w:tmpl w:val="C7CA10D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4"/>
  </w:num>
  <w:num w:numId="3">
    <w:abstractNumId w:val="9"/>
  </w:num>
  <w:num w:numId="4">
    <w:abstractNumId w:val="19"/>
  </w:num>
  <w:num w:numId="5">
    <w:abstractNumId w:val="4"/>
  </w:num>
  <w:num w:numId="6">
    <w:abstractNumId w:val="33"/>
  </w:num>
  <w:num w:numId="7">
    <w:abstractNumId w:val="28"/>
  </w:num>
  <w:num w:numId="8">
    <w:abstractNumId w:val="24"/>
  </w:num>
  <w:num w:numId="9">
    <w:abstractNumId w:val="26"/>
  </w:num>
  <w:num w:numId="10">
    <w:abstractNumId w:val="12"/>
  </w:num>
  <w:num w:numId="11">
    <w:abstractNumId w:val="21"/>
  </w:num>
  <w:num w:numId="12">
    <w:abstractNumId w:val="36"/>
  </w:num>
  <w:num w:numId="13">
    <w:abstractNumId w:val="22"/>
  </w:num>
  <w:num w:numId="14">
    <w:abstractNumId w:val="0"/>
  </w:num>
  <w:num w:numId="15">
    <w:abstractNumId w:val="30"/>
  </w:num>
  <w:num w:numId="16">
    <w:abstractNumId w:val="20"/>
  </w:num>
  <w:num w:numId="17">
    <w:abstractNumId w:val="27"/>
  </w:num>
  <w:num w:numId="18">
    <w:abstractNumId w:val="8"/>
  </w:num>
  <w:num w:numId="19">
    <w:abstractNumId w:val="7"/>
  </w:num>
  <w:num w:numId="20">
    <w:abstractNumId w:val="25"/>
  </w:num>
  <w:num w:numId="21">
    <w:abstractNumId w:val="38"/>
  </w:num>
  <w:num w:numId="22">
    <w:abstractNumId w:val="15"/>
  </w:num>
  <w:num w:numId="23">
    <w:abstractNumId w:val="2"/>
  </w:num>
  <w:num w:numId="24">
    <w:abstractNumId w:val="16"/>
  </w:num>
  <w:num w:numId="25">
    <w:abstractNumId w:val="17"/>
  </w:num>
  <w:num w:numId="26">
    <w:abstractNumId w:val="18"/>
  </w:num>
  <w:num w:numId="27">
    <w:abstractNumId w:val="11"/>
  </w:num>
  <w:num w:numId="28">
    <w:abstractNumId w:val="13"/>
  </w:num>
  <w:num w:numId="29">
    <w:abstractNumId w:val="32"/>
  </w:num>
  <w:num w:numId="30">
    <w:abstractNumId w:val="37"/>
  </w:num>
  <w:num w:numId="31">
    <w:abstractNumId w:val="23"/>
  </w:num>
  <w:num w:numId="32">
    <w:abstractNumId w:val="1"/>
  </w:num>
  <w:num w:numId="33">
    <w:abstractNumId w:val="6"/>
  </w:num>
  <w:num w:numId="34">
    <w:abstractNumId w:val="34"/>
  </w:num>
  <w:num w:numId="35">
    <w:abstractNumId w:val="10"/>
  </w:num>
  <w:num w:numId="36">
    <w:abstractNumId w:val="35"/>
  </w:num>
  <w:num w:numId="37">
    <w:abstractNumId w:val="31"/>
  </w:num>
  <w:num w:numId="38">
    <w:abstractNumId w:val="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999"/>
    <w:rsid w:val="000040BF"/>
    <w:rsid w:val="000040C9"/>
    <w:rsid w:val="00005E94"/>
    <w:rsid w:val="00006040"/>
    <w:rsid w:val="000075F6"/>
    <w:rsid w:val="00011754"/>
    <w:rsid w:val="0001338E"/>
    <w:rsid w:val="000145CE"/>
    <w:rsid w:val="000146CA"/>
    <w:rsid w:val="00020C2F"/>
    <w:rsid w:val="00022224"/>
    <w:rsid w:val="00033700"/>
    <w:rsid w:val="00044B08"/>
    <w:rsid w:val="0004609F"/>
    <w:rsid w:val="000548DB"/>
    <w:rsid w:val="00055A2C"/>
    <w:rsid w:val="0005632C"/>
    <w:rsid w:val="00062326"/>
    <w:rsid w:val="00063EB4"/>
    <w:rsid w:val="000651AA"/>
    <w:rsid w:val="00071CDF"/>
    <w:rsid w:val="00077BB7"/>
    <w:rsid w:val="00087615"/>
    <w:rsid w:val="00090A27"/>
    <w:rsid w:val="00091016"/>
    <w:rsid w:val="00094461"/>
    <w:rsid w:val="000944C2"/>
    <w:rsid w:val="00095467"/>
    <w:rsid w:val="000A14AD"/>
    <w:rsid w:val="000A3511"/>
    <w:rsid w:val="000A4100"/>
    <w:rsid w:val="000A5B99"/>
    <w:rsid w:val="000B35B6"/>
    <w:rsid w:val="000B502C"/>
    <w:rsid w:val="000B6E9D"/>
    <w:rsid w:val="000C2BA4"/>
    <w:rsid w:val="000C471C"/>
    <w:rsid w:val="000C7073"/>
    <w:rsid w:val="000D146A"/>
    <w:rsid w:val="000D4078"/>
    <w:rsid w:val="000E5EC8"/>
    <w:rsid w:val="000E77DF"/>
    <w:rsid w:val="000F1ACB"/>
    <w:rsid w:val="000F24ED"/>
    <w:rsid w:val="000F259A"/>
    <w:rsid w:val="000F2BA7"/>
    <w:rsid w:val="000F41DA"/>
    <w:rsid w:val="000F70C8"/>
    <w:rsid w:val="00103F64"/>
    <w:rsid w:val="00105D28"/>
    <w:rsid w:val="00107072"/>
    <w:rsid w:val="00113CF7"/>
    <w:rsid w:val="001164A1"/>
    <w:rsid w:val="0011656A"/>
    <w:rsid w:val="00121DDA"/>
    <w:rsid w:val="001234A5"/>
    <w:rsid w:val="00123566"/>
    <w:rsid w:val="00147762"/>
    <w:rsid w:val="0015025D"/>
    <w:rsid w:val="001608BE"/>
    <w:rsid w:val="001616FE"/>
    <w:rsid w:val="00166E12"/>
    <w:rsid w:val="001771A3"/>
    <w:rsid w:val="0018097D"/>
    <w:rsid w:val="00196294"/>
    <w:rsid w:val="00197AC4"/>
    <w:rsid w:val="001A087C"/>
    <w:rsid w:val="001B70DD"/>
    <w:rsid w:val="001C1A9B"/>
    <w:rsid w:val="001D2FDD"/>
    <w:rsid w:val="001E1F9E"/>
    <w:rsid w:val="001E26A1"/>
    <w:rsid w:val="001E2F22"/>
    <w:rsid w:val="001F0F30"/>
    <w:rsid w:val="001F77E3"/>
    <w:rsid w:val="0020012D"/>
    <w:rsid w:val="00200FDA"/>
    <w:rsid w:val="002061DB"/>
    <w:rsid w:val="0021068B"/>
    <w:rsid w:val="00210C03"/>
    <w:rsid w:val="00214207"/>
    <w:rsid w:val="002170EE"/>
    <w:rsid w:val="00217342"/>
    <w:rsid w:val="002266E1"/>
    <w:rsid w:val="002347AE"/>
    <w:rsid w:val="00236582"/>
    <w:rsid w:val="002365BE"/>
    <w:rsid w:val="00236FC3"/>
    <w:rsid w:val="00241519"/>
    <w:rsid w:val="0024264D"/>
    <w:rsid w:val="00242A54"/>
    <w:rsid w:val="00242D67"/>
    <w:rsid w:val="00244069"/>
    <w:rsid w:val="002440B4"/>
    <w:rsid w:val="00246EDE"/>
    <w:rsid w:val="00252D31"/>
    <w:rsid w:val="00261B8F"/>
    <w:rsid w:val="0026630A"/>
    <w:rsid w:val="00276408"/>
    <w:rsid w:val="0028281B"/>
    <w:rsid w:val="00282A9F"/>
    <w:rsid w:val="0028365B"/>
    <w:rsid w:val="00284E26"/>
    <w:rsid w:val="00284EE8"/>
    <w:rsid w:val="00287DDC"/>
    <w:rsid w:val="002A218A"/>
    <w:rsid w:val="002A40D1"/>
    <w:rsid w:val="002B2FDB"/>
    <w:rsid w:val="002B3077"/>
    <w:rsid w:val="002B6C9F"/>
    <w:rsid w:val="002C6EDD"/>
    <w:rsid w:val="002D0273"/>
    <w:rsid w:val="002D1292"/>
    <w:rsid w:val="002D42F4"/>
    <w:rsid w:val="002D4BD6"/>
    <w:rsid w:val="002D4F52"/>
    <w:rsid w:val="002D7287"/>
    <w:rsid w:val="002E0CCE"/>
    <w:rsid w:val="002F3253"/>
    <w:rsid w:val="002F33AC"/>
    <w:rsid w:val="002F3FD5"/>
    <w:rsid w:val="00300C01"/>
    <w:rsid w:val="003020FC"/>
    <w:rsid w:val="00316918"/>
    <w:rsid w:val="00325400"/>
    <w:rsid w:val="00326094"/>
    <w:rsid w:val="003268AD"/>
    <w:rsid w:val="00326B56"/>
    <w:rsid w:val="00342FE2"/>
    <w:rsid w:val="00343899"/>
    <w:rsid w:val="00345A52"/>
    <w:rsid w:val="00351ACC"/>
    <w:rsid w:val="00352B41"/>
    <w:rsid w:val="0035618E"/>
    <w:rsid w:val="00360879"/>
    <w:rsid w:val="00364CA0"/>
    <w:rsid w:val="00371276"/>
    <w:rsid w:val="00372741"/>
    <w:rsid w:val="00374F12"/>
    <w:rsid w:val="00381313"/>
    <w:rsid w:val="00382E58"/>
    <w:rsid w:val="00384213"/>
    <w:rsid w:val="003862C2"/>
    <w:rsid w:val="00387F84"/>
    <w:rsid w:val="003905B3"/>
    <w:rsid w:val="00391AC0"/>
    <w:rsid w:val="00391E3B"/>
    <w:rsid w:val="00392FB3"/>
    <w:rsid w:val="0039513D"/>
    <w:rsid w:val="003A1EE2"/>
    <w:rsid w:val="003A533F"/>
    <w:rsid w:val="003A6DCA"/>
    <w:rsid w:val="003B274A"/>
    <w:rsid w:val="003B7EC1"/>
    <w:rsid w:val="003C0A19"/>
    <w:rsid w:val="003C283F"/>
    <w:rsid w:val="003C4C3A"/>
    <w:rsid w:val="003C721F"/>
    <w:rsid w:val="003D3C97"/>
    <w:rsid w:val="003E0520"/>
    <w:rsid w:val="003F7703"/>
    <w:rsid w:val="004014F5"/>
    <w:rsid w:val="00404CBB"/>
    <w:rsid w:val="00406F02"/>
    <w:rsid w:val="0040709B"/>
    <w:rsid w:val="004128C0"/>
    <w:rsid w:val="00423809"/>
    <w:rsid w:val="00423A33"/>
    <w:rsid w:val="00424590"/>
    <w:rsid w:val="00424594"/>
    <w:rsid w:val="00431291"/>
    <w:rsid w:val="0043347B"/>
    <w:rsid w:val="004373A3"/>
    <w:rsid w:val="00457912"/>
    <w:rsid w:val="0046478D"/>
    <w:rsid w:val="00466FE3"/>
    <w:rsid w:val="00470988"/>
    <w:rsid w:val="0047404A"/>
    <w:rsid w:val="004749D7"/>
    <w:rsid w:val="00475556"/>
    <w:rsid w:val="0047632E"/>
    <w:rsid w:val="004771E4"/>
    <w:rsid w:val="00482EEA"/>
    <w:rsid w:val="00494691"/>
    <w:rsid w:val="004A09FC"/>
    <w:rsid w:val="004B24AE"/>
    <w:rsid w:val="004B4C73"/>
    <w:rsid w:val="004B55EF"/>
    <w:rsid w:val="004B5DF3"/>
    <w:rsid w:val="004C0F82"/>
    <w:rsid w:val="004C7704"/>
    <w:rsid w:val="004D3F20"/>
    <w:rsid w:val="004D7CE7"/>
    <w:rsid w:val="004E05E1"/>
    <w:rsid w:val="004E3908"/>
    <w:rsid w:val="004E40DB"/>
    <w:rsid w:val="004E4965"/>
    <w:rsid w:val="004E6FBA"/>
    <w:rsid w:val="004F077A"/>
    <w:rsid w:val="004F1421"/>
    <w:rsid w:val="004F35AA"/>
    <w:rsid w:val="004F3967"/>
    <w:rsid w:val="004F4CBE"/>
    <w:rsid w:val="00505F41"/>
    <w:rsid w:val="00510E1D"/>
    <w:rsid w:val="0051766A"/>
    <w:rsid w:val="005330AE"/>
    <w:rsid w:val="00540249"/>
    <w:rsid w:val="00542AC7"/>
    <w:rsid w:val="005430B8"/>
    <w:rsid w:val="005432C6"/>
    <w:rsid w:val="00543C59"/>
    <w:rsid w:val="00553219"/>
    <w:rsid w:val="00553DEA"/>
    <w:rsid w:val="00555267"/>
    <w:rsid w:val="00556B31"/>
    <w:rsid w:val="00557259"/>
    <w:rsid w:val="00563BBD"/>
    <w:rsid w:val="005659BF"/>
    <w:rsid w:val="00565D1B"/>
    <w:rsid w:val="00567092"/>
    <w:rsid w:val="00571A46"/>
    <w:rsid w:val="00572E54"/>
    <w:rsid w:val="00575362"/>
    <w:rsid w:val="00575A79"/>
    <w:rsid w:val="0057734F"/>
    <w:rsid w:val="00577A75"/>
    <w:rsid w:val="0058082C"/>
    <w:rsid w:val="00581C0D"/>
    <w:rsid w:val="00583944"/>
    <w:rsid w:val="00585187"/>
    <w:rsid w:val="00587D24"/>
    <w:rsid w:val="005A51BF"/>
    <w:rsid w:val="005B3D33"/>
    <w:rsid w:val="005C3B28"/>
    <w:rsid w:val="005D0A72"/>
    <w:rsid w:val="005D0FF9"/>
    <w:rsid w:val="005D2227"/>
    <w:rsid w:val="005D22DC"/>
    <w:rsid w:val="005E0182"/>
    <w:rsid w:val="005E05F5"/>
    <w:rsid w:val="005E3E01"/>
    <w:rsid w:val="005E5C50"/>
    <w:rsid w:val="005F1AF0"/>
    <w:rsid w:val="00607117"/>
    <w:rsid w:val="00607356"/>
    <w:rsid w:val="006104A6"/>
    <w:rsid w:val="006166CC"/>
    <w:rsid w:val="006237FE"/>
    <w:rsid w:val="00625F0E"/>
    <w:rsid w:val="00626994"/>
    <w:rsid w:val="00635E96"/>
    <w:rsid w:val="006366A5"/>
    <w:rsid w:val="00642512"/>
    <w:rsid w:val="006434DE"/>
    <w:rsid w:val="00644BF0"/>
    <w:rsid w:val="00645C78"/>
    <w:rsid w:val="00650D88"/>
    <w:rsid w:val="0065232B"/>
    <w:rsid w:val="00652635"/>
    <w:rsid w:val="0065321D"/>
    <w:rsid w:val="00655834"/>
    <w:rsid w:val="00660E3A"/>
    <w:rsid w:val="00671E74"/>
    <w:rsid w:val="00672839"/>
    <w:rsid w:val="00673028"/>
    <w:rsid w:val="0068162F"/>
    <w:rsid w:val="00684CD1"/>
    <w:rsid w:val="006A2517"/>
    <w:rsid w:val="006A258C"/>
    <w:rsid w:val="006B049E"/>
    <w:rsid w:val="006B7C95"/>
    <w:rsid w:val="006C146C"/>
    <w:rsid w:val="006C1B3B"/>
    <w:rsid w:val="006C444E"/>
    <w:rsid w:val="006D10F2"/>
    <w:rsid w:val="006E10C5"/>
    <w:rsid w:val="006E26CD"/>
    <w:rsid w:val="006E30B1"/>
    <w:rsid w:val="006E3928"/>
    <w:rsid w:val="006E3FCC"/>
    <w:rsid w:val="006F048C"/>
    <w:rsid w:val="006F12B9"/>
    <w:rsid w:val="006F1F24"/>
    <w:rsid w:val="006F50F7"/>
    <w:rsid w:val="006F7D78"/>
    <w:rsid w:val="00700E1B"/>
    <w:rsid w:val="00707FA7"/>
    <w:rsid w:val="00710FE4"/>
    <w:rsid w:val="00717C49"/>
    <w:rsid w:val="007228F4"/>
    <w:rsid w:val="007248A8"/>
    <w:rsid w:val="00730E00"/>
    <w:rsid w:val="00737622"/>
    <w:rsid w:val="007429BD"/>
    <w:rsid w:val="00746722"/>
    <w:rsid w:val="00747303"/>
    <w:rsid w:val="00747F12"/>
    <w:rsid w:val="00751BC7"/>
    <w:rsid w:val="00764170"/>
    <w:rsid w:val="00770CAD"/>
    <w:rsid w:val="00776EDF"/>
    <w:rsid w:val="0078339F"/>
    <w:rsid w:val="0078400B"/>
    <w:rsid w:val="00790F7A"/>
    <w:rsid w:val="00792285"/>
    <w:rsid w:val="00792930"/>
    <w:rsid w:val="00794D7B"/>
    <w:rsid w:val="00797FF5"/>
    <w:rsid w:val="007A03E0"/>
    <w:rsid w:val="007A2A29"/>
    <w:rsid w:val="007C4213"/>
    <w:rsid w:val="007C7922"/>
    <w:rsid w:val="007D2F7C"/>
    <w:rsid w:val="007D36A0"/>
    <w:rsid w:val="007D7CF3"/>
    <w:rsid w:val="007D7F62"/>
    <w:rsid w:val="007E10D1"/>
    <w:rsid w:val="007E5261"/>
    <w:rsid w:val="007E5498"/>
    <w:rsid w:val="007E5988"/>
    <w:rsid w:val="007E7999"/>
    <w:rsid w:val="007F00DF"/>
    <w:rsid w:val="007F0F45"/>
    <w:rsid w:val="007F2E9D"/>
    <w:rsid w:val="007F3207"/>
    <w:rsid w:val="007F4476"/>
    <w:rsid w:val="007F6068"/>
    <w:rsid w:val="008005D7"/>
    <w:rsid w:val="008034C3"/>
    <w:rsid w:val="00804C38"/>
    <w:rsid w:val="008106FB"/>
    <w:rsid w:val="0081543C"/>
    <w:rsid w:val="0081736C"/>
    <w:rsid w:val="00827160"/>
    <w:rsid w:val="00843B34"/>
    <w:rsid w:val="008443F5"/>
    <w:rsid w:val="00845108"/>
    <w:rsid w:val="00847248"/>
    <w:rsid w:val="00847D95"/>
    <w:rsid w:val="008501F9"/>
    <w:rsid w:val="00850F2C"/>
    <w:rsid w:val="0086227D"/>
    <w:rsid w:val="00862B8E"/>
    <w:rsid w:val="008673A3"/>
    <w:rsid w:val="00876671"/>
    <w:rsid w:val="00883431"/>
    <w:rsid w:val="00884862"/>
    <w:rsid w:val="0088609C"/>
    <w:rsid w:val="0089187D"/>
    <w:rsid w:val="00896A56"/>
    <w:rsid w:val="008A193F"/>
    <w:rsid w:val="008A1B40"/>
    <w:rsid w:val="008A3F13"/>
    <w:rsid w:val="008B4BC2"/>
    <w:rsid w:val="008B5DDA"/>
    <w:rsid w:val="008C33F9"/>
    <w:rsid w:val="008C3ABF"/>
    <w:rsid w:val="008C523E"/>
    <w:rsid w:val="008C6CA0"/>
    <w:rsid w:val="008D1980"/>
    <w:rsid w:val="008D4FAF"/>
    <w:rsid w:val="008D60B6"/>
    <w:rsid w:val="008D73B8"/>
    <w:rsid w:val="008E0644"/>
    <w:rsid w:val="008E1643"/>
    <w:rsid w:val="008E5830"/>
    <w:rsid w:val="008F08CF"/>
    <w:rsid w:val="008F227C"/>
    <w:rsid w:val="008F23B6"/>
    <w:rsid w:val="008F55AB"/>
    <w:rsid w:val="008F55EC"/>
    <w:rsid w:val="008F5D11"/>
    <w:rsid w:val="008F71C9"/>
    <w:rsid w:val="009032B4"/>
    <w:rsid w:val="00905620"/>
    <w:rsid w:val="009075ED"/>
    <w:rsid w:val="0091054A"/>
    <w:rsid w:val="00917E70"/>
    <w:rsid w:val="009308A6"/>
    <w:rsid w:val="00931D09"/>
    <w:rsid w:val="0093789E"/>
    <w:rsid w:val="00950B76"/>
    <w:rsid w:val="00951AE2"/>
    <w:rsid w:val="00957D01"/>
    <w:rsid w:val="00962AAA"/>
    <w:rsid w:val="009722D6"/>
    <w:rsid w:val="00975758"/>
    <w:rsid w:val="009773DD"/>
    <w:rsid w:val="0098492D"/>
    <w:rsid w:val="00985F68"/>
    <w:rsid w:val="009867AA"/>
    <w:rsid w:val="00987FCC"/>
    <w:rsid w:val="009953E4"/>
    <w:rsid w:val="009A2FA2"/>
    <w:rsid w:val="009A73D0"/>
    <w:rsid w:val="009A7E49"/>
    <w:rsid w:val="009B02DC"/>
    <w:rsid w:val="009B58DA"/>
    <w:rsid w:val="009B7182"/>
    <w:rsid w:val="009C1DD1"/>
    <w:rsid w:val="009D41E8"/>
    <w:rsid w:val="009D50E2"/>
    <w:rsid w:val="009D52EE"/>
    <w:rsid w:val="009E1ACE"/>
    <w:rsid w:val="009E7A4B"/>
    <w:rsid w:val="009F5207"/>
    <w:rsid w:val="009F642A"/>
    <w:rsid w:val="009F7D8B"/>
    <w:rsid w:val="00A008D7"/>
    <w:rsid w:val="00A059EE"/>
    <w:rsid w:val="00A05DC6"/>
    <w:rsid w:val="00A10688"/>
    <w:rsid w:val="00A1258F"/>
    <w:rsid w:val="00A14043"/>
    <w:rsid w:val="00A14BEA"/>
    <w:rsid w:val="00A20362"/>
    <w:rsid w:val="00A24770"/>
    <w:rsid w:val="00A301DF"/>
    <w:rsid w:val="00A30602"/>
    <w:rsid w:val="00A32FC9"/>
    <w:rsid w:val="00A34B25"/>
    <w:rsid w:val="00A35B16"/>
    <w:rsid w:val="00A3678E"/>
    <w:rsid w:val="00A40BD0"/>
    <w:rsid w:val="00A420C4"/>
    <w:rsid w:val="00A4296B"/>
    <w:rsid w:val="00A430A3"/>
    <w:rsid w:val="00A516A0"/>
    <w:rsid w:val="00A51B4B"/>
    <w:rsid w:val="00A5214F"/>
    <w:rsid w:val="00A5315E"/>
    <w:rsid w:val="00A559A1"/>
    <w:rsid w:val="00A63DC3"/>
    <w:rsid w:val="00A64A2A"/>
    <w:rsid w:val="00A650AD"/>
    <w:rsid w:val="00A66DE3"/>
    <w:rsid w:val="00A76479"/>
    <w:rsid w:val="00A76B22"/>
    <w:rsid w:val="00A848EE"/>
    <w:rsid w:val="00A92992"/>
    <w:rsid w:val="00A9316D"/>
    <w:rsid w:val="00A94E8B"/>
    <w:rsid w:val="00AA3181"/>
    <w:rsid w:val="00AA32D6"/>
    <w:rsid w:val="00AA3382"/>
    <w:rsid w:val="00AB030A"/>
    <w:rsid w:val="00AB6094"/>
    <w:rsid w:val="00AC2A18"/>
    <w:rsid w:val="00AD1AD7"/>
    <w:rsid w:val="00AE02C0"/>
    <w:rsid w:val="00AE2F47"/>
    <w:rsid w:val="00AE6A6D"/>
    <w:rsid w:val="00AF1AB0"/>
    <w:rsid w:val="00AF31D0"/>
    <w:rsid w:val="00AF6D84"/>
    <w:rsid w:val="00B01CFE"/>
    <w:rsid w:val="00B02497"/>
    <w:rsid w:val="00B0254F"/>
    <w:rsid w:val="00B10375"/>
    <w:rsid w:val="00B148B8"/>
    <w:rsid w:val="00B22605"/>
    <w:rsid w:val="00B35CD8"/>
    <w:rsid w:val="00B36DFF"/>
    <w:rsid w:val="00B37BD0"/>
    <w:rsid w:val="00B4432C"/>
    <w:rsid w:val="00B448BF"/>
    <w:rsid w:val="00B46554"/>
    <w:rsid w:val="00B560E9"/>
    <w:rsid w:val="00B635C9"/>
    <w:rsid w:val="00B76023"/>
    <w:rsid w:val="00B7639A"/>
    <w:rsid w:val="00B827DB"/>
    <w:rsid w:val="00B87807"/>
    <w:rsid w:val="00B96D08"/>
    <w:rsid w:val="00BA2EFE"/>
    <w:rsid w:val="00BB110A"/>
    <w:rsid w:val="00BB6B38"/>
    <w:rsid w:val="00BC11A6"/>
    <w:rsid w:val="00BC161D"/>
    <w:rsid w:val="00BC270A"/>
    <w:rsid w:val="00BC4FC8"/>
    <w:rsid w:val="00BD275C"/>
    <w:rsid w:val="00BE2E8D"/>
    <w:rsid w:val="00BE3127"/>
    <w:rsid w:val="00BE33E8"/>
    <w:rsid w:val="00BE411E"/>
    <w:rsid w:val="00BF428A"/>
    <w:rsid w:val="00BF548F"/>
    <w:rsid w:val="00BF7C5B"/>
    <w:rsid w:val="00BF7EEB"/>
    <w:rsid w:val="00C03430"/>
    <w:rsid w:val="00C03905"/>
    <w:rsid w:val="00C03976"/>
    <w:rsid w:val="00C06E07"/>
    <w:rsid w:val="00C10AAB"/>
    <w:rsid w:val="00C122A1"/>
    <w:rsid w:val="00C15184"/>
    <w:rsid w:val="00C15EDD"/>
    <w:rsid w:val="00C177E3"/>
    <w:rsid w:val="00C262D4"/>
    <w:rsid w:val="00C31372"/>
    <w:rsid w:val="00C36CFA"/>
    <w:rsid w:val="00C371CA"/>
    <w:rsid w:val="00C407F6"/>
    <w:rsid w:val="00C41D96"/>
    <w:rsid w:val="00C4467F"/>
    <w:rsid w:val="00C4623C"/>
    <w:rsid w:val="00C5056C"/>
    <w:rsid w:val="00C55C7E"/>
    <w:rsid w:val="00C60B1D"/>
    <w:rsid w:val="00C60EE7"/>
    <w:rsid w:val="00C67E94"/>
    <w:rsid w:val="00C70A7E"/>
    <w:rsid w:val="00C70D2F"/>
    <w:rsid w:val="00C75537"/>
    <w:rsid w:val="00C83DF4"/>
    <w:rsid w:val="00C95C6E"/>
    <w:rsid w:val="00CA6205"/>
    <w:rsid w:val="00CC2F9A"/>
    <w:rsid w:val="00CC2FA9"/>
    <w:rsid w:val="00CC444C"/>
    <w:rsid w:val="00CC7A43"/>
    <w:rsid w:val="00CD20F0"/>
    <w:rsid w:val="00CD24D0"/>
    <w:rsid w:val="00CD2C5F"/>
    <w:rsid w:val="00CD5C87"/>
    <w:rsid w:val="00CF08F0"/>
    <w:rsid w:val="00CF4751"/>
    <w:rsid w:val="00CF737F"/>
    <w:rsid w:val="00D0709E"/>
    <w:rsid w:val="00D1031C"/>
    <w:rsid w:val="00D1392B"/>
    <w:rsid w:val="00D16B74"/>
    <w:rsid w:val="00D17708"/>
    <w:rsid w:val="00D26274"/>
    <w:rsid w:val="00D26F64"/>
    <w:rsid w:val="00D2793D"/>
    <w:rsid w:val="00D30BC9"/>
    <w:rsid w:val="00D510B9"/>
    <w:rsid w:val="00D55C20"/>
    <w:rsid w:val="00D614F2"/>
    <w:rsid w:val="00D62D63"/>
    <w:rsid w:val="00D77089"/>
    <w:rsid w:val="00D77A75"/>
    <w:rsid w:val="00D80957"/>
    <w:rsid w:val="00D87A7A"/>
    <w:rsid w:val="00D94642"/>
    <w:rsid w:val="00DA2B99"/>
    <w:rsid w:val="00DA3A42"/>
    <w:rsid w:val="00DA566D"/>
    <w:rsid w:val="00DB393E"/>
    <w:rsid w:val="00DB64DC"/>
    <w:rsid w:val="00DC1ED0"/>
    <w:rsid w:val="00DC6DC2"/>
    <w:rsid w:val="00DD3E84"/>
    <w:rsid w:val="00DD430A"/>
    <w:rsid w:val="00DD7CCA"/>
    <w:rsid w:val="00DE32BC"/>
    <w:rsid w:val="00DE4EC0"/>
    <w:rsid w:val="00DE550E"/>
    <w:rsid w:val="00DE6A42"/>
    <w:rsid w:val="00DE783A"/>
    <w:rsid w:val="00DF747F"/>
    <w:rsid w:val="00E01211"/>
    <w:rsid w:val="00E026A0"/>
    <w:rsid w:val="00E073CC"/>
    <w:rsid w:val="00E07719"/>
    <w:rsid w:val="00E12133"/>
    <w:rsid w:val="00E125A7"/>
    <w:rsid w:val="00E20213"/>
    <w:rsid w:val="00E2653B"/>
    <w:rsid w:val="00E31922"/>
    <w:rsid w:val="00E41702"/>
    <w:rsid w:val="00E4521D"/>
    <w:rsid w:val="00E45D56"/>
    <w:rsid w:val="00E47D6C"/>
    <w:rsid w:val="00E51F25"/>
    <w:rsid w:val="00E52E97"/>
    <w:rsid w:val="00E546D3"/>
    <w:rsid w:val="00E62CBC"/>
    <w:rsid w:val="00E636A7"/>
    <w:rsid w:val="00E67BD2"/>
    <w:rsid w:val="00E70F80"/>
    <w:rsid w:val="00E71FD8"/>
    <w:rsid w:val="00E76FBE"/>
    <w:rsid w:val="00E9203C"/>
    <w:rsid w:val="00EA2A91"/>
    <w:rsid w:val="00EA3347"/>
    <w:rsid w:val="00EB36B0"/>
    <w:rsid w:val="00EB3B69"/>
    <w:rsid w:val="00EB58AB"/>
    <w:rsid w:val="00EC0776"/>
    <w:rsid w:val="00EC2CA7"/>
    <w:rsid w:val="00EF0215"/>
    <w:rsid w:val="00EF2221"/>
    <w:rsid w:val="00EF3D96"/>
    <w:rsid w:val="00F04223"/>
    <w:rsid w:val="00F055BB"/>
    <w:rsid w:val="00F062E2"/>
    <w:rsid w:val="00F079BF"/>
    <w:rsid w:val="00F07B30"/>
    <w:rsid w:val="00F114F6"/>
    <w:rsid w:val="00F11D34"/>
    <w:rsid w:val="00F1254B"/>
    <w:rsid w:val="00F15C84"/>
    <w:rsid w:val="00F174D0"/>
    <w:rsid w:val="00F20F59"/>
    <w:rsid w:val="00F22169"/>
    <w:rsid w:val="00F25C0A"/>
    <w:rsid w:val="00F33FA9"/>
    <w:rsid w:val="00F436C7"/>
    <w:rsid w:val="00F4389C"/>
    <w:rsid w:val="00F452D4"/>
    <w:rsid w:val="00F45BD0"/>
    <w:rsid w:val="00F46874"/>
    <w:rsid w:val="00F476F3"/>
    <w:rsid w:val="00F501EE"/>
    <w:rsid w:val="00F524AE"/>
    <w:rsid w:val="00F612C5"/>
    <w:rsid w:val="00F63846"/>
    <w:rsid w:val="00F7423D"/>
    <w:rsid w:val="00F85D9D"/>
    <w:rsid w:val="00F86A08"/>
    <w:rsid w:val="00F87160"/>
    <w:rsid w:val="00F8766A"/>
    <w:rsid w:val="00F93706"/>
    <w:rsid w:val="00FA227B"/>
    <w:rsid w:val="00FA4152"/>
    <w:rsid w:val="00FB05BE"/>
    <w:rsid w:val="00FB1F71"/>
    <w:rsid w:val="00FB2CFF"/>
    <w:rsid w:val="00FB3E34"/>
    <w:rsid w:val="00FB5383"/>
    <w:rsid w:val="00FB734E"/>
    <w:rsid w:val="00FC2371"/>
    <w:rsid w:val="00FC6CFD"/>
    <w:rsid w:val="00FD0ECD"/>
    <w:rsid w:val="00FD4017"/>
    <w:rsid w:val="00FE653E"/>
    <w:rsid w:val="00FF56E3"/>
    <w:rsid w:val="00FF58AB"/>
    <w:rsid w:val="00FF6527"/>
    <w:rsid w:val="00FF6CC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2E2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999"/>
    <w:pPr>
      <w:widowControl w:val="0"/>
      <w:spacing w:after="0" w:line="240" w:lineRule="atLeast"/>
    </w:pPr>
    <w:rPr>
      <w:rFonts w:ascii="Times New Roman" w:eastAsia="Times New Roman" w:hAnsi="Times New Roman" w:cs="Times New Roman"/>
      <w:sz w:val="20"/>
      <w:szCs w:val="20"/>
      <w:lang w:val="en-US"/>
    </w:rPr>
  </w:style>
  <w:style w:type="paragraph" w:styleId="1">
    <w:name w:val="heading 1"/>
    <w:basedOn w:val="a"/>
    <w:next w:val="a"/>
    <w:link w:val="10"/>
    <w:uiPriority w:val="9"/>
    <w:qFormat/>
    <w:rsid w:val="007E79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1"/>
    <w:next w:val="a"/>
    <w:link w:val="40"/>
    <w:autoRedefine/>
    <w:uiPriority w:val="99"/>
    <w:qFormat/>
    <w:rsid w:val="007E7999"/>
    <w:pPr>
      <w:keepLines w:val="0"/>
      <w:spacing w:before="0" w:after="240" w:line="240" w:lineRule="auto"/>
      <w:outlineLvl w:val="3"/>
    </w:pPr>
    <w:rPr>
      <w:rFonts w:ascii="Arial" w:eastAsia="Times New Roman" w:hAnsi="Arial" w:cs="Times New Roman"/>
      <w:b w:val="0"/>
      <w:bCs w:val="0"/>
      <w:color w:val="auto"/>
      <w:kern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7E7999"/>
    <w:rPr>
      <w:rFonts w:ascii="Arial" w:eastAsia="Times New Roman" w:hAnsi="Arial" w:cs="Times New Roman"/>
      <w:kern w:val="28"/>
      <w:sz w:val="28"/>
      <w:szCs w:val="28"/>
      <w:lang w:eastAsia="ru-RU"/>
    </w:rPr>
  </w:style>
  <w:style w:type="paragraph" w:styleId="a3">
    <w:name w:val="header"/>
    <w:basedOn w:val="a"/>
    <w:link w:val="a4"/>
    <w:uiPriority w:val="99"/>
    <w:rsid w:val="007E7999"/>
    <w:pPr>
      <w:tabs>
        <w:tab w:val="center" w:pos="4320"/>
        <w:tab w:val="right" w:pos="8640"/>
      </w:tabs>
    </w:pPr>
    <w:rPr>
      <w:rFonts w:eastAsia="Calibri"/>
      <w:lang w:eastAsia="ru-RU"/>
    </w:rPr>
  </w:style>
  <w:style w:type="character" w:customStyle="1" w:styleId="a4">
    <w:name w:val="Верхний колонтитул Знак"/>
    <w:basedOn w:val="a0"/>
    <w:link w:val="a3"/>
    <w:uiPriority w:val="99"/>
    <w:rsid w:val="007E7999"/>
    <w:rPr>
      <w:rFonts w:ascii="Times New Roman" w:eastAsia="Calibri" w:hAnsi="Times New Roman" w:cs="Times New Roman"/>
      <w:sz w:val="20"/>
      <w:szCs w:val="20"/>
      <w:lang w:val="en-US" w:eastAsia="ru-RU"/>
    </w:rPr>
  </w:style>
  <w:style w:type="paragraph" w:styleId="a5">
    <w:name w:val="List Paragraph"/>
    <w:basedOn w:val="a"/>
    <w:uiPriority w:val="34"/>
    <w:qFormat/>
    <w:rsid w:val="007E7999"/>
    <w:pPr>
      <w:ind w:left="720"/>
    </w:pPr>
  </w:style>
  <w:style w:type="character" w:customStyle="1" w:styleId="10">
    <w:name w:val="Заголовок 1 Знак"/>
    <w:basedOn w:val="a0"/>
    <w:link w:val="1"/>
    <w:uiPriority w:val="9"/>
    <w:rsid w:val="007E7999"/>
    <w:rPr>
      <w:rFonts w:asciiTheme="majorHAnsi" w:eastAsiaTheme="majorEastAsia" w:hAnsiTheme="majorHAnsi" w:cstheme="majorBidi"/>
      <w:b/>
      <w:bCs/>
      <w:color w:val="365F91" w:themeColor="accent1" w:themeShade="BF"/>
      <w:sz w:val="28"/>
      <w:szCs w:val="28"/>
      <w:lang w:val="en-US"/>
    </w:rPr>
  </w:style>
  <w:style w:type="paragraph" w:styleId="a6">
    <w:name w:val="footer"/>
    <w:basedOn w:val="a"/>
    <w:link w:val="a7"/>
    <w:uiPriority w:val="99"/>
    <w:unhideWhenUsed/>
    <w:rsid w:val="009B02DC"/>
    <w:pPr>
      <w:tabs>
        <w:tab w:val="center" w:pos="4677"/>
        <w:tab w:val="right" w:pos="9355"/>
      </w:tabs>
      <w:spacing w:line="240" w:lineRule="auto"/>
    </w:pPr>
  </w:style>
  <w:style w:type="character" w:customStyle="1" w:styleId="a7">
    <w:name w:val="Нижний колонтитул Знак"/>
    <w:basedOn w:val="a0"/>
    <w:link w:val="a6"/>
    <w:uiPriority w:val="99"/>
    <w:rsid w:val="009B02DC"/>
    <w:rPr>
      <w:rFonts w:ascii="Times New Roman" w:eastAsia="Times New Roman" w:hAnsi="Times New Roman" w:cs="Times New Roman"/>
      <w:sz w:val="20"/>
      <w:szCs w:val="20"/>
      <w:lang w:val="en-US"/>
    </w:rPr>
  </w:style>
  <w:style w:type="paragraph" w:styleId="a8">
    <w:name w:val="Body Text"/>
    <w:basedOn w:val="a"/>
    <w:link w:val="a9"/>
    <w:rsid w:val="009B02DC"/>
    <w:pPr>
      <w:widowControl/>
      <w:spacing w:line="240" w:lineRule="auto"/>
      <w:jc w:val="both"/>
    </w:pPr>
    <w:rPr>
      <w:szCs w:val="24"/>
      <w:lang w:val="ru-RU"/>
    </w:rPr>
  </w:style>
  <w:style w:type="character" w:customStyle="1" w:styleId="a9">
    <w:name w:val="Основной текст Знак"/>
    <w:basedOn w:val="a0"/>
    <w:link w:val="a8"/>
    <w:rsid w:val="009B02DC"/>
    <w:rPr>
      <w:rFonts w:ascii="Times New Roman" w:eastAsia="Times New Roman" w:hAnsi="Times New Roman" w:cs="Times New Roman"/>
      <w:sz w:val="20"/>
      <w:szCs w:val="24"/>
    </w:rPr>
  </w:style>
  <w:style w:type="table" w:styleId="aa">
    <w:name w:val="Table Grid"/>
    <w:basedOn w:val="a1"/>
    <w:uiPriority w:val="59"/>
    <w:rsid w:val="00014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annotation reference"/>
    <w:basedOn w:val="a0"/>
    <w:uiPriority w:val="99"/>
    <w:semiHidden/>
    <w:unhideWhenUsed/>
    <w:rsid w:val="005430B8"/>
    <w:rPr>
      <w:sz w:val="16"/>
      <w:szCs w:val="16"/>
    </w:rPr>
  </w:style>
  <w:style w:type="paragraph" w:styleId="ac">
    <w:name w:val="annotation text"/>
    <w:basedOn w:val="a"/>
    <w:link w:val="ad"/>
    <w:uiPriority w:val="99"/>
    <w:semiHidden/>
    <w:unhideWhenUsed/>
    <w:rsid w:val="005430B8"/>
    <w:pPr>
      <w:spacing w:line="240" w:lineRule="auto"/>
    </w:pPr>
  </w:style>
  <w:style w:type="character" w:customStyle="1" w:styleId="ad">
    <w:name w:val="Текст комментария Знак"/>
    <w:basedOn w:val="a0"/>
    <w:link w:val="ac"/>
    <w:uiPriority w:val="99"/>
    <w:semiHidden/>
    <w:rsid w:val="005430B8"/>
    <w:rPr>
      <w:rFonts w:ascii="Times New Roman" w:eastAsia="Times New Roman" w:hAnsi="Times New Roman" w:cs="Times New Roman"/>
      <w:sz w:val="20"/>
      <w:szCs w:val="20"/>
      <w:lang w:val="en-US"/>
    </w:rPr>
  </w:style>
  <w:style w:type="paragraph" w:styleId="ae">
    <w:name w:val="annotation subject"/>
    <w:basedOn w:val="ac"/>
    <w:next w:val="ac"/>
    <w:link w:val="af"/>
    <w:uiPriority w:val="99"/>
    <w:semiHidden/>
    <w:unhideWhenUsed/>
    <w:rsid w:val="005430B8"/>
    <w:rPr>
      <w:b/>
      <w:bCs/>
    </w:rPr>
  </w:style>
  <w:style w:type="character" w:customStyle="1" w:styleId="af">
    <w:name w:val="Тема примечания Знак"/>
    <w:basedOn w:val="ad"/>
    <w:link w:val="ae"/>
    <w:uiPriority w:val="99"/>
    <w:semiHidden/>
    <w:rsid w:val="005430B8"/>
    <w:rPr>
      <w:rFonts w:ascii="Times New Roman" w:eastAsia="Times New Roman" w:hAnsi="Times New Roman" w:cs="Times New Roman"/>
      <w:b/>
      <w:bCs/>
      <w:sz w:val="20"/>
      <w:szCs w:val="20"/>
      <w:lang w:val="en-US"/>
    </w:rPr>
  </w:style>
  <w:style w:type="paragraph" w:styleId="af0">
    <w:name w:val="Balloon Text"/>
    <w:basedOn w:val="a"/>
    <w:link w:val="af1"/>
    <w:uiPriority w:val="99"/>
    <w:semiHidden/>
    <w:unhideWhenUsed/>
    <w:rsid w:val="005430B8"/>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5430B8"/>
    <w:rPr>
      <w:rFonts w:ascii="Segoe UI" w:eastAsia="Times New Roman" w:hAnsi="Segoe UI" w:cs="Segoe UI"/>
      <w:sz w:val="18"/>
      <w:szCs w:val="18"/>
      <w:lang w:val="en-US"/>
    </w:rPr>
  </w:style>
  <w:style w:type="paragraph" w:customStyle="1" w:styleId="TableText">
    <w:name w:val="Table Text"/>
    <w:basedOn w:val="a"/>
    <w:rsid w:val="007D36A0"/>
    <w:pPr>
      <w:widowControl/>
      <w:tabs>
        <w:tab w:val="left" w:pos="360"/>
      </w:tabs>
      <w:spacing w:line="240" w:lineRule="auto"/>
    </w:pPr>
    <w:rPr>
      <w:rFonts w:ascii="Arial" w:hAnsi="Arial"/>
      <w:sz w:val="22"/>
      <w:lang w:eastAsia="zh-CN"/>
    </w:rPr>
  </w:style>
  <w:style w:type="paragraph" w:customStyle="1" w:styleId="af2">
    <w:name w:val="Содержимое таблицы"/>
    <w:basedOn w:val="a"/>
    <w:rsid w:val="000C7073"/>
    <w:pPr>
      <w:suppressLineNumbers/>
      <w:suppressAutoHyphens/>
      <w:spacing w:line="240" w:lineRule="auto"/>
    </w:pPr>
    <w:rPr>
      <w:rFonts w:eastAsia="SimSun" w:cs="Mangal"/>
      <w:kern w:val="1"/>
      <w:sz w:val="24"/>
      <w:szCs w:val="24"/>
      <w:lang w:val="ru-RU" w:eastAsia="hi-IN" w:bidi="hi-IN"/>
    </w:rPr>
  </w:style>
  <w:style w:type="character" w:styleId="af3">
    <w:name w:val="Placeholder Text"/>
    <w:basedOn w:val="a0"/>
    <w:uiPriority w:val="99"/>
    <w:semiHidden/>
    <w:rsid w:val="00A420C4"/>
    <w:rPr>
      <w:color w:val="808080"/>
    </w:rPr>
  </w:style>
  <w:style w:type="paragraph" w:styleId="af4">
    <w:name w:val="Document Map"/>
    <w:basedOn w:val="a"/>
    <w:link w:val="af5"/>
    <w:uiPriority w:val="99"/>
    <w:semiHidden/>
    <w:unhideWhenUsed/>
    <w:rsid w:val="009A7E49"/>
    <w:pPr>
      <w:spacing w:line="240" w:lineRule="auto"/>
    </w:pPr>
    <w:rPr>
      <w:rFonts w:ascii="Lucida Grande CY" w:hAnsi="Lucida Grande CY" w:cs="Lucida Grande CY"/>
      <w:sz w:val="24"/>
      <w:szCs w:val="24"/>
    </w:rPr>
  </w:style>
  <w:style w:type="character" w:customStyle="1" w:styleId="af5">
    <w:name w:val="Схема документа Знак"/>
    <w:basedOn w:val="a0"/>
    <w:link w:val="af4"/>
    <w:uiPriority w:val="99"/>
    <w:semiHidden/>
    <w:rsid w:val="009A7E49"/>
    <w:rPr>
      <w:rFonts w:ascii="Lucida Grande CY" w:eastAsia="Times New Roman" w:hAnsi="Lucida Grande CY" w:cs="Lucida Grande CY"/>
      <w:sz w:val="24"/>
      <w:szCs w:val="24"/>
      <w:lang w:val="en-US"/>
    </w:rPr>
  </w:style>
  <w:style w:type="paragraph" w:styleId="af6">
    <w:name w:val="Revision"/>
    <w:hidden/>
    <w:uiPriority w:val="99"/>
    <w:semiHidden/>
    <w:rsid w:val="009A7E49"/>
    <w:pPr>
      <w:spacing w:after="0" w:line="240" w:lineRule="auto"/>
    </w:pPr>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999"/>
    <w:pPr>
      <w:widowControl w:val="0"/>
      <w:spacing w:after="0" w:line="240" w:lineRule="atLeast"/>
    </w:pPr>
    <w:rPr>
      <w:rFonts w:ascii="Times New Roman" w:eastAsia="Times New Roman" w:hAnsi="Times New Roman" w:cs="Times New Roman"/>
      <w:sz w:val="20"/>
      <w:szCs w:val="20"/>
      <w:lang w:val="en-US"/>
    </w:rPr>
  </w:style>
  <w:style w:type="paragraph" w:styleId="1">
    <w:name w:val="heading 1"/>
    <w:basedOn w:val="a"/>
    <w:next w:val="a"/>
    <w:link w:val="10"/>
    <w:uiPriority w:val="9"/>
    <w:qFormat/>
    <w:rsid w:val="007E79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1"/>
    <w:next w:val="a"/>
    <w:link w:val="40"/>
    <w:autoRedefine/>
    <w:uiPriority w:val="99"/>
    <w:qFormat/>
    <w:rsid w:val="007E7999"/>
    <w:pPr>
      <w:keepLines w:val="0"/>
      <w:spacing w:before="0" w:after="240" w:line="240" w:lineRule="auto"/>
      <w:outlineLvl w:val="3"/>
    </w:pPr>
    <w:rPr>
      <w:rFonts w:ascii="Arial" w:eastAsia="Times New Roman" w:hAnsi="Arial" w:cs="Times New Roman"/>
      <w:b w:val="0"/>
      <w:bCs w:val="0"/>
      <w:color w:val="auto"/>
      <w:kern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7E7999"/>
    <w:rPr>
      <w:rFonts w:ascii="Arial" w:eastAsia="Times New Roman" w:hAnsi="Arial" w:cs="Times New Roman"/>
      <w:kern w:val="28"/>
      <w:sz w:val="28"/>
      <w:szCs w:val="28"/>
      <w:lang w:eastAsia="ru-RU"/>
    </w:rPr>
  </w:style>
  <w:style w:type="paragraph" w:styleId="a3">
    <w:name w:val="header"/>
    <w:basedOn w:val="a"/>
    <w:link w:val="a4"/>
    <w:uiPriority w:val="99"/>
    <w:rsid w:val="007E7999"/>
    <w:pPr>
      <w:tabs>
        <w:tab w:val="center" w:pos="4320"/>
        <w:tab w:val="right" w:pos="8640"/>
      </w:tabs>
    </w:pPr>
    <w:rPr>
      <w:rFonts w:eastAsia="Calibri"/>
      <w:lang w:eastAsia="ru-RU"/>
    </w:rPr>
  </w:style>
  <w:style w:type="character" w:customStyle="1" w:styleId="a4">
    <w:name w:val="Верхний колонтитул Знак"/>
    <w:basedOn w:val="a0"/>
    <w:link w:val="a3"/>
    <w:uiPriority w:val="99"/>
    <w:rsid w:val="007E7999"/>
    <w:rPr>
      <w:rFonts w:ascii="Times New Roman" w:eastAsia="Calibri" w:hAnsi="Times New Roman" w:cs="Times New Roman"/>
      <w:sz w:val="20"/>
      <w:szCs w:val="20"/>
      <w:lang w:val="en-US" w:eastAsia="ru-RU"/>
    </w:rPr>
  </w:style>
  <w:style w:type="paragraph" w:styleId="a5">
    <w:name w:val="List Paragraph"/>
    <w:basedOn w:val="a"/>
    <w:uiPriority w:val="34"/>
    <w:qFormat/>
    <w:rsid w:val="007E7999"/>
    <w:pPr>
      <w:ind w:left="720"/>
    </w:pPr>
  </w:style>
  <w:style w:type="character" w:customStyle="1" w:styleId="10">
    <w:name w:val="Заголовок 1 Знак"/>
    <w:basedOn w:val="a0"/>
    <w:link w:val="1"/>
    <w:uiPriority w:val="9"/>
    <w:rsid w:val="007E7999"/>
    <w:rPr>
      <w:rFonts w:asciiTheme="majorHAnsi" w:eastAsiaTheme="majorEastAsia" w:hAnsiTheme="majorHAnsi" w:cstheme="majorBidi"/>
      <w:b/>
      <w:bCs/>
      <w:color w:val="365F91" w:themeColor="accent1" w:themeShade="BF"/>
      <w:sz w:val="28"/>
      <w:szCs w:val="28"/>
      <w:lang w:val="en-US"/>
    </w:rPr>
  </w:style>
  <w:style w:type="paragraph" w:styleId="a6">
    <w:name w:val="footer"/>
    <w:basedOn w:val="a"/>
    <w:link w:val="a7"/>
    <w:uiPriority w:val="99"/>
    <w:unhideWhenUsed/>
    <w:rsid w:val="009B02DC"/>
    <w:pPr>
      <w:tabs>
        <w:tab w:val="center" w:pos="4677"/>
        <w:tab w:val="right" w:pos="9355"/>
      </w:tabs>
      <w:spacing w:line="240" w:lineRule="auto"/>
    </w:pPr>
  </w:style>
  <w:style w:type="character" w:customStyle="1" w:styleId="a7">
    <w:name w:val="Нижний колонтитул Знак"/>
    <w:basedOn w:val="a0"/>
    <w:link w:val="a6"/>
    <w:uiPriority w:val="99"/>
    <w:rsid w:val="009B02DC"/>
    <w:rPr>
      <w:rFonts w:ascii="Times New Roman" w:eastAsia="Times New Roman" w:hAnsi="Times New Roman" w:cs="Times New Roman"/>
      <w:sz w:val="20"/>
      <w:szCs w:val="20"/>
      <w:lang w:val="en-US"/>
    </w:rPr>
  </w:style>
  <w:style w:type="paragraph" w:styleId="a8">
    <w:name w:val="Body Text"/>
    <w:basedOn w:val="a"/>
    <w:link w:val="a9"/>
    <w:rsid w:val="009B02DC"/>
    <w:pPr>
      <w:widowControl/>
      <w:spacing w:line="240" w:lineRule="auto"/>
      <w:jc w:val="both"/>
    </w:pPr>
    <w:rPr>
      <w:szCs w:val="24"/>
      <w:lang w:val="ru-RU"/>
    </w:rPr>
  </w:style>
  <w:style w:type="character" w:customStyle="1" w:styleId="a9">
    <w:name w:val="Основной текст Знак"/>
    <w:basedOn w:val="a0"/>
    <w:link w:val="a8"/>
    <w:rsid w:val="009B02DC"/>
    <w:rPr>
      <w:rFonts w:ascii="Times New Roman" w:eastAsia="Times New Roman" w:hAnsi="Times New Roman" w:cs="Times New Roman"/>
      <w:sz w:val="20"/>
      <w:szCs w:val="24"/>
    </w:rPr>
  </w:style>
  <w:style w:type="table" w:styleId="aa">
    <w:name w:val="Table Grid"/>
    <w:basedOn w:val="a1"/>
    <w:uiPriority w:val="59"/>
    <w:rsid w:val="000146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annotation reference"/>
    <w:basedOn w:val="a0"/>
    <w:uiPriority w:val="99"/>
    <w:semiHidden/>
    <w:unhideWhenUsed/>
    <w:rsid w:val="005430B8"/>
    <w:rPr>
      <w:sz w:val="16"/>
      <w:szCs w:val="16"/>
    </w:rPr>
  </w:style>
  <w:style w:type="paragraph" w:styleId="ac">
    <w:name w:val="annotation text"/>
    <w:basedOn w:val="a"/>
    <w:link w:val="ad"/>
    <w:uiPriority w:val="99"/>
    <w:semiHidden/>
    <w:unhideWhenUsed/>
    <w:rsid w:val="005430B8"/>
    <w:pPr>
      <w:spacing w:line="240" w:lineRule="auto"/>
    </w:pPr>
  </w:style>
  <w:style w:type="character" w:customStyle="1" w:styleId="ad">
    <w:name w:val="Текст комментария Знак"/>
    <w:basedOn w:val="a0"/>
    <w:link w:val="ac"/>
    <w:uiPriority w:val="99"/>
    <w:semiHidden/>
    <w:rsid w:val="005430B8"/>
    <w:rPr>
      <w:rFonts w:ascii="Times New Roman" w:eastAsia="Times New Roman" w:hAnsi="Times New Roman" w:cs="Times New Roman"/>
      <w:sz w:val="20"/>
      <w:szCs w:val="20"/>
      <w:lang w:val="en-US"/>
    </w:rPr>
  </w:style>
  <w:style w:type="paragraph" w:styleId="ae">
    <w:name w:val="annotation subject"/>
    <w:basedOn w:val="ac"/>
    <w:next w:val="ac"/>
    <w:link w:val="af"/>
    <w:uiPriority w:val="99"/>
    <w:semiHidden/>
    <w:unhideWhenUsed/>
    <w:rsid w:val="005430B8"/>
    <w:rPr>
      <w:b/>
      <w:bCs/>
    </w:rPr>
  </w:style>
  <w:style w:type="character" w:customStyle="1" w:styleId="af">
    <w:name w:val="Тема примечания Знак"/>
    <w:basedOn w:val="ad"/>
    <w:link w:val="ae"/>
    <w:uiPriority w:val="99"/>
    <w:semiHidden/>
    <w:rsid w:val="005430B8"/>
    <w:rPr>
      <w:rFonts w:ascii="Times New Roman" w:eastAsia="Times New Roman" w:hAnsi="Times New Roman" w:cs="Times New Roman"/>
      <w:b/>
      <w:bCs/>
      <w:sz w:val="20"/>
      <w:szCs w:val="20"/>
      <w:lang w:val="en-US"/>
    </w:rPr>
  </w:style>
  <w:style w:type="paragraph" w:styleId="af0">
    <w:name w:val="Balloon Text"/>
    <w:basedOn w:val="a"/>
    <w:link w:val="af1"/>
    <w:uiPriority w:val="99"/>
    <w:semiHidden/>
    <w:unhideWhenUsed/>
    <w:rsid w:val="005430B8"/>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5430B8"/>
    <w:rPr>
      <w:rFonts w:ascii="Segoe UI" w:eastAsia="Times New Roman" w:hAnsi="Segoe UI" w:cs="Segoe UI"/>
      <w:sz w:val="18"/>
      <w:szCs w:val="18"/>
      <w:lang w:val="en-US"/>
    </w:rPr>
  </w:style>
  <w:style w:type="paragraph" w:customStyle="1" w:styleId="TableText">
    <w:name w:val="Table Text"/>
    <w:basedOn w:val="a"/>
    <w:rsid w:val="007D36A0"/>
    <w:pPr>
      <w:widowControl/>
      <w:tabs>
        <w:tab w:val="left" w:pos="360"/>
      </w:tabs>
      <w:spacing w:line="240" w:lineRule="auto"/>
    </w:pPr>
    <w:rPr>
      <w:rFonts w:ascii="Arial" w:hAnsi="Arial"/>
      <w:sz w:val="22"/>
      <w:lang w:eastAsia="zh-CN"/>
    </w:rPr>
  </w:style>
  <w:style w:type="paragraph" w:customStyle="1" w:styleId="af2">
    <w:name w:val="Содержимое таблицы"/>
    <w:basedOn w:val="a"/>
    <w:rsid w:val="000C7073"/>
    <w:pPr>
      <w:suppressLineNumbers/>
      <w:suppressAutoHyphens/>
      <w:spacing w:line="240" w:lineRule="auto"/>
    </w:pPr>
    <w:rPr>
      <w:rFonts w:eastAsia="SimSun" w:cs="Mangal"/>
      <w:kern w:val="1"/>
      <w:sz w:val="24"/>
      <w:szCs w:val="24"/>
      <w:lang w:val="ru-RU" w:eastAsia="hi-IN" w:bidi="hi-IN"/>
    </w:rPr>
  </w:style>
  <w:style w:type="character" w:styleId="af3">
    <w:name w:val="Placeholder Text"/>
    <w:basedOn w:val="a0"/>
    <w:uiPriority w:val="99"/>
    <w:semiHidden/>
    <w:rsid w:val="00A420C4"/>
    <w:rPr>
      <w:color w:val="808080"/>
    </w:rPr>
  </w:style>
  <w:style w:type="paragraph" w:styleId="af4">
    <w:name w:val="Document Map"/>
    <w:basedOn w:val="a"/>
    <w:link w:val="af5"/>
    <w:uiPriority w:val="99"/>
    <w:semiHidden/>
    <w:unhideWhenUsed/>
    <w:rsid w:val="009A7E49"/>
    <w:pPr>
      <w:spacing w:line="240" w:lineRule="auto"/>
    </w:pPr>
    <w:rPr>
      <w:rFonts w:ascii="Lucida Grande CY" w:hAnsi="Lucida Grande CY" w:cs="Lucida Grande CY"/>
      <w:sz w:val="24"/>
      <w:szCs w:val="24"/>
    </w:rPr>
  </w:style>
  <w:style w:type="character" w:customStyle="1" w:styleId="af5">
    <w:name w:val="Схема документа Знак"/>
    <w:basedOn w:val="a0"/>
    <w:link w:val="af4"/>
    <w:uiPriority w:val="99"/>
    <w:semiHidden/>
    <w:rsid w:val="009A7E49"/>
    <w:rPr>
      <w:rFonts w:ascii="Lucida Grande CY" w:eastAsia="Times New Roman" w:hAnsi="Lucida Grande CY" w:cs="Lucida Grande CY"/>
      <w:sz w:val="24"/>
      <w:szCs w:val="24"/>
      <w:lang w:val="en-US"/>
    </w:rPr>
  </w:style>
  <w:style w:type="paragraph" w:styleId="af6">
    <w:name w:val="Revision"/>
    <w:hidden/>
    <w:uiPriority w:val="99"/>
    <w:semiHidden/>
    <w:rsid w:val="009A7E49"/>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2314">
      <w:bodyDiv w:val="1"/>
      <w:marLeft w:val="0"/>
      <w:marRight w:val="0"/>
      <w:marTop w:val="0"/>
      <w:marBottom w:val="0"/>
      <w:divBdr>
        <w:top w:val="none" w:sz="0" w:space="0" w:color="auto"/>
        <w:left w:val="none" w:sz="0" w:space="0" w:color="auto"/>
        <w:bottom w:val="none" w:sz="0" w:space="0" w:color="auto"/>
        <w:right w:val="none" w:sz="0" w:space="0" w:color="auto"/>
      </w:divBdr>
    </w:div>
    <w:div w:id="100493922">
      <w:bodyDiv w:val="1"/>
      <w:marLeft w:val="0"/>
      <w:marRight w:val="0"/>
      <w:marTop w:val="0"/>
      <w:marBottom w:val="0"/>
      <w:divBdr>
        <w:top w:val="none" w:sz="0" w:space="0" w:color="auto"/>
        <w:left w:val="none" w:sz="0" w:space="0" w:color="auto"/>
        <w:bottom w:val="none" w:sz="0" w:space="0" w:color="auto"/>
        <w:right w:val="none" w:sz="0" w:space="0" w:color="auto"/>
      </w:divBdr>
    </w:div>
    <w:div w:id="152529347">
      <w:bodyDiv w:val="1"/>
      <w:marLeft w:val="0"/>
      <w:marRight w:val="0"/>
      <w:marTop w:val="0"/>
      <w:marBottom w:val="0"/>
      <w:divBdr>
        <w:top w:val="none" w:sz="0" w:space="0" w:color="auto"/>
        <w:left w:val="none" w:sz="0" w:space="0" w:color="auto"/>
        <w:bottom w:val="none" w:sz="0" w:space="0" w:color="auto"/>
        <w:right w:val="none" w:sz="0" w:space="0" w:color="auto"/>
      </w:divBdr>
    </w:div>
    <w:div w:id="181407702">
      <w:bodyDiv w:val="1"/>
      <w:marLeft w:val="0"/>
      <w:marRight w:val="0"/>
      <w:marTop w:val="0"/>
      <w:marBottom w:val="0"/>
      <w:divBdr>
        <w:top w:val="none" w:sz="0" w:space="0" w:color="auto"/>
        <w:left w:val="none" w:sz="0" w:space="0" w:color="auto"/>
        <w:bottom w:val="none" w:sz="0" w:space="0" w:color="auto"/>
        <w:right w:val="none" w:sz="0" w:space="0" w:color="auto"/>
      </w:divBdr>
    </w:div>
    <w:div w:id="208418524">
      <w:bodyDiv w:val="1"/>
      <w:marLeft w:val="0"/>
      <w:marRight w:val="0"/>
      <w:marTop w:val="0"/>
      <w:marBottom w:val="0"/>
      <w:divBdr>
        <w:top w:val="none" w:sz="0" w:space="0" w:color="auto"/>
        <w:left w:val="none" w:sz="0" w:space="0" w:color="auto"/>
        <w:bottom w:val="none" w:sz="0" w:space="0" w:color="auto"/>
        <w:right w:val="none" w:sz="0" w:space="0" w:color="auto"/>
      </w:divBdr>
    </w:div>
    <w:div w:id="255722062">
      <w:bodyDiv w:val="1"/>
      <w:marLeft w:val="0"/>
      <w:marRight w:val="0"/>
      <w:marTop w:val="0"/>
      <w:marBottom w:val="0"/>
      <w:divBdr>
        <w:top w:val="none" w:sz="0" w:space="0" w:color="auto"/>
        <w:left w:val="none" w:sz="0" w:space="0" w:color="auto"/>
        <w:bottom w:val="none" w:sz="0" w:space="0" w:color="auto"/>
        <w:right w:val="none" w:sz="0" w:space="0" w:color="auto"/>
      </w:divBdr>
    </w:div>
    <w:div w:id="299843054">
      <w:bodyDiv w:val="1"/>
      <w:marLeft w:val="0"/>
      <w:marRight w:val="0"/>
      <w:marTop w:val="0"/>
      <w:marBottom w:val="0"/>
      <w:divBdr>
        <w:top w:val="none" w:sz="0" w:space="0" w:color="auto"/>
        <w:left w:val="none" w:sz="0" w:space="0" w:color="auto"/>
        <w:bottom w:val="none" w:sz="0" w:space="0" w:color="auto"/>
        <w:right w:val="none" w:sz="0" w:space="0" w:color="auto"/>
      </w:divBdr>
    </w:div>
    <w:div w:id="375668881">
      <w:bodyDiv w:val="1"/>
      <w:marLeft w:val="0"/>
      <w:marRight w:val="0"/>
      <w:marTop w:val="0"/>
      <w:marBottom w:val="0"/>
      <w:divBdr>
        <w:top w:val="none" w:sz="0" w:space="0" w:color="auto"/>
        <w:left w:val="none" w:sz="0" w:space="0" w:color="auto"/>
        <w:bottom w:val="none" w:sz="0" w:space="0" w:color="auto"/>
        <w:right w:val="none" w:sz="0" w:space="0" w:color="auto"/>
      </w:divBdr>
    </w:div>
    <w:div w:id="427704249">
      <w:bodyDiv w:val="1"/>
      <w:marLeft w:val="0"/>
      <w:marRight w:val="0"/>
      <w:marTop w:val="0"/>
      <w:marBottom w:val="0"/>
      <w:divBdr>
        <w:top w:val="none" w:sz="0" w:space="0" w:color="auto"/>
        <w:left w:val="none" w:sz="0" w:space="0" w:color="auto"/>
        <w:bottom w:val="none" w:sz="0" w:space="0" w:color="auto"/>
        <w:right w:val="none" w:sz="0" w:space="0" w:color="auto"/>
      </w:divBdr>
    </w:div>
    <w:div w:id="491143194">
      <w:bodyDiv w:val="1"/>
      <w:marLeft w:val="0"/>
      <w:marRight w:val="0"/>
      <w:marTop w:val="0"/>
      <w:marBottom w:val="0"/>
      <w:divBdr>
        <w:top w:val="none" w:sz="0" w:space="0" w:color="auto"/>
        <w:left w:val="none" w:sz="0" w:space="0" w:color="auto"/>
        <w:bottom w:val="none" w:sz="0" w:space="0" w:color="auto"/>
        <w:right w:val="none" w:sz="0" w:space="0" w:color="auto"/>
      </w:divBdr>
    </w:div>
    <w:div w:id="497573792">
      <w:bodyDiv w:val="1"/>
      <w:marLeft w:val="0"/>
      <w:marRight w:val="0"/>
      <w:marTop w:val="0"/>
      <w:marBottom w:val="0"/>
      <w:divBdr>
        <w:top w:val="none" w:sz="0" w:space="0" w:color="auto"/>
        <w:left w:val="none" w:sz="0" w:space="0" w:color="auto"/>
        <w:bottom w:val="none" w:sz="0" w:space="0" w:color="auto"/>
        <w:right w:val="none" w:sz="0" w:space="0" w:color="auto"/>
      </w:divBdr>
    </w:div>
    <w:div w:id="583226621">
      <w:bodyDiv w:val="1"/>
      <w:marLeft w:val="0"/>
      <w:marRight w:val="0"/>
      <w:marTop w:val="0"/>
      <w:marBottom w:val="0"/>
      <w:divBdr>
        <w:top w:val="none" w:sz="0" w:space="0" w:color="auto"/>
        <w:left w:val="none" w:sz="0" w:space="0" w:color="auto"/>
        <w:bottom w:val="none" w:sz="0" w:space="0" w:color="auto"/>
        <w:right w:val="none" w:sz="0" w:space="0" w:color="auto"/>
      </w:divBdr>
    </w:div>
    <w:div w:id="617685595">
      <w:bodyDiv w:val="1"/>
      <w:marLeft w:val="0"/>
      <w:marRight w:val="0"/>
      <w:marTop w:val="0"/>
      <w:marBottom w:val="0"/>
      <w:divBdr>
        <w:top w:val="none" w:sz="0" w:space="0" w:color="auto"/>
        <w:left w:val="none" w:sz="0" w:space="0" w:color="auto"/>
        <w:bottom w:val="none" w:sz="0" w:space="0" w:color="auto"/>
        <w:right w:val="none" w:sz="0" w:space="0" w:color="auto"/>
      </w:divBdr>
    </w:div>
    <w:div w:id="755177705">
      <w:bodyDiv w:val="1"/>
      <w:marLeft w:val="0"/>
      <w:marRight w:val="0"/>
      <w:marTop w:val="0"/>
      <w:marBottom w:val="0"/>
      <w:divBdr>
        <w:top w:val="none" w:sz="0" w:space="0" w:color="auto"/>
        <w:left w:val="none" w:sz="0" w:space="0" w:color="auto"/>
        <w:bottom w:val="none" w:sz="0" w:space="0" w:color="auto"/>
        <w:right w:val="none" w:sz="0" w:space="0" w:color="auto"/>
      </w:divBdr>
    </w:div>
    <w:div w:id="829101180">
      <w:bodyDiv w:val="1"/>
      <w:marLeft w:val="0"/>
      <w:marRight w:val="0"/>
      <w:marTop w:val="0"/>
      <w:marBottom w:val="0"/>
      <w:divBdr>
        <w:top w:val="none" w:sz="0" w:space="0" w:color="auto"/>
        <w:left w:val="none" w:sz="0" w:space="0" w:color="auto"/>
        <w:bottom w:val="none" w:sz="0" w:space="0" w:color="auto"/>
        <w:right w:val="none" w:sz="0" w:space="0" w:color="auto"/>
      </w:divBdr>
    </w:div>
    <w:div w:id="848182110">
      <w:bodyDiv w:val="1"/>
      <w:marLeft w:val="0"/>
      <w:marRight w:val="0"/>
      <w:marTop w:val="0"/>
      <w:marBottom w:val="0"/>
      <w:divBdr>
        <w:top w:val="none" w:sz="0" w:space="0" w:color="auto"/>
        <w:left w:val="none" w:sz="0" w:space="0" w:color="auto"/>
        <w:bottom w:val="none" w:sz="0" w:space="0" w:color="auto"/>
        <w:right w:val="none" w:sz="0" w:space="0" w:color="auto"/>
      </w:divBdr>
    </w:div>
    <w:div w:id="872814223">
      <w:bodyDiv w:val="1"/>
      <w:marLeft w:val="0"/>
      <w:marRight w:val="0"/>
      <w:marTop w:val="0"/>
      <w:marBottom w:val="0"/>
      <w:divBdr>
        <w:top w:val="none" w:sz="0" w:space="0" w:color="auto"/>
        <w:left w:val="none" w:sz="0" w:space="0" w:color="auto"/>
        <w:bottom w:val="none" w:sz="0" w:space="0" w:color="auto"/>
        <w:right w:val="none" w:sz="0" w:space="0" w:color="auto"/>
      </w:divBdr>
    </w:div>
    <w:div w:id="976645178">
      <w:bodyDiv w:val="1"/>
      <w:marLeft w:val="0"/>
      <w:marRight w:val="0"/>
      <w:marTop w:val="0"/>
      <w:marBottom w:val="0"/>
      <w:divBdr>
        <w:top w:val="none" w:sz="0" w:space="0" w:color="auto"/>
        <w:left w:val="none" w:sz="0" w:space="0" w:color="auto"/>
        <w:bottom w:val="none" w:sz="0" w:space="0" w:color="auto"/>
        <w:right w:val="none" w:sz="0" w:space="0" w:color="auto"/>
      </w:divBdr>
    </w:div>
    <w:div w:id="1043098892">
      <w:bodyDiv w:val="1"/>
      <w:marLeft w:val="0"/>
      <w:marRight w:val="0"/>
      <w:marTop w:val="0"/>
      <w:marBottom w:val="0"/>
      <w:divBdr>
        <w:top w:val="none" w:sz="0" w:space="0" w:color="auto"/>
        <w:left w:val="none" w:sz="0" w:space="0" w:color="auto"/>
        <w:bottom w:val="none" w:sz="0" w:space="0" w:color="auto"/>
        <w:right w:val="none" w:sz="0" w:space="0" w:color="auto"/>
      </w:divBdr>
    </w:div>
    <w:div w:id="1053119232">
      <w:bodyDiv w:val="1"/>
      <w:marLeft w:val="0"/>
      <w:marRight w:val="0"/>
      <w:marTop w:val="0"/>
      <w:marBottom w:val="0"/>
      <w:divBdr>
        <w:top w:val="none" w:sz="0" w:space="0" w:color="auto"/>
        <w:left w:val="none" w:sz="0" w:space="0" w:color="auto"/>
        <w:bottom w:val="none" w:sz="0" w:space="0" w:color="auto"/>
        <w:right w:val="none" w:sz="0" w:space="0" w:color="auto"/>
      </w:divBdr>
    </w:div>
    <w:div w:id="1132669927">
      <w:bodyDiv w:val="1"/>
      <w:marLeft w:val="0"/>
      <w:marRight w:val="0"/>
      <w:marTop w:val="0"/>
      <w:marBottom w:val="0"/>
      <w:divBdr>
        <w:top w:val="none" w:sz="0" w:space="0" w:color="auto"/>
        <w:left w:val="none" w:sz="0" w:space="0" w:color="auto"/>
        <w:bottom w:val="none" w:sz="0" w:space="0" w:color="auto"/>
        <w:right w:val="none" w:sz="0" w:space="0" w:color="auto"/>
      </w:divBdr>
    </w:div>
    <w:div w:id="1142842422">
      <w:bodyDiv w:val="1"/>
      <w:marLeft w:val="0"/>
      <w:marRight w:val="0"/>
      <w:marTop w:val="0"/>
      <w:marBottom w:val="0"/>
      <w:divBdr>
        <w:top w:val="none" w:sz="0" w:space="0" w:color="auto"/>
        <w:left w:val="none" w:sz="0" w:space="0" w:color="auto"/>
        <w:bottom w:val="none" w:sz="0" w:space="0" w:color="auto"/>
        <w:right w:val="none" w:sz="0" w:space="0" w:color="auto"/>
      </w:divBdr>
    </w:div>
    <w:div w:id="1176119387">
      <w:bodyDiv w:val="1"/>
      <w:marLeft w:val="0"/>
      <w:marRight w:val="0"/>
      <w:marTop w:val="0"/>
      <w:marBottom w:val="0"/>
      <w:divBdr>
        <w:top w:val="none" w:sz="0" w:space="0" w:color="auto"/>
        <w:left w:val="none" w:sz="0" w:space="0" w:color="auto"/>
        <w:bottom w:val="none" w:sz="0" w:space="0" w:color="auto"/>
        <w:right w:val="none" w:sz="0" w:space="0" w:color="auto"/>
      </w:divBdr>
    </w:div>
    <w:div w:id="1312834203">
      <w:bodyDiv w:val="1"/>
      <w:marLeft w:val="0"/>
      <w:marRight w:val="0"/>
      <w:marTop w:val="0"/>
      <w:marBottom w:val="0"/>
      <w:divBdr>
        <w:top w:val="none" w:sz="0" w:space="0" w:color="auto"/>
        <w:left w:val="none" w:sz="0" w:space="0" w:color="auto"/>
        <w:bottom w:val="none" w:sz="0" w:space="0" w:color="auto"/>
        <w:right w:val="none" w:sz="0" w:space="0" w:color="auto"/>
      </w:divBdr>
    </w:div>
    <w:div w:id="1343704825">
      <w:bodyDiv w:val="1"/>
      <w:marLeft w:val="0"/>
      <w:marRight w:val="0"/>
      <w:marTop w:val="0"/>
      <w:marBottom w:val="0"/>
      <w:divBdr>
        <w:top w:val="none" w:sz="0" w:space="0" w:color="auto"/>
        <w:left w:val="none" w:sz="0" w:space="0" w:color="auto"/>
        <w:bottom w:val="none" w:sz="0" w:space="0" w:color="auto"/>
        <w:right w:val="none" w:sz="0" w:space="0" w:color="auto"/>
      </w:divBdr>
    </w:div>
    <w:div w:id="1396929950">
      <w:bodyDiv w:val="1"/>
      <w:marLeft w:val="0"/>
      <w:marRight w:val="0"/>
      <w:marTop w:val="0"/>
      <w:marBottom w:val="0"/>
      <w:divBdr>
        <w:top w:val="none" w:sz="0" w:space="0" w:color="auto"/>
        <w:left w:val="none" w:sz="0" w:space="0" w:color="auto"/>
        <w:bottom w:val="none" w:sz="0" w:space="0" w:color="auto"/>
        <w:right w:val="none" w:sz="0" w:space="0" w:color="auto"/>
      </w:divBdr>
    </w:div>
    <w:div w:id="1403989919">
      <w:bodyDiv w:val="1"/>
      <w:marLeft w:val="0"/>
      <w:marRight w:val="0"/>
      <w:marTop w:val="0"/>
      <w:marBottom w:val="0"/>
      <w:divBdr>
        <w:top w:val="none" w:sz="0" w:space="0" w:color="auto"/>
        <w:left w:val="none" w:sz="0" w:space="0" w:color="auto"/>
        <w:bottom w:val="none" w:sz="0" w:space="0" w:color="auto"/>
        <w:right w:val="none" w:sz="0" w:space="0" w:color="auto"/>
      </w:divBdr>
    </w:div>
    <w:div w:id="1406564308">
      <w:bodyDiv w:val="1"/>
      <w:marLeft w:val="0"/>
      <w:marRight w:val="0"/>
      <w:marTop w:val="0"/>
      <w:marBottom w:val="0"/>
      <w:divBdr>
        <w:top w:val="none" w:sz="0" w:space="0" w:color="auto"/>
        <w:left w:val="none" w:sz="0" w:space="0" w:color="auto"/>
        <w:bottom w:val="none" w:sz="0" w:space="0" w:color="auto"/>
        <w:right w:val="none" w:sz="0" w:space="0" w:color="auto"/>
      </w:divBdr>
    </w:div>
    <w:div w:id="1415320058">
      <w:bodyDiv w:val="1"/>
      <w:marLeft w:val="0"/>
      <w:marRight w:val="0"/>
      <w:marTop w:val="0"/>
      <w:marBottom w:val="0"/>
      <w:divBdr>
        <w:top w:val="none" w:sz="0" w:space="0" w:color="auto"/>
        <w:left w:val="none" w:sz="0" w:space="0" w:color="auto"/>
        <w:bottom w:val="none" w:sz="0" w:space="0" w:color="auto"/>
        <w:right w:val="none" w:sz="0" w:space="0" w:color="auto"/>
      </w:divBdr>
    </w:div>
    <w:div w:id="1432628507">
      <w:bodyDiv w:val="1"/>
      <w:marLeft w:val="0"/>
      <w:marRight w:val="0"/>
      <w:marTop w:val="0"/>
      <w:marBottom w:val="0"/>
      <w:divBdr>
        <w:top w:val="none" w:sz="0" w:space="0" w:color="auto"/>
        <w:left w:val="none" w:sz="0" w:space="0" w:color="auto"/>
        <w:bottom w:val="none" w:sz="0" w:space="0" w:color="auto"/>
        <w:right w:val="none" w:sz="0" w:space="0" w:color="auto"/>
      </w:divBdr>
    </w:div>
    <w:div w:id="1532105729">
      <w:bodyDiv w:val="1"/>
      <w:marLeft w:val="0"/>
      <w:marRight w:val="0"/>
      <w:marTop w:val="0"/>
      <w:marBottom w:val="0"/>
      <w:divBdr>
        <w:top w:val="none" w:sz="0" w:space="0" w:color="auto"/>
        <w:left w:val="none" w:sz="0" w:space="0" w:color="auto"/>
        <w:bottom w:val="none" w:sz="0" w:space="0" w:color="auto"/>
        <w:right w:val="none" w:sz="0" w:space="0" w:color="auto"/>
      </w:divBdr>
    </w:div>
    <w:div w:id="1668627839">
      <w:bodyDiv w:val="1"/>
      <w:marLeft w:val="0"/>
      <w:marRight w:val="0"/>
      <w:marTop w:val="0"/>
      <w:marBottom w:val="0"/>
      <w:divBdr>
        <w:top w:val="none" w:sz="0" w:space="0" w:color="auto"/>
        <w:left w:val="none" w:sz="0" w:space="0" w:color="auto"/>
        <w:bottom w:val="none" w:sz="0" w:space="0" w:color="auto"/>
        <w:right w:val="none" w:sz="0" w:space="0" w:color="auto"/>
      </w:divBdr>
    </w:div>
    <w:div w:id="1996378451">
      <w:bodyDiv w:val="1"/>
      <w:marLeft w:val="0"/>
      <w:marRight w:val="0"/>
      <w:marTop w:val="0"/>
      <w:marBottom w:val="0"/>
      <w:divBdr>
        <w:top w:val="none" w:sz="0" w:space="0" w:color="auto"/>
        <w:left w:val="none" w:sz="0" w:space="0" w:color="auto"/>
        <w:bottom w:val="none" w:sz="0" w:space="0" w:color="auto"/>
        <w:right w:val="none" w:sz="0" w:space="0" w:color="auto"/>
      </w:divBdr>
    </w:div>
    <w:div w:id="2023893114">
      <w:bodyDiv w:val="1"/>
      <w:marLeft w:val="0"/>
      <w:marRight w:val="0"/>
      <w:marTop w:val="0"/>
      <w:marBottom w:val="0"/>
      <w:divBdr>
        <w:top w:val="none" w:sz="0" w:space="0" w:color="auto"/>
        <w:left w:val="none" w:sz="0" w:space="0" w:color="auto"/>
        <w:bottom w:val="none" w:sz="0" w:space="0" w:color="auto"/>
        <w:right w:val="none" w:sz="0" w:space="0" w:color="auto"/>
      </w:divBdr>
    </w:div>
    <w:div w:id="2101177062">
      <w:bodyDiv w:val="1"/>
      <w:marLeft w:val="0"/>
      <w:marRight w:val="0"/>
      <w:marTop w:val="0"/>
      <w:marBottom w:val="0"/>
      <w:divBdr>
        <w:top w:val="none" w:sz="0" w:space="0" w:color="auto"/>
        <w:left w:val="none" w:sz="0" w:space="0" w:color="auto"/>
        <w:bottom w:val="none" w:sz="0" w:space="0" w:color="auto"/>
        <w:right w:val="none" w:sz="0" w:space="0" w:color="auto"/>
      </w:divBdr>
    </w:div>
    <w:div w:id="2111463710">
      <w:bodyDiv w:val="1"/>
      <w:marLeft w:val="0"/>
      <w:marRight w:val="0"/>
      <w:marTop w:val="0"/>
      <w:marBottom w:val="0"/>
      <w:divBdr>
        <w:top w:val="none" w:sz="0" w:space="0" w:color="auto"/>
        <w:left w:val="none" w:sz="0" w:space="0" w:color="auto"/>
        <w:bottom w:val="none" w:sz="0" w:space="0" w:color="auto"/>
        <w:right w:val="none" w:sz="0" w:space="0" w:color="auto"/>
      </w:divBdr>
    </w:div>
    <w:div w:id="2139910911">
      <w:bodyDiv w:val="1"/>
      <w:marLeft w:val="0"/>
      <w:marRight w:val="0"/>
      <w:marTop w:val="0"/>
      <w:marBottom w:val="0"/>
      <w:divBdr>
        <w:top w:val="none" w:sz="0" w:space="0" w:color="auto"/>
        <w:left w:val="none" w:sz="0" w:space="0" w:color="auto"/>
        <w:bottom w:val="none" w:sz="0" w:space="0" w:color="auto"/>
        <w:right w:val="none" w:sz="0" w:space="0" w:color="auto"/>
      </w:divBdr>
    </w:div>
    <w:div w:id="214180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i_krylov\Desktop\&#1089;&#1083;&#1072;&#1081;&#1076;&#1099;\22.10.2013\&#1089;&#1083;&#1072;&#1081;&#1076;&#1099;%20&#1050;&#1055;&#1041;%20550\&#1075;&#1088;&#1072;&#1092;&#1080;&#1082;&#1080;%20&#1055;&#1089;&#1080;&#1093;&#1080;&#1072;&#1090;&#1088;&#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102;&#1076;&#1084;&#1080;&#1083;&#1072;\Desktop\&#1080;&#1090;&#1086;&#1075;&#1086;&#1074;&#1099;&#1081;%20&#1050;&#1055;&#1041;%20550\&#1076;&#1083;&#1103;%20&#1086;&#1090;&#1095;&#1077;&#1090;&#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1;&#1102;&#1076;&#1084;&#1080;&#1083;&#1072;\Desktop\&#1080;&#1090;&#1086;&#1075;&#1086;&#1074;&#1099;&#1081;%20&#1050;&#1055;&#1041;%20550\&#1088;&#1072;&#1073;&#1086;&#1095;&#1077;&#1077;\&#1075;&#1088;&#1072;&#1092;&#1080;&#1082;&#1080;%20&#1055;&#1089;&#1080;&#1093;&#1080;&#1072;&#1090;&#1088;&#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отставание!$A$8</c:f>
              <c:strCache>
                <c:ptCount val="1"/>
                <c:pt idx="0">
                  <c:v>генподряд</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2"/>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отставание!$C$7:$Y$7</c:f>
              <c:numCache>
                <c:formatCode>m/d/yyyy</c:formatCode>
                <c:ptCount val="23"/>
                <c:pt idx="0">
                  <c:v>41414.0</c:v>
                </c:pt>
                <c:pt idx="1">
                  <c:v>41421.0</c:v>
                </c:pt>
                <c:pt idx="2">
                  <c:v>41428.0</c:v>
                </c:pt>
                <c:pt idx="3">
                  <c:v>41435.0</c:v>
                </c:pt>
                <c:pt idx="4">
                  <c:v>41442.0</c:v>
                </c:pt>
                <c:pt idx="5">
                  <c:v>41449.0</c:v>
                </c:pt>
                <c:pt idx="6">
                  <c:v>41456.0</c:v>
                </c:pt>
                <c:pt idx="7">
                  <c:v>41463.0</c:v>
                </c:pt>
                <c:pt idx="8" formatCode="dd/mm/yy;@">
                  <c:v>41470.0</c:v>
                </c:pt>
                <c:pt idx="9" formatCode="dd/mm/yy;@">
                  <c:v>41477.0</c:v>
                </c:pt>
                <c:pt idx="10" formatCode="dd/mm/yy;@">
                  <c:v>41484.0</c:v>
                </c:pt>
                <c:pt idx="11" formatCode="dd/mm/yy;@">
                  <c:v>41491.0</c:v>
                </c:pt>
                <c:pt idx="12">
                  <c:v>41498.0</c:v>
                </c:pt>
                <c:pt idx="13">
                  <c:v>41505.0</c:v>
                </c:pt>
                <c:pt idx="14">
                  <c:v>41512.0</c:v>
                </c:pt>
                <c:pt idx="15">
                  <c:v>41519.0</c:v>
                </c:pt>
                <c:pt idx="16">
                  <c:v>41526.0</c:v>
                </c:pt>
                <c:pt idx="17">
                  <c:v>41533.0</c:v>
                </c:pt>
                <c:pt idx="18">
                  <c:v>41540.0</c:v>
                </c:pt>
                <c:pt idx="19">
                  <c:v>41547.0</c:v>
                </c:pt>
                <c:pt idx="20">
                  <c:v>41554.0</c:v>
                </c:pt>
                <c:pt idx="21">
                  <c:v>41561.0</c:v>
                </c:pt>
                <c:pt idx="22">
                  <c:v>41568.0</c:v>
                </c:pt>
              </c:numCache>
            </c:numRef>
          </c:cat>
          <c:val>
            <c:numRef>
              <c:f>отставание!$C$8:$Y$8</c:f>
              <c:numCache>
                <c:formatCode>0.00</c:formatCode>
                <c:ptCount val="23"/>
                <c:pt idx="0">
                  <c:v>7.0</c:v>
                </c:pt>
                <c:pt idx="1">
                  <c:v>14.0</c:v>
                </c:pt>
                <c:pt idx="2">
                  <c:v>21.0</c:v>
                </c:pt>
                <c:pt idx="3">
                  <c:v>26.3717078946816</c:v>
                </c:pt>
                <c:pt idx="4">
                  <c:v>11.9324161166168</c:v>
                </c:pt>
                <c:pt idx="5">
                  <c:v>28.1942370863847</c:v>
                </c:pt>
                <c:pt idx="6">
                  <c:v>12.8108020821796</c:v>
                </c:pt>
                <c:pt idx="7">
                  <c:v>17.8003156168721</c:v>
                </c:pt>
                <c:pt idx="8">
                  <c:v>21.1952553784425</c:v>
                </c:pt>
                <c:pt idx="9">
                  <c:v>28.2533262646141</c:v>
                </c:pt>
                <c:pt idx="10">
                  <c:v>37.0222192344516</c:v>
                </c:pt>
                <c:pt idx="11">
                  <c:v>43.4725431151375</c:v>
                </c:pt>
                <c:pt idx="12">
                  <c:v>50.1480203103</c:v>
                </c:pt>
                <c:pt idx="13">
                  <c:v>55.79509970941</c:v>
                </c:pt>
                <c:pt idx="14">
                  <c:v>61.7007506012093</c:v>
                </c:pt>
                <c:pt idx="15">
                  <c:v>55.48010959916949</c:v>
                </c:pt>
                <c:pt idx="16">
                  <c:v>53.5866187717448</c:v>
                </c:pt>
                <c:pt idx="17">
                  <c:v>58.6121014685867</c:v>
                </c:pt>
                <c:pt idx="18">
                  <c:v>51.7619911168631</c:v>
                </c:pt>
                <c:pt idx="19">
                  <c:v>49.9</c:v>
                </c:pt>
                <c:pt idx="20">
                  <c:v>51.83</c:v>
                </c:pt>
                <c:pt idx="21">
                  <c:v>49.66</c:v>
                </c:pt>
                <c:pt idx="22">
                  <c:v>47.93</c:v>
                </c:pt>
              </c:numCache>
            </c:numRef>
          </c:val>
          <c:smooth val="0"/>
        </c:ser>
        <c:ser>
          <c:idx val="1"/>
          <c:order val="1"/>
          <c:tx>
            <c:strRef>
              <c:f>отставание!$A$9</c:f>
              <c:strCache>
                <c:ptCount val="1"/>
                <c:pt idx="0">
                  <c:v>RDS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2"/>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отставание!$C$7:$Y$7</c:f>
              <c:numCache>
                <c:formatCode>m/d/yyyy</c:formatCode>
                <c:ptCount val="23"/>
                <c:pt idx="0">
                  <c:v>41414.0</c:v>
                </c:pt>
                <c:pt idx="1">
                  <c:v>41421.0</c:v>
                </c:pt>
                <c:pt idx="2">
                  <c:v>41428.0</c:v>
                </c:pt>
                <c:pt idx="3">
                  <c:v>41435.0</c:v>
                </c:pt>
                <c:pt idx="4">
                  <c:v>41442.0</c:v>
                </c:pt>
                <c:pt idx="5">
                  <c:v>41449.0</c:v>
                </c:pt>
                <c:pt idx="6">
                  <c:v>41456.0</c:v>
                </c:pt>
                <c:pt idx="7">
                  <c:v>41463.0</c:v>
                </c:pt>
                <c:pt idx="8" formatCode="dd/mm/yy;@">
                  <c:v>41470.0</c:v>
                </c:pt>
                <c:pt idx="9" formatCode="dd/mm/yy;@">
                  <c:v>41477.0</c:v>
                </c:pt>
                <c:pt idx="10" formatCode="dd/mm/yy;@">
                  <c:v>41484.0</c:v>
                </c:pt>
                <c:pt idx="11" formatCode="dd/mm/yy;@">
                  <c:v>41491.0</c:v>
                </c:pt>
                <c:pt idx="12">
                  <c:v>41498.0</c:v>
                </c:pt>
                <c:pt idx="13">
                  <c:v>41505.0</c:v>
                </c:pt>
                <c:pt idx="14">
                  <c:v>41512.0</c:v>
                </c:pt>
                <c:pt idx="15">
                  <c:v>41519.0</c:v>
                </c:pt>
                <c:pt idx="16">
                  <c:v>41526.0</c:v>
                </c:pt>
                <c:pt idx="17">
                  <c:v>41533.0</c:v>
                </c:pt>
                <c:pt idx="18">
                  <c:v>41540.0</c:v>
                </c:pt>
                <c:pt idx="19">
                  <c:v>41547.0</c:v>
                </c:pt>
                <c:pt idx="20">
                  <c:v>41554.0</c:v>
                </c:pt>
                <c:pt idx="21">
                  <c:v>41561.0</c:v>
                </c:pt>
                <c:pt idx="22">
                  <c:v>41568.0</c:v>
                </c:pt>
              </c:numCache>
            </c:numRef>
          </c:cat>
          <c:val>
            <c:numRef>
              <c:f>отставание!$C$9:$Y$9</c:f>
              <c:numCache>
                <c:formatCode>General</c:formatCode>
                <c:ptCount val="23"/>
                <c:pt idx="0">
                  <c:v>0.0</c:v>
                </c:pt>
                <c:pt idx="1">
                  <c:v>14.0</c:v>
                </c:pt>
                <c:pt idx="2">
                  <c:v>21.0</c:v>
                </c:pt>
                <c:pt idx="3">
                  <c:v>7.46</c:v>
                </c:pt>
                <c:pt idx="4">
                  <c:v>7.04</c:v>
                </c:pt>
                <c:pt idx="5">
                  <c:v>24.71</c:v>
                </c:pt>
                <c:pt idx="6">
                  <c:v>36.48</c:v>
                </c:pt>
                <c:pt idx="7">
                  <c:v>38.7</c:v>
                </c:pt>
                <c:pt idx="8">
                  <c:v>32.49</c:v>
                </c:pt>
                <c:pt idx="9">
                  <c:v>37.77</c:v>
                </c:pt>
                <c:pt idx="10">
                  <c:v>47.46</c:v>
                </c:pt>
                <c:pt idx="11">
                  <c:v>54.11</c:v>
                </c:pt>
                <c:pt idx="12">
                  <c:v>58.15</c:v>
                </c:pt>
                <c:pt idx="13">
                  <c:v>62.3</c:v>
                </c:pt>
                <c:pt idx="14">
                  <c:v>68.93</c:v>
                </c:pt>
                <c:pt idx="15">
                  <c:v>57.66</c:v>
                </c:pt>
                <c:pt idx="16">
                  <c:v>54.48</c:v>
                </c:pt>
                <c:pt idx="17">
                  <c:v>52.91</c:v>
                </c:pt>
                <c:pt idx="18">
                  <c:v>44.51</c:v>
                </c:pt>
                <c:pt idx="19">
                  <c:v>38.87</c:v>
                </c:pt>
                <c:pt idx="20">
                  <c:v>40.57</c:v>
                </c:pt>
                <c:pt idx="21">
                  <c:v>36.11</c:v>
                </c:pt>
                <c:pt idx="22">
                  <c:v>38.3</c:v>
                </c:pt>
              </c:numCache>
            </c:numRef>
          </c:val>
          <c:smooth val="0"/>
        </c:ser>
        <c:ser>
          <c:idx val="2"/>
          <c:order val="2"/>
          <c:tx>
            <c:strRef>
              <c:f>отставание!$A$10</c:f>
              <c:strCache>
                <c:ptCount val="1"/>
                <c:pt idx="0">
                  <c:v>ЭкоПлюс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22"/>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отставание!$C$7:$Y$7</c:f>
              <c:numCache>
                <c:formatCode>m/d/yyyy</c:formatCode>
                <c:ptCount val="23"/>
                <c:pt idx="0">
                  <c:v>41414.0</c:v>
                </c:pt>
                <c:pt idx="1">
                  <c:v>41421.0</c:v>
                </c:pt>
                <c:pt idx="2">
                  <c:v>41428.0</c:v>
                </c:pt>
                <c:pt idx="3">
                  <c:v>41435.0</c:v>
                </c:pt>
                <c:pt idx="4">
                  <c:v>41442.0</c:v>
                </c:pt>
                <c:pt idx="5">
                  <c:v>41449.0</c:v>
                </c:pt>
                <c:pt idx="6">
                  <c:v>41456.0</c:v>
                </c:pt>
                <c:pt idx="7">
                  <c:v>41463.0</c:v>
                </c:pt>
                <c:pt idx="8" formatCode="dd/mm/yy;@">
                  <c:v>41470.0</c:v>
                </c:pt>
                <c:pt idx="9" formatCode="dd/mm/yy;@">
                  <c:v>41477.0</c:v>
                </c:pt>
                <c:pt idx="10" formatCode="dd/mm/yy;@">
                  <c:v>41484.0</c:v>
                </c:pt>
                <c:pt idx="11" formatCode="dd/mm/yy;@">
                  <c:v>41491.0</c:v>
                </c:pt>
                <c:pt idx="12">
                  <c:v>41498.0</c:v>
                </c:pt>
                <c:pt idx="13">
                  <c:v>41505.0</c:v>
                </c:pt>
                <c:pt idx="14">
                  <c:v>41512.0</c:v>
                </c:pt>
                <c:pt idx="15">
                  <c:v>41519.0</c:v>
                </c:pt>
                <c:pt idx="16">
                  <c:v>41526.0</c:v>
                </c:pt>
                <c:pt idx="17">
                  <c:v>41533.0</c:v>
                </c:pt>
                <c:pt idx="18">
                  <c:v>41540.0</c:v>
                </c:pt>
                <c:pt idx="19">
                  <c:v>41547.0</c:v>
                </c:pt>
                <c:pt idx="20">
                  <c:v>41554.0</c:v>
                </c:pt>
                <c:pt idx="21">
                  <c:v>41561.0</c:v>
                </c:pt>
                <c:pt idx="22">
                  <c:v>41568.0</c:v>
                </c:pt>
              </c:numCache>
            </c:numRef>
          </c:cat>
          <c:val>
            <c:numRef>
              <c:f>отставание!$C$10:$Y$10</c:f>
              <c:numCache>
                <c:formatCode>General</c:formatCode>
                <c:ptCount val="23"/>
                <c:pt idx="0">
                  <c:v>0.0</c:v>
                </c:pt>
                <c:pt idx="1">
                  <c:v>0.0</c:v>
                </c:pt>
                <c:pt idx="2">
                  <c:v>0.0</c:v>
                </c:pt>
                <c:pt idx="3">
                  <c:v>0.0</c:v>
                </c:pt>
                <c:pt idx="4">
                  <c:v>0.0</c:v>
                </c:pt>
                <c:pt idx="5">
                  <c:v>0.35</c:v>
                </c:pt>
                <c:pt idx="6">
                  <c:v>0.0</c:v>
                </c:pt>
                <c:pt idx="7">
                  <c:v>1.79</c:v>
                </c:pt>
                <c:pt idx="8">
                  <c:v>13.03</c:v>
                </c:pt>
                <c:pt idx="9">
                  <c:v>22.48</c:v>
                </c:pt>
                <c:pt idx="10">
                  <c:v>30.99</c:v>
                </c:pt>
                <c:pt idx="11">
                  <c:v>38.18</c:v>
                </c:pt>
                <c:pt idx="12">
                  <c:v>46.73</c:v>
                </c:pt>
                <c:pt idx="13">
                  <c:v>55.31</c:v>
                </c:pt>
                <c:pt idx="14">
                  <c:v>61.65</c:v>
                </c:pt>
                <c:pt idx="15">
                  <c:v>62.19</c:v>
                </c:pt>
                <c:pt idx="16">
                  <c:v>62.97</c:v>
                </c:pt>
                <c:pt idx="17">
                  <c:v>67.17999999999998</c:v>
                </c:pt>
                <c:pt idx="18">
                  <c:v>63.49</c:v>
                </c:pt>
                <c:pt idx="19">
                  <c:v>67.25</c:v>
                </c:pt>
                <c:pt idx="20">
                  <c:v>69.41</c:v>
                </c:pt>
                <c:pt idx="21">
                  <c:v>70.05</c:v>
                </c:pt>
                <c:pt idx="22">
                  <c:v>62.78</c:v>
                </c:pt>
              </c:numCache>
            </c:numRef>
          </c:val>
          <c:smooth val="0"/>
        </c:ser>
        <c:dLbls>
          <c:showLegendKey val="0"/>
          <c:showVal val="0"/>
          <c:showCatName val="0"/>
          <c:showSerName val="0"/>
          <c:showPercent val="0"/>
          <c:showBubbleSize val="0"/>
        </c:dLbls>
        <c:marker val="1"/>
        <c:smooth val="0"/>
        <c:axId val="2059654568"/>
        <c:axId val="2036562856"/>
      </c:lineChart>
      <c:dateAx>
        <c:axId val="205965456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6562856"/>
        <c:crosses val="autoZero"/>
        <c:auto val="1"/>
        <c:lblOffset val="100"/>
        <c:baseTimeUnit val="days"/>
      </c:dateAx>
      <c:valAx>
        <c:axId val="2036562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9654568"/>
        <c:crosses val="autoZero"/>
        <c:crossBetween val="between"/>
      </c:valAx>
      <c:spPr>
        <a:noFill/>
        <a:ln>
          <a:noFill/>
        </a:ln>
        <a:effectLst/>
      </c:spPr>
    </c:plotArea>
    <c:legend>
      <c:legendPos val="r"/>
      <c:layout>
        <c:manualLayout>
          <c:xMode val="edge"/>
          <c:yMode val="edge"/>
          <c:x val="0.798186014685907"/>
          <c:y val="0.620638862784099"/>
          <c:w val="0.18373308974745"/>
          <c:h val="0.2343766404199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5356636764709"/>
          <c:y val="0.051248245105279"/>
          <c:w val="0.687357073445404"/>
          <c:h val="0.725665253381789"/>
        </c:manualLayout>
      </c:layout>
      <c:lineChart>
        <c:grouping val="standard"/>
        <c:varyColors val="0"/>
        <c:ser>
          <c:idx val="0"/>
          <c:order val="0"/>
          <c:tx>
            <c:strRef>
              <c:f>финансирование!$B$3</c:f>
              <c:strCache>
                <c:ptCount val="1"/>
                <c:pt idx="0">
                  <c:v>закрытые у Заказчика по КС-2 объемы в млн.руб.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0.0876585769267586"/>
                  <c:y val="-0.041958041958042"/>
                </c:manualLayout>
              </c:layout>
              <c:showLegendKey val="0"/>
              <c:showVal val="1"/>
              <c:showCatName val="0"/>
              <c:showSerName val="0"/>
              <c:showPercent val="0"/>
              <c:showBubbleSize val="0"/>
            </c:dLbl>
            <c:dLbl>
              <c:idx val="10"/>
              <c:layout>
                <c:manualLayout>
                  <c:x val="-0.0715109443349873"/>
                  <c:y val="-0.0606060606060606"/>
                </c:manualLayout>
              </c:layout>
              <c:showLegendKey val="0"/>
              <c:showVal val="1"/>
              <c:showCatName val="0"/>
              <c:showSerName val="0"/>
              <c:showPercent val="0"/>
              <c:showBubbleSize val="0"/>
            </c:dLbl>
            <c:dLbl>
              <c:idx val="14"/>
              <c:layout>
                <c:manualLayout>
                  <c:x val="-0.0738177489909546"/>
                  <c:y val="-0.0652680652680653"/>
                </c:manualLayout>
              </c:layout>
              <c:showLegendKey val="0"/>
              <c:showVal val="1"/>
              <c:showCatName val="0"/>
              <c:showSerName val="0"/>
              <c:showPercent val="0"/>
              <c:showBubbleSize val="0"/>
            </c:dLbl>
            <c:dLbl>
              <c:idx val="19"/>
              <c:layout>
                <c:manualLayout>
                  <c:x val="-0.0715716114810576"/>
                  <c:y val="-0.0580496668685645"/>
                </c:manualLayout>
              </c:layout>
              <c:showLegendKey val="0"/>
              <c:showVal val="1"/>
              <c:showCatName val="0"/>
              <c:showSerName val="0"/>
              <c:showPercent val="0"/>
              <c:showBubbleSize val="0"/>
            </c:dLbl>
            <c:dLbl>
              <c:idx val="24"/>
              <c:layout>
                <c:manualLayout>
                  <c:x val="-0.0902255461043265"/>
                  <c:y val="-0.079404487187169"/>
                </c:manualLayout>
              </c:layout>
              <c:showLegendKey val="0"/>
              <c:showVal val="1"/>
              <c:showCatName val="0"/>
              <c:showSerName val="0"/>
              <c:showPercent val="0"/>
              <c:showBubbleSize val="0"/>
            </c:dLbl>
            <c:dLbl>
              <c:idx val="30"/>
              <c:layout>
                <c:manualLayout>
                  <c:x val="-0.0757018816442104"/>
                  <c:y val="-0.060508782556026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финансирование!$C$2:$AH$2</c:f>
              <c:numCache>
                <c:formatCode>m/d/yyyy</c:formatCode>
                <c:ptCount val="32"/>
                <c:pt idx="0">
                  <c:v>41411.0</c:v>
                </c:pt>
                <c:pt idx="1">
                  <c:v>41424.0</c:v>
                </c:pt>
                <c:pt idx="2">
                  <c:v>41429.0</c:v>
                </c:pt>
                <c:pt idx="3">
                  <c:v>41435.0</c:v>
                </c:pt>
                <c:pt idx="4">
                  <c:v>41442.0</c:v>
                </c:pt>
                <c:pt idx="5">
                  <c:v>41449.0</c:v>
                </c:pt>
                <c:pt idx="6">
                  <c:v>41456.0</c:v>
                </c:pt>
                <c:pt idx="7">
                  <c:v>41463.0</c:v>
                </c:pt>
                <c:pt idx="8" formatCode="dd/mm/yy;@">
                  <c:v>41470.0</c:v>
                </c:pt>
                <c:pt idx="9" formatCode="dd/mm/yy;@">
                  <c:v>41477.0</c:v>
                </c:pt>
                <c:pt idx="10" formatCode="dd/mm/yy;@">
                  <c:v>41484.0</c:v>
                </c:pt>
                <c:pt idx="11" formatCode="dd/mm/yy;@">
                  <c:v>41491.0</c:v>
                </c:pt>
                <c:pt idx="12">
                  <c:v>41498.0</c:v>
                </c:pt>
                <c:pt idx="13">
                  <c:v>41505.0</c:v>
                </c:pt>
                <c:pt idx="14">
                  <c:v>41512.0</c:v>
                </c:pt>
                <c:pt idx="15">
                  <c:v>41519.0</c:v>
                </c:pt>
                <c:pt idx="16">
                  <c:v>41526.0</c:v>
                </c:pt>
                <c:pt idx="17">
                  <c:v>41533.0</c:v>
                </c:pt>
                <c:pt idx="18">
                  <c:v>41540.0</c:v>
                </c:pt>
                <c:pt idx="19">
                  <c:v>41547.0</c:v>
                </c:pt>
                <c:pt idx="20">
                  <c:v>41554.0</c:v>
                </c:pt>
                <c:pt idx="21">
                  <c:v>41561.0</c:v>
                </c:pt>
                <c:pt idx="22">
                  <c:v>41568.0</c:v>
                </c:pt>
                <c:pt idx="23">
                  <c:v>41575.0</c:v>
                </c:pt>
                <c:pt idx="24">
                  <c:v>41603.0</c:v>
                </c:pt>
                <c:pt idx="25">
                  <c:v>41627.0</c:v>
                </c:pt>
                <c:pt idx="26">
                  <c:v>41649.0</c:v>
                </c:pt>
                <c:pt idx="27">
                  <c:v>41658.0</c:v>
                </c:pt>
                <c:pt idx="28">
                  <c:v>41665.0</c:v>
                </c:pt>
                <c:pt idx="29">
                  <c:v>41672.0</c:v>
                </c:pt>
                <c:pt idx="30">
                  <c:v>41679.0</c:v>
                </c:pt>
                <c:pt idx="31">
                  <c:v>41686.0</c:v>
                </c:pt>
              </c:numCache>
            </c:numRef>
          </c:cat>
          <c:val>
            <c:numRef>
              <c:f>финансирование!$C$3:$AH$3</c:f>
              <c:numCache>
                <c:formatCode>0.0</c:formatCode>
                <c:ptCount val="32"/>
                <c:pt idx="0">
                  <c:v>0.09</c:v>
                </c:pt>
                <c:pt idx="1">
                  <c:v>0.09</c:v>
                </c:pt>
                <c:pt idx="2">
                  <c:v>0.09</c:v>
                </c:pt>
                <c:pt idx="3">
                  <c:v>0.09</c:v>
                </c:pt>
                <c:pt idx="4">
                  <c:v>0.09</c:v>
                </c:pt>
                <c:pt idx="5" formatCode="General">
                  <c:v>26.114</c:v>
                </c:pt>
                <c:pt idx="6" formatCode="General">
                  <c:v>26.114</c:v>
                </c:pt>
                <c:pt idx="7" formatCode="General">
                  <c:v>26.114</c:v>
                </c:pt>
                <c:pt idx="8" formatCode="General">
                  <c:v>26.114</c:v>
                </c:pt>
                <c:pt idx="9" formatCode="General">
                  <c:v>26.114</c:v>
                </c:pt>
                <c:pt idx="10" formatCode="General">
                  <c:v>69.581</c:v>
                </c:pt>
                <c:pt idx="11" formatCode="0.00">
                  <c:v>69.581</c:v>
                </c:pt>
                <c:pt idx="12" formatCode="0.00">
                  <c:v>69.581</c:v>
                </c:pt>
                <c:pt idx="13" formatCode="0.00">
                  <c:v>69.581</c:v>
                </c:pt>
                <c:pt idx="14" formatCode="0.00">
                  <c:v>137.474</c:v>
                </c:pt>
                <c:pt idx="15" formatCode="0.00">
                  <c:v>137.474</c:v>
                </c:pt>
                <c:pt idx="16" formatCode="0.00">
                  <c:v>137.474</c:v>
                </c:pt>
                <c:pt idx="17" formatCode="0.00">
                  <c:v>137.474</c:v>
                </c:pt>
                <c:pt idx="18" formatCode="0.00">
                  <c:v>137.474</c:v>
                </c:pt>
                <c:pt idx="19" formatCode="0.00">
                  <c:v>212.2</c:v>
                </c:pt>
                <c:pt idx="20" formatCode="0.00">
                  <c:v>212.2</c:v>
                </c:pt>
                <c:pt idx="21" formatCode="0.00">
                  <c:v>212.2</c:v>
                </c:pt>
                <c:pt idx="22" formatCode="0.00">
                  <c:v>212.2</c:v>
                </c:pt>
                <c:pt idx="23" formatCode="0.00">
                  <c:v>302.5689999999998</c:v>
                </c:pt>
                <c:pt idx="24" formatCode="0.00">
                  <c:v>387.0829999999999</c:v>
                </c:pt>
                <c:pt idx="25" formatCode="0.00">
                  <c:v>522.796</c:v>
                </c:pt>
                <c:pt idx="26" formatCode="0.00">
                  <c:v>522.796</c:v>
                </c:pt>
                <c:pt idx="27" formatCode="0.00">
                  <c:v>522.796</c:v>
                </c:pt>
                <c:pt idx="28" formatCode="0.00">
                  <c:v>522.796</c:v>
                </c:pt>
                <c:pt idx="29" formatCode="0.00">
                  <c:v>522.796</c:v>
                </c:pt>
                <c:pt idx="30" formatCode="0.00">
                  <c:v>522.796</c:v>
                </c:pt>
                <c:pt idx="31" formatCode="0.00">
                  <c:v>522.796</c:v>
                </c:pt>
              </c:numCache>
            </c:numRef>
          </c:val>
          <c:smooth val="0"/>
        </c:ser>
        <c:ser>
          <c:idx val="1"/>
          <c:order val="1"/>
          <c:tx>
            <c:strRef>
              <c:f>финансирование!$B$4</c:f>
              <c:strCache>
                <c:ptCount val="1"/>
                <c:pt idx="0">
                  <c:v>фактические поступления от Заказчика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2"/>
              <c:delete val="1"/>
            </c:dLbl>
            <c:dLbl>
              <c:idx val="15"/>
              <c:layout>
                <c:manualLayout>
                  <c:x val="0.00349278215223092"/>
                  <c:y val="0.00690981335666384"/>
                </c:manualLayout>
              </c:layout>
              <c:dLblPos val="r"/>
              <c:showLegendKey val="0"/>
              <c:showVal val="1"/>
              <c:showCatName val="0"/>
              <c:showSerName val="0"/>
              <c:showPercent val="0"/>
              <c:showBubbleSize val="0"/>
            </c:dLbl>
            <c:dLbl>
              <c:idx val="20"/>
              <c:layout>
                <c:manualLayout>
                  <c:x val="0.0642858989430468"/>
                  <c:y val="0.0465891760846606"/>
                </c:manualLayout>
              </c:layout>
              <c:dLblPos val="r"/>
              <c:showLegendKey val="0"/>
              <c:showVal val="1"/>
              <c:showCatName val="0"/>
              <c:showSerName val="0"/>
              <c:showPercent val="0"/>
              <c:showBubbleSize val="0"/>
            </c:dLbl>
            <c:dLbl>
              <c:idx val="24"/>
              <c:delete val="1"/>
            </c:dLbl>
            <c:dLbl>
              <c:idx val="25"/>
              <c:layout>
                <c:manualLayout>
                  <c:x val="-5.64403022437388E-5"/>
                  <c:y val="0.0561953475431241"/>
                </c:manualLayout>
              </c:layout>
              <c:dLblPos val="r"/>
              <c:showLegendKey val="0"/>
              <c:showVal val="1"/>
              <c:showCatName val="0"/>
              <c:showSerName val="0"/>
              <c:showPercent val="0"/>
              <c:showBubbleSize val="0"/>
            </c:dLbl>
            <c:dLbl>
              <c:idx val="30"/>
              <c:layout/>
              <c:dLblPos val="b"/>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финансирование!$C$2:$AH$2</c:f>
              <c:numCache>
                <c:formatCode>m/d/yyyy</c:formatCode>
                <c:ptCount val="32"/>
                <c:pt idx="0">
                  <c:v>41411.0</c:v>
                </c:pt>
                <c:pt idx="1">
                  <c:v>41424.0</c:v>
                </c:pt>
                <c:pt idx="2">
                  <c:v>41429.0</c:v>
                </c:pt>
                <c:pt idx="3">
                  <c:v>41435.0</c:v>
                </c:pt>
                <c:pt idx="4">
                  <c:v>41442.0</c:v>
                </c:pt>
                <c:pt idx="5">
                  <c:v>41449.0</c:v>
                </c:pt>
                <c:pt idx="6">
                  <c:v>41456.0</c:v>
                </c:pt>
                <c:pt idx="7">
                  <c:v>41463.0</c:v>
                </c:pt>
                <c:pt idx="8" formatCode="dd/mm/yy;@">
                  <c:v>41470.0</c:v>
                </c:pt>
                <c:pt idx="9" formatCode="dd/mm/yy;@">
                  <c:v>41477.0</c:v>
                </c:pt>
                <c:pt idx="10" formatCode="dd/mm/yy;@">
                  <c:v>41484.0</c:v>
                </c:pt>
                <c:pt idx="11" formatCode="dd/mm/yy;@">
                  <c:v>41491.0</c:v>
                </c:pt>
                <c:pt idx="12">
                  <c:v>41498.0</c:v>
                </c:pt>
                <c:pt idx="13">
                  <c:v>41505.0</c:v>
                </c:pt>
                <c:pt idx="14">
                  <c:v>41512.0</c:v>
                </c:pt>
                <c:pt idx="15">
                  <c:v>41519.0</c:v>
                </c:pt>
                <c:pt idx="16">
                  <c:v>41526.0</c:v>
                </c:pt>
                <c:pt idx="17">
                  <c:v>41533.0</c:v>
                </c:pt>
                <c:pt idx="18">
                  <c:v>41540.0</c:v>
                </c:pt>
                <c:pt idx="19">
                  <c:v>41547.0</c:v>
                </c:pt>
                <c:pt idx="20">
                  <c:v>41554.0</c:v>
                </c:pt>
                <c:pt idx="21">
                  <c:v>41561.0</c:v>
                </c:pt>
                <c:pt idx="22">
                  <c:v>41568.0</c:v>
                </c:pt>
                <c:pt idx="23">
                  <c:v>41575.0</c:v>
                </c:pt>
                <c:pt idx="24">
                  <c:v>41603.0</c:v>
                </c:pt>
                <c:pt idx="25">
                  <c:v>41627.0</c:v>
                </c:pt>
                <c:pt idx="26">
                  <c:v>41649.0</c:v>
                </c:pt>
                <c:pt idx="27">
                  <c:v>41658.0</c:v>
                </c:pt>
                <c:pt idx="28">
                  <c:v>41665.0</c:v>
                </c:pt>
                <c:pt idx="29">
                  <c:v>41672.0</c:v>
                </c:pt>
                <c:pt idx="30">
                  <c:v>41679.0</c:v>
                </c:pt>
                <c:pt idx="31">
                  <c:v>41686.0</c:v>
                </c:pt>
              </c:numCache>
            </c:numRef>
          </c:cat>
          <c:val>
            <c:numRef>
              <c:f>финансирование!$C$4:$AH$4</c:f>
              <c:numCache>
                <c:formatCode>General</c:formatCode>
                <c:ptCount val="32"/>
                <c:pt idx="0">
                  <c:v>0.01</c:v>
                </c:pt>
                <c:pt idx="1">
                  <c:v>0.01</c:v>
                </c:pt>
                <c:pt idx="2">
                  <c:v>0.01</c:v>
                </c:pt>
                <c:pt idx="3">
                  <c:v>0.01</c:v>
                </c:pt>
                <c:pt idx="4">
                  <c:v>0.01</c:v>
                </c:pt>
                <c:pt idx="5">
                  <c:v>0.01</c:v>
                </c:pt>
                <c:pt idx="6" formatCode="0.00">
                  <c:v>0.01</c:v>
                </c:pt>
                <c:pt idx="7" formatCode="0.00">
                  <c:v>0.01</c:v>
                </c:pt>
                <c:pt idx="8" formatCode="0.00">
                  <c:v>0.01</c:v>
                </c:pt>
                <c:pt idx="9" formatCode="0.00">
                  <c:v>0.01</c:v>
                </c:pt>
                <c:pt idx="10" formatCode="0.00">
                  <c:v>0.01</c:v>
                </c:pt>
                <c:pt idx="11" formatCode="0.00">
                  <c:v>0.01</c:v>
                </c:pt>
                <c:pt idx="12" formatCode="0.00">
                  <c:v>26.114</c:v>
                </c:pt>
                <c:pt idx="13" formatCode="0.00">
                  <c:v>26.114</c:v>
                </c:pt>
                <c:pt idx="14" formatCode="0.00">
                  <c:v>43.46700000000001</c:v>
                </c:pt>
                <c:pt idx="15" formatCode="0.00">
                  <c:v>43.46700000000001</c:v>
                </c:pt>
                <c:pt idx="16" formatCode="0.00">
                  <c:v>43.46700000000001</c:v>
                </c:pt>
                <c:pt idx="17" formatCode="0.00">
                  <c:v>43.46700000000001</c:v>
                </c:pt>
                <c:pt idx="18" formatCode="0.00">
                  <c:v>137.474</c:v>
                </c:pt>
                <c:pt idx="19" formatCode="0.00">
                  <c:v>137.474</c:v>
                </c:pt>
                <c:pt idx="20" formatCode="0.00">
                  <c:v>137.474</c:v>
                </c:pt>
                <c:pt idx="21" formatCode="0.00">
                  <c:v>137.474</c:v>
                </c:pt>
                <c:pt idx="22" formatCode="0.00">
                  <c:v>137.474</c:v>
                </c:pt>
                <c:pt idx="23" formatCode="0.00">
                  <c:v>137.474</c:v>
                </c:pt>
                <c:pt idx="24" formatCode="0.00">
                  <c:v>137.474</c:v>
                </c:pt>
                <c:pt idx="25" formatCode="0.00">
                  <c:v>315.764</c:v>
                </c:pt>
                <c:pt idx="26" formatCode="0.00">
                  <c:v>451.474</c:v>
                </c:pt>
                <c:pt idx="27" formatCode="0.00">
                  <c:v>451.474</c:v>
                </c:pt>
                <c:pt idx="28" formatCode="0.00">
                  <c:v>451.474</c:v>
                </c:pt>
                <c:pt idx="29" formatCode="0.00">
                  <c:v>451.474</c:v>
                </c:pt>
                <c:pt idx="30" formatCode="0.00">
                  <c:v>451.474</c:v>
                </c:pt>
                <c:pt idx="31" formatCode="0.00">
                  <c:v>451.474</c:v>
                </c:pt>
              </c:numCache>
            </c:numRef>
          </c:val>
          <c:smooth val="0"/>
        </c:ser>
        <c:dLbls>
          <c:showLegendKey val="0"/>
          <c:showVal val="0"/>
          <c:showCatName val="0"/>
          <c:showSerName val="0"/>
          <c:showPercent val="0"/>
          <c:showBubbleSize val="0"/>
        </c:dLbls>
        <c:marker val="1"/>
        <c:smooth val="0"/>
        <c:axId val="2058827304"/>
        <c:axId val="2058971352"/>
      </c:lineChart>
      <c:dateAx>
        <c:axId val="2058827304"/>
        <c:scaling>
          <c:orientation val="minMax"/>
          <c:max val="41690.0"/>
          <c:min val="41414.0"/>
        </c:scaling>
        <c:delete val="0"/>
        <c:axPos val="b"/>
        <c:numFmt formatCode="m/d/yy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8971352"/>
        <c:crosses val="autoZero"/>
        <c:auto val="1"/>
        <c:lblOffset val="100"/>
        <c:baseTimeUnit val="months"/>
        <c:majorUnit val="1.0"/>
        <c:majorTimeUnit val="months"/>
      </c:dateAx>
      <c:valAx>
        <c:axId val="2058971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8827304"/>
        <c:crosses val="autoZero"/>
        <c:crossBetween val="between"/>
      </c:valAx>
      <c:spPr>
        <a:noFill/>
        <a:ln>
          <a:noFill/>
        </a:ln>
        <a:effectLst/>
      </c:spPr>
    </c:plotArea>
    <c:legend>
      <c:legendPos val="r"/>
      <c:layout>
        <c:manualLayout>
          <c:xMode val="edge"/>
          <c:yMode val="edge"/>
          <c:x val="0.783439319220045"/>
          <c:y val="0.101484040688026"/>
          <c:w val="0.17731916057184"/>
          <c:h val="0.6603024977504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'освоен объем$'!$B$5</c:f>
              <c:strCache>
                <c:ptCount val="1"/>
                <c:pt idx="0">
                  <c:v>план</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35"/>
              <c:delete val="1"/>
              <c:extLst>
                <c:ext xmlns:c15="http://schemas.microsoft.com/office/drawing/2012/chart" uri="{CE6537A1-D6FC-4f65-9D91-7224C49458BB}"/>
              </c:extLst>
            </c:dLbl>
            <c:dLbl>
              <c:idx val="38"/>
              <c:layout>
                <c:manualLayout>
                  <c:x val="-0.00961124546440553"/>
                  <c:y val="-0.048576480023330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'освоен объем$'!$C$4:$AP$4</c:f>
              <c:numCache>
                <c:formatCode>m/d/yyyy</c:formatCode>
                <c:ptCount val="40"/>
                <c:pt idx="0">
                  <c:v>41411.0</c:v>
                </c:pt>
                <c:pt idx="1">
                  <c:v>41414.0</c:v>
                </c:pt>
                <c:pt idx="2">
                  <c:v>41421.0</c:v>
                </c:pt>
                <c:pt idx="3">
                  <c:v>41428.0</c:v>
                </c:pt>
                <c:pt idx="4">
                  <c:v>41435.0</c:v>
                </c:pt>
                <c:pt idx="5">
                  <c:v>41442.0</c:v>
                </c:pt>
                <c:pt idx="6">
                  <c:v>41449.0</c:v>
                </c:pt>
                <c:pt idx="7">
                  <c:v>41456.0</c:v>
                </c:pt>
                <c:pt idx="8">
                  <c:v>41463.0</c:v>
                </c:pt>
                <c:pt idx="9" formatCode="dd/mm/yy;@">
                  <c:v>41470.0</c:v>
                </c:pt>
                <c:pt idx="10" formatCode="dd/mm/yy;@">
                  <c:v>41477.0</c:v>
                </c:pt>
                <c:pt idx="11" formatCode="dd/mm/yy;@">
                  <c:v>41484.0</c:v>
                </c:pt>
                <c:pt idx="12" formatCode="dd/mm/yy;@">
                  <c:v>41491.0</c:v>
                </c:pt>
                <c:pt idx="13" formatCode="dd/mm/yy;@">
                  <c:v>41498.0</c:v>
                </c:pt>
                <c:pt idx="14">
                  <c:v>41505.0</c:v>
                </c:pt>
                <c:pt idx="15">
                  <c:v>41512.0</c:v>
                </c:pt>
                <c:pt idx="16">
                  <c:v>41519.0</c:v>
                </c:pt>
                <c:pt idx="17">
                  <c:v>41526.0</c:v>
                </c:pt>
                <c:pt idx="18">
                  <c:v>41533.0</c:v>
                </c:pt>
                <c:pt idx="19">
                  <c:v>41540.0</c:v>
                </c:pt>
                <c:pt idx="20">
                  <c:v>41547.0</c:v>
                </c:pt>
                <c:pt idx="21">
                  <c:v>41554.0</c:v>
                </c:pt>
                <c:pt idx="22">
                  <c:v>41561.0</c:v>
                </c:pt>
                <c:pt idx="23">
                  <c:v>41568.0</c:v>
                </c:pt>
                <c:pt idx="24">
                  <c:v>41575.0</c:v>
                </c:pt>
                <c:pt idx="25">
                  <c:v>41582.0</c:v>
                </c:pt>
                <c:pt idx="26">
                  <c:v>41589.0</c:v>
                </c:pt>
                <c:pt idx="27">
                  <c:v>41596.0</c:v>
                </c:pt>
                <c:pt idx="28">
                  <c:v>41603.0</c:v>
                </c:pt>
                <c:pt idx="29">
                  <c:v>41610.0</c:v>
                </c:pt>
                <c:pt idx="30">
                  <c:v>41617.0</c:v>
                </c:pt>
                <c:pt idx="31">
                  <c:v>41624.0</c:v>
                </c:pt>
                <c:pt idx="32">
                  <c:v>41631.0</c:v>
                </c:pt>
                <c:pt idx="33">
                  <c:v>41653.0</c:v>
                </c:pt>
                <c:pt idx="34">
                  <c:v>41660.0</c:v>
                </c:pt>
                <c:pt idx="35">
                  <c:v>41667.0</c:v>
                </c:pt>
                <c:pt idx="36">
                  <c:v>41674.0</c:v>
                </c:pt>
                <c:pt idx="37">
                  <c:v>41681.0</c:v>
                </c:pt>
                <c:pt idx="38">
                  <c:v>41688.0</c:v>
                </c:pt>
                <c:pt idx="39">
                  <c:v>41695.0</c:v>
                </c:pt>
              </c:numCache>
            </c:numRef>
          </c:cat>
          <c:val>
            <c:numRef>
              <c:f>'освоен объем$'!$C$5:$AP$5</c:f>
              <c:numCache>
                <c:formatCode>0.00</c:formatCode>
                <c:ptCount val="40"/>
                <c:pt idx="0">
                  <c:v>0.0</c:v>
                </c:pt>
                <c:pt idx="1">
                  <c:v>0.0</c:v>
                </c:pt>
                <c:pt idx="2">
                  <c:v>0.0</c:v>
                </c:pt>
                <c:pt idx="3">
                  <c:v>0.0</c:v>
                </c:pt>
                <c:pt idx="4">
                  <c:v>0.63</c:v>
                </c:pt>
                <c:pt idx="5">
                  <c:v>14.25</c:v>
                </c:pt>
                <c:pt idx="6">
                  <c:v>16.25</c:v>
                </c:pt>
                <c:pt idx="7">
                  <c:v>26.11</c:v>
                </c:pt>
                <c:pt idx="8">
                  <c:v>41.02</c:v>
                </c:pt>
                <c:pt idx="9">
                  <c:v>56.93</c:v>
                </c:pt>
                <c:pt idx="10">
                  <c:v>72.81</c:v>
                </c:pt>
                <c:pt idx="11">
                  <c:v>101.19</c:v>
                </c:pt>
                <c:pt idx="12">
                  <c:v>127.19</c:v>
                </c:pt>
                <c:pt idx="13">
                  <c:v>157.12</c:v>
                </c:pt>
                <c:pt idx="14">
                  <c:v>187.8</c:v>
                </c:pt>
                <c:pt idx="15" formatCode="General">
                  <c:v>217.25</c:v>
                </c:pt>
                <c:pt idx="16" formatCode="#,##0.00">
                  <c:v>233.37</c:v>
                </c:pt>
                <c:pt idx="17" formatCode="#,##0.00">
                  <c:v>250.62</c:v>
                </c:pt>
                <c:pt idx="18" formatCode="#,##0.0">
                  <c:v>266.4769999999998</c:v>
                </c:pt>
                <c:pt idx="19" formatCode="General">
                  <c:v>281.3</c:v>
                </c:pt>
                <c:pt idx="20" formatCode="_(* #,##0.00_);_(* \(#,##0.00\);_(* &quot;-&quot;??_);_(@_)">
                  <c:v>300.65</c:v>
                </c:pt>
                <c:pt idx="21" formatCode="_-* #,##0.0_р_._-;\-* #,##0.0_р_._-;_-* &quot;-&quot;??_р_._-;_-@_-">
                  <c:v>317.39</c:v>
                </c:pt>
                <c:pt idx="22" formatCode="General">
                  <c:v>329.78</c:v>
                </c:pt>
                <c:pt idx="23" formatCode="_(* #,##0.00_);_(* \(#,##0.00\);_(* &quot;-&quot;??_);_(@_)">
                  <c:v>340.82</c:v>
                </c:pt>
                <c:pt idx="24" formatCode="_(* #,##0.00_);_(* \(#,##0.00\);_(* &quot;-&quot;??_);_(@_)">
                  <c:v>353.19</c:v>
                </c:pt>
                <c:pt idx="25" formatCode="_(* #,##0.00_);_(* \(#,##0.00\);_(* &quot;-&quot;??_);_(@_)">
                  <c:v>353.19</c:v>
                </c:pt>
                <c:pt idx="26" formatCode="_(* #,##0.00_);_(* \(#,##0.00\);_(* &quot;-&quot;??_);_(@_)">
                  <c:v>353.19</c:v>
                </c:pt>
                <c:pt idx="27" formatCode="_(* #,##0.00_);_(* \(#,##0.00\);_(* &quot;-&quot;??_);_(@_)">
                  <c:v>353.19</c:v>
                </c:pt>
                <c:pt idx="28" formatCode="_(* #,##0.00_);_(* \(#,##0.00\);_(* &quot;-&quot;??_);_(@_)">
                  <c:v>353.19</c:v>
                </c:pt>
                <c:pt idx="29" formatCode="_(* #,##0.00_);_(* \(#,##0.00\);_(* &quot;-&quot;??_);_(@_)">
                  <c:v>353.19</c:v>
                </c:pt>
                <c:pt idx="30" formatCode="_(* #,##0.00_);_(* \(#,##0.00\);_(* &quot;-&quot;??_);_(@_)">
                  <c:v>353.19</c:v>
                </c:pt>
                <c:pt idx="31" formatCode="_(* #,##0.00_);_(* \(#,##0.00\);_(* &quot;-&quot;??_);_(@_)">
                  <c:v>353.19</c:v>
                </c:pt>
                <c:pt idx="32" formatCode="_(* #,##0.00_);_(* \(#,##0.00\);_(* &quot;-&quot;??_);_(@_)">
                  <c:v>578.52</c:v>
                </c:pt>
                <c:pt idx="33" formatCode="_(* #,##0.00_);_(* \(#,##0.00\);_(* &quot;-&quot;??_);_(@_)">
                  <c:v>578.52</c:v>
                </c:pt>
                <c:pt idx="34" formatCode="_(* #,##0.00_);_(* \(#,##0.00\);_(* &quot;-&quot;??_);_(@_)">
                  <c:v>578.52</c:v>
                </c:pt>
                <c:pt idx="35" formatCode="_(* #,##0.00_);_(* \(#,##0.00\);_(* &quot;-&quot;??_);_(@_)">
                  <c:v>578.52</c:v>
                </c:pt>
                <c:pt idx="36" formatCode="_(* #,##0.00_);_(* \(#,##0.00\);_(* &quot;-&quot;??_);_(@_)">
                  <c:v>578.52</c:v>
                </c:pt>
                <c:pt idx="37" formatCode="_(* #,##0.00_);_(* \(#,##0.00\);_(* &quot;-&quot;??_);_(@_)">
                  <c:v>578.52</c:v>
                </c:pt>
                <c:pt idx="38" formatCode="_(* #,##0.00_);_(* \(#,##0.00\);_(* &quot;-&quot;??_);_(@_)">
                  <c:v>578.52</c:v>
                </c:pt>
                <c:pt idx="39" formatCode="_(* #,##0.00_);_(* \(#,##0.00\);_(* &quot;-&quot;??_);_(@_)">
                  <c:v>578.52</c:v>
                </c:pt>
              </c:numCache>
            </c:numRef>
          </c:val>
          <c:smooth val="0"/>
        </c:ser>
        <c:ser>
          <c:idx val="1"/>
          <c:order val="1"/>
          <c:tx>
            <c:strRef>
              <c:f>'освоен объем$'!$B$6</c:f>
              <c:strCache>
                <c:ptCount val="1"/>
                <c:pt idx="0">
                  <c:v>Поступления от заказчика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'освоен объем$'!$C$4:$AP$4</c:f>
              <c:numCache>
                <c:formatCode>m/d/yyyy</c:formatCode>
                <c:ptCount val="40"/>
                <c:pt idx="0">
                  <c:v>41411.0</c:v>
                </c:pt>
                <c:pt idx="1">
                  <c:v>41414.0</c:v>
                </c:pt>
                <c:pt idx="2">
                  <c:v>41421.0</c:v>
                </c:pt>
                <c:pt idx="3">
                  <c:v>41428.0</c:v>
                </c:pt>
                <c:pt idx="4">
                  <c:v>41435.0</c:v>
                </c:pt>
                <c:pt idx="5">
                  <c:v>41442.0</c:v>
                </c:pt>
                <c:pt idx="6">
                  <c:v>41449.0</c:v>
                </c:pt>
                <c:pt idx="7">
                  <c:v>41456.0</c:v>
                </c:pt>
                <c:pt idx="8">
                  <c:v>41463.0</c:v>
                </c:pt>
                <c:pt idx="9" formatCode="dd/mm/yy;@">
                  <c:v>41470.0</c:v>
                </c:pt>
                <c:pt idx="10" formatCode="dd/mm/yy;@">
                  <c:v>41477.0</c:v>
                </c:pt>
                <c:pt idx="11" formatCode="dd/mm/yy;@">
                  <c:v>41484.0</c:v>
                </c:pt>
                <c:pt idx="12" formatCode="dd/mm/yy;@">
                  <c:v>41491.0</c:v>
                </c:pt>
                <c:pt idx="13" formatCode="dd/mm/yy;@">
                  <c:v>41498.0</c:v>
                </c:pt>
                <c:pt idx="14">
                  <c:v>41505.0</c:v>
                </c:pt>
                <c:pt idx="15">
                  <c:v>41512.0</c:v>
                </c:pt>
                <c:pt idx="16">
                  <c:v>41519.0</c:v>
                </c:pt>
                <c:pt idx="17">
                  <c:v>41526.0</c:v>
                </c:pt>
                <c:pt idx="18">
                  <c:v>41533.0</c:v>
                </c:pt>
                <c:pt idx="19">
                  <c:v>41540.0</c:v>
                </c:pt>
                <c:pt idx="20">
                  <c:v>41547.0</c:v>
                </c:pt>
                <c:pt idx="21">
                  <c:v>41554.0</c:v>
                </c:pt>
                <c:pt idx="22">
                  <c:v>41561.0</c:v>
                </c:pt>
                <c:pt idx="23">
                  <c:v>41568.0</c:v>
                </c:pt>
                <c:pt idx="24">
                  <c:v>41575.0</c:v>
                </c:pt>
                <c:pt idx="25">
                  <c:v>41582.0</c:v>
                </c:pt>
                <c:pt idx="26">
                  <c:v>41589.0</c:v>
                </c:pt>
                <c:pt idx="27">
                  <c:v>41596.0</c:v>
                </c:pt>
                <c:pt idx="28">
                  <c:v>41603.0</c:v>
                </c:pt>
                <c:pt idx="29">
                  <c:v>41610.0</c:v>
                </c:pt>
                <c:pt idx="30">
                  <c:v>41617.0</c:v>
                </c:pt>
                <c:pt idx="31">
                  <c:v>41624.0</c:v>
                </c:pt>
                <c:pt idx="32">
                  <c:v>41631.0</c:v>
                </c:pt>
                <c:pt idx="33">
                  <c:v>41653.0</c:v>
                </c:pt>
                <c:pt idx="34">
                  <c:v>41660.0</c:v>
                </c:pt>
                <c:pt idx="35">
                  <c:v>41667.0</c:v>
                </c:pt>
                <c:pt idx="36">
                  <c:v>41674.0</c:v>
                </c:pt>
                <c:pt idx="37">
                  <c:v>41681.0</c:v>
                </c:pt>
                <c:pt idx="38">
                  <c:v>41688.0</c:v>
                </c:pt>
                <c:pt idx="39">
                  <c:v>41695.0</c:v>
                </c:pt>
              </c:numCache>
            </c:numRef>
          </c:cat>
          <c:val>
            <c:numRef>
              <c:f>'освоен объем$'!$C$6:$AP$6</c:f>
            </c:numRef>
          </c:val>
          <c:smooth val="0"/>
        </c:ser>
        <c:ser>
          <c:idx val="3"/>
          <c:order val="2"/>
          <c:tx>
            <c:strRef>
              <c:f>'освоен объем$'!$B$8</c:f>
              <c:strCache>
                <c:ptCount val="1"/>
                <c:pt idx="0">
                  <c:v>факт еженедельного выполнения</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35"/>
              <c:delete val="1"/>
              <c:extLst>
                <c:ext xmlns:c15="http://schemas.microsoft.com/office/drawing/2012/chart" uri="{CE6537A1-D6FC-4f65-9D91-7224C49458BB}"/>
              </c:extLst>
            </c:dLbl>
            <c:dLbl>
              <c:idx val="36"/>
              <c:delete val="1"/>
              <c:extLst>
                <c:ext xmlns:c15="http://schemas.microsoft.com/office/drawing/2012/chart" uri="{CE6537A1-D6FC-4f65-9D91-7224C49458BB}"/>
              </c:extLst>
            </c:dLbl>
            <c:dLbl>
              <c:idx val="37"/>
              <c:delete val="1"/>
              <c:extLst>
                <c:ext xmlns:c15="http://schemas.microsoft.com/office/drawing/2012/chart" uri="{CE6537A1-D6FC-4f65-9D91-7224C49458BB}"/>
              </c:extLst>
            </c:dLbl>
            <c:dLbl>
              <c:idx val="38"/>
              <c:delete val="1"/>
              <c:extLst>
                <c:ext xmlns:c15="http://schemas.microsoft.com/office/drawing/2012/chart" uri="{CE6537A1-D6FC-4f65-9D91-7224C49458BB}">
                  <c15:layout/>
                </c:ext>
              </c:extLst>
            </c:dLbl>
            <c:dLbl>
              <c:idx val="39"/>
              <c:layout>
                <c:manualLayout>
                  <c:x val="-0.0143692877735172"/>
                  <c:y val="0.006979075532225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'освоен объем$'!$C$4:$AP$4</c:f>
              <c:numCache>
                <c:formatCode>m/d/yyyy</c:formatCode>
                <c:ptCount val="40"/>
                <c:pt idx="0">
                  <c:v>41411.0</c:v>
                </c:pt>
                <c:pt idx="1">
                  <c:v>41414.0</c:v>
                </c:pt>
                <c:pt idx="2">
                  <c:v>41421.0</c:v>
                </c:pt>
                <c:pt idx="3">
                  <c:v>41428.0</c:v>
                </c:pt>
                <c:pt idx="4">
                  <c:v>41435.0</c:v>
                </c:pt>
                <c:pt idx="5">
                  <c:v>41442.0</c:v>
                </c:pt>
                <c:pt idx="6">
                  <c:v>41449.0</c:v>
                </c:pt>
                <c:pt idx="7">
                  <c:v>41456.0</c:v>
                </c:pt>
                <c:pt idx="8">
                  <c:v>41463.0</c:v>
                </c:pt>
                <c:pt idx="9" formatCode="dd/mm/yy;@">
                  <c:v>41470.0</c:v>
                </c:pt>
                <c:pt idx="10" formatCode="dd/mm/yy;@">
                  <c:v>41477.0</c:v>
                </c:pt>
                <c:pt idx="11" formatCode="dd/mm/yy;@">
                  <c:v>41484.0</c:v>
                </c:pt>
                <c:pt idx="12" formatCode="dd/mm/yy;@">
                  <c:v>41491.0</c:v>
                </c:pt>
                <c:pt idx="13" formatCode="dd/mm/yy;@">
                  <c:v>41498.0</c:v>
                </c:pt>
                <c:pt idx="14">
                  <c:v>41505.0</c:v>
                </c:pt>
                <c:pt idx="15">
                  <c:v>41512.0</c:v>
                </c:pt>
                <c:pt idx="16">
                  <c:v>41519.0</c:v>
                </c:pt>
                <c:pt idx="17">
                  <c:v>41526.0</c:v>
                </c:pt>
                <c:pt idx="18">
                  <c:v>41533.0</c:v>
                </c:pt>
                <c:pt idx="19">
                  <c:v>41540.0</c:v>
                </c:pt>
                <c:pt idx="20">
                  <c:v>41547.0</c:v>
                </c:pt>
                <c:pt idx="21">
                  <c:v>41554.0</c:v>
                </c:pt>
                <c:pt idx="22">
                  <c:v>41561.0</c:v>
                </c:pt>
                <c:pt idx="23">
                  <c:v>41568.0</c:v>
                </c:pt>
                <c:pt idx="24">
                  <c:v>41575.0</c:v>
                </c:pt>
                <c:pt idx="25">
                  <c:v>41582.0</c:v>
                </c:pt>
                <c:pt idx="26">
                  <c:v>41589.0</c:v>
                </c:pt>
                <c:pt idx="27">
                  <c:v>41596.0</c:v>
                </c:pt>
                <c:pt idx="28">
                  <c:v>41603.0</c:v>
                </c:pt>
                <c:pt idx="29">
                  <c:v>41610.0</c:v>
                </c:pt>
                <c:pt idx="30">
                  <c:v>41617.0</c:v>
                </c:pt>
                <c:pt idx="31">
                  <c:v>41624.0</c:v>
                </c:pt>
                <c:pt idx="32">
                  <c:v>41631.0</c:v>
                </c:pt>
                <c:pt idx="33">
                  <c:v>41653.0</c:v>
                </c:pt>
                <c:pt idx="34">
                  <c:v>41660.0</c:v>
                </c:pt>
                <c:pt idx="35">
                  <c:v>41667.0</c:v>
                </c:pt>
                <c:pt idx="36">
                  <c:v>41674.0</c:v>
                </c:pt>
                <c:pt idx="37">
                  <c:v>41681.0</c:v>
                </c:pt>
                <c:pt idx="38">
                  <c:v>41688.0</c:v>
                </c:pt>
                <c:pt idx="39">
                  <c:v>41695.0</c:v>
                </c:pt>
              </c:numCache>
            </c:numRef>
          </c:cat>
          <c:val>
            <c:numRef>
              <c:f>'освоен объем$'!$C$8:$AP$8</c:f>
              <c:numCache>
                <c:formatCode>0.00</c:formatCode>
                <c:ptCount val="40"/>
                <c:pt idx="0">
                  <c:v>0.0</c:v>
                </c:pt>
                <c:pt idx="1">
                  <c:v>0.0</c:v>
                </c:pt>
                <c:pt idx="2">
                  <c:v>0.0</c:v>
                </c:pt>
                <c:pt idx="3">
                  <c:v>0.0</c:v>
                </c:pt>
                <c:pt idx="4">
                  <c:v>0.05</c:v>
                </c:pt>
                <c:pt idx="5">
                  <c:v>5.189999999999999</c:v>
                </c:pt>
                <c:pt idx="6">
                  <c:v>5.34</c:v>
                </c:pt>
                <c:pt idx="7">
                  <c:v>19.29</c:v>
                </c:pt>
                <c:pt idx="8">
                  <c:v>27.98</c:v>
                </c:pt>
                <c:pt idx="9">
                  <c:v>37.78</c:v>
                </c:pt>
                <c:pt idx="10">
                  <c:v>43.42</c:v>
                </c:pt>
                <c:pt idx="11">
                  <c:v>52.54</c:v>
                </c:pt>
                <c:pt idx="12">
                  <c:v>61.365</c:v>
                </c:pt>
                <c:pt idx="13">
                  <c:v>70.536</c:v>
                </c:pt>
                <c:pt idx="14">
                  <c:v>80.88</c:v>
                </c:pt>
                <c:pt idx="15" formatCode="0.000">
                  <c:v>89.59</c:v>
                </c:pt>
                <c:pt idx="16" formatCode="General">
                  <c:v>117.77</c:v>
                </c:pt>
                <c:pt idx="17" formatCode="General">
                  <c:v>137.76</c:v>
                </c:pt>
                <c:pt idx="18" formatCode="General">
                  <c:v>142.52</c:v>
                </c:pt>
                <c:pt idx="19" formatCode="General">
                  <c:v>171.8</c:v>
                </c:pt>
                <c:pt idx="20" formatCode="General">
                  <c:v>193.0</c:v>
                </c:pt>
                <c:pt idx="21" formatCode="0.0">
                  <c:v>205.49</c:v>
                </c:pt>
                <c:pt idx="22" formatCode="General">
                  <c:v>223.44</c:v>
                </c:pt>
                <c:pt idx="23" formatCode="General">
                  <c:v>239.37</c:v>
                </c:pt>
                <c:pt idx="24" formatCode="General">
                  <c:v>239.37</c:v>
                </c:pt>
                <c:pt idx="25" formatCode="General">
                  <c:v>239.37</c:v>
                </c:pt>
                <c:pt idx="26" formatCode="General">
                  <c:v>239.37</c:v>
                </c:pt>
                <c:pt idx="27" formatCode="General">
                  <c:v>239.37</c:v>
                </c:pt>
                <c:pt idx="28" formatCode="General">
                  <c:v>239.37</c:v>
                </c:pt>
                <c:pt idx="29" formatCode="General">
                  <c:v>239.37</c:v>
                </c:pt>
                <c:pt idx="30" formatCode="General">
                  <c:v>239.37</c:v>
                </c:pt>
                <c:pt idx="31" formatCode="General">
                  <c:v>239.37</c:v>
                </c:pt>
                <c:pt idx="32" formatCode="_(* #,##0.00_);_(* \(#,##0.00\);_(* &quot;-&quot;??_);_(@_)">
                  <c:v>559.73</c:v>
                </c:pt>
                <c:pt idx="33" formatCode="_(* #,##0.00_);_(* \(#,##0.00\);_(* &quot;-&quot;??_);_(@_)">
                  <c:v>540.12</c:v>
                </c:pt>
                <c:pt idx="34" formatCode="_(* #,##0.00_);_(* \(#,##0.00\);_(* &quot;-&quot;??_);_(@_)">
                  <c:v>558.91</c:v>
                </c:pt>
                <c:pt idx="35" formatCode="_(* #,##0.00_);_(* \(#,##0.00\);_(* &quot;-&quot;??_);_(@_)">
                  <c:v>561.27</c:v>
                </c:pt>
                <c:pt idx="36" formatCode="_(* #,##0.00_);_(* \(#,##0.00\);_(* &quot;-&quot;??_);_(@_)">
                  <c:v>571.974</c:v>
                </c:pt>
                <c:pt idx="37" formatCode="_(* #,##0.00_);_(* \(#,##0.00\);_(* &quot;-&quot;??_);_(@_)">
                  <c:v>575.66</c:v>
                </c:pt>
                <c:pt idx="38" formatCode="_(* #,##0.00_);_(* \(#,##0.00\);_(* &quot;-&quot;??_);_(@_)">
                  <c:v>576.3199999999997</c:v>
                </c:pt>
                <c:pt idx="39" formatCode="_(* #,##0.00_);_(* \(#,##0.00\);_(* &quot;-&quot;??_);_(@_)">
                  <c:v>577.25</c:v>
                </c:pt>
              </c:numCache>
            </c:numRef>
          </c:val>
          <c:smooth val="0"/>
        </c:ser>
        <c:ser>
          <c:idx val="4"/>
          <c:order val="3"/>
          <c:tx>
            <c:strRef>
              <c:f>'освоен объем$'!$B$9</c:f>
              <c:strCache>
                <c:ptCount val="1"/>
                <c:pt idx="0">
                  <c:v>факт по формам закрытых объемов работ перед заказичком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5"/>
              <c:delete val="1"/>
              <c:extLst>
                <c:ext xmlns:c15="http://schemas.microsoft.com/office/drawing/2012/chart" uri="{CE6537A1-D6FC-4f65-9D91-7224C49458BB}"/>
              </c:extLst>
            </c:dLbl>
            <c:dLbl>
              <c:idx val="37"/>
              <c:layout>
                <c:manualLayout>
                  <c:x val="0.0159883334301176"/>
                  <c:y val="0.00697907553222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'освоен объем$'!$C$4:$AP$4</c:f>
              <c:numCache>
                <c:formatCode>m/d/yyyy</c:formatCode>
                <c:ptCount val="40"/>
                <c:pt idx="0">
                  <c:v>41411.0</c:v>
                </c:pt>
                <c:pt idx="1">
                  <c:v>41414.0</c:v>
                </c:pt>
                <c:pt idx="2">
                  <c:v>41421.0</c:v>
                </c:pt>
                <c:pt idx="3">
                  <c:v>41428.0</c:v>
                </c:pt>
                <c:pt idx="4">
                  <c:v>41435.0</c:v>
                </c:pt>
                <c:pt idx="5">
                  <c:v>41442.0</c:v>
                </c:pt>
                <c:pt idx="6">
                  <c:v>41449.0</c:v>
                </c:pt>
                <c:pt idx="7">
                  <c:v>41456.0</c:v>
                </c:pt>
                <c:pt idx="8">
                  <c:v>41463.0</c:v>
                </c:pt>
                <c:pt idx="9" formatCode="dd/mm/yy;@">
                  <c:v>41470.0</c:v>
                </c:pt>
                <c:pt idx="10" formatCode="dd/mm/yy;@">
                  <c:v>41477.0</c:v>
                </c:pt>
                <c:pt idx="11" formatCode="dd/mm/yy;@">
                  <c:v>41484.0</c:v>
                </c:pt>
                <c:pt idx="12" formatCode="dd/mm/yy;@">
                  <c:v>41491.0</c:v>
                </c:pt>
                <c:pt idx="13" formatCode="dd/mm/yy;@">
                  <c:v>41498.0</c:v>
                </c:pt>
                <c:pt idx="14">
                  <c:v>41505.0</c:v>
                </c:pt>
                <c:pt idx="15">
                  <c:v>41512.0</c:v>
                </c:pt>
                <c:pt idx="16">
                  <c:v>41519.0</c:v>
                </c:pt>
                <c:pt idx="17">
                  <c:v>41526.0</c:v>
                </c:pt>
                <c:pt idx="18">
                  <c:v>41533.0</c:v>
                </c:pt>
                <c:pt idx="19">
                  <c:v>41540.0</c:v>
                </c:pt>
                <c:pt idx="20">
                  <c:v>41547.0</c:v>
                </c:pt>
                <c:pt idx="21">
                  <c:v>41554.0</c:v>
                </c:pt>
                <c:pt idx="22">
                  <c:v>41561.0</c:v>
                </c:pt>
                <c:pt idx="23">
                  <c:v>41568.0</c:v>
                </c:pt>
                <c:pt idx="24">
                  <c:v>41575.0</c:v>
                </c:pt>
                <c:pt idx="25">
                  <c:v>41582.0</c:v>
                </c:pt>
                <c:pt idx="26">
                  <c:v>41589.0</c:v>
                </c:pt>
                <c:pt idx="27">
                  <c:v>41596.0</c:v>
                </c:pt>
                <c:pt idx="28">
                  <c:v>41603.0</c:v>
                </c:pt>
                <c:pt idx="29">
                  <c:v>41610.0</c:v>
                </c:pt>
                <c:pt idx="30">
                  <c:v>41617.0</c:v>
                </c:pt>
                <c:pt idx="31">
                  <c:v>41624.0</c:v>
                </c:pt>
                <c:pt idx="32">
                  <c:v>41631.0</c:v>
                </c:pt>
                <c:pt idx="33">
                  <c:v>41653.0</c:v>
                </c:pt>
                <c:pt idx="34">
                  <c:v>41660.0</c:v>
                </c:pt>
                <c:pt idx="35">
                  <c:v>41667.0</c:v>
                </c:pt>
                <c:pt idx="36">
                  <c:v>41674.0</c:v>
                </c:pt>
                <c:pt idx="37">
                  <c:v>41681.0</c:v>
                </c:pt>
                <c:pt idx="38">
                  <c:v>41688.0</c:v>
                </c:pt>
                <c:pt idx="39">
                  <c:v>41695.0</c:v>
                </c:pt>
              </c:numCache>
            </c:numRef>
          </c:cat>
          <c:val>
            <c:numRef>
              <c:f>'освоен объем$'!$C$9:$AP$9</c:f>
              <c:numCache>
                <c:formatCode>0.00</c:formatCode>
                <c:ptCount val="40"/>
                <c:pt idx="0">
                  <c:v>0.0</c:v>
                </c:pt>
                <c:pt idx="1">
                  <c:v>0.0</c:v>
                </c:pt>
                <c:pt idx="2">
                  <c:v>0.0</c:v>
                </c:pt>
                <c:pt idx="3">
                  <c:v>0.0</c:v>
                </c:pt>
                <c:pt idx="4">
                  <c:v>0.0</c:v>
                </c:pt>
                <c:pt idx="5">
                  <c:v>0.0</c:v>
                </c:pt>
                <c:pt idx="6">
                  <c:v>0.0</c:v>
                </c:pt>
                <c:pt idx="7">
                  <c:v>0.0</c:v>
                </c:pt>
                <c:pt idx="8">
                  <c:v>0.0</c:v>
                </c:pt>
                <c:pt idx="9" formatCode="General">
                  <c:v>26.114</c:v>
                </c:pt>
                <c:pt idx="10" formatCode="General">
                  <c:v>26.114</c:v>
                </c:pt>
                <c:pt idx="11" formatCode="General">
                  <c:v>26.1</c:v>
                </c:pt>
                <c:pt idx="12" formatCode="General">
                  <c:v>26.1</c:v>
                </c:pt>
                <c:pt idx="13" formatCode="General">
                  <c:v>69.6</c:v>
                </c:pt>
                <c:pt idx="14" formatCode="General">
                  <c:v>69.6</c:v>
                </c:pt>
                <c:pt idx="15" formatCode="General">
                  <c:v>69.6</c:v>
                </c:pt>
                <c:pt idx="16" formatCode="General">
                  <c:v>137.5</c:v>
                </c:pt>
                <c:pt idx="17">
                  <c:v>137.5</c:v>
                </c:pt>
                <c:pt idx="18">
                  <c:v>137.5</c:v>
                </c:pt>
                <c:pt idx="19">
                  <c:v>137.5</c:v>
                </c:pt>
                <c:pt idx="20">
                  <c:v>137.5</c:v>
                </c:pt>
                <c:pt idx="21">
                  <c:v>137.5</c:v>
                </c:pt>
                <c:pt idx="22">
                  <c:v>137.5</c:v>
                </c:pt>
                <c:pt idx="23">
                  <c:v>137.5</c:v>
                </c:pt>
                <c:pt idx="24">
                  <c:v>212.2</c:v>
                </c:pt>
                <c:pt idx="25" formatCode="0.0">
                  <c:v>212.2</c:v>
                </c:pt>
                <c:pt idx="26" formatCode="0.0">
                  <c:v>212.2</c:v>
                </c:pt>
                <c:pt idx="27" formatCode="0.0">
                  <c:v>212.2</c:v>
                </c:pt>
                <c:pt idx="28" formatCode="0.0">
                  <c:v>212.2</c:v>
                </c:pt>
                <c:pt idx="29" formatCode="0.0">
                  <c:v>212.2</c:v>
                </c:pt>
                <c:pt idx="30" formatCode="0.0">
                  <c:v>212.2</c:v>
                </c:pt>
                <c:pt idx="31" formatCode="0.0">
                  <c:v>212.2</c:v>
                </c:pt>
                <c:pt idx="32" formatCode="0.0">
                  <c:v>403.2</c:v>
                </c:pt>
                <c:pt idx="33" formatCode="_(* #,##0.00_);_(* \(#,##0.00\);_(* &quot;-&quot;??_);_(@_)">
                  <c:v>522.52</c:v>
                </c:pt>
                <c:pt idx="34" formatCode="_(* #,##0.00_);_(* \(#,##0.00\);_(* &quot;-&quot;??_);_(@_)">
                  <c:v>522.52</c:v>
                </c:pt>
                <c:pt idx="35" formatCode="_(* #,##0.00_);_(* \(#,##0.00\);_(* &quot;-&quot;??_);_(@_)">
                  <c:v>522.52</c:v>
                </c:pt>
                <c:pt idx="36" formatCode="General">
                  <c:v>522.52</c:v>
                </c:pt>
                <c:pt idx="37" formatCode="General">
                  <c:v>522.52</c:v>
                </c:pt>
                <c:pt idx="38" formatCode="General">
                  <c:v>522.52</c:v>
                </c:pt>
                <c:pt idx="39" formatCode="General">
                  <c:v>522.52</c:v>
                </c:pt>
              </c:numCache>
            </c:numRef>
          </c:val>
          <c:smooth val="0"/>
        </c:ser>
        <c:dLbls>
          <c:showLegendKey val="0"/>
          <c:showVal val="0"/>
          <c:showCatName val="0"/>
          <c:showSerName val="0"/>
          <c:showPercent val="0"/>
          <c:showBubbleSize val="0"/>
        </c:dLbls>
        <c:marker val="1"/>
        <c:smooth val="0"/>
        <c:axId val="2060198216"/>
        <c:axId val="2072063352"/>
        <c:extLst>
          <c:ext xmlns:c15="http://schemas.microsoft.com/office/drawing/2012/chart" uri="{02D57815-91ED-43cb-92C2-25804820EDAC}">
            <c15:filteredLineSeries>
              <c15:ser>
                <c:idx val="2"/>
                <c:order val="2"/>
                <c:tx>
                  <c:strRef>
                    <c:extLst>
                      <c:ext uri="{02D57815-91ED-43cb-92C2-25804820EDAC}">
                        <c15:formulaRef>
                          <c15:sqref>'освоен объем$'!$B$7</c15:sqref>
                        </c15:formulaRef>
                      </c:ext>
                    </c:extLst>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c:ext uri="{02D57815-91ED-43cb-92C2-25804820EDAC}">
                        <c15:formulaRef>
                          <c15:sqref>'освоен объем$'!$C$4:$AP$4</c15:sqref>
                        </c15:formulaRef>
                      </c:ext>
                    </c:extLst>
                    <c:numCache>
                      <c:formatCode>m/d/yyyy</c:formatCode>
                      <c:ptCount val="40"/>
                      <c:pt idx="0">
                        <c:v>41411</c:v>
                      </c:pt>
                      <c:pt idx="1">
                        <c:v>41414</c:v>
                      </c:pt>
                      <c:pt idx="2">
                        <c:v>41421</c:v>
                      </c:pt>
                      <c:pt idx="3">
                        <c:v>41428</c:v>
                      </c:pt>
                      <c:pt idx="4">
                        <c:v>41435</c:v>
                      </c:pt>
                      <c:pt idx="5">
                        <c:v>41442</c:v>
                      </c:pt>
                      <c:pt idx="6">
                        <c:v>41449</c:v>
                      </c:pt>
                      <c:pt idx="7">
                        <c:v>41456</c:v>
                      </c:pt>
                      <c:pt idx="8">
                        <c:v>41463</c:v>
                      </c:pt>
                      <c:pt idx="9" formatCode="dd/mm/yy;@">
                        <c:v>41470</c:v>
                      </c:pt>
                      <c:pt idx="10" formatCode="dd/mm/yy;@">
                        <c:v>41477</c:v>
                      </c:pt>
                      <c:pt idx="11" formatCode="dd/mm/yy;@">
                        <c:v>41484</c:v>
                      </c:pt>
                      <c:pt idx="12" formatCode="dd/mm/yy;@">
                        <c:v>41491</c:v>
                      </c:pt>
                      <c:pt idx="13" formatCode="dd/mm/yy;@">
                        <c:v>41498</c:v>
                      </c:pt>
                      <c:pt idx="14">
                        <c:v>41505</c:v>
                      </c:pt>
                      <c:pt idx="15">
                        <c:v>41512</c:v>
                      </c:pt>
                      <c:pt idx="16">
                        <c:v>41519</c:v>
                      </c:pt>
                      <c:pt idx="17">
                        <c:v>41526</c:v>
                      </c:pt>
                      <c:pt idx="18">
                        <c:v>41533</c:v>
                      </c:pt>
                      <c:pt idx="19">
                        <c:v>41540</c:v>
                      </c:pt>
                      <c:pt idx="20">
                        <c:v>41547</c:v>
                      </c:pt>
                      <c:pt idx="21">
                        <c:v>41554</c:v>
                      </c:pt>
                      <c:pt idx="22">
                        <c:v>41561</c:v>
                      </c:pt>
                      <c:pt idx="23">
                        <c:v>41568</c:v>
                      </c:pt>
                      <c:pt idx="24">
                        <c:v>41575</c:v>
                      </c:pt>
                      <c:pt idx="25">
                        <c:v>41582</c:v>
                      </c:pt>
                      <c:pt idx="26">
                        <c:v>41589</c:v>
                      </c:pt>
                      <c:pt idx="27">
                        <c:v>41596</c:v>
                      </c:pt>
                      <c:pt idx="28">
                        <c:v>41603</c:v>
                      </c:pt>
                      <c:pt idx="29">
                        <c:v>41610</c:v>
                      </c:pt>
                      <c:pt idx="30">
                        <c:v>41617</c:v>
                      </c:pt>
                      <c:pt idx="31">
                        <c:v>41624</c:v>
                      </c:pt>
                      <c:pt idx="32">
                        <c:v>41631</c:v>
                      </c:pt>
                      <c:pt idx="33">
                        <c:v>41653</c:v>
                      </c:pt>
                      <c:pt idx="34">
                        <c:v>41660</c:v>
                      </c:pt>
                      <c:pt idx="35">
                        <c:v>41667</c:v>
                      </c:pt>
                      <c:pt idx="36">
                        <c:v>41674</c:v>
                      </c:pt>
                      <c:pt idx="37">
                        <c:v>41681</c:v>
                      </c:pt>
                      <c:pt idx="38">
                        <c:v>41688</c:v>
                      </c:pt>
                      <c:pt idx="39">
                        <c:v>41695</c:v>
                      </c:pt>
                    </c:numCache>
                  </c:numRef>
                </c:cat>
                <c:val>
                  <c:numRef>
                    <c:extLst>
                      <c:ext uri="{02D57815-91ED-43cb-92C2-25804820EDAC}">
                        <c15:formulaRef>
                          <c15:sqref>'освоен объем$'!$C$7:$AP$7</c15:sqref>
                        </c15:formulaRef>
                      </c:ext>
                    </c:extLst>
                    <c:numCache>
                      <c:formatCode>General</c:formatCode>
                      <c:ptCount val="40"/>
                    </c:numCache>
                  </c:numRef>
                </c:val>
                <c:smooth val="0"/>
              </c15:ser>
            </c15:filteredLineSeries>
          </c:ext>
        </c:extLst>
      </c:lineChart>
      <c:dateAx>
        <c:axId val="2060198216"/>
        <c:scaling>
          <c:orientation val="minMax"/>
          <c:max val="41695.0"/>
          <c:min val="41415.0"/>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2063352"/>
        <c:crosses val="autoZero"/>
        <c:auto val="1"/>
        <c:lblOffset val="100"/>
        <c:baseTimeUnit val="months"/>
        <c:majorUnit val="1.0"/>
        <c:majorTimeUnit val="months"/>
      </c:dateAx>
      <c:valAx>
        <c:axId val="2072063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198216"/>
        <c:crosses val="autoZero"/>
        <c:crossBetween val="between"/>
      </c:valAx>
      <c:spPr>
        <a:noFill/>
        <a:ln>
          <a:noFill/>
        </a:ln>
        <a:effectLst/>
      </c:spPr>
    </c:plotArea>
    <c:legend>
      <c:legendPos val="r"/>
      <c:layout>
        <c:manualLayout>
          <c:xMode val="edge"/>
          <c:yMode val="edge"/>
          <c:x val="0.647222222222222"/>
          <c:y val="0.319731335666375"/>
          <c:w val="0.341666666666667"/>
          <c:h val="0.536463254593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3CF9B-A925-E347-A915-28DB0A1E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9252</Words>
  <Characters>52743</Characters>
  <Application>Microsoft Macintosh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Коростей Людмила Владимировна</dc:creator>
  <cp:lastModifiedBy>Людмила Коростей</cp:lastModifiedBy>
  <cp:revision>3</cp:revision>
  <cp:lastPrinted>2014-03-14T04:04:00Z</cp:lastPrinted>
  <dcterms:created xsi:type="dcterms:W3CDTF">2015-05-22T07:27:00Z</dcterms:created>
  <dcterms:modified xsi:type="dcterms:W3CDTF">2016-02-04T09:12:00Z</dcterms:modified>
</cp:coreProperties>
</file>