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8" w:rsidRDefault="00764E88" w:rsidP="00DF7A8C">
      <w:pPr>
        <w:pStyle w:val="1"/>
        <w:ind w:firstLine="567"/>
        <w:rPr>
          <w:rFonts w:eastAsia="Times New Roman"/>
          <w:lang w:eastAsia="ru-RU"/>
        </w:rPr>
      </w:pPr>
      <w:r w:rsidRPr="00764E88">
        <w:rPr>
          <w:rFonts w:eastAsia="Times New Roman"/>
          <w:lang w:eastAsia="ru-RU"/>
        </w:rPr>
        <w:t>Онлайн регистрация в Орифлейм бесплатно</w:t>
      </w:r>
    </w:p>
    <w:p w:rsidR="00764E88" w:rsidRDefault="005D767A" w:rsidP="00DF7A8C">
      <w:pPr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 каждой публикации в своем блоге я раскрываю читательницам секреты красоты. Рассказываю о том, как правильно рисовать стрелки на глазах или чем отличается бальзам для волос от кондиционера. Сегодня пришло время поговорить о самом главном – о том, как сделать заботу о собственной привлекательности выгодной и превратить ее в прибыльный бизнес.</w:t>
      </w:r>
      <w:r w:rsidR="006F533C">
        <w:rPr>
          <w:rFonts w:ascii="Calibri" w:eastAsia="Times New Roman" w:hAnsi="Calibri" w:cs="Times New Roman"/>
          <w:color w:val="000000"/>
          <w:lang w:eastAsia="ru-RU"/>
        </w:rPr>
        <w:t xml:space="preserve"> Я предлагаю оценить возможности </w:t>
      </w:r>
      <w:r w:rsidR="00382979">
        <w:rPr>
          <w:rFonts w:ascii="Calibri" w:eastAsia="Times New Roman" w:hAnsi="Calibri" w:cs="Times New Roman"/>
          <w:color w:val="FF0000"/>
          <w:lang w:eastAsia="ru-RU"/>
        </w:rPr>
        <w:t>регистрации в Орифлейм.</w:t>
      </w:r>
    </w:p>
    <w:p w:rsidR="00764E88" w:rsidRDefault="009156CF" w:rsidP="00DF7A8C">
      <w:pPr>
        <w:pStyle w:val="2"/>
        <w:ind w:firstLine="567"/>
        <w:rPr>
          <w:rFonts w:eastAsia="Times New Roman"/>
          <w:lang w:eastAsia="ru-RU"/>
        </w:rPr>
      </w:pPr>
      <w:r w:rsidRPr="00264963">
        <w:rPr>
          <w:rFonts w:eastAsia="Times New Roman"/>
          <w:color w:val="FF0000"/>
          <w:lang w:eastAsia="ru-RU"/>
        </w:rPr>
        <w:t>Регистрация</w:t>
      </w:r>
      <w:r w:rsidR="003D2922">
        <w:rPr>
          <w:rFonts w:eastAsia="Times New Roman"/>
          <w:color w:val="FF0000"/>
          <w:lang w:eastAsia="ru-RU"/>
        </w:rPr>
        <w:t xml:space="preserve"> </w:t>
      </w:r>
      <w:r w:rsidR="00264963" w:rsidRPr="00264963">
        <w:rPr>
          <w:rFonts w:eastAsia="Times New Roman"/>
          <w:color w:val="FF0000"/>
          <w:lang w:eastAsia="ru-RU"/>
        </w:rPr>
        <w:t xml:space="preserve">в Орифлейм </w:t>
      </w:r>
      <w:r>
        <w:rPr>
          <w:rFonts w:eastAsia="Times New Roman"/>
          <w:lang w:eastAsia="ru-RU"/>
        </w:rPr>
        <w:t>нужна, если:</w:t>
      </w:r>
    </w:p>
    <w:p w:rsidR="00382979" w:rsidRDefault="00382979" w:rsidP="00DF7A8C">
      <w:pPr>
        <w:pStyle w:val="a3"/>
        <w:numPr>
          <w:ilvl w:val="0"/>
          <w:numId w:val="5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Тебе нравится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быть красивой </w:t>
      </w:r>
    </w:p>
    <w:p w:rsidR="009156CF" w:rsidRPr="00694B4A" w:rsidRDefault="00382979" w:rsidP="00DF7A8C">
      <w:pPr>
        <w:pStyle w:val="a3"/>
        <w:numPr>
          <w:ilvl w:val="0"/>
          <w:numId w:val="5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Ты хочешь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следит</w:t>
      </w:r>
      <w:r w:rsidR="009156CF" w:rsidRPr="00382979">
        <w:rPr>
          <w:rFonts w:ascii="Calibri" w:eastAsia="Times New Roman" w:hAnsi="Calibri" w:cs="Times New Roman"/>
          <w:color w:val="000000"/>
          <w:lang w:eastAsia="ru-RU"/>
        </w:rPr>
        <w:t>ь</w:t>
      </w:r>
      <w:r w:rsidR="009156CF" w:rsidRPr="00694B4A">
        <w:rPr>
          <w:rFonts w:ascii="Calibri" w:eastAsia="Times New Roman" w:hAnsi="Calibri" w:cs="Times New Roman"/>
          <w:color w:val="000000"/>
          <w:lang w:eastAsia="ru-RU"/>
        </w:rPr>
        <w:t xml:space="preserve"> за новинками </w:t>
      </w:r>
      <w:proofErr w:type="spellStart"/>
      <w:r w:rsidR="009156CF" w:rsidRPr="00694B4A">
        <w:rPr>
          <w:rFonts w:ascii="Calibri" w:eastAsia="Times New Roman" w:hAnsi="Calibri" w:cs="Times New Roman"/>
          <w:color w:val="000000"/>
          <w:lang w:eastAsia="ru-RU"/>
        </w:rPr>
        <w:t>бьюти</w:t>
      </w:r>
      <w:proofErr w:type="spellEnd"/>
      <w:r w:rsidR="009156CF" w:rsidRPr="00694B4A">
        <w:rPr>
          <w:rFonts w:ascii="Calibri" w:eastAsia="Times New Roman" w:hAnsi="Calibri" w:cs="Times New Roman"/>
          <w:color w:val="000000"/>
          <w:lang w:eastAsia="ru-RU"/>
        </w:rPr>
        <w:t>-технологий;</w:t>
      </w:r>
    </w:p>
    <w:p w:rsidR="009156CF" w:rsidRPr="00694B4A" w:rsidRDefault="009156CF" w:rsidP="00DF7A8C">
      <w:pPr>
        <w:pStyle w:val="a3"/>
        <w:numPr>
          <w:ilvl w:val="0"/>
          <w:numId w:val="5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94B4A">
        <w:rPr>
          <w:rFonts w:ascii="Calibri" w:eastAsia="Times New Roman" w:hAnsi="Calibri" w:cs="Times New Roman"/>
          <w:b/>
          <w:color w:val="000000"/>
          <w:lang w:eastAsia="ru-RU"/>
        </w:rPr>
        <w:t>Ты хочешь</w:t>
      </w:r>
      <w:r w:rsidRPr="00694B4A">
        <w:rPr>
          <w:rFonts w:ascii="Calibri" w:eastAsia="Times New Roman" w:hAnsi="Calibri" w:cs="Times New Roman"/>
          <w:color w:val="000000"/>
          <w:lang w:eastAsia="ru-RU"/>
        </w:rPr>
        <w:t xml:space="preserve"> покупать продукты красоты по приятной цене;</w:t>
      </w:r>
    </w:p>
    <w:p w:rsidR="009714D0" w:rsidRDefault="009156CF" w:rsidP="00DF7A8C">
      <w:pPr>
        <w:pStyle w:val="a3"/>
        <w:numPr>
          <w:ilvl w:val="0"/>
          <w:numId w:val="5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94B4A">
        <w:rPr>
          <w:rFonts w:ascii="Calibri" w:eastAsia="Times New Roman" w:hAnsi="Calibri" w:cs="Times New Roman"/>
          <w:b/>
          <w:color w:val="000000"/>
          <w:lang w:eastAsia="ru-RU"/>
        </w:rPr>
        <w:t xml:space="preserve">Ты </w:t>
      </w:r>
      <w:r w:rsidR="00382979">
        <w:rPr>
          <w:rFonts w:ascii="Calibri" w:eastAsia="Times New Roman" w:hAnsi="Calibri" w:cs="Times New Roman"/>
          <w:b/>
          <w:color w:val="000000"/>
          <w:lang w:eastAsia="ru-RU"/>
        </w:rPr>
        <w:t>мечтаешь</w:t>
      </w:r>
      <w:r w:rsidRPr="00694B4A">
        <w:rPr>
          <w:rFonts w:ascii="Calibri" w:eastAsia="Times New Roman" w:hAnsi="Calibri" w:cs="Times New Roman"/>
          <w:color w:val="000000"/>
          <w:lang w:eastAsia="ru-RU"/>
        </w:rPr>
        <w:t xml:space="preserve"> построить свой </w:t>
      </w:r>
      <w:r w:rsidR="00694B4A">
        <w:rPr>
          <w:rFonts w:ascii="Calibri" w:eastAsia="Times New Roman" w:hAnsi="Calibri" w:cs="Times New Roman"/>
          <w:color w:val="000000"/>
          <w:lang w:eastAsia="ru-RU"/>
        </w:rPr>
        <w:t xml:space="preserve">прибыльный </w:t>
      </w:r>
      <w:r w:rsidRPr="00694B4A">
        <w:rPr>
          <w:rFonts w:ascii="Calibri" w:eastAsia="Times New Roman" w:hAnsi="Calibri" w:cs="Times New Roman"/>
          <w:color w:val="000000"/>
          <w:lang w:eastAsia="ru-RU"/>
        </w:rPr>
        <w:t>бизнес.</w:t>
      </w:r>
    </w:p>
    <w:p w:rsidR="00382979" w:rsidRDefault="00382979" w:rsidP="00DF7A8C">
      <w:pPr>
        <w:pStyle w:val="a3"/>
        <w:numPr>
          <w:ilvl w:val="0"/>
          <w:numId w:val="5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 w:rsidRPr="00382979">
        <w:rPr>
          <w:rFonts w:ascii="Calibri" w:eastAsia="Times New Roman" w:hAnsi="Calibri" w:cs="Times New Roman"/>
          <w:b/>
          <w:color w:val="000000"/>
          <w:lang w:eastAsia="ru-RU"/>
        </w:rPr>
        <w:t xml:space="preserve">Ты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стремишься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стать самостоятельной и успешной.</w:t>
      </w:r>
    </w:p>
    <w:p w:rsidR="00F46737" w:rsidRDefault="00F46737" w:rsidP="00DF7A8C">
      <w:pPr>
        <w:pStyle w:val="2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Первые бонусы</w:t>
      </w:r>
    </w:p>
    <w:p w:rsidR="004D43FD" w:rsidRDefault="00F46737" w:rsidP="00DF7A8C">
      <w:pPr>
        <w:ind w:firstLine="567"/>
        <w:rPr>
          <w:lang w:eastAsia="ru-RU"/>
        </w:rPr>
      </w:pPr>
      <w:r>
        <w:rPr>
          <w:lang w:eastAsia="ru-RU"/>
        </w:rPr>
        <w:t xml:space="preserve">Свою первую скидку в размере 20% можно получить при первом же заказе </w:t>
      </w:r>
      <w:r w:rsidR="00DF7A8C">
        <w:rPr>
          <w:lang w:eastAsia="ru-RU"/>
        </w:rPr>
        <w:t>на сумму не менее 850</w:t>
      </w:r>
      <w:r w:rsidR="004D43FD">
        <w:rPr>
          <w:lang w:eastAsia="ru-RU"/>
        </w:rPr>
        <w:t xml:space="preserve"> рублей </w:t>
      </w:r>
      <w:r>
        <w:rPr>
          <w:lang w:eastAsia="ru-RU"/>
        </w:rPr>
        <w:t xml:space="preserve">после </w:t>
      </w:r>
      <w:r w:rsidRPr="00F46737">
        <w:rPr>
          <w:color w:val="FF0000"/>
          <w:lang w:eastAsia="ru-RU"/>
        </w:rPr>
        <w:t>регистрации в Орифлейм на официальном сайте</w:t>
      </w:r>
      <w:r>
        <w:rPr>
          <w:lang w:eastAsia="ru-RU"/>
        </w:rPr>
        <w:t xml:space="preserve">. </w:t>
      </w:r>
      <w:r w:rsidR="004D43FD">
        <w:rPr>
          <w:lang w:eastAsia="ru-RU"/>
        </w:rPr>
        <w:t xml:space="preserve">Этот дисконт останется стабильным, если делать покупки в </w:t>
      </w:r>
      <w:r w:rsidR="004D43FD" w:rsidRPr="004D43FD">
        <w:rPr>
          <w:lang w:eastAsia="ru-RU"/>
        </w:rPr>
        <w:t>Орифлейм</w:t>
      </w:r>
      <w:r w:rsidR="004D43FD">
        <w:rPr>
          <w:lang w:eastAsia="ru-RU"/>
        </w:rPr>
        <w:t xml:space="preserve"> для себя без </w:t>
      </w:r>
      <w:r w:rsidR="00DF7A8C">
        <w:rPr>
          <w:lang w:eastAsia="ru-RU"/>
        </w:rPr>
        <w:t>стремления</w:t>
      </w:r>
      <w:r w:rsidR="004D43FD">
        <w:rPr>
          <w:lang w:eastAsia="ru-RU"/>
        </w:rPr>
        <w:t xml:space="preserve"> построить бизнес в компании.</w:t>
      </w:r>
    </w:p>
    <w:p w:rsidR="004D43FD" w:rsidRDefault="004D43FD" w:rsidP="00DF7A8C">
      <w:pPr>
        <w:ind w:firstLine="567"/>
        <w:rPr>
          <w:lang w:eastAsia="ru-RU"/>
        </w:rPr>
      </w:pPr>
      <w:r>
        <w:rPr>
          <w:lang w:eastAsia="ru-RU"/>
        </w:rPr>
        <w:t>За каждый, даже самый маленький заказ, зарегистрированные пользователи получают приятные подарки от компании.</w:t>
      </w:r>
      <w:r w:rsidR="00DF7A8C">
        <w:rPr>
          <w:lang w:eastAsia="ru-RU"/>
        </w:rPr>
        <w:t xml:space="preserve"> </w:t>
      </w:r>
      <w:r w:rsidR="00DF7A8C">
        <w:rPr>
          <w:lang w:eastAsia="ru-RU"/>
        </w:rPr>
        <w:t xml:space="preserve">Дополнительно можно воспользоваться акциями и </w:t>
      </w:r>
      <w:proofErr w:type="spellStart"/>
      <w:r w:rsidR="00DF7A8C">
        <w:rPr>
          <w:lang w:eastAsia="ru-RU"/>
        </w:rPr>
        <w:t>спецпредложениями</w:t>
      </w:r>
      <w:proofErr w:type="spellEnd"/>
      <w:r w:rsidR="00DF7A8C">
        <w:rPr>
          <w:lang w:eastAsia="ru-RU"/>
        </w:rPr>
        <w:t>, которые есть в каждом каталоге.</w:t>
      </w:r>
    </w:p>
    <w:p w:rsidR="00636934" w:rsidRDefault="003D2922" w:rsidP="00DF7A8C">
      <w:pPr>
        <w:ind w:firstLine="567"/>
        <w:rPr>
          <w:lang w:eastAsia="ru-RU"/>
        </w:rPr>
      </w:pPr>
      <w:r>
        <w:rPr>
          <w:lang w:eastAsia="ru-RU"/>
        </w:rPr>
        <w:t>Чем активнее и чаще вы покупаете, тем серьезнее ваши</w:t>
      </w:r>
      <w:r w:rsidR="00636934">
        <w:rPr>
          <w:lang w:eastAsia="ru-RU"/>
        </w:rPr>
        <w:t xml:space="preserve"> скидки и богаче подарки. Если делать заказы не только для себя, но и для близких и друзей, можно </w:t>
      </w:r>
      <w:r w:rsidR="00DF7A8C">
        <w:rPr>
          <w:lang w:eastAsia="ru-RU"/>
        </w:rPr>
        <w:t>построить</w:t>
      </w:r>
      <w:r w:rsidR="00636934">
        <w:rPr>
          <w:lang w:eastAsia="ru-RU"/>
        </w:rPr>
        <w:t xml:space="preserve"> прибыльный бизнес.</w:t>
      </w:r>
    </w:p>
    <w:p w:rsidR="004D43FD" w:rsidRDefault="004D43FD" w:rsidP="00DF7A8C">
      <w:pPr>
        <w:pStyle w:val="2"/>
        <w:ind w:firstLine="567"/>
        <w:rPr>
          <w:lang w:eastAsia="ru-RU"/>
        </w:rPr>
      </w:pPr>
      <w:r>
        <w:rPr>
          <w:lang w:eastAsia="ru-RU"/>
        </w:rPr>
        <w:t xml:space="preserve">Возможности бизнеса с </w:t>
      </w:r>
      <w:r w:rsidRPr="004D43FD">
        <w:rPr>
          <w:lang w:eastAsia="ru-RU"/>
        </w:rPr>
        <w:t>Орифлейм</w:t>
      </w:r>
    </w:p>
    <w:p w:rsidR="004D43FD" w:rsidRDefault="00DF7A8C" w:rsidP="00DF7A8C">
      <w:pPr>
        <w:ind w:firstLine="567"/>
        <w:rPr>
          <w:lang w:eastAsia="ru-RU"/>
        </w:rPr>
      </w:pPr>
      <w:r>
        <w:rPr>
          <w:lang w:eastAsia="ru-RU"/>
        </w:rPr>
        <w:t>Дамы с активной жизненной позицией</w:t>
      </w:r>
      <w:r w:rsidR="004D43FD">
        <w:rPr>
          <w:lang w:eastAsia="ru-RU"/>
        </w:rPr>
        <w:t xml:space="preserve"> </w:t>
      </w:r>
      <w:r w:rsidR="00636934">
        <w:rPr>
          <w:lang w:eastAsia="ru-RU"/>
        </w:rPr>
        <w:t>часто ищут</w:t>
      </w:r>
      <w:r>
        <w:rPr>
          <w:lang w:eastAsia="ru-RU"/>
        </w:rPr>
        <w:t xml:space="preserve"> возможность подработать и </w:t>
      </w:r>
      <w:proofErr w:type="spellStart"/>
      <w:r>
        <w:rPr>
          <w:lang w:eastAsia="ru-RU"/>
        </w:rPr>
        <w:t>самореализоваться</w:t>
      </w:r>
      <w:proofErr w:type="spellEnd"/>
      <w:r w:rsidR="004D43FD">
        <w:rPr>
          <w:lang w:eastAsia="ru-RU"/>
        </w:rPr>
        <w:t xml:space="preserve">. Возможности </w:t>
      </w:r>
      <w:proofErr w:type="spellStart"/>
      <w:r w:rsidR="004D43FD">
        <w:rPr>
          <w:lang w:eastAsia="ru-RU"/>
        </w:rPr>
        <w:t>фриланса</w:t>
      </w:r>
      <w:proofErr w:type="spellEnd"/>
      <w:r w:rsidR="004D43FD">
        <w:rPr>
          <w:lang w:eastAsia="ru-RU"/>
        </w:rPr>
        <w:t xml:space="preserve"> </w:t>
      </w:r>
      <w:r w:rsidR="00636934">
        <w:rPr>
          <w:lang w:eastAsia="ru-RU"/>
        </w:rPr>
        <w:t xml:space="preserve">безграничны, но приятней заниматься интересным делом, тем, что может принести не только деньги, но и приятное общение и саморазвитие. Один из вариантов такой занятости – распространение косметики. Но даже здесь </w:t>
      </w:r>
      <w:r>
        <w:rPr>
          <w:lang w:eastAsia="ru-RU"/>
        </w:rPr>
        <w:t>нужно</w:t>
      </w:r>
      <w:r w:rsidR="00636934">
        <w:rPr>
          <w:lang w:eastAsia="ru-RU"/>
        </w:rPr>
        <w:t xml:space="preserve"> сделать правильный выбор.</w:t>
      </w:r>
    </w:p>
    <w:p w:rsidR="00636934" w:rsidRDefault="00636934" w:rsidP="00DF7A8C">
      <w:pPr>
        <w:ind w:firstLine="567"/>
        <w:rPr>
          <w:lang w:eastAsia="ru-RU"/>
        </w:rPr>
      </w:pPr>
      <w:r>
        <w:rPr>
          <w:lang w:eastAsia="ru-RU"/>
        </w:rPr>
        <w:t>Если вбить в поисковый сервис в интернете фразу «</w:t>
      </w:r>
      <w:r w:rsidRPr="00636934">
        <w:rPr>
          <w:color w:val="FF0000"/>
          <w:lang w:eastAsia="ru-RU"/>
        </w:rPr>
        <w:t>регистрация Орифлейм Россия</w:t>
      </w:r>
      <w:r>
        <w:rPr>
          <w:lang w:eastAsia="ru-RU"/>
        </w:rPr>
        <w:t xml:space="preserve">», можно получить массу результатов. Важно выбрать для регистрации правильный сайт. Выбирайте официальные порталы и сайты независимых консультантов. </w:t>
      </w:r>
      <w:r w:rsidRPr="00636934">
        <w:rPr>
          <w:color w:val="FF0000"/>
          <w:lang w:eastAsia="ru-RU"/>
        </w:rPr>
        <w:t xml:space="preserve">Регистрацию в Орифлейм </w:t>
      </w:r>
      <w:r>
        <w:rPr>
          <w:lang w:eastAsia="ru-RU"/>
        </w:rPr>
        <w:t>можно пройти и на моем сайте.</w:t>
      </w:r>
    </w:p>
    <w:p w:rsidR="003D2922" w:rsidRDefault="003D2922" w:rsidP="00DF7A8C">
      <w:pPr>
        <w:ind w:firstLine="567"/>
        <w:rPr>
          <w:lang w:eastAsia="ru-RU"/>
        </w:rPr>
      </w:pPr>
      <w:r>
        <w:rPr>
          <w:lang w:eastAsia="ru-RU"/>
        </w:rPr>
        <w:t xml:space="preserve">Начать свое дело вместе с </w:t>
      </w:r>
      <w:r w:rsidRPr="004D43FD">
        <w:rPr>
          <w:lang w:eastAsia="ru-RU"/>
        </w:rPr>
        <w:t>Орифлейм</w:t>
      </w:r>
      <w:r>
        <w:rPr>
          <w:lang w:eastAsia="ru-RU"/>
        </w:rPr>
        <w:t xml:space="preserve"> просто и быстро. Для старта не нужен ни начальный капитал, ни полная занятость. Если показывать каталог компании своим друзьям и знакомым, то скидка на продукцию составит 32%. По некоторым позициям дисконт достигает 70-80%. Предусмотрены бонусы за объемы и выгодная партнерская программа. </w:t>
      </w:r>
    </w:p>
    <w:p w:rsidR="004849F0" w:rsidRDefault="004849F0" w:rsidP="00DF7A8C">
      <w:pPr>
        <w:pStyle w:val="2"/>
        <w:ind w:firstLine="567"/>
      </w:pPr>
      <w:r w:rsidRPr="004849F0">
        <w:lastRenderedPageBreak/>
        <w:t>Безграничные перспективы</w:t>
      </w:r>
    </w:p>
    <w:p w:rsidR="003466BF" w:rsidRDefault="003466BF" w:rsidP="00DF7A8C">
      <w:pPr>
        <w:ind w:firstLine="567"/>
        <w:rPr>
          <w:lang w:eastAsia="ru-RU"/>
        </w:rPr>
      </w:pPr>
      <w:r>
        <w:t xml:space="preserve">У каждого консультанта свой путь к успеху, который зависит от целеустремленности и мотивации. </w:t>
      </w:r>
      <w:r w:rsidR="000872ED">
        <w:t>К</w:t>
      </w:r>
      <w:r>
        <w:t xml:space="preserve">омпания </w:t>
      </w:r>
      <w:r w:rsidRPr="004D43FD">
        <w:rPr>
          <w:lang w:eastAsia="ru-RU"/>
        </w:rPr>
        <w:t>Орифлейм</w:t>
      </w:r>
      <w:r>
        <w:rPr>
          <w:lang w:eastAsia="ru-RU"/>
        </w:rPr>
        <w:t xml:space="preserve"> в свою очередь предоставляет ко</w:t>
      </w:r>
      <w:r w:rsidR="00DF7A8C">
        <w:rPr>
          <w:lang w:eastAsia="ru-RU"/>
        </w:rPr>
        <w:t>рпоративное обучение, кредит на продукцию и другие возможности роста.</w:t>
      </w:r>
    </w:p>
    <w:p w:rsidR="003466BF" w:rsidRDefault="003466BF" w:rsidP="00DF7A8C">
      <w:pPr>
        <w:ind w:firstLine="567"/>
        <w:rPr>
          <w:lang w:eastAsia="ru-RU"/>
        </w:rPr>
      </w:pPr>
      <w:r>
        <w:rPr>
          <w:lang w:eastAsia="ru-RU"/>
        </w:rPr>
        <w:t xml:space="preserve">Получать прибыль можно, если стать «спонсором» и создать собственную команду консультантов. В зависимости от товарооборота команды </w:t>
      </w:r>
      <w:proofErr w:type="spellStart"/>
      <w:r>
        <w:rPr>
          <w:lang w:eastAsia="ru-RU"/>
        </w:rPr>
        <w:t>ежекаталожная</w:t>
      </w:r>
      <w:proofErr w:type="spellEnd"/>
      <w:r>
        <w:rPr>
          <w:lang w:eastAsia="ru-RU"/>
        </w:rPr>
        <w:t xml:space="preserve"> прибыль может составить от 3% до 22%. Выплаты проводятся 17 раз в год.</w:t>
      </w:r>
    </w:p>
    <w:p w:rsidR="003466BF" w:rsidRPr="004849F0" w:rsidRDefault="003466BF" w:rsidP="00DF7A8C">
      <w:pPr>
        <w:ind w:firstLine="567"/>
        <w:rPr>
          <w:lang w:eastAsia="ru-RU"/>
        </w:rPr>
      </w:pPr>
      <w:r>
        <w:rPr>
          <w:lang w:eastAsia="ru-RU"/>
        </w:rPr>
        <w:t xml:space="preserve">Успешные консультанты </w:t>
      </w:r>
      <w:r w:rsidRPr="004D43FD">
        <w:rPr>
          <w:lang w:eastAsia="ru-RU"/>
        </w:rPr>
        <w:t>Орифлейм</w:t>
      </w:r>
      <w:r>
        <w:rPr>
          <w:lang w:eastAsia="ru-RU"/>
        </w:rPr>
        <w:t xml:space="preserve"> </w:t>
      </w:r>
      <w:r w:rsidR="00DF7A8C">
        <w:rPr>
          <w:lang w:eastAsia="ru-RU"/>
        </w:rPr>
        <w:t xml:space="preserve">участвуют </w:t>
      </w:r>
      <w:r>
        <w:rPr>
          <w:lang w:eastAsia="ru-RU"/>
        </w:rPr>
        <w:t xml:space="preserve">в конференциях, которые ежегодно проходят на заграничных курортах. </w:t>
      </w:r>
      <w:r w:rsidR="000872ED">
        <w:rPr>
          <w:lang w:eastAsia="ru-RU"/>
        </w:rPr>
        <w:t xml:space="preserve"> Лидеры компании могут рассчитывать на получение новенькой иномарки за продуктивный труд.</w:t>
      </w:r>
    </w:p>
    <w:p w:rsidR="009714D0" w:rsidRDefault="00F46737" w:rsidP="00DF7A8C">
      <w:pPr>
        <w:pStyle w:val="2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Скидки</w:t>
      </w:r>
      <w:r w:rsidR="009156CF">
        <w:rPr>
          <w:rFonts w:eastAsia="Times New Roman"/>
          <w:lang w:eastAsia="ru-RU"/>
        </w:rPr>
        <w:t xml:space="preserve"> без обязательств</w:t>
      </w:r>
    </w:p>
    <w:p w:rsidR="00930048" w:rsidRPr="00DF7A8C" w:rsidRDefault="00264963" w:rsidP="00DF7A8C">
      <w:pPr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Стать консультантом в нашей компании можно бесплатно. </w:t>
      </w:r>
      <w:r w:rsidR="009714D0">
        <w:rPr>
          <w:rFonts w:ascii="Calibri" w:eastAsia="Times New Roman" w:hAnsi="Calibri" w:cs="Times New Roman"/>
          <w:color w:val="000000"/>
          <w:lang w:eastAsia="ru-RU"/>
        </w:rPr>
        <w:t xml:space="preserve">Наш </w:t>
      </w:r>
      <w:r w:rsidR="009714D0" w:rsidRPr="00264963">
        <w:rPr>
          <w:rFonts w:ascii="Calibri" w:eastAsia="Times New Roman" w:hAnsi="Calibri" w:cs="Times New Roman"/>
          <w:color w:val="FF0000"/>
          <w:lang w:eastAsia="ru-RU"/>
        </w:rPr>
        <w:t xml:space="preserve">сайт регистрации в Орифлейм </w:t>
      </w:r>
      <w:r>
        <w:rPr>
          <w:rFonts w:ascii="Calibri" w:eastAsia="Times New Roman" w:hAnsi="Calibri" w:cs="Times New Roman"/>
          <w:color w:val="000000"/>
          <w:lang w:eastAsia="ru-RU"/>
        </w:rPr>
        <w:t>предлагает вступить в наше сообщество без обязательств</w:t>
      </w:r>
      <w:r w:rsidR="00DF7A8C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694B4A" w:rsidRDefault="00694B4A" w:rsidP="00DF7A8C">
      <w:pPr>
        <w:pStyle w:val="a3"/>
        <w:numPr>
          <w:ilvl w:val="0"/>
          <w:numId w:val="6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94B4A">
        <w:rPr>
          <w:rFonts w:ascii="Calibri" w:eastAsia="Times New Roman" w:hAnsi="Calibri" w:cs="Times New Roman"/>
          <w:color w:val="000000"/>
          <w:lang w:eastAsia="ru-RU"/>
        </w:rPr>
        <w:t>Нет</w:t>
      </w:r>
      <w:r w:rsidR="00930048" w:rsidRPr="00694B4A">
        <w:rPr>
          <w:rFonts w:ascii="Calibri" w:eastAsia="Times New Roman" w:hAnsi="Calibri" w:cs="Times New Roman"/>
          <w:color w:val="000000"/>
          <w:lang w:eastAsia="ru-RU"/>
        </w:rPr>
        <w:t xml:space="preserve"> минимальной суммы для заказа.</w:t>
      </w:r>
    </w:p>
    <w:p w:rsidR="00DF7A8C" w:rsidRDefault="00DF7A8C" w:rsidP="00DF7A8C">
      <w:pPr>
        <w:pStyle w:val="a3"/>
        <w:numPr>
          <w:ilvl w:val="0"/>
          <w:numId w:val="6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94B4A">
        <w:rPr>
          <w:rFonts w:ascii="Calibri" w:eastAsia="Times New Roman" w:hAnsi="Calibri" w:cs="Times New Roman"/>
          <w:color w:val="000000"/>
          <w:lang w:eastAsia="ru-RU"/>
        </w:rPr>
        <w:t>Не обязательно делать заказы ежемесячно.</w:t>
      </w:r>
    </w:p>
    <w:p w:rsidR="00694B4A" w:rsidRDefault="00694B4A" w:rsidP="00DF7A8C">
      <w:pPr>
        <w:pStyle w:val="a3"/>
        <w:numPr>
          <w:ilvl w:val="0"/>
          <w:numId w:val="6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Нет ограничений по заказам для одного каталога.</w:t>
      </w:r>
    </w:p>
    <w:p w:rsidR="00694B4A" w:rsidRDefault="00694B4A" w:rsidP="00DF7A8C">
      <w:pPr>
        <w:pStyle w:val="a3"/>
        <w:numPr>
          <w:ilvl w:val="0"/>
          <w:numId w:val="6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Отсутствуют любые штрафные санкции.</w:t>
      </w:r>
    </w:p>
    <w:p w:rsidR="00694B4A" w:rsidRDefault="00694B4A" w:rsidP="00DF7A8C">
      <w:pPr>
        <w:pStyle w:val="a3"/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Даже если вы не будете делать заказы долгое время после регистрации</w:t>
      </w:r>
      <w:r w:rsidR="00DF7A8C">
        <w:rPr>
          <w:rFonts w:ascii="Calibri" w:eastAsia="Times New Roman" w:hAnsi="Calibri" w:cs="Times New Roman"/>
          <w:color w:val="000000"/>
          <w:lang w:eastAsia="ru-RU"/>
        </w:rPr>
        <w:t>,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ru-RU"/>
        </w:rPr>
        <w:t xml:space="preserve"> не случится ничего страшного. Максимум, что может произойти – аннулирование идентификационного номера. Это возможно в двух случаях:</w:t>
      </w:r>
    </w:p>
    <w:p w:rsidR="00694B4A" w:rsidRDefault="00694B4A" w:rsidP="00DF7A8C">
      <w:pPr>
        <w:pStyle w:val="a3"/>
        <w:numPr>
          <w:ilvl w:val="0"/>
          <w:numId w:val="7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Регистрация признается ошибочной, если в течение четырех каталогов после нее было оформлено ни одного заказа.</w:t>
      </w:r>
    </w:p>
    <w:p w:rsidR="00694B4A" w:rsidRPr="00694B4A" w:rsidRDefault="00705ED6" w:rsidP="00DF7A8C">
      <w:pPr>
        <w:pStyle w:val="a3"/>
        <w:numPr>
          <w:ilvl w:val="0"/>
          <w:numId w:val="7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Терминация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(аннулирование) номера за отсутствие активности происходит через год. Но если вы соскучитесь по качественной косметике и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ух</w:t>
      </w:r>
      <w:r w:rsidR="00382979">
        <w:rPr>
          <w:rFonts w:ascii="Calibri" w:eastAsia="Times New Roman" w:hAnsi="Calibri" w:cs="Times New Roman"/>
          <w:color w:val="000000"/>
          <w:lang w:eastAsia="ru-RU"/>
        </w:rPr>
        <w:t>одовым</w:t>
      </w:r>
      <w:proofErr w:type="spellEnd"/>
      <w:r w:rsidR="00382979">
        <w:rPr>
          <w:rFonts w:ascii="Calibri" w:eastAsia="Times New Roman" w:hAnsi="Calibri" w:cs="Times New Roman"/>
          <w:color w:val="000000"/>
          <w:lang w:eastAsia="ru-RU"/>
        </w:rPr>
        <w:t xml:space="preserve"> средствам, то вас снова ждет </w:t>
      </w:r>
      <w:r w:rsidR="00382979" w:rsidRPr="00F46737">
        <w:rPr>
          <w:rFonts w:ascii="Calibri" w:eastAsia="Times New Roman" w:hAnsi="Calibri" w:cs="Times New Roman"/>
          <w:color w:val="FF0000"/>
          <w:lang w:eastAsia="ru-RU"/>
        </w:rPr>
        <w:t>регистрация в Орифлейм бесплатно</w:t>
      </w:r>
      <w:r w:rsidR="00382979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5D767A" w:rsidRDefault="005D767A" w:rsidP="00DF7A8C">
      <w:pPr>
        <w:pStyle w:val="2"/>
        <w:ind w:firstLine="567"/>
        <w:rPr>
          <w:rFonts w:eastAsia="Times New Roman"/>
          <w:lang w:eastAsia="ru-RU"/>
        </w:rPr>
      </w:pPr>
      <w:r w:rsidRPr="00264963">
        <w:rPr>
          <w:rFonts w:eastAsia="Times New Roman"/>
          <w:color w:val="FF0000"/>
          <w:lang w:eastAsia="ru-RU"/>
        </w:rPr>
        <w:t>Онлайн регистрация в Орифлейм</w:t>
      </w:r>
      <w:r w:rsidR="006F533C">
        <w:rPr>
          <w:rFonts w:eastAsia="Times New Roman"/>
          <w:lang w:eastAsia="ru-RU"/>
        </w:rPr>
        <w:t xml:space="preserve">: 3 </w:t>
      </w:r>
      <w:proofErr w:type="gramStart"/>
      <w:r w:rsidR="006F533C">
        <w:rPr>
          <w:rFonts w:eastAsia="Times New Roman"/>
          <w:lang w:eastAsia="ru-RU"/>
        </w:rPr>
        <w:t>простых</w:t>
      </w:r>
      <w:proofErr w:type="gramEnd"/>
      <w:r w:rsidR="006F533C">
        <w:rPr>
          <w:rFonts w:eastAsia="Times New Roman"/>
          <w:lang w:eastAsia="ru-RU"/>
        </w:rPr>
        <w:t xml:space="preserve"> этапа</w:t>
      </w:r>
    </w:p>
    <w:p w:rsidR="005D767A" w:rsidRDefault="005D767A" w:rsidP="00DF7A8C">
      <w:pPr>
        <w:pStyle w:val="a3"/>
        <w:numPr>
          <w:ilvl w:val="0"/>
          <w:numId w:val="2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Первое, что нужно сделать на пути к </w:t>
      </w:r>
      <w:r w:rsidRPr="00F46737">
        <w:rPr>
          <w:rFonts w:ascii="Calibri" w:eastAsia="Times New Roman" w:hAnsi="Calibri" w:cs="Times New Roman"/>
          <w:color w:val="FF0000"/>
          <w:lang w:eastAsia="ru-RU"/>
        </w:rPr>
        <w:t>регистрации в Орифлейм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, это ввести на нашем сайте 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свой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F533C">
        <w:rPr>
          <w:rFonts w:ascii="Calibri" w:eastAsia="Times New Roman" w:hAnsi="Calibri" w:cs="Times New Roman"/>
          <w:color w:val="000000"/>
          <w:lang w:eastAsia="ru-RU"/>
        </w:rPr>
        <w:t>e-</w:t>
      </w:r>
      <w:proofErr w:type="spellStart"/>
      <w:r w:rsidR="006F533C">
        <w:rPr>
          <w:rFonts w:ascii="Calibri" w:eastAsia="Times New Roman" w:hAnsi="Calibri" w:cs="Times New Roman"/>
          <w:color w:val="000000"/>
          <w:lang w:eastAsia="ru-RU"/>
        </w:rPr>
        <w:t>mail</w:t>
      </w:r>
      <w:proofErr w:type="spellEnd"/>
      <w:r w:rsidR="006F533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в форме для регистрации.</w:t>
      </w:r>
    </w:p>
    <w:p w:rsidR="006F533C" w:rsidRDefault="005D767A" w:rsidP="00DF7A8C">
      <w:pPr>
        <w:pStyle w:val="a3"/>
        <w:numPr>
          <w:ilvl w:val="0"/>
          <w:numId w:val="2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Далее система предложит ввести стандартный набор регистрационных данных: имя, фамили</w:t>
      </w:r>
      <w:r w:rsidR="006F533C">
        <w:rPr>
          <w:rFonts w:ascii="Calibri" w:eastAsia="Times New Roman" w:hAnsi="Calibri" w:cs="Times New Roman"/>
          <w:color w:val="000000"/>
          <w:lang w:eastAsia="ru-RU"/>
        </w:rPr>
        <w:t>я, телефон и некоторые другие.</w:t>
      </w:r>
    </w:p>
    <w:p w:rsidR="006F533C" w:rsidRPr="006F533C" w:rsidRDefault="006F533C" w:rsidP="00DF7A8C">
      <w:pPr>
        <w:pStyle w:val="a3"/>
        <w:numPr>
          <w:ilvl w:val="0"/>
          <w:numId w:val="2"/>
        </w:numPr>
        <w:ind w:left="0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На ваш электронный почтовый адрес придет письмо с подтверждением регистрации. </w:t>
      </w:r>
      <w:r w:rsidRPr="006F533C">
        <w:rPr>
          <w:rFonts w:ascii="Calibri" w:eastAsia="Times New Roman" w:hAnsi="Calibri" w:cs="Times New Roman"/>
          <w:color w:val="000000"/>
          <w:lang w:eastAsia="ru-RU"/>
        </w:rPr>
        <w:t>По завершению регистрации вы получаете персональный номер для идентификации в системе.</w:t>
      </w:r>
    </w:p>
    <w:p w:rsidR="00764E88" w:rsidRDefault="006F533C" w:rsidP="00DF7A8C">
      <w:pPr>
        <w:pStyle w:val="a3"/>
        <w:ind w:left="0" w:firstLine="567"/>
      </w:pPr>
      <w:r>
        <w:rPr>
          <w:rFonts w:ascii="Calibri" w:eastAsia="Times New Roman" w:hAnsi="Calibri" w:cs="Times New Roman"/>
          <w:color w:val="000000"/>
          <w:lang w:eastAsia="ru-RU"/>
        </w:rPr>
        <w:t>Поздравляем, вы – консультант!</w:t>
      </w:r>
      <w:r w:rsidR="004D43FD" w:rsidRPr="00FF34D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sectPr w:rsidR="0076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F8A"/>
    <w:multiLevelType w:val="hybridMultilevel"/>
    <w:tmpl w:val="AF086C76"/>
    <w:lvl w:ilvl="0" w:tplc="81B6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60658B"/>
    <w:multiLevelType w:val="hybridMultilevel"/>
    <w:tmpl w:val="BE78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A42B4"/>
    <w:multiLevelType w:val="hybridMultilevel"/>
    <w:tmpl w:val="49A6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E1774"/>
    <w:multiLevelType w:val="hybridMultilevel"/>
    <w:tmpl w:val="3274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B645F"/>
    <w:multiLevelType w:val="hybridMultilevel"/>
    <w:tmpl w:val="C724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5A78"/>
    <w:multiLevelType w:val="hybridMultilevel"/>
    <w:tmpl w:val="9CA880E8"/>
    <w:lvl w:ilvl="0" w:tplc="1BCCB5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94F50"/>
    <w:multiLevelType w:val="hybridMultilevel"/>
    <w:tmpl w:val="06A0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8"/>
    <w:rsid w:val="000872ED"/>
    <w:rsid w:val="00264963"/>
    <w:rsid w:val="003466BF"/>
    <w:rsid w:val="00382979"/>
    <w:rsid w:val="003D2922"/>
    <w:rsid w:val="004849F0"/>
    <w:rsid w:val="004D43FD"/>
    <w:rsid w:val="005D767A"/>
    <w:rsid w:val="00636934"/>
    <w:rsid w:val="00694B4A"/>
    <w:rsid w:val="006F533C"/>
    <w:rsid w:val="00705ED6"/>
    <w:rsid w:val="00764E88"/>
    <w:rsid w:val="0080364A"/>
    <w:rsid w:val="009156CF"/>
    <w:rsid w:val="00930048"/>
    <w:rsid w:val="009714D0"/>
    <w:rsid w:val="00DF7A8C"/>
    <w:rsid w:val="00F46737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5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5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5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5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5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5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414">
              <w:marLeft w:val="39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17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15281">
              <w:marLeft w:val="39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22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9B22-2E32-4513-9CCA-4F892826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560</Words>
  <Characters>3774</Characters>
  <Application>Microsoft Office Word</Application>
  <DocSecurity>0</DocSecurity>
  <Lines>80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ывв</dc:creator>
  <cp:lastModifiedBy>ывв</cp:lastModifiedBy>
  <cp:revision>2</cp:revision>
  <dcterms:created xsi:type="dcterms:W3CDTF">2016-02-07T14:28:00Z</dcterms:created>
  <dcterms:modified xsi:type="dcterms:W3CDTF">2016-02-08T08:39:00Z</dcterms:modified>
</cp:coreProperties>
</file>