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21" w:rsidRPr="00C53BC7" w:rsidRDefault="008A40BA">
      <w:pPr>
        <w:pStyle w:val="Title"/>
        <w:rPr>
          <w:sz w:val="24"/>
          <w:szCs w:val="24"/>
        </w:rPr>
      </w:pPr>
      <w:r>
        <w:t>‍‍</w:t>
      </w:r>
      <w:sdt>
        <w:sdtPr>
          <w:rPr>
            <w:b/>
            <w:sz w:val="24"/>
            <w:szCs w:val="24"/>
            <w:lang w:val="en-GB"/>
          </w:rPr>
          <w:alias w:val="Your Name"/>
          <w:tag w:val=""/>
          <w:id w:val="1246310863"/>
          <w:placeholder>
            <w:docPart w:val="08584046905D4E309BB36C7BB5E584A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proofErr w:type="spellStart"/>
          <w:r w:rsidR="00C53BC7" w:rsidRPr="00C53BC7">
            <w:rPr>
              <w:b/>
              <w:sz w:val="24"/>
              <w:szCs w:val="24"/>
              <w:lang w:val="en-GB"/>
            </w:rPr>
            <w:t>Яна</w:t>
          </w:r>
          <w:proofErr w:type="spellEnd"/>
          <w:r w:rsidR="00C53BC7" w:rsidRPr="00C53BC7">
            <w:rPr>
              <w:b/>
              <w:sz w:val="24"/>
              <w:szCs w:val="24"/>
              <w:lang w:val="en-GB"/>
            </w:rPr>
            <w:t xml:space="preserve"> </w:t>
          </w:r>
          <w:proofErr w:type="spellStart"/>
          <w:r w:rsidR="00C53BC7" w:rsidRPr="00C53BC7">
            <w:rPr>
              <w:b/>
              <w:sz w:val="24"/>
              <w:szCs w:val="24"/>
              <w:lang w:val="en-GB"/>
            </w:rPr>
            <w:t>Рукан</w:t>
          </w:r>
          <w:proofErr w:type="spellEnd"/>
        </w:sdtContent>
      </w:sdt>
    </w:p>
    <w:p w:rsidR="004F0921" w:rsidRPr="00C53BC7" w:rsidRDefault="00E60695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ddress"/>
          <w:tag w:val=""/>
          <w:id w:val="-593780209"/>
          <w:placeholder>
            <w:docPart w:val="8DB3A284BA8747C4927305796855A510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C53BC7" w:rsidRPr="00C53BC7">
            <w:rPr>
              <w:sz w:val="24"/>
              <w:szCs w:val="24"/>
            </w:rPr>
            <w:t>113 M</w:t>
          </w:r>
          <w:r w:rsidR="00631B48" w:rsidRPr="00C53BC7">
            <w:rPr>
              <w:sz w:val="24"/>
              <w:szCs w:val="24"/>
            </w:rPr>
            <w:t>artin Way, SM4 4AR, London</w:t>
          </w:r>
        </w:sdtContent>
      </w:sdt>
      <w:r w:rsidR="008A40BA" w:rsidRPr="00C53BC7">
        <w:rPr>
          <w:sz w:val="24"/>
          <w:szCs w:val="24"/>
        </w:rPr>
        <w:t> | </w:t>
      </w:r>
      <w:sdt>
        <w:sdtPr>
          <w:rPr>
            <w:sz w:val="24"/>
            <w:szCs w:val="24"/>
          </w:rPr>
          <w:alias w:val="Telephone"/>
          <w:tag w:val=""/>
          <w:id w:val="-1416317146"/>
          <w:placeholder>
            <w:docPart w:val="BE0F69F1897A4CE491973BB98A0AF7E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31B48" w:rsidRPr="00C53BC7">
            <w:rPr>
              <w:sz w:val="24"/>
              <w:szCs w:val="24"/>
            </w:rPr>
            <w:t>+4407771275113</w:t>
          </w:r>
        </w:sdtContent>
      </w:sdt>
      <w:r w:rsidR="008A40BA" w:rsidRPr="00C53BC7">
        <w:rPr>
          <w:sz w:val="24"/>
          <w:szCs w:val="24"/>
        </w:rPr>
        <w:t> | </w:t>
      </w:r>
      <w:sdt>
        <w:sdtPr>
          <w:rPr>
            <w:sz w:val="24"/>
            <w:szCs w:val="24"/>
          </w:rPr>
          <w:alias w:val="Email"/>
          <w:tag w:val=""/>
          <w:id w:val="-391963670"/>
          <w:placeholder>
            <w:docPart w:val="B25F68477E2B48328F75F0E0F80DD298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631B48" w:rsidRPr="00C53BC7">
            <w:rPr>
              <w:sz w:val="24"/>
              <w:szCs w:val="24"/>
            </w:rPr>
            <w:t>ruk.yanna@gmail.com</w:t>
          </w:r>
        </w:sdtContent>
      </w:sdt>
    </w:p>
    <w:p w:rsidR="00C53BC7" w:rsidRPr="00C53BC7" w:rsidRDefault="00C53BC7" w:rsidP="0008080C">
      <w:pPr>
        <w:pStyle w:val="SectionHeading"/>
        <w:spacing w:before="0" w:after="0"/>
        <w:rPr>
          <w:szCs w:val="24"/>
          <w:lang w:val="ru-RU"/>
        </w:rPr>
      </w:pPr>
      <w:r w:rsidRPr="00C53BC7">
        <w:rPr>
          <w:szCs w:val="24"/>
          <w:lang w:val="ru-RU"/>
        </w:rPr>
        <w:t>Цель</w:t>
      </w:r>
    </w:p>
    <w:p w:rsidR="00C53BC7" w:rsidRPr="00C53BC7" w:rsidRDefault="00C53BC7" w:rsidP="0008080C">
      <w:pPr>
        <w:pStyle w:val="SectionHeading"/>
        <w:spacing w:before="0" w:after="0"/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Cs w:val="24"/>
          <w:lang w:val="ru-RU"/>
        </w:rPr>
      </w:pPr>
      <w:r w:rsidRPr="00C53BC7"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Cs w:val="24"/>
          <w:lang w:val="ru-RU"/>
        </w:rPr>
        <w:t>Переводчик во время деловых переговоров и технических курсов</w:t>
      </w:r>
    </w:p>
    <w:p w:rsidR="0008080C" w:rsidRDefault="0008080C" w:rsidP="0008080C">
      <w:pPr>
        <w:pStyle w:val="Subsection"/>
        <w:spacing w:before="100" w:after="0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</w:p>
    <w:p w:rsidR="00C53BC7" w:rsidRPr="00C53BC7" w:rsidRDefault="00C53BC7" w:rsidP="0008080C">
      <w:pPr>
        <w:pStyle w:val="Subsection"/>
        <w:spacing w:before="100" w:after="0"/>
        <w:rPr>
          <w:rFonts w:asciiTheme="majorHAnsi" w:eastAsiaTheme="majorEastAsia" w:hAnsiTheme="majorHAnsi" w:cstheme="majorBidi"/>
          <w:caps w:val="0"/>
          <w:color w:val="39A5B7" w:themeColor="accent1"/>
          <w:sz w:val="24"/>
          <w:szCs w:val="24"/>
          <w:lang w:val="ru-RU"/>
        </w:rPr>
      </w:pPr>
      <w:r w:rsidRPr="00C53BC7">
        <w:rPr>
          <w:rFonts w:asciiTheme="majorHAnsi" w:eastAsiaTheme="majorEastAsia" w:hAnsiTheme="majorHAnsi" w:cstheme="majorBidi"/>
          <w:caps w:val="0"/>
          <w:color w:val="39A5B7" w:themeColor="accent1"/>
          <w:sz w:val="24"/>
          <w:szCs w:val="24"/>
          <w:lang w:val="ru-RU"/>
        </w:rPr>
        <w:t>Навыки и умения</w:t>
      </w:r>
    </w:p>
    <w:p w:rsidR="00C53BC7" w:rsidRPr="007475D9" w:rsidRDefault="00C53BC7" w:rsidP="0008080C">
      <w:pPr>
        <w:pStyle w:val="ListBullet"/>
        <w:numPr>
          <w:ilvl w:val="0"/>
          <w:numId w:val="0"/>
        </w:numPr>
        <w:spacing w:after="0"/>
        <w:ind w:left="144" w:hanging="144"/>
        <w:rPr>
          <w:b/>
          <w:bCs/>
          <w:caps/>
          <w:color w:val="262626" w:themeColor="text1" w:themeTint="D9"/>
          <w:sz w:val="24"/>
          <w:szCs w:val="24"/>
          <w:lang w:val="ru-RU"/>
        </w:rPr>
      </w:pPr>
      <w:r w:rsidRPr="007475D9">
        <w:rPr>
          <w:b/>
          <w:bCs/>
          <w:caps/>
          <w:color w:val="262626" w:themeColor="text1" w:themeTint="D9"/>
          <w:sz w:val="24"/>
          <w:szCs w:val="24"/>
          <w:lang w:val="ru-RU"/>
        </w:rPr>
        <w:t>Устный и письменный перевод</w:t>
      </w:r>
    </w:p>
    <w:p w:rsidR="007475D9" w:rsidRDefault="007475D9" w:rsidP="0008080C">
      <w:pPr>
        <w:pStyle w:val="Subsection"/>
        <w:spacing w:after="0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  <w:r w:rsidRPr="007475D9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Двенадцатилетний опыт устного последовательного и синхронного перевода во время деловых переоворов и технических курсов, а также письменного перевода.</w:t>
      </w:r>
    </w:p>
    <w:p w:rsidR="007475D9" w:rsidRDefault="007475D9">
      <w:pPr>
        <w:pStyle w:val="Subsection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</w:p>
    <w:p w:rsidR="007475D9" w:rsidRDefault="007475D9" w:rsidP="007475D9">
      <w:pPr>
        <w:pStyle w:val="ListBullet"/>
        <w:numPr>
          <w:ilvl w:val="0"/>
          <w:numId w:val="0"/>
        </w:numPr>
        <w:ind w:left="144" w:hanging="144"/>
        <w:rPr>
          <w:b/>
          <w:bCs/>
          <w:caps/>
          <w:color w:val="262626" w:themeColor="text1" w:themeTint="D9"/>
          <w:sz w:val="24"/>
          <w:szCs w:val="24"/>
          <w:lang w:val="ru-RU"/>
        </w:rPr>
      </w:pPr>
      <w:r w:rsidRPr="007475D9">
        <w:rPr>
          <w:b/>
          <w:bCs/>
          <w:caps/>
          <w:color w:val="262626" w:themeColor="text1" w:themeTint="D9"/>
          <w:sz w:val="24"/>
          <w:szCs w:val="24"/>
          <w:lang w:val="ru-RU"/>
        </w:rPr>
        <w:t xml:space="preserve">Языки </w:t>
      </w:r>
    </w:p>
    <w:p w:rsidR="001F3320" w:rsidRPr="001F3320" w:rsidRDefault="001F3320" w:rsidP="0008080C">
      <w:pPr>
        <w:pStyle w:val="Subsection"/>
        <w:numPr>
          <w:ilvl w:val="0"/>
          <w:numId w:val="8"/>
        </w:numPr>
        <w:spacing w:after="0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Русский родной, уровень профессионального владения</w:t>
      </w:r>
    </w:p>
    <w:p w:rsidR="001F3320" w:rsidRPr="001F3320" w:rsidRDefault="001F3320" w:rsidP="0008080C">
      <w:pPr>
        <w:pStyle w:val="Subsection"/>
        <w:numPr>
          <w:ilvl w:val="0"/>
          <w:numId w:val="8"/>
        </w:numPr>
        <w:spacing w:after="0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Итальянский, уровень профессионального владения</w:t>
      </w:r>
    </w:p>
    <w:p w:rsidR="001F3320" w:rsidRPr="001F3320" w:rsidRDefault="001F3320" w:rsidP="0008080C">
      <w:pPr>
        <w:pStyle w:val="Subsection"/>
        <w:numPr>
          <w:ilvl w:val="0"/>
          <w:numId w:val="8"/>
        </w:numPr>
        <w:spacing w:after="0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Английский, уровень профессионального владения</w:t>
      </w:r>
    </w:p>
    <w:p w:rsidR="001F3320" w:rsidRPr="001F3320" w:rsidRDefault="001F3320" w:rsidP="0008080C">
      <w:pPr>
        <w:pStyle w:val="Subsection"/>
        <w:numPr>
          <w:ilvl w:val="0"/>
          <w:numId w:val="8"/>
        </w:numPr>
        <w:spacing w:after="0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Болгарский второй родной, пороговый продвинутый уровень</w:t>
      </w:r>
    </w:p>
    <w:p w:rsidR="001F3320" w:rsidRPr="001F3320" w:rsidRDefault="001F3320" w:rsidP="0008080C">
      <w:pPr>
        <w:pStyle w:val="Subsection"/>
        <w:numPr>
          <w:ilvl w:val="0"/>
          <w:numId w:val="8"/>
        </w:numPr>
        <w:spacing w:after="0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Французский, пороговый продвинутый уровень</w:t>
      </w:r>
    </w:p>
    <w:p w:rsidR="001F3320" w:rsidRPr="001F3320" w:rsidRDefault="001F3320" w:rsidP="0008080C">
      <w:pPr>
        <w:pStyle w:val="Subsection"/>
        <w:numPr>
          <w:ilvl w:val="0"/>
          <w:numId w:val="8"/>
        </w:numPr>
        <w:spacing w:after="0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Румынский, самодостаточное владение</w:t>
      </w:r>
    </w:p>
    <w:p w:rsidR="001F3320" w:rsidRDefault="001F3320" w:rsidP="0008080C">
      <w:pPr>
        <w:pStyle w:val="Subsection"/>
        <w:numPr>
          <w:ilvl w:val="0"/>
          <w:numId w:val="8"/>
        </w:numPr>
        <w:spacing w:after="0"/>
        <w:rPr>
          <w:b w:val="0"/>
          <w:bCs w:val="0"/>
          <w:caps w:val="0"/>
          <w:color w:val="404040" w:themeColor="text1" w:themeTint="BF"/>
          <w:sz w:val="24"/>
          <w:szCs w:val="24"/>
        </w:rPr>
      </w:pPr>
      <w:proofErr w:type="spellStart"/>
      <w:r w:rsidRPr="001F3320">
        <w:rPr>
          <w:b w:val="0"/>
          <w:bCs w:val="0"/>
          <w:caps w:val="0"/>
          <w:color w:val="404040" w:themeColor="text1" w:themeTint="BF"/>
          <w:sz w:val="24"/>
          <w:szCs w:val="24"/>
        </w:rPr>
        <w:t>Турецкий</w:t>
      </w:r>
      <w:proofErr w:type="spellEnd"/>
      <w:r w:rsidRPr="001F3320">
        <w:rPr>
          <w:b w:val="0"/>
          <w:bCs w:val="0"/>
          <w:caps w:val="0"/>
          <w:color w:val="404040" w:themeColor="text1" w:themeTint="BF"/>
          <w:sz w:val="24"/>
          <w:szCs w:val="24"/>
        </w:rPr>
        <w:t xml:space="preserve">, </w:t>
      </w:r>
      <w:proofErr w:type="spellStart"/>
      <w:r w:rsidRPr="001F3320">
        <w:rPr>
          <w:b w:val="0"/>
          <w:bCs w:val="0"/>
          <w:caps w:val="0"/>
          <w:color w:val="404040" w:themeColor="text1" w:themeTint="BF"/>
          <w:sz w:val="24"/>
          <w:szCs w:val="24"/>
        </w:rPr>
        <w:t>элементарное</w:t>
      </w:r>
      <w:proofErr w:type="spellEnd"/>
      <w:r w:rsidRPr="001F3320">
        <w:rPr>
          <w:b w:val="0"/>
          <w:bCs w:val="0"/>
          <w:caps w:val="0"/>
          <w:color w:val="404040" w:themeColor="text1" w:themeTint="BF"/>
          <w:sz w:val="24"/>
          <w:szCs w:val="24"/>
        </w:rPr>
        <w:t xml:space="preserve"> </w:t>
      </w:r>
      <w:proofErr w:type="spellStart"/>
      <w:r w:rsidRPr="001F3320">
        <w:rPr>
          <w:b w:val="0"/>
          <w:bCs w:val="0"/>
          <w:caps w:val="0"/>
          <w:color w:val="404040" w:themeColor="text1" w:themeTint="BF"/>
          <w:sz w:val="24"/>
          <w:szCs w:val="24"/>
        </w:rPr>
        <w:t>владение</w:t>
      </w:r>
      <w:proofErr w:type="spellEnd"/>
    </w:p>
    <w:p w:rsidR="0008080C" w:rsidRDefault="0008080C" w:rsidP="0008080C">
      <w:pPr>
        <w:pStyle w:val="Subsection"/>
        <w:spacing w:after="0"/>
        <w:ind w:left="720"/>
        <w:rPr>
          <w:b w:val="0"/>
          <w:bCs w:val="0"/>
          <w:caps w:val="0"/>
          <w:color w:val="404040" w:themeColor="text1" w:themeTint="BF"/>
          <w:sz w:val="24"/>
          <w:szCs w:val="24"/>
        </w:rPr>
      </w:pPr>
    </w:p>
    <w:p w:rsidR="001F3320" w:rsidRPr="001F3320" w:rsidRDefault="001F3320">
      <w:pPr>
        <w:pStyle w:val="Subsection"/>
        <w:rPr>
          <w:sz w:val="24"/>
          <w:szCs w:val="24"/>
          <w:lang w:val="ru-RU"/>
        </w:rPr>
      </w:pPr>
      <w:r w:rsidRPr="001F3320">
        <w:rPr>
          <w:sz w:val="24"/>
          <w:szCs w:val="24"/>
          <w:lang w:val="ru-RU"/>
        </w:rPr>
        <w:t>Специализация</w:t>
      </w:r>
    </w:p>
    <w:p w:rsidR="001F3320" w:rsidRPr="001F3320" w:rsidRDefault="001F3320" w:rsidP="001F3320">
      <w:pPr>
        <w:pStyle w:val="Subsection"/>
        <w:spacing w:line="360" w:lineRule="auto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</w:rPr>
        <w:t>A</w:t>
      </w: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 xml:space="preserve">виационное машиностроение, Автомобильная промышленность, </w:t>
      </w: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</w:rPr>
        <w:t>O</w:t>
      </w: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бщее машиностроение, Сельскохозяйственная  техника и оборудование, Системы орошения, Мебельное производство,  Архитектура,  Дизайн интерьера,  Косметология, Строительные материалы, оборудование и техника, Черная Металлургия, Недвижимость, СантехникаТехнологии для очистки и распределения питьевой воды и сточных вод, Текстильная, одежная и обувная промышленность, Ресторанный бизнесс, Гостиничный бизнесс, Производство и установка тепличных структур,</w:t>
      </w:r>
      <w:r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 xml:space="preserve"> Винное производство, Фитнесс, </w:t>
      </w:r>
      <w:r w:rsidRPr="001F3320"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  <w:t>Целлюлозно-бумажная промышленность.</w:t>
      </w:r>
    </w:p>
    <w:p w:rsidR="001F3320" w:rsidRDefault="001F3320" w:rsidP="001F3320">
      <w:pPr>
        <w:pStyle w:val="Subsection"/>
        <w:spacing w:line="360" w:lineRule="auto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</w:p>
    <w:p w:rsidR="001F3320" w:rsidRDefault="001F3320">
      <w:pPr>
        <w:pStyle w:val="Subsection"/>
        <w:rPr>
          <w:b w:val="0"/>
          <w:bCs w:val="0"/>
          <w:caps w:val="0"/>
          <w:color w:val="404040" w:themeColor="text1" w:themeTint="BF"/>
          <w:sz w:val="24"/>
          <w:szCs w:val="24"/>
          <w:lang w:val="ru-RU"/>
        </w:rPr>
      </w:pPr>
    </w:p>
    <w:p w:rsidR="001839EA" w:rsidRPr="00A906DC" w:rsidRDefault="001839EA" w:rsidP="00F835EB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b/>
          <w:bCs/>
          <w:caps/>
          <w:color w:val="262626" w:themeColor="text1" w:themeTint="D9"/>
          <w:sz w:val="24"/>
          <w:szCs w:val="24"/>
          <w:lang w:val="ru-RU"/>
        </w:rPr>
      </w:pPr>
      <w:r w:rsidRPr="00A906DC">
        <w:rPr>
          <w:b/>
          <w:bCs/>
          <w:caps/>
          <w:color w:val="262626" w:themeColor="text1" w:themeTint="D9"/>
          <w:sz w:val="24"/>
          <w:szCs w:val="24"/>
          <w:lang w:val="ru-RU"/>
        </w:rPr>
        <w:lastRenderedPageBreak/>
        <w:t xml:space="preserve">торговые выставки </w:t>
      </w:r>
    </w:p>
    <w:p w:rsidR="00F835EB" w:rsidRPr="00F835EB" w:rsidRDefault="00303498" w:rsidP="00F835EB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ru-RU"/>
        </w:rPr>
      </w:pPr>
      <w:r w:rsidRPr="00C53BC7">
        <w:rPr>
          <w:sz w:val="24"/>
          <w:szCs w:val="24"/>
          <w:lang w:val="it-IT"/>
        </w:rPr>
        <w:t>VITRUM</w:t>
      </w:r>
      <w:r w:rsidRPr="00F835EB">
        <w:rPr>
          <w:sz w:val="24"/>
          <w:szCs w:val="24"/>
          <w:lang w:val="ru-RU"/>
        </w:rPr>
        <w:t xml:space="preserve"> </w:t>
      </w:r>
      <w:r w:rsidR="00D5404D" w:rsidRPr="00F835EB">
        <w:rPr>
          <w:sz w:val="24"/>
          <w:szCs w:val="24"/>
          <w:lang w:val="ru-RU"/>
        </w:rPr>
        <w:t>в Милане</w:t>
      </w:r>
      <w:r w:rsidRPr="00F835EB">
        <w:rPr>
          <w:sz w:val="24"/>
          <w:szCs w:val="24"/>
          <w:lang w:val="ru-RU"/>
        </w:rPr>
        <w:t xml:space="preserve">, </w:t>
      </w:r>
      <w:r w:rsidRPr="00C53BC7">
        <w:rPr>
          <w:sz w:val="24"/>
          <w:szCs w:val="24"/>
          <w:lang w:val="it-IT"/>
        </w:rPr>
        <w:t>PITTI</w:t>
      </w:r>
      <w:r w:rsidRPr="00F835EB">
        <w:rPr>
          <w:sz w:val="24"/>
          <w:szCs w:val="24"/>
          <w:lang w:val="ru-RU"/>
        </w:rPr>
        <w:t xml:space="preserve"> </w:t>
      </w:r>
      <w:r w:rsidR="00D5404D" w:rsidRPr="00F835EB">
        <w:rPr>
          <w:sz w:val="24"/>
          <w:szCs w:val="24"/>
          <w:lang w:val="ru-RU"/>
        </w:rPr>
        <w:t>во Флоренции</w:t>
      </w:r>
      <w:r w:rsidRPr="00F835EB">
        <w:rPr>
          <w:sz w:val="24"/>
          <w:szCs w:val="24"/>
          <w:lang w:val="ru-RU"/>
        </w:rPr>
        <w:t xml:space="preserve">, </w:t>
      </w:r>
      <w:r w:rsidRPr="00C53BC7">
        <w:rPr>
          <w:sz w:val="24"/>
          <w:szCs w:val="24"/>
          <w:lang w:val="it-IT"/>
        </w:rPr>
        <w:t>ECOMONDO</w:t>
      </w:r>
      <w:r w:rsidRPr="00F835EB">
        <w:rPr>
          <w:sz w:val="24"/>
          <w:szCs w:val="24"/>
          <w:lang w:val="ru-RU"/>
        </w:rPr>
        <w:t xml:space="preserve"> </w:t>
      </w:r>
      <w:r w:rsidR="00D5404D" w:rsidRPr="00F835EB">
        <w:rPr>
          <w:sz w:val="24"/>
          <w:szCs w:val="24"/>
          <w:lang w:val="ru-RU"/>
        </w:rPr>
        <w:t>в Римини</w:t>
      </w:r>
      <w:r w:rsidRPr="00F835EB">
        <w:rPr>
          <w:sz w:val="24"/>
          <w:szCs w:val="24"/>
          <w:lang w:val="ru-RU"/>
        </w:rPr>
        <w:t xml:space="preserve">, </w:t>
      </w:r>
      <w:r w:rsidRPr="00C53BC7">
        <w:rPr>
          <w:sz w:val="24"/>
          <w:szCs w:val="24"/>
          <w:lang w:val="it-IT"/>
        </w:rPr>
        <w:t>SUN</w:t>
      </w:r>
      <w:r w:rsidRPr="00F835EB">
        <w:rPr>
          <w:sz w:val="24"/>
          <w:szCs w:val="24"/>
          <w:lang w:val="ru-RU"/>
        </w:rPr>
        <w:t xml:space="preserve"> </w:t>
      </w:r>
      <w:r w:rsidR="00D5404D" w:rsidRPr="00F835EB">
        <w:rPr>
          <w:sz w:val="24"/>
          <w:szCs w:val="24"/>
          <w:lang w:val="ru-RU"/>
        </w:rPr>
        <w:t>в Римини</w:t>
      </w:r>
      <w:r w:rsidRPr="00F835EB">
        <w:rPr>
          <w:rFonts w:hint="eastAsia"/>
          <w:sz w:val="24"/>
          <w:szCs w:val="24"/>
          <w:lang w:val="ru-RU"/>
        </w:rPr>
        <w:t>¸</w:t>
      </w:r>
      <w:r w:rsidR="00BA7B63" w:rsidRPr="00C53BC7">
        <w:rPr>
          <w:sz w:val="24"/>
          <w:szCs w:val="24"/>
          <w:lang w:val="it-IT"/>
        </w:rPr>
        <w:t>TTG</w:t>
      </w:r>
      <w:r w:rsidR="00BA7B63" w:rsidRPr="00F835EB">
        <w:rPr>
          <w:sz w:val="24"/>
          <w:szCs w:val="24"/>
          <w:lang w:val="ru-RU"/>
        </w:rPr>
        <w:t xml:space="preserve"> </w:t>
      </w:r>
      <w:r w:rsidR="00BA7B63" w:rsidRPr="00C53BC7">
        <w:rPr>
          <w:sz w:val="24"/>
          <w:szCs w:val="24"/>
          <w:lang w:val="it-IT"/>
        </w:rPr>
        <w:t>INCONTRI</w:t>
      </w:r>
      <w:r w:rsidR="00BA7B63" w:rsidRPr="00F835EB">
        <w:rPr>
          <w:sz w:val="24"/>
          <w:szCs w:val="24"/>
          <w:lang w:val="ru-RU"/>
        </w:rPr>
        <w:t xml:space="preserve"> </w:t>
      </w:r>
      <w:r w:rsidR="00F835EB" w:rsidRPr="00F835EB">
        <w:rPr>
          <w:sz w:val="24"/>
          <w:szCs w:val="24"/>
          <w:lang w:val="ru-RU"/>
        </w:rPr>
        <w:t xml:space="preserve">в </w:t>
      </w:r>
    </w:p>
    <w:p w:rsidR="00BA7B63" w:rsidRPr="00F835EB" w:rsidRDefault="00F835EB" w:rsidP="00F835EB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ru-RU"/>
        </w:rPr>
      </w:pPr>
      <w:r w:rsidRPr="00F835EB">
        <w:rPr>
          <w:sz w:val="24"/>
          <w:szCs w:val="24"/>
          <w:lang w:val="ru-RU"/>
        </w:rPr>
        <w:t>Римини</w:t>
      </w:r>
      <w:r w:rsidR="00303498" w:rsidRPr="00F835EB">
        <w:rPr>
          <w:sz w:val="24"/>
          <w:szCs w:val="24"/>
          <w:lang w:val="ru-RU"/>
        </w:rPr>
        <w:t xml:space="preserve">, </w:t>
      </w:r>
      <w:r w:rsidR="00BA7B63" w:rsidRPr="00C53BC7">
        <w:rPr>
          <w:sz w:val="24"/>
          <w:szCs w:val="24"/>
          <w:lang w:val="it-IT"/>
        </w:rPr>
        <w:t>RHEX</w:t>
      </w:r>
      <w:r w:rsidR="00BA7B63" w:rsidRPr="00F835EB">
        <w:rPr>
          <w:sz w:val="24"/>
          <w:szCs w:val="24"/>
          <w:lang w:val="ru-RU"/>
        </w:rPr>
        <w:t xml:space="preserve"> </w:t>
      </w:r>
      <w:r w:rsidR="00D5404D" w:rsidRPr="00F835EB">
        <w:rPr>
          <w:sz w:val="24"/>
          <w:szCs w:val="24"/>
          <w:lang w:val="ru-RU"/>
        </w:rPr>
        <w:t>в Римини</w:t>
      </w:r>
      <w:r w:rsidR="00303498" w:rsidRPr="00F835EB">
        <w:rPr>
          <w:sz w:val="24"/>
          <w:szCs w:val="24"/>
          <w:lang w:val="ru-RU"/>
        </w:rPr>
        <w:t xml:space="preserve">, </w:t>
      </w:r>
      <w:r w:rsidR="00303498" w:rsidRPr="00C53BC7">
        <w:rPr>
          <w:sz w:val="24"/>
          <w:szCs w:val="24"/>
          <w:lang w:val="it-IT"/>
        </w:rPr>
        <w:t>SIGEP</w:t>
      </w:r>
      <w:r w:rsidR="00303498" w:rsidRPr="00F835EB">
        <w:rPr>
          <w:sz w:val="24"/>
          <w:szCs w:val="24"/>
          <w:lang w:val="ru-RU"/>
        </w:rPr>
        <w:t xml:space="preserve"> </w:t>
      </w:r>
      <w:r w:rsidR="00D5404D" w:rsidRPr="00F835EB">
        <w:rPr>
          <w:sz w:val="24"/>
          <w:szCs w:val="24"/>
          <w:lang w:val="ru-RU"/>
        </w:rPr>
        <w:t>в Римини</w:t>
      </w:r>
      <w:r w:rsidR="00303498" w:rsidRPr="00F835EB">
        <w:rPr>
          <w:sz w:val="24"/>
          <w:szCs w:val="24"/>
          <w:lang w:val="ru-RU"/>
        </w:rPr>
        <w:t xml:space="preserve">, </w:t>
      </w:r>
      <w:r w:rsidR="00BA7B63" w:rsidRPr="00C53BC7">
        <w:rPr>
          <w:sz w:val="24"/>
          <w:szCs w:val="24"/>
          <w:lang w:val="it-IT"/>
        </w:rPr>
        <w:t>EICMA</w:t>
      </w:r>
      <w:r w:rsidR="00BA7B63" w:rsidRPr="00F835EB">
        <w:rPr>
          <w:sz w:val="24"/>
          <w:szCs w:val="24"/>
          <w:lang w:val="ru-RU"/>
        </w:rPr>
        <w:t xml:space="preserve"> </w:t>
      </w:r>
      <w:r w:rsidR="00D5404D" w:rsidRPr="00F835EB">
        <w:rPr>
          <w:sz w:val="24"/>
          <w:szCs w:val="24"/>
          <w:lang w:val="ru-RU"/>
        </w:rPr>
        <w:t>в Милане</w:t>
      </w:r>
      <w:r w:rsidR="00303498" w:rsidRPr="00F835EB">
        <w:rPr>
          <w:sz w:val="24"/>
          <w:szCs w:val="24"/>
          <w:lang w:val="ru-RU"/>
        </w:rPr>
        <w:t xml:space="preserve">, </w:t>
      </w:r>
      <w:r w:rsidR="00303498" w:rsidRPr="00C53BC7">
        <w:rPr>
          <w:sz w:val="24"/>
          <w:szCs w:val="24"/>
          <w:lang w:val="it-IT"/>
        </w:rPr>
        <w:t>BIMU</w:t>
      </w:r>
      <w:r w:rsidR="00303498" w:rsidRPr="00F835EB">
        <w:rPr>
          <w:sz w:val="24"/>
          <w:szCs w:val="24"/>
          <w:lang w:val="ru-RU"/>
        </w:rPr>
        <w:t xml:space="preserve"> </w:t>
      </w:r>
      <w:r w:rsidR="00D5404D" w:rsidRPr="00F835EB">
        <w:rPr>
          <w:sz w:val="24"/>
          <w:szCs w:val="24"/>
          <w:lang w:val="ru-RU"/>
        </w:rPr>
        <w:t>в Милане</w:t>
      </w:r>
      <w:r w:rsidR="00303498" w:rsidRPr="00F835EB">
        <w:rPr>
          <w:sz w:val="24"/>
          <w:szCs w:val="24"/>
          <w:lang w:val="ru-RU"/>
        </w:rPr>
        <w:t xml:space="preserve">, </w:t>
      </w:r>
      <w:r w:rsidR="00BA7B63" w:rsidRPr="00C53BC7">
        <w:rPr>
          <w:sz w:val="24"/>
          <w:szCs w:val="24"/>
          <w:lang w:val="it-IT"/>
        </w:rPr>
        <w:t>INTERNATIONAL</w:t>
      </w:r>
      <w:r w:rsidR="00BA7B63" w:rsidRPr="00F835EB">
        <w:rPr>
          <w:sz w:val="24"/>
          <w:szCs w:val="24"/>
          <w:lang w:val="ru-RU"/>
        </w:rPr>
        <w:t xml:space="preserve"> </w:t>
      </w:r>
    </w:p>
    <w:p w:rsidR="00D5404D" w:rsidRDefault="00303498" w:rsidP="00D5404D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en-GB"/>
        </w:rPr>
      </w:pPr>
      <w:r w:rsidRPr="00C53BC7">
        <w:rPr>
          <w:sz w:val="24"/>
          <w:szCs w:val="24"/>
          <w:lang w:val="en-GB"/>
        </w:rPr>
        <w:t xml:space="preserve">FURNITURE EXHIBITION </w:t>
      </w:r>
      <w:r w:rsidR="00D5404D">
        <w:rPr>
          <w:sz w:val="24"/>
          <w:szCs w:val="24"/>
          <w:lang w:val="en-GB"/>
        </w:rPr>
        <w:t xml:space="preserve">в </w:t>
      </w:r>
      <w:proofErr w:type="spellStart"/>
      <w:r w:rsidR="00D5404D">
        <w:rPr>
          <w:sz w:val="24"/>
          <w:szCs w:val="24"/>
          <w:lang w:val="en-GB"/>
        </w:rPr>
        <w:t>Милане</w:t>
      </w:r>
      <w:proofErr w:type="spellEnd"/>
      <w:r w:rsidR="00BA7B63" w:rsidRPr="00C53BC7">
        <w:rPr>
          <w:sz w:val="24"/>
          <w:szCs w:val="24"/>
          <w:lang w:val="en-GB"/>
        </w:rPr>
        <w:t xml:space="preserve">, </w:t>
      </w:r>
      <w:r w:rsidRPr="00C53BC7">
        <w:rPr>
          <w:sz w:val="24"/>
          <w:szCs w:val="24"/>
          <w:lang w:val="en-GB"/>
        </w:rPr>
        <w:t>INTERNATIONAL B</w:t>
      </w:r>
      <w:r w:rsidR="00BA7B63" w:rsidRPr="00C53BC7">
        <w:rPr>
          <w:sz w:val="24"/>
          <w:szCs w:val="24"/>
          <w:lang w:val="en-GB"/>
        </w:rPr>
        <w:t xml:space="preserve">ATHROOM FURNITURE EXHIBITION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Милане</w:t>
      </w:r>
      <w:r w:rsidR="00D5404D">
        <w:rPr>
          <w:sz w:val="24"/>
          <w:szCs w:val="24"/>
          <w:lang w:val="en-GB"/>
        </w:rPr>
        <w:t xml:space="preserve">, </w:t>
      </w:r>
    </w:p>
    <w:p w:rsidR="00BA7B63" w:rsidRPr="00D5404D" w:rsidRDefault="00303498" w:rsidP="00D5404D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en-GB"/>
        </w:rPr>
      </w:pPr>
      <w:r w:rsidRPr="00D5404D">
        <w:rPr>
          <w:sz w:val="24"/>
          <w:szCs w:val="24"/>
          <w:lang w:val="en-GB"/>
        </w:rPr>
        <w:t xml:space="preserve">SIMAC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Милане</w:t>
      </w:r>
      <w:r w:rsidRPr="00D5404D">
        <w:rPr>
          <w:sz w:val="24"/>
          <w:szCs w:val="24"/>
          <w:lang w:val="en-GB"/>
        </w:rPr>
        <w:t xml:space="preserve">, SAIE3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Болоньи</w:t>
      </w:r>
      <w:r w:rsidRPr="00D5404D">
        <w:rPr>
          <w:sz w:val="24"/>
          <w:szCs w:val="24"/>
          <w:lang w:val="en-GB"/>
        </w:rPr>
        <w:t xml:space="preserve">, </w:t>
      </w:r>
      <w:r w:rsidR="00BA7B63" w:rsidRPr="00D5404D">
        <w:rPr>
          <w:sz w:val="24"/>
          <w:szCs w:val="24"/>
          <w:lang w:val="en-GB"/>
        </w:rPr>
        <w:t xml:space="preserve">CANINE </w:t>
      </w:r>
      <w:r w:rsidRPr="00D5404D">
        <w:rPr>
          <w:sz w:val="24"/>
          <w:szCs w:val="24"/>
          <w:lang w:val="en-GB"/>
        </w:rPr>
        <w:t>EXPOSI</w:t>
      </w:r>
      <w:r w:rsidR="00BA7B63" w:rsidRPr="00D5404D">
        <w:rPr>
          <w:sz w:val="24"/>
          <w:szCs w:val="24"/>
          <w:lang w:val="en-GB"/>
        </w:rPr>
        <w:t>TI</w:t>
      </w:r>
      <w:r w:rsidRPr="00D5404D">
        <w:rPr>
          <w:sz w:val="24"/>
          <w:szCs w:val="24"/>
          <w:lang w:val="en-GB"/>
        </w:rPr>
        <w:t xml:space="preserve">ON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Болоньи</w:t>
      </w:r>
      <w:r w:rsidRPr="00D5404D">
        <w:rPr>
          <w:sz w:val="24"/>
          <w:szCs w:val="24"/>
          <w:lang w:val="en-GB"/>
        </w:rPr>
        <w:t xml:space="preserve">, COSMOPROF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Болоньи</w:t>
      </w:r>
      <w:r w:rsidR="00BA7B63" w:rsidRPr="00D5404D">
        <w:rPr>
          <w:sz w:val="24"/>
          <w:szCs w:val="24"/>
          <w:lang w:val="en-GB"/>
        </w:rPr>
        <w:t xml:space="preserve">, </w:t>
      </w:r>
    </w:p>
    <w:p w:rsidR="00BA7B63" w:rsidRPr="00D5404D" w:rsidRDefault="00303498" w:rsidP="00BA7B63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en-GB"/>
        </w:rPr>
      </w:pPr>
      <w:r w:rsidRPr="00D5404D">
        <w:rPr>
          <w:sz w:val="24"/>
          <w:szCs w:val="24"/>
          <w:lang w:val="en-GB"/>
        </w:rPr>
        <w:t xml:space="preserve">EIMA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Болоньи</w:t>
      </w:r>
      <w:r w:rsidRPr="00D5404D">
        <w:rPr>
          <w:sz w:val="24"/>
          <w:szCs w:val="24"/>
          <w:lang w:val="en-GB"/>
        </w:rPr>
        <w:t xml:space="preserve">, H2O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Римини</w:t>
      </w:r>
      <w:r w:rsidRPr="00D5404D">
        <w:rPr>
          <w:sz w:val="24"/>
          <w:szCs w:val="24"/>
          <w:lang w:val="en-GB"/>
        </w:rPr>
        <w:t xml:space="preserve">, AUTOPROMOTEC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Болоньи</w:t>
      </w:r>
      <w:r w:rsidR="00BA7B63" w:rsidRPr="00D5404D">
        <w:rPr>
          <w:sz w:val="24"/>
          <w:szCs w:val="24"/>
          <w:lang w:val="en-GB"/>
        </w:rPr>
        <w:t xml:space="preserve">, </w:t>
      </w:r>
      <w:r w:rsidRPr="00D5404D">
        <w:rPr>
          <w:sz w:val="24"/>
          <w:szCs w:val="24"/>
          <w:lang w:val="en-GB"/>
        </w:rPr>
        <w:t xml:space="preserve">MICAM in Mila, MIPEL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Милане</w:t>
      </w:r>
      <w:r w:rsidR="00BA7B63" w:rsidRPr="00D5404D">
        <w:rPr>
          <w:sz w:val="24"/>
          <w:szCs w:val="24"/>
          <w:lang w:val="en-GB"/>
        </w:rPr>
        <w:t xml:space="preserve">, </w:t>
      </w:r>
    </w:p>
    <w:p w:rsidR="00BA7B63" w:rsidRPr="00D5404D" w:rsidRDefault="00303498" w:rsidP="00BA7B63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en-GB"/>
        </w:rPr>
      </w:pPr>
      <w:r w:rsidRPr="00D5404D">
        <w:rPr>
          <w:sz w:val="24"/>
          <w:szCs w:val="24"/>
          <w:lang w:val="en-GB"/>
        </w:rPr>
        <w:t xml:space="preserve">LINEAPELLE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Болоньи</w:t>
      </w:r>
      <w:r w:rsidRPr="00D5404D">
        <w:rPr>
          <w:sz w:val="24"/>
          <w:szCs w:val="24"/>
          <w:lang w:val="en-GB"/>
        </w:rPr>
        <w:t xml:space="preserve">, FIERAGRICOLA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Ферраре</w:t>
      </w:r>
      <w:r w:rsidRPr="00D5404D">
        <w:rPr>
          <w:sz w:val="24"/>
          <w:szCs w:val="24"/>
          <w:lang w:val="en-GB"/>
        </w:rPr>
        <w:t xml:space="preserve">, CERSAIE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Болоньи</w:t>
      </w:r>
      <w:r w:rsidRPr="00D5404D">
        <w:rPr>
          <w:sz w:val="24"/>
          <w:szCs w:val="24"/>
          <w:lang w:val="en-GB"/>
        </w:rPr>
        <w:t xml:space="preserve">, </w:t>
      </w:r>
      <w:r w:rsidR="00BA7B63" w:rsidRPr="00D5404D">
        <w:rPr>
          <w:sz w:val="24"/>
          <w:szCs w:val="24"/>
          <w:lang w:val="en-GB"/>
        </w:rPr>
        <w:t xml:space="preserve">SAIE </w:t>
      </w:r>
      <w:r w:rsid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>
        <w:rPr>
          <w:sz w:val="24"/>
          <w:szCs w:val="24"/>
          <w:lang w:val="it-IT"/>
        </w:rPr>
        <w:t>Болоньи</w:t>
      </w:r>
      <w:r w:rsidRPr="00D5404D">
        <w:rPr>
          <w:sz w:val="24"/>
          <w:szCs w:val="24"/>
          <w:lang w:val="en-GB"/>
        </w:rPr>
        <w:t xml:space="preserve">, 100% </w:t>
      </w:r>
    </w:p>
    <w:p w:rsidR="00D5404D" w:rsidRDefault="00303498" w:rsidP="00BA7B63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en-GB"/>
        </w:rPr>
      </w:pPr>
      <w:r w:rsidRPr="00D5404D">
        <w:rPr>
          <w:sz w:val="24"/>
          <w:szCs w:val="24"/>
          <w:lang w:val="en-GB"/>
        </w:rPr>
        <w:t xml:space="preserve">DESIGN </w:t>
      </w:r>
      <w:r w:rsidR="00D5404D" w:rsidRPr="00D5404D">
        <w:rPr>
          <w:sz w:val="24"/>
          <w:szCs w:val="24"/>
          <w:lang w:val="ru-RU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 w:rsidRPr="00D5404D">
        <w:rPr>
          <w:sz w:val="24"/>
          <w:szCs w:val="24"/>
          <w:lang w:val="ru-RU"/>
        </w:rPr>
        <w:t>Лондоне</w:t>
      </w:r>
      <w:r w:rsidRPr="00D5404D">
        <w:rPr>
          <w:sz w:val="24"/>
          <w:szCs w:val="24"/>
          <w:lang w:val="en-GB"/>
        </w:rPr>
        <w:t xml:space="preserve">, BAU </w:t>
      </w:r>
      <w:r w:rsidR="00D5404D" w:rsidRPr="00D5404D">
        <w:rPr>
          <w:sz w:val="24"/>
          <w:szCs w:val="24"/>
          <w:lang w:val="ru-RU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 w:rsidRPr="00D5404D">
        <w:rPr>
          <w:sz w:val="24"/>
          <w:szCs w:val="24"/>
          <w:lang w:val="ru-RU"/>
        </w:rPr>
        <w:t>Мюнхене</w:t>
      </w:r>
      <w:r w:rsidR="00D5404D" w:rsidRPr="00D5404D">
        <w:rPr>
          <w:rFonts w:ascii="Open Sans" w:eastAsia="Times New Roman" w:hAnsi="Open Sans" w:cs="Times New Roman"/>
          <w:color w:val="auto"/>
          <w:sz w:val="24"/>
          <w:szCs w:val="24"/>
          <w:lang w:val="en-GB" w:eastAsia="en-GB"/>
        </w:rPr>
        <w:t xml:space="preserve">, </w:t>
      </w:r>
      <w:r w:rsidR="00D5404D" w:rsidRPr="00D5404D">
        <w:rPr>
          <w:sz w:val="24"/>
          <w:szCs w:val="24"/>
          <w:lang w:val="en-GB"/>
        </w:rPr>
        <w:t>VINITALY</w:t>
      </w:r>
      <w:r w:rsidR="00D5404D" w:rsidRPr="00D5404D">
        <w:rPr>
          <w:rFonts w:ascii="Open Sans" w:eastAsia="Times New Roman" w:hAnsi="Open Sans" w:cs="Times New Roman"/>
          <w:color w:val="auto"/>
          <w:sz w:val="24"/>
          <w:szCs w:val="24"/>
          <w:lang w:val="en-GB" w:eastAsia="en-GB"/>
        </w:rPr>
        <w:t xml:space="preserve"> </w:t>
      </w:r>
      <w:r w:rsidR="00D5404D" w:rsidRPr="00D5404D">
        <w:rPr>
          <w:sz w:val="24"/>
          <w:szCs w:val="24"/>
          <w:lang w:val="it-IT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 w:rsidRPr="00D5404D">
        <w:rPr>
          <w:sz w:val="24"/>
          <w:szCs w:val="24"/>
          <w:lang w:val="it-IT"/>
        </w:rPr>
        <w:t>Вероне</w:t>
      </w:r>
      <w:r w:rsidR="00D5404D" w:rsidRPr="00D5404D">
        <w:rPr>
          <w:sz w:val="24"/>
          <w:szCs w:val="24"/>
          <w:lang w:val="en-GB"/>
        </w:rPr>
        <w:t xml:space="preserve">, LONDON WINE FAIR </w:t>
      </w:r>
      <w:r w:rsidR="00D5404D" w:rsidRPr="00D5404D">
        <w:rPr>
          <w:sz w:val="24"/>
          <w:szCs w:val="24"/>
          <w:lang w:val="ru-RU"/>
        </w:rPr>
        <w:t>в</w:t>
      </w:r>
      <w:r w:rsidR="00D5404D" w:rsidRPr="00D5404D">
        <w:rPr>
          <w:sz w:val="24"/>
          <w:szCs w:val="24"/>
          <w:lang w:val="en-GB"/>
        </w:rPr>
        <w:t xml:space="preserve"> </w:t>
      </w:r>
      <w:r w:rsidR="00D5404D" w:rsidRPr="00D5404D">
        <w:rPr>
          <w:sz w:val="24"/>
          <w:szCs w:val="24"/>
          <w:lang w:val="ru-RU"/>
        </w:rPr>
        <w:t>Лондоне</w:t>
      </w:r>
      <w:r w:rsidR="00D5404D">
        <w:rPr>
          <w:sz w:val="24"/>
          <w:szCs w:val="24"/>
          <w:lang w:val="en-GB"/>
        </w:rPr>
        <w:t xml:space="preserve">, LONDON </w:t>
      </w:r>
    </w:p>
    <w:p w:rsidR="004F0921" w:rsidRPr="00A906DC" w:rsidRDefault="00D5404D" w:rsidP="00BA7B63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BUILD EXPO </w:t>
      </w:r>
      <w:r w:rsidRPr="00D5404D">
        <w:rPr>
          <w:sz w:val="24"/>
          <w:szCs w:val="24"/>
          <w:lang w:val="ru-RU"/>
        </w:rPr>
        <w:t>в</w:t>
      </w:r>
      <w:r w:rsidRPr="00D5404D">
        <w:rPr>
          <w:sz w:val="24"/>
          <w:szCs w:val="24"/>
          <w:lang w:val="en-GB"/>
        </w:rPr>
        <w:t xml:space="preserve"> </w:t>
      </w:r>
      <w:r w:rsidRPr="00D5404D">
        <w:rPr>
          <w:sz w:val="24"/>
          <w:szCs w:val="24"/>
          <w:lang w:val="ru-RU"/>
        </w:rPr>
        <w:t>Лондоне</w:t>
      </w:r>
    </w:p>
    <w:p w:rsidR="0008080C" w:rsidRPr="00D5404D" w:rsidRDefault="0008080C" w:rsidP="00BA7B63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en-GB"/>
        </w:rPr>
      </w:pPr>
    </w:p>
    <w:p w:rsidR="0008080C" w:rsidRPr="00A906DC" w:rsidRDefault="0008080C" w:rsidP="00335CD0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rFonts w:asciiTheme="majorHAnsi" w:eastAsiaTheme="majorEastAsia" w:hAnsiTheme="majorHAnsi" w:cstheme="majorBidi"/>
          <w:b/>
          <w:bCs/>
          <w:color w:val="39A5B7" w:themeColor="accent1"/>
          <w:sz w:val="24"/>
          <w:szCs w:val="24"/>
          <w:lang w:val="en-GB"/>
        </w:rPr>
      </w:pPr>
      <w:r w:rsidRPr="0008080C">
        <w:rPr>
          <w:rFonts w:asciiTheme="majorHAnsi" w:eastAsiaTheme="majorEastAsia" w:hAnsiTheme="majorHAnsi" w:cstheme="majorBidi"/>
          <w:b/>
          <w:bCs/>
          <w:color w:val="39A5B7" w:themeColor="accent1"/>
          <w:sz w:val="24"/>
          <w:szCs w:val="24"/>
          <w:lang w:val="it-IT"/>
        </w:rPr>
        <w:t>Портфолио</w:t>
      </w:r>
      <w:r w:rsidRPr="00A906DC">
        <w:rPr>
          <w:rFonts w:asciiTheme="majorHAnsi" w:eastAsiaTheme="majorEastAsia" w:hAnsiTheme="majorHAnsi" w:cstheme="majorBidi"/>
          <w:b/>
          <w:bCs/>
          <w:color w:val="39A5B7" w:themeColor="accent1"/>
          <w:sz w:val="24"/>
          <w:szCs w:val="24"/>
          <w:lang w:val="en-GB"/>
        </w:rPr>
        <w:t xml:space="preserve"> </w:t>
      </w:r>
    </w:p>
    <w:p w:rsidR="00BA7B63" w:rsidRPr="0008080C" w:rsidRDefault="003D3718" w:rsidP="00335CD0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en-GB"/>
        </w:rPr>
      </w:pPr>
      <w:r w:rsidRPr="0008080C">
        <w:rPr>
          <w:sz w:val="24"/>
          <w:szCs w:val="24"/>
          <w:lang w:val="en-GB"/>
        </w:rPr>
        <w:t xml:space="preserve">MAFRA spa, OOO GAZPROM, MONDOLFO FERRO spa, OOO AGROHOLDING SAIANSKIY BROILER, </w:t>
      </w:r>
    </w:p>
    <w:p w:rsidR="00BA7B63" w:rsidRPr="00C53BC7" w:rsidRDefault="003D3718" w:rsidP="00335CD0">
      <w:pPr>
        <w:pStyle w:val="ListBullet"/>
        <w:numPr>
          <w:ilvl w:val="0"/>
          <w:numId w:val="0"/>
        </w:numPr>
        <w:spacing w:after="0" w:line="276" w:lineRule="auto"/>
        <w:ind w:left="144" w:hanging="144"/>
        <w:rPr>
          <w:sz w:val="24"/>
          <w:szCs w:val="24"/>
          <w:lang w:val="it-IT"/>
        </w:rPr>
      </w:pPr>
      <w:r w:rsidRPr="00C53BC7">
        <w:rPr>
          <w:sz w:val="24"/>
          <w:szCs w:val="24"/>
          <w:lang w:val="it-IT"/>
        </w:rPr>
        <w:t xml:space="preserve">CANTINA BEATO </w:t>
      </w:r>
      <w:r w:rsidR="00BA7B63" w:rsidRPr="00C53BC7">
        <w:rPr>
          <w:sz w:val="24"/>
          <w:szCs w:val="24"/>
          <w:lang w:val="it-IT"/>
        </w:rPr>
        <w:t xml:space="preserve">BARTOLOMEO </w:t>
      </w:r>
      <w:r w:rsidRPr="00C53BC7">
        <w:rPr>
          <w:sz w:val="24"/>
          <w:szCs w:val="24"/>
          <w:lang w:val="it-IT"/>
        </w:rPr>
        <w:t>BREGANZE s.c.a</w:t>
      </w:r>
      <w:r w:rsidR="00BA7B63" w:rsidRPr="00C53BC7">
        <w:rPr>
          <w:sz w:val="24"/>
          <w:szCs w:val="24"/>
          <w:lang w:val="it-IT"/>
        </w:rPr>
        <w:t xml:space="preserve">., CANTINA VALDAGIDE, OOO GRAND </w:t>
      </w:r>
    </w:p>
    <w:p w:rsidR="004F0921" w:rsidRPr="00C53BC7" w:rsidRDefault="003D3718" w:rsidP="00F835EB">
      <w:pPr>
        <w:pStyle w:val="ListBullet"/>
        <w:numPr>
          <w:ilvl w:val="0"/>
          <w:numId w:val="0"/>
        </w:numPr>
        <w:spacing w:after="0" w:line="276" w:lineRule="auto"/>
        <w:rPr>
          <w:sz w:val="24"/>
          <w:szCs w:val="24"/>
          <w:lang w:val="it-IT"/>
        </w:rPr>
      </w:pPr>
      <w:r w:rsidRPr="00C53BC7">
        <w:rPr>
          <w:sz w:val="24"/>
          <w:szCs w:val="24"/>
          <w:lang w:val="it-IT"/>
        </w:rPr>
        <w:t>INSTRUMENT, GREIN ITALIA MARMO srl, CODAF</w:t>
      </w:r>
      <w:r w:rsidR="00BA7B63" w:rsidRPr="00C53BC7">
        <w:rPr>
          <w:sz w:val="24"/>
          <w:szCs w:val="24"/>
          <w:lang w:val="it-IT"/>
        </w:rPr>
        <w:t xml:space="preserve"> impianti avicoli srl, EDOARDO</w:t>
      </w:r>
      <w:r w:rsidR="0098401A" w:rsidRPr="00C53BC7">
        <w:rPr>
          <w:sz w:val="24"/>
          <w:szCs w:val="24"/>
          <w:lang w:val="it-IT"/>
        </w:rPr>
        <w:t xml:space="preserve"> </w:t>
      </w:r>
      <w:r w:rsidRPr="00C53BC7">
        <w:rPr>
          <w:sz w:val="24"/>
          <w:szCs w:val="24"/>
          <w:lang w:val="it-IT"/>
        </w:rPr>
        <w:t>CINCOTTI srl, M.G.S. TECNOIMPIANTI srl, ESPACE MAISON, OOO ALTAYSKIY BROILER, CALZATURE BEP</w:t>
      </w:r>
      <w:r w:rsidR="00BA7B63" w:rsidRPr="00C53BC7">
        <w:rPr>
          <w:sz w:val="24"/>
          <w:szCs w:val="24"/>
          <w:lang w:val="it-IT"/>
        </w:rPr>
        <w:t>PE srl, SAVONERIE BRUXELLOISES</w:t>
      </w:r>
      <w:r w:rsidR="00965EFA">
        <w:rPr>
          <w:sz w:val="24"/>
          <w:szCs w:val="24"/>
          <w:lang w:val="it-IT"/>
        </w:rPr>
        <w:t xml:space="preserve"> sa</w:t>
      </w:r>
      <w:r w:rsidR="00BA7B63" w:rsidRPr="00C53BC7">
        <w:rPr>
          <w:sz w:val="24"/>
          <w:szCs w:val="24"/>
          <w:lang w:val="it-IT"/>
        </w:rPr>
        <w:t>,</w:t>
      </w:r>
      <w:r w:rsidR="0098401A" w:rsidRPr="00C53BC7">
        <w:rPr>
          <w:sz w:val="24"/>
          <w:szCs w:val="24"/>
          <w:lang w:val="it-IT"/>
        </w:rPr>
        <w:t xml:space="preserve"> </w:t>
      </w:r>
      <w:r w:rsidRPr="00C53BC7">
        <w:rPr>
          <w:sz w:val="24"/>
          <w:szCs w:val="24"/>
          <w:lang w:val="it-IT"/>
        </w:rPr>
        <w:t xml:space="preserve">CALZATURIFICIO ELISEO srl, ETALONI shoes, OIL&amp;STEEL spa, OOO VERTEX, TURA srl, NEW KAPLAST srl, </w:t>
      </w:r>
      <w:r w:rsidR="00F50AB5" w:rsidRPr="00BA55DA">
        <w:rPr>
          <w:sz w:val="24"/>
          <w:szCs w:val="24"/>
          <w:lang w:val="it-IT"/>
        </w:rPr>
        <w:t>NASSAN SERA SISTEMLERI</w:t>
      </w:r>
      <w:r w:rsidR="00BA7B63" w:rsidRPr="00C53BC7">
        <w:rPr>
          <w:sz w:val="24"/>
          <w:szCs w:val="24"/>
          <w:lang w:val="it-IT"/>
        </w:rPr>
        <w:t>,</w:t>
      </w:r>
      <w:r w:rsidR="0098401A" w:rsidRPr="00C53BC7">
        <w:rPr>
          <w:sz w:val="24"/>
          <w:szCs w:val="24"/>
          <w:lang w:val="it-IT"/>
        </w:rPr>
        <w:t xml:space="preserve"> </w:t>
      </w:r>
      <w:r w:rsidRPr="00C53BC7">
        <w:rPr>
          <w:sz w:val="24"/>
          <w:szCs w:val="24"/>
          <w:lang w:val="it-IT"/>
        </w:rPr>
        <w:t>TECNOZOO</w:t>
      </w:r>
      <w:r w:rsidR="00F50AB5">
        <w:rPr>
          <w:sz w:val="24"/>
          <w:szCs w:val="24"/>
          <w:lang w:val="it-IT"/>
        </w:rPr>
        <w:t xml:space="preserve"> srl</w:t>
      </w:r>
      <w:r w:rsidRPr="00C53BC7">
        <w:rPr>
          <w:sz w:val="24"/>
          <w:szCs w:val="24"/>
          <w:lang w:val="it-IT"/>
        </w:rPr>
        <w:t>, CARBOGREEN MACCHINE</w:t>
      </w:r>
      <w:r w:rsidR="00965EFA">
        <w:rPr>
          <w:sz w:val="24"/>
          <w:szCs w:val="24"/>
          <w:lang w:val="it-IT"/>
        </w:rPr>
        <w:t xml:space="preserve"> srl</w:t>
      </w:r>
      <w:r w:rsidRPr="00C53BC7">
        <w:rPr>
          <w:sz w:val="24"/>
          <w:szCs w:val="24"/>
          <w:lang w:val="it-IT"/>
        </w:rPr>
        <w:t>, MENOLLI  PORTE srl, PRP srl, DERMASIN srl, COLIZZI PNEUMATI</w:t>
      </w:r>
      <w:r w:rsidR="00BA7B63" w:rsidRPr="00C53BC7">
        <w:rPr>
          <w:sz w:val="24"/>
          <w:szCs w:val="24"/>
          <w:lang w:val="it-IT"/>
        </w:rPr>
        <w:t>CA srl, OOO VOIX, ETREMODA srl,</w:t>
      </w:r>
      <w:r w:rsidR="0098401A" w:rsidRPr="00C53BC7">
        <w:rPr>
          <w:sz w:val="24"/>
          <w:szCs w:val="24"/>
          <w:lang w:val="it-IT"/>
        </w:rPr>
        <w:t xml:space="preserve"> </w:t>
      </w:r>
      <w:r w:rsidRPr="00C53BC7">
        <w:rPr>
          <w:sz w:val="24"/>
          <w:szCs w:val="24"/>
          <w:lang w:val="it-IT"/>
        </w:rPr>
        <w:t>PLEASECY</w:t>
      </w:r>
      <w:r w:rsidR="00965EFA">
        <w:rPr>
          <w:sz w:val="24"/>
          <w:szCs w:val="24"/>
          <w:lang w:val="it-IT"/>
        </w:rPr>
        <w:t xml:space="preserve">CLE ltd, JOBS </w:t>
      </w:r>
      <w:r w:rsidRPr="00C53BC7">
        <w:rPr>
          <w:sz w:val="24"/>
          <w:szCs w:val="24"/>
          <w:lang w:val="it-IT"/>
        </w:rPr>
        <w:t>spa, OOO ST NIZHE</w:t>
      </w:r>
      <w:r w:rsidR="00965EFA">
        <w:rPr>
          <w:sz w:val="24"/>
          <w:szCs w:val="24"/>
          <w:lang w:val="it-IT"/>
        </w:rPr>
        <w:t xml:space="preserve">GORODETS, BOTTEGA MASTRO FIORE </w:t>
      </w:r>
      <w:r w:rsidRPr="00C53BC7">
        <w:rPr>
          <w:sz w:val="24"/>
          <w:szCs w:val="24"/>
          <w:lang w:val="it-IT"/>
        </w:rPr>
        <w:t>srl, CALENDA spa, NIFTY  l</w:t>
      </w:r>
      <w:r w:rsidR="00BA7B63" w:rsidRPr="00C53BC7">
        <w:rPr>
          <w:sz w:val="24"/>
          <w:szCs w:val="24"/>
          <w:lang w:val="it-IT"/>
        </w:rPr>
        <w:t>td, JMG cranes srl, MABER  srl,</w:t>
      </w:r>
      <w:r w:rsidR="0098401A" w:rsidRPr="00C53BC7">
        <w:rPr>
          <w:sz w:val="24"/>
          <w:szCs w:val="24"/>
          <w:lang w:val="it-IT"/>
        </w:rPr>
        <w:t xml:space="preserve"> </w:t>
      </w:r>
      <w:r w:rsidRPr="00C53BC7">
        <w:rPr>
          <w:sz w:val="24"/>
          <w:szCs w:val="24"/>
          <w:lang w:val="it-IT"/>
        </w:rPr>
        <w:t>PA</w:t>
      </w:r>
      <w:r w:rsidR="00965EFA">
        <w:rPr>
          <w:sz w:val="24"/>
          <w:szCs w:val="24"/>
          <w:lang w:val="it-IT"/>
        </w:rPr>
        <w:t xml:space="preserve">LAZZANI  industries srl, VALLA </w:t>
      </w:r>
      <w:r w:rsidRPr="00C53BC7">
        <w:rPr>
          <w:sz w:val="24"/>
          <w:szCs w:val="24"/>
          <w:lang w:val="it-IT"/>
        </w:rPr>
        <w:t>spa, ZINEST sro, ITALTRADE, MARSEL srl, INTRASS CONGRESSI - au</w:t>
      </w:r>
      <w:r w:rsidR="00BA7B63" w:rsidRPr="00C53BC7">
        <w:rPr>
          <w:sz w:val="24"/>
          <w:szCs w:val="24"/>
          <w:lang w:val="it-IT"/>
        </w:rPr>
        <w:t xml:space="preserve"> Pair International srl, COOPIT</w:t>
      </w:r>
      <w:r w:rsidR="00F835EB">
        <w:rPr>
          <w:sz w:val="24"/>
          <w:szCs w:val="24"/>
          <w:lang w:val="it-IT"/>
        </w:rPr>
        <w:t xml:space="preserve">, </w:t>
      </w:r>
      <w:r w:rsidRPr="00F835EB">
        <w:rPr>
          <w:sz w:val="24"/>
          <w:szCs w:val="24"/>
          <w:lang w:val="it-IT"/>
        </w:rPr>
        <w:t xml:space="preserve">EVENTS srl, BE OPEN design project, PLANNING CONGRESSI  srl, </w:t>
      </w:r>
      <w:r w:rsidR="0098401A" w:rsidRPr="00F835EB">
        <w:rPr>
          <w:sz w:val="24"/>
          <w:szCs w:val="24"/>
          <w:lang w:val="it-IT"/>
        </w:rPr>
        <w:t xml:space="preserve">ANDREA BOSSI  srl, il MONDO, il </w:t>
      </w:r>
      <w:r w:rsidRPr="00C53BC7">
        <w:rPr>
          <w:sz w:val="24"/>
          <w:szCs w:val="24"/>
          <w:lang w:val="it-IT"/>
        </w:rPr>
        <w:t>SOLE2</w:t>
      </w:r>
      <w:r w:rsidR="0098401A" w:rsidRPr="00C53BC7">
        <w:rPr>
          <w:sz w:val="24"/>
          <w:szCs w:val="24"/>
          <w:lang w:val="it-IT"/>
        </w:rPr>
        <w:t xml:space="preserve">4ORE, TECNOVATI srl, OOO SERGIO </w:t>
      </w:r>
      <w:r w:rsidRPr="00C53BC7">
        <w:rPr>
          <w:sz w:val="24"/>
          <w:szCs w:val="24"/>
          <w:lang w:val="it-IT"/>
        </w:rPr>
        <w:t xml:space="preserve">GROUP, </w:t>
      </w:r>
      <w:bookmarkStart w:id="0" w:name="_GoBack"/>
      <w:bookmarkEnd w:id="0"/>
      <w:r w:rsidRPr="00C53BC7">
        <w:rPr>
          <w:sz w:val="24"/>
          <w:szCs w:val="24"/>
          <w:lang w:val="it-IT"/>
        </w:rPr>
        <w:t>CALENDA spa, JMG cranes srl, OOO AEROTECH, IZE ltd, LA FABBRICA</w:t>
      </w:r>
      <w:r w:rsidR="00A906DC">
        <w:rPr>
          <w:sz w:val="24"/>
          <w:szCs w:val="24"/>
          <w:lang w:val="it-IT"/>
        </w:rPr>
        <w:t xml:space="preserve"> spa</w:t>
      </w:r>
      <w:r w:rsidRPr="00C53BC7">
        <w:rPr>
          <w:sz w:val="24"/>
          <w:szCs w:val="24"/>
          <w:lang w:val="it-IT"/>
        </w:rPr>
        <w:t>, OCEM , ICE</w:t>
      </w:r>
    </w:p>
    <w:p w:rsidR="00631B48" w:rsidRPr="00C53BC7" w:rsidRDefault="00631B48" w:rsidP="00631B48">
      <w:pPr>
        <w:pStyle w:val="ListBullet"/>
        <w:numPr>
          <w:ilvl w:val="0"/>
          <w:numId w:val="0"/>
        </w:numPr>
        <w:ind w:left="144"/>
        <w:rPr>
          <w:bCs/>
          <w:sz w:val="24"/>
          <w:szCs w:val="24"/>
          <w:lang w:val="it-IT"/>
        </w:rPr>
      </w:pPr>
    </w:p>
    <w:p w:rsidR="0008080C" w:rsidRPr="0008080C" w:rsidRDefault="0008080C" w:rsidP="00BA7B63">
      <w:pPr>
        <w:pStyle w:val="Subsection"/>
        <w:spacing w:before="100"/>
        <w:rPr>
          <w:rFonts w:asciiTheme="majorHAnsi" w:eastAsiaTheme="majorEastAsia" w:hAnsiTheme="majorHAnsi" w:cstheme="majorBidi"/>
          <w:caps w:val="0"/>
          <w:color w:val="39A5B7" w:themeColor="accent1"/>
          <w:sz w:val="24"/>
          <w:szCs w:val="24"/>
          <w:lang w:val="ru-RU"/>
        </w:rPr>
      </w:pPr>
      <w:r w:rsidRPr="0008080C">
        <w:rPr>
          <w:rFonts w:asciiTheme="majorHAnsi" w:eastAsiaTheme="majorEastAsia" w:hAnsiTheme="majorHAnsi" w:cstheme="majorBidi"/>
          <w:caps w:val="0"/>
          <w:color w:val="39A5B7" w:themeColor="accent1"/>
          <w:sz w:val="24"/>
          <w:szCs w:val="24"/>
          <w:lang w:val="it-IT"/>
        </w:rPr>
        <w:t>O</w:t>
      </w:r>
      <w:r w:rsidRPr="0008080C">
        <w:rPr>
          <w:rFonts w:asciiTheme="majorHAnsi" w:eastAsiaTheme="majorEastAsia" w:hAnsiTheme="majorHAnsi" w:cstheme="majorBidi"/>
          <w:caps w:val="0"/>
          <w:color w:val="39A5B7" w:themeColor="accent1"/>
          <w:sz w:val="24"/>
          <w:szCs w:val="24"/>
          <w:lang w:val="ru-RU"/>
        </w:rPr>
        <w:t xml:space="preserve">бразование </w:t>
      </w:r>
    </w:p>
    <w:p w:rsidR="0008080C" w:rsidRDefault="0008080C" w:rsidP="0008080C">
      <w:pPr>
        <w:pStyle w:val="ListBullet"/>
        <w:numPr>
          <w:ilvl w:val="0"/>
          <w:numId w:val="0"/>
        </w:numPr>
        <w:ind w:left="144" w:hanging="144"/>
        <w:rPr>
          <w:b/>
          <w:bCs/>
          <w:caps/>
          <w:color w:val="262626" w:themeColor="text1" w:themeTint="D9"/>
          <w:sz w:val="24"/>
          <w:szCs w:val="24"/>
          <w:lang w:val="ru-RU"/>
        </w:rPr>
      </w:pPr>
      <w:r w:rsidRPr="0008080C">
        <w:rPr>
          <w:b/>
          <w:bCs/>
          <w:caps/>
          <w:color w:val="262626" w:themeColor="text1" w:themeTint="D9"/>
          <w:sz w:val="24"/>
          <w:szCs w:val="24"/>
          <w:lang w:val="ru-RU"/>
        </w:rPr>
        <w:t>диплом</w:t>
      </w:r>
      <w:r w:rsidR="00BA7B63" w:rsidRPr="0008080C">
        <w:rPr>
          <w:b/>
          <w:bCs/>
          <w:caps/>
          <w:color w:val="262626" w:themeColor="text1" w:themeTint="D9"/>
          <w:sz w:val="24"/>
          <w:szCs w:val="24"/>
        </w:rPr>
        <w:t> </w:t>
      </w:r>
      <w:r w:rsidR="00BA7B63" w:rsidRPr="0008080C">
        <w:rPr>
          <w:sz w:val="24"/>
          <w:szCs w:val="24"/>
          <w:lang w:val="ru-RU"/>
        </w:rPr>
        <w:t>|</w:t>
      </w:r>
      <w:r w:rsidR="00BA7B63" w:rsidRPr="00C53BC7">
        <w:rPr>
          <w:sz w:val="24"/>
          <w:szCs w:val="24"/>
        </w:rPr>
        <w:t> </w:t>
      </w:r>
      <w:r w:rsidR="00335CD0" w:rsidRPr="0008080C">
        <w:rPr>
          <w:sz w:val="24"/>
          <w:szCs w:val="24"/>
          <w:lang w:val="ru-RU"/>
        </w:rPr>
        <w:t>2002</w:t>
      </w:r>
      <w:r w:rsidR="00BA7B63" w:rsidRPr="00C53BC7">
        <w:rPr>
          <w:sz w:val="24"/>
          <w:szCs w:val="24"/>
        </w:rPr>
        <w:t> </w:t>
      </w:r>
      <w:r w:rsidR="00BA7B63" w:rsidRPr="0008080C">
        <w:rPr>
          <w:sz w:val="24"/>
          <w:szCs w:val="24"/>
          <w:lang w:val="ru-RU"/>
        </w:rPr>
        <w:t>|</w:t>
      </w:r>
      <w:r w:rsidR="00BA7B63" w:rsidRPr="00C53BC7">
        <w:rPr>
          <w:sz w:val="24"/>
          <w:szCs w:val="24"/>
        </w:rPr>
        <w:t> </w:t>
      </w:r>
      <w:r w:rsidRPr="0008080C">
        <w:rPr>
          <w:b/>
          <w:bCs/>
          <w:caps/>
          <w:color w:val="262626" w:themeColor="text1" w:themeTint="D9"/>
          <w:sz w:val="24"/>
          <w:szCs w:val="24"/>
          <w:lang w:val="ru-RU"/>
        </w:rPr>
        <w:t xml:space="preserve">Высшее </w:t>
      </w:r>
      <w:r w:rsidRPr="0008080C">
        <w:rPr>
          <w:b/>
          <w:bCs/>
          <w:caps/>
          <w:color w:val="262626" w:themeColor="text1" w:themeTint="D9"/>
          <w:sz w:val="24"/>
          <w:szCs w:val="24"/>
        </w:rPr>
        <w:t>o</w:t>
      </w:r>
      <w:r w:rsidRPr="0008080C">
        <w:rPr>
          <w:b/>
          <w:bCs/>
          <w:caps/>
          <w:color w:val="262626" w:themeColor="text1" w:themeTint="D9"/>
          <w:sz w:val="24"/>
          <w:szCs w:val="24"/>
          <w:lang w:val="ru-RU"/>
        </w:rPr>
        <w:t>бразование</w:t>
      </w:r>
    </w:p>
    <w:p w:rsidR="0008080C" w:rsidRPr="0008080C" w:rsidRDefault="0008080C" w:rsidP="0008080C">
      <w:pPr>
        <w:pStyle w:val="ListBullet"/>
        <w:numPr>
          <w:ilvl w:val="0"/>
          <w:numId w:val="0"/>
        </w:numPr>
        <w:ind w:left="144" w:hanging="144"/>
        <w:rPr>
          <w:sz w:val="24"/>
          <w:szCs w:val="24"/>
          <w:lang w:val="ru-RU"/>
        </w:rPr>
      </w:pPr>
      <w:r w:rsidRPr="0008080C">
        <w:rPr>
          <w:sz w:val="24"/>
          <w:szCs w:val="24"/>
          <w:lang w:val="ru-RU"/>
        </w:rPr>
        <w:t>Устный/ письменный переводчик</w:t>
      </w:r>
    </w:p>
    <w:sdt>
      <w:sdtPr>
        <w:rPr>
          <w:b w:val="0"/>
          <w:bCs w:val="0"/>
          <w:caps w:val="0"/>
          <w:color w:val="404040" w:themeColor="text1" w:themeTint="BF"/>
          <w:sz w:val="24"/>
          <w:szCs w:val="24"/>
        </w:rPr>
        <w:id w:val="-1106653387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  <w:sz w:val="24"/>
              <w:szCs w:val="24"/>
            </w:rPr>
            <w:id w:val="-514004892"/>
            <w:placeholder>
              <w:docPart w:val="CE0F229971E84A8B81F24F3876CB5FC6"/>
            </w:placeholder>
            <w15:repeatingSectionItem/>
          </w:sdtPr>
          <w:sdtEndPr/>
          <w:sdtContent>
            <w:p w:rsidR="00BA7B63" w:rsidRPr="0008080C" w:rsidRDefault="0008080C" w:rsidP="00BA7B63">
              <w:pPr>
                <w:pStyle w:val="Subsection"/>
                <w:rPr>
                  <w:sz w:val="24"/>
                  <w:szCs w:val="24"/>
                  <w:lang w:val="ru-RU"/>
                </w:rPr>
              </w:pPr>
              <w:r w:rsidRPr="0008080C">
                <w:rPr>
                  <w:sz w:val="24"/>
                  <w:szCs w:val="24"/>
                  <w:lang w:val="ru-RU"/>
                </w:rPr>
                <w:t>диплом</w:t>
              </w:r>
              <w:r w:rsidR="00BA7B63" w:rsidRPr="00C53BC7">
                <w:rPr>
                  <w:sz w:val="24"/>
                  <w:szCs w:val="24"/>
                </w:rPr>
                <w:t> </w:t>
              </w:r>
              <w:r w:rsidR="00BA7B63" w:rsidRPr="0008080C">
                <w:rPr>
                  <w:sz w:val="24"/>
                  <w:szCs w:val="24"/>
                  <w:lang w:val="ru-RU"/>
                </w:rPr>
                <w:t>|</w:t>
              </w:r>
              <w:r w:rsidR="00BA7B63" w:rsidRPr="00C53BC7">
                <w:rPr>
                  <w:sz w:val="24"/>
                  <w:szCs w:val="24"/>
                </w:rPr>
                <w:t> </w:t>
              </w:r>
              <w:r w:rsidR="00335CD0" w:rsidRPr="0008080C">
                <w:rPr>
                  <w:sz w:val="24"/>
                  <w:szCs w:val="24"/>
                  <w:lang w:val="ru-RU"/>
                </w:rPr>
                <w:t>2010</w:t>
              </w:r>
              <w:r w:rsidR="00BA7B63" w:rsidRPr="00C53BC7">
                <w:rPr>
                  <w:sz w:val="24"/>
                  <w:szCs w:val="24"/>
                </w:rPr>
                <w:t> </w:t>
              </w:r>
              <w:r w:rsidR="00BA7B63" w:rsidRPr="0008080C">
                <w:rPr>
                  <w:sz w:val="24"/>
                  <w:szCs w:val="24"/>
                  <w:lang w:val="ru-RU"/>
                </w:rPr>
                <w:t>|</w:t>
              </w:r>
              <w:r w:rsidR="00BA7B63" w:rsidRPr="00C53BC7">
                <w:rPr>
                  <w:sz w:val="24"/>
                  <w:szCs w:val="24"/>
                </w:rPr>
                <w:t> </w:t>
              </w:r>
              <w:r w:rsidRPr="0008080C">
                <w:rPr>
                  <w:sz w:val="24"/>
                  <w:szCs w:val="24"/>
                  <w:lang w:val="ru-RU"/>
                </w:rPr>
                <w:t>специализированные профессиональные курсы</w:t>
              </w:r>
            </w:p>
            <w:p w:rsidR="00631B48" w:rsidRPr="0008080C" w:rsidRDefault="0008080C" w:rsidP="00335CD0">
              <w:pPr>
                <w:pStyle w:val="ListBullet"/>
                <w:numPr>
                  <w:ilvl w:val="0"/>
                  <w:numId w:val="0"/>
                </w:numPr>
                <w:ind w:left="144" w:hanging="144"/>
                <w:rPr>
                  <w:bCs/>
                  <w:sz w:val="24"/>
                  <w:szCs w:val="24"/>
                  <w:lang w:val="ru-RU"/>
                </w:rPr>
              </w:pPr>
              <w:r w:rsidRPr="0008080C">
                <w:rPr>
                  <w:sz w:val="24"/>
                  <w:szCs w:val="24"/>
                  <w:lang w:val="ru-RU"/>
                </w:rPr>
                <w:t>Профессиональный организатор конференций</w:t>
              </w:r>
            </w:p>
          </w:sdtContent>
        </w:sdt>
      </w:sdtContent>
    </w:sdt>
    <w:p w:rsidR="00335CD0" w:rsidRPr="0008080C" w:rsidRDefault="0008080C" w:rsidP="00335CD0">
      <w:pPr>
        <w:pStyle w:val="Subsection"/>
        <w:rPr>
          <w:sz w:val="24"/>
          <w:szCs w:val="24"/>
          <w:lang w:val="ru-RU"/>
        </w:rPr>
      </w:pPr>
      <w:r w:rsidRPr="0008080C">
        <w:rPr>
          <w:sz w:val="24"/>
          <w:szCs w:val="24"/>
          <w:lang w:val="ru-RU"/>
        </w:rPr>
        <w:t>диплом</w:t>
      </w:r>
      <w:r w:rsidR="00335CD0" w:rsidRPr="00C53BC7">
        <w:rPr>
          <w:sz w:val="24"/>
          <w:szCs w:val="24"/>
        </w:rPr>
        <w:t> </w:t>
      </w:r>
      <w:r w:rsidR="00335CD0" w:rsidRPr="0008080C">
        <w:rPr>
          <w:sz w:val="24"/>
          <w:szCs w:val="24"/>
          <w:lang w:val="ru-RU"/>
        </w:rPr>
        <w:t>|</w:t>
      </w:r>
      <w:r w:rsidR="00335CD0" w:rsidRPr="00C53BC7">
        <w:rPr>
          <w:sz w:val="24"/>
          <w:szCs w:val="24"/>
        </w:rPr>
        <w:t> </w:t>
      </w:r>
      <w:r w:rsidR="00335CD0" w:rsidRPr="0008080C">
        <w:rPr>
          <w:sz w:val="24"/>
          <w:szCs w:val="24"/>
          <w:lang w:val="ru-RU"/>
        </w:rPr>
        <w:t>2012</w:t>
      </w:r>
      <w:r w:rsidR="00335CD0" w:rsidRPr="00C53BC7">
        <w:rPr>
          <w:sz w:val="24"/>
          <w:szCs w:val="24"/>
        </w:rPr>
        <w:t> </w:t>
      </w:r>
      <w:r w:rsidR="00335CD0" w:rsidRPr="0008080C">
        <w:rPr>
          <w:sz w:val="24"/>
          <w:szCs w:val="24"/>
          <w:lang w:val="ru-RU"/>
        </w:rPr>
        <w:t>|</w:t>
      </w:r>
      <w:r w:rsidR="00335CD0" w:rsidRPr="00C53BC7">
        <w:rPr>
          <w:sz w:val="24"/>
          <w:szCs w:val="24"/>
        </w:rPr>
        <w:t> </w:t>
      </w:r>
      <w:r w:rsidRPr="0008080C">
        <w:rPr>
          <w:sz w:val="24"/>
          <w:szCs w:val="24"/>
          <w:lang w:val="ru-RU"/>
        </w:rPr>
        <w:t>специализированные профессиональные курсы</w:t>
      </w:r>
    </w:p>
    <w:p w:rsidR="00335CD0" w:rsidRPr="0008080C" w:rsidRDefault="0008080C" w:rsidP="00335CD0">
      <w:pPr>
        <w:pStyle w:val="ListBullet"/>
        <w:numPr>
          <w:ilvl w:val="0"/>
          <w:numId w:val="0"/>
        </w:numPr>
        <w:ind w:left="144" w:hanging="144"/>
        <w:rPr>
          <w:sz w:val="24"/>
          <w:szCs w:val="24"/>
          <w:lang w:val="ru-RU"/>
        </w:rPr>
      </w:pPr>
      <w:r w:rsidRPr="0008080C">
        <w:rPr>
          <w:sz w:val="24"/>
          <w:szCs w:val="24"/>
          <w:lang w:val="ru-RU"/>
        </w:rPr>
        <w:t>Менеджер по проекту</w:t>
      </w:r>
    </w:p>
    <w:p w:rsidR="0008080C" w:rsidRPr="0008080C" w:rsidRDefault="0008080C" w:rsidP="0008080C">
      <w:pPr>
        <w:pStyle w:val="ListBullet"/>
        <w:numPr>
          <w:ilvl w:val="0"/>
          <w:numId w:val="0"/>
        </w:numPr>
        <w:ind w:left="144" w:hanging="144"/>
        <w:rPr>
          <w:sz w:val="24"/>
          <w:szCs w:val="24"/>
          <w:lang w:val="ru-RU"/>
        </w:rPr>
      </w:pPr>
    </w:p>
    <w:sectPr w:rsidR="0008080C" w:rsidRPr="0008080C" w:rsidSect="001F3320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95" w:rsidRDefault="00E60695">
      <w:pPr>
        <w:spacing w:after="0"/>
      </w:pPr>
      <w:r>
        <w:separator/>
      </w:r>
    </w:p>
  </w:endnote>
  <w:endnote w:type="continuationSeparator" w:id="0">
    <w:p w:rsidR="00E60695" w:rsidRDefault="00E606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21" w:rsidRDefault="008A40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50AB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95" w:rsidRDefault="00E60695">
      <w:pPr>
        <w:spacing w:after="0"/>
      </w:pPr>
      <w:r>
        <w:separator/>
      </w:r>
    </w:p>
  </w:footnote>
  <w:footnote w:type="continuationSeparator" w:id="0">
    <w:p w:rsidR="00E60695" w:rsidRDefault="00E606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20BE5EBA"/>
    <w:multiLevelType w:val="hybridMultilevel"/>
    <w:tmpl w:val="8100628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43B59B5"/>
    <w:multiLevelType w:val="hybridMultilevel"/>
    <w:tmpl w:val="5D5E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8"/>
    <w:rsid w:val="0008080C"/>
    <w:rsid w:val="001839EA"/>
    <w:rsid w:val="001F3320"/>
    <w:rsid w:val="003014D8"/>
    <w:rsid w:val="00303498"/>
    <w:rsid w:val="00335CD0"/>
    <w:rsid w:val="003D3718"/>
    <w:rsid w:val="004F0921"/>
    <w:rsid w:val="00631B48"/>
    <w:rsid w:val="007475D9"/>
    <w:rsid w:val="008A40BA"/>
    <w:rsid w:val="00916515"/>
    <w:rsid w:val="00965EFA"/>
    <w:rsid w:val="0098401A"/>
    <w:rsid w:val="009D1D93"/>
    <w:rsid w:val="00A7363A"/>
    <w:rsid w:val="00A906DC"/>
    <w:rsid w:val="00AD260F"/>
    <w:rsid w:val="00BA7B63"/>
    <w:rsid w:val="00C53BC7"/>
    <w:rsid w:val="00D5404D"/>
    <w:rsid w:val="00E60695"/>
    <w:rsid w:val="00F50AB5"/>
    <w:rsid w:val="00F8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BC050-933F-4983-A782-450E823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30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584046905D4E309BB36C7BB5E5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A09E-3D43-40EF-91AE-7C774713C3D2}"/>
      </w:docPartPr>
      <w:docPartBody>
        <w:p w:rsidR="00C91B46" w:rsidRDefault="00D86FC6">
          <w:pPr>
            <w:pStyle w:val="08584046905D4E309BB36C7BB5E584AB"/>
          </w:pPr>
          <w:r>
            <w:t>[Your Name]</w:t>
          </w:r>
        </w:p>
      </w:docPartBody>
    </w:docPart>
    <w:docPart>
      <w:docPartPr>
        <w:name w:val="8DB3A284BA8747C4927305796855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A46B-4F8C-4D1A-AF1F-FDDF331103AC}"/>
      </w:docPartPr>
      <w:docPartBody>
        <w:p w:rsidR="00C91B46" w:rsidRDefault="00D86FC6">
          <w:pPr>
            <w:pStyle w:val="8DB3A284BA8747C4927305796855A510"/>
          </w:pPr>
          <w:r>
            <w:t>[Address, City, ST  ZIP Code]</w:t>
          </w:r>
        </w:p>
      </w:docPartBody>
    </w:docPart>
    <w:docPart>
      <w:docPartPr>
        <w:name w:val="BE0F69F1897A4CE491973BB98A0A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5D6C-66F2-4FAF-BF6E-1B6BE50CF1A7}"/>
      </w:docPartPr>
      <w:docPartBody>
        <w:p w:rsidR="00C91B46" w:rsidRDefault="00D86FC6">
          <w:pPr>
            <w:pStyle w:val="BE0F69F1897A4CE491973BB98A0AF7EE"/>
          </w:pPr>
          <w:r>
            <w:t>[Telephone]</w:t>
          </w:r>
        </w:p>
      </w:docPartBody>
    </w:docPart>
    <w:docPart>
      <w:docPartPr>
        <w:name w:val="B25F68477E2B48328F75F0E0F80D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FDE7-4AE8-4152-B24D-5E3533604A1B}"/>
      </w:docPartPr>
      <w:docPartBody>
        <w:p w:rsidR="00C91B46" w:rsidRDefault="00D86FC6">
          <w:pPr>
            <w:pStyle w:val="B25F68477E2B48328F75F0E0F80DD298"/>
          </w:pPr>
          <w:r>
            <w:t>[Email]</w:t>
          </w:r>
        </w:p>
      </w:docPartBody>
    </w:docPart>
    <w:docPart>
      <w:docPartPr>
        <w:name w:val="CE0F229971E84A8B81F24F3876CB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1256-E465-4B6B-82FD-22F5CAA238C3}"/>
      </w:docPartPr>
      <w:docPartBody>
        <w:p w:rsidR="00C91B46" w:rsidRDefault="00EB4379" w:rsidP="00EB4379">
          <w:pPr>
            <w:pStyle w:val="CE0F229971E84A8B81F24F3876CB5FC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79"/>
    <w:rsid w:val="0009367A"/>
    <w:rsid w:val="008F3243"/>
    <w:rsid w:val="00B42B4F"/>
    <w:rsid w:val="00C91B46"/>
    <w:rsid w:val="00CE6574"/>
    <w:rsid w:val="00D86FC6"/>
    <w:rsid w:val="00E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584046905D4E309BB36C7BB5E584AB">
    <w:name w:val="08584046905D4E309BB36C7BB5E584AB"/>
  </w:style>
  <w:style w:type="paragraph" w:customStyle="1" w:styleId="8DB3A284BA8747C4927305796855A510">
    <w:name w:val="8DB3A284BA8747C4927305796855A510"/>
  </w:style>
  <w:style w:type="paragraph" w:customStyle="1" w:styleId="BE0F69F1897A4CE491973BB98A0AF7EE">
    <w:name w:val="BE0F69F1897A4CE491973BB98A0AF7EE"/>
  </w:style>
  <w:style w:type="paragraph" w:customStyle="1" w:styleId="B25F68477E2B48328F75F0E0F80DD298">
    <w:name w:val="B25F68477E2B48328F75F0E0F80DD298"/>
  </w:style>
  <w:style w:type="paragraph" w:customStyle="1" w:styleId="10C7FC9451D042FB9892F5BC7AD9C8F3">
    <w:name w:val="10C7FC9451D042FB9892F5BC7AD9C8F3"/>
  </w:style>
  <w:style w:type="paragraph" w:customStyle="1" w:styleId="107546576D4F4C78B9960CA289E06888">
    <w:name w:val="107546576D4F4C78B9960CA289E06888"/>
  </w:style>
  <w:style w:type="paragraph" w:customStyle="1" w:styleId="7B84C437111946A0A1D496E3F366F817">
    <w:name w:val="7B84C437111946A0A1D496E3F366F817"/>
  </w:style>
  <w:style w:type="paragraph" w:customStyle="1" w:styleId="23F7B9F766014F368E0B9BCDA00ED6CD">
    <w:name w:val="23F7B9F766014F368E0B9BCDA00ED6CD"/>
  </w:style>
  <w:style w:type="paragraph" w:customStyle="1" w:styleId="D39FA3BCF02047C5A3F4DA42744A47CD">
    <w:name w:val="D39FA3BCF02047C5A3F4DA42744A47CD"/>
  </w:style>
  <w:style w:type="character" w:styleId="PlaceholderText">
    <w:name w:val="Placeholder Text"/>
    <w:basedOn w:val="DefaultParagraphFont"/>
    <w:uiPriority w:val="99"/>
    <w:semiHidden/>
    <w:rsid w:val="00EB4379"/>
    <w:rPr>
      <w:color w:val="808080"/>
    </w:rPr>
  </w:style>
  <w:style w:type="paragraph" w:customStyle="1" w:styleId="8B6D63CCE94E43D2BC2C12E2C8A2F1B5">
    <w:name w:val="8B6D63CCE94E43D2BC2C12E2C8A2F1B5"/>
  </w:style>
  <w:style w:type="paragraph" w:customStyle="1" w:styleId="6D41530A7F0B40E59F17337EEFDBBB80">
    <w:name w:val="6D41530A7F0B40E59F17337EEFDBBB80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A8557A3E1AC948EFBDBEC219DF9AB62F">
    <w:name w:val="A8557A3E1AC948EFBDBEC219DF9AB62F"/>
  </w:style>
  <w:style w:type="paragraph" w:customStyle="1" w:styleId="2CFCB781EF3D4FE6BC786568CBE09955">
    <w:name w:val="2CFCB781EF3D4FE6BC786568CBE09955"/>
  </w:style>
  <w:style w:type="paragraph" w:customStyle="1" w:styleId="619ACDE1105F4D01B8882A0D75D8AB8B">
    <w:name w:val="619ACDE1105F4D01B8882A0D75D8AB8B"/>
  </w:style>
  <w:style w:type="paragraph" w:customStyle="1" w:styleId="42B9BEAAA57F438F9D5DB66C85DF3849">
    <w:name w:val="42B9BEAAA57F438F9D5DB66C85DF3849"/>
  </w:style>
  <w:style w:type="paragraph" w:customStyle="1" w:styleId="2154416C1EEF439FAD22BB5B8748865F">
    <w:name w:val="2154416C1EEF439FAD22BB5B8748865F"/>
  </w:style>
  <w:style w:type="paragraph" w:customStyle="1" w:styleId="6DE1615CEFD54FEDB5B40CC19C212EC9">
    <w:name w:val="6DE1615CEFD54FEDB5B40CC19C212EC9"/>
  </w:style>
  <w:style w:type="paragraph" w:customStyle="1" w:styleId="9D326844E4E54EDB8B6EB0099347111B">
    <w:name w:val="9D326844E4E54EDB8B6EB0099347111B"/>
  </w:style>
  <w:style w:type="paragraph" w:customStyle="1" w:styleId="3AA23BA3AD4B49E69A4942D0010FC0AB">
    <w:name w:val="3AA23BA3AD4B49E69A4942D0010FC0AB"/>
    <w:rsid w:val="00EB4379"/>
  </w:style>
  <w:style w:type="paragraph" w:customStyle="1" w:styleId="758FAA966EF446C1AB89C2999A103EC1">
    <w:name w:val="758FAA966EF446C1AB89C2999A103EC1"/>
    <w:rsid w:val="00EB4379"/>
  </w:style>
  <w:style w:type="paragraph" w:customStyle="1" w:styleId="9DDD99B0F0F246629024AB850CE030F6">
    <w:name w:val="9DDD99B0F0F246629024AB850CE030F6"/>
    <w:rsid w:val="00EB4379"/>
  </w:style>
  <w:style w:type="paragraph" w:customStyle="1" w:styleId="2C3177A45B3348FA873C035FD59E488C">
    <w:name w:val="2C3177A45B3348FA873C035FD59E488C"/>
    <w:rsid w:val="00EB4379"/>
  </w:style>
  <w:style w:type="paragraph" w:customStyle="1" w:styleId="5C75735D223748F7A8556C33136945E3">
    <w:name w:val="5C75735D223748F7A8556C33136945E3"/>
    <w:rsid w:val="00EB4379"/>
  </w:style>
  <w:style w:type="paragraph" w:customStyle="1" w:styleId="7E828AB0D0CE495883DA7A221C294C88">
    <w:name w:val="7E828AB0D0CE495883DA7A221C294C88"/>
    <w:rsid w:val="00EB4379"/>
  </w:style>
  <w:style w:type="paragraph" w:customStyle="1" w:styleId="DD5D43D74E7E4F67B97073587768DB22">
    <w:name w:val="DD5D43D74E7E4F67B97073587768DB22"/>
    <w:rsid w:val="00EB4379"/>
  </w:style>
  <w:style w:type="paragraph" w:customStyle="1" w:styleId="D74243390C814B3EBA7483108769A35E">
    <w:name w:val="D74243390C814B3EBA7483108769A35E"/>
    <w:rsid w:val="00EB4379"/>
  </w:style>
  <w:style w:type="paragraph" w:customStyle="1" w:styleId="21F886A666EB445CA54A88D868C84633">
    <w:name w:val="21F886A666EB445CA54A88D868C84633"/>
    <w:rsid w:val="00EB4379"/>
  </w:style>
  <w:style w:type="paragraph" w:customStyle="1" w:styleId="033F2142BEC84D6282C93DCC6A05B3D3">
    <w:name w:val="033F2142BEC84D6282C93DCC6A05B3D3"/>
    <w:rsid w:val="00EB4379"/>
  </w:style>
  <w:style w:type="paragraph" w:customStyle="1" w:styleId="5EF3BB870BCB4F1E8F944642C1BC53C6">
    <w:name w:val="5EF3BB870BCB4F1E8F944642C1BC53C6"/>
    <w:rsid w:val="00EB4379"/>
  </w:style>
  <w:style w:type="paragraph" w:customStyle="1" w:styleId="48B31B81381744C7890AC480393468BF">
    <w:name w:val="48B31B81381744C7890AC480393468BF"/>
    <w:rsid w:val="00EB4379"/>
  </w:style>
  <w:style w:type="paragraph" w:customStyle="1" w:styleId="9090C93E831B49E5B6F3502426D0CC4E">
    <w:name w:val="9090C93E831B49E5B6F3502426D0CC4E"/>
    <w:rsid w:val="00EB4379"/>
  </w:style>
  <w:style w:type="paragraph" w:customStyle="1" w:styleId="EEBC84BDB7C84FFBBB54635A9001C5ED">
    <w:name w:val="EEBC84BDB7C84FFBBB54635A9001C5ED"/>
    <w:rsid w:val="00EB4379"/>
  </w:style>
  <w:style w:type="paragraph" w:customStyle="1" w:styleId="CE0F229971E84A8B81F24F3876CB5FC6">
    <w:name w:val="CE0F229971E84A8B81F24F3876CB5FC6"/>
    <w:rsid w:val="00EB4379"/>
  </w:style>
  <w:style w:type="paragraph" w:customStyle="1" w:styleId="BA8694F67386477FA5ED2453B35E2D6C">
    <w:name w:val="BA8694F67386477FA5ED2453B35E2D6C"/>
    <w:rsid w:val="00EB4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113 Martin Way, SM4 4AR, London</CompanyAddress>
  <CompanyPhone>+4407771275113</CompanyPhone>
  <CompanyFax/>
  <CompanyEmail>ruk.yanna@gmail.com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172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Рукан</dc:creator>
  <cp:keywords/>
  <cp:lastModifiedBy>Yana</cp:lastModifiedBy>
  <cp:revision>9</cp:revision>
  <dcterms:created xsi:type="dcterms:W3CDTF">2016-02-17T13:06:00Z</dcterms:created>
  <dcterms:modified xsi:type="dcterms:W3CDTF">2016-02-19T12:51:00Z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