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475809" cy="83538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5809" cy="835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В аудит сайта входит: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 Технический аудит сайта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1.1.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Скорость</w:t>
      </w:r>
      <w:r w:rsidDel="00000000" w:rsidR="00000000" w:rsidRPr="00000000">
        <w:rPr>
          <w:sz w:val="28"/>
          <w:szCs w:val="28"/>
          <w:rtl w:val="0"/>
        </w:rPr>
        <w:t xml:space="preserve"> загрузки страниц сайта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1.2. Наличие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флеш и фреймов</w:t>
      </w:r>
      <w:r w:rsidDel="00000000" w:rsidR="00000000" w:rsidRPr="00000000">
        <w:rPr>
          <w:sz w:val="28"/>
          <w:szCs w:val="28"/>
          <w:rtl w:val="0"/>
        </w:rPr>
        <w:t xml:space="preserve"> на страницах сайта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1.3. Наличие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мусора в HTML</w:t>
      </w:r>
      <w:r w:rsidDel="00000000" w:rsidR="00000000" w:rsidRPr="00000000">
        <w:rPr>
          <w:sz w:val="28"/>
          <w:szCs w:val="28"/>
          <w:rtl w:val="0"/>
        </w:rPr>
        <w:t xml:space="preserve"> коде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1.4. Проверка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корректности кодировки</w:t>
      </w:r>
      <w:r w:rsidDel="00000000" w:rsidR="00000000" w:rsidRPr="00000000">
        <w:rPr>
          <w:sz w:val="28"/>
          <w:szCs w:val="28"/>
          <w:rtl w:val="0"/>
        </w:rPr>
        <w:t xml:space="preserve"> страниц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1.5. Анализ склейки домена с </w:t>
      </w:r>
      <w:r w:rsidDel="00000000" w:rsidR="00000000" w:rsidRPr="00000000">
        <w:rPr>
          <w:b w:val="1"/>
          <w:sz w:val="28"/>
          <w:szCs w:val="28"/>
          <w:rtl w:val="0"/>
        </w:rPr>
        <w:t xml:space="preserve">www и без www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1.6. Проверка корректности файла </w:t>
      </w:r>
      <w:r w:rsidDel="00000000" w:rsidR="00000000" w:rsidRPr="00000000">
        <w:rPr>
          <w:b w:val="1"/>
          <w:sz w:val="28"/>
          <w:szCs w:val="28"/>
          <w:rtl w:val="0"/>
        </w:rPr>
        <w:t xml:space="preserve">robots.txt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1.7. Проверка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корректности склейки</w:t>
      </w:r>
      <w:r w:rsidDel="00000000" w:rsidR="00000000" w:rsidRPr="00000000">
        <w:rPr>
          <w:sz w:val="28"/>
          <w:szCs w:val="28"/>
          <w:rtl w:val="0"/>
        </w:rPr>
        <w:t xml:space="preserve"> страниц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1.8. Человеко Понятный </w:t>
      </w:r>
      <w:r w:rsidDel="00000000" w:rsidR="00000000" w:rsidRPr="00000000">
        <w:rPr>
          <w:b w:val="1"/>
          <w:sz w:val="28"/>
          <w:szCs w:val="28"/>
          <w:rtl w:val="0"/>
        </w:rPr>
        <w:t xml:space="preserve">Урл (ЧПУ)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1.9. Проверка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корректности 404 и 200</w:t>
      </w:r>
      <w:r w:rsidDel="00000000" w:rsidR="00000000" w:rsidRPr="00000000">
        <w:rPr>
          <w:sz w:val="28"/>
          <w:szCs w:val="28"/>
          <w:rtl w:val="0"/>
        </w:rPr>
        <w:t xml:space="preserve"> страниц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1.10. Проверка на отсутствие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вирусов и вредоносных</w:t>
      </w:r>
      <w:r w:rsidDel="00000000" w:rsidR="00000000" w:rsidRPr="00000000">
        <w:rPr>
          <w:sz w:val="28"/>
          <w:szCs w:val="28"/>
          <w:rtl w:val="0"/>
        </w:rPr>
        <w:t xml:space="preserve"> скриптов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1.12. Проверка наличие/отсутствие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агрессивной рекламы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1.13. Проверка наличие </w:t>
      </w:r>
      <w:r w:rsidDel="00000000" w:rsidR="00000000" w:rsidRPr="00000000">
        <w:rPr>
          <w:b w:val="1"/>
          <w:sz w:val="28"/>
          <w:szCs w:val="28"/>
          <w:rtl w:val="0"/>
        </w:rPr>
        <w:t xml:space="preserve">ХМЛ карты</w:t>
      </w:r>
      <w:r w:rsidDel="00000000" w:rsidR="00000000" w:rsidRPr="00000000">
        <w:rPr>
          <w:sz w:val="28"/>
          <w:szCs w:val="28"/>
          <w:rtl w:val="0"/>
        </w:rPr>
        <w:t xml:space="preserve"> сайта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1.14. Проверка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отсутствие дублей</w:t>
      </w:r>
      <w:r w:rsidDel="00000000" w:rsidR="00000000" w:rsidRPr="00000000">
        <w:rPr>
          <w:sz w:val="28"/>
          <w:szCs w:val="28"/>
          <w:rtl w:val="0"/>
        </w:rPr>
        <w:t xml:space="preserve"> текстов в категориях проекта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1.15. </w:t>
      </w:r>
      <w:r w:rsidDel="00000000" w:rsidR="00000000" w:rsidRPr="00000000">
        <w:rPr>
          <w:b w:val="1"/>
          <w:sz w:val="28"/>
          <w:szCs w:val="28"/>
          <w:rtl w:val="0"/>
        </w:rPr>
        <w:t xml:space="preserve">"Хлебные крошки"</w:t>
      </w:r>
      <w:r w:rsidDel="00000000" w:rsidR="00000000" w:rsidRPr="00000000">
        <w:rPr>
          <w:sz w:val="28"/>
          <w:szCs w:val="28"/>
          <w:rtl w:val="0"/>
        </w:rPr>
        <w:t xml:space="preserve"> - проверка наличия и правильности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1.16. </w:t>
      </w:r>
      <w:r w:rsidDel="00000000" w:rsidR="00000000" w:rsidRPr="00000000">
        <w:rPr>
          <w:b w:val="1"/>
          <w:sz w:val="28"/>
          <w:szCs w:val="28"/>
          <w:rtl w:val="0"/>
        </w:rPr>
        <w:t xml:space="preserve">Дубли</w:t>
      </w:r>
      <w:r w:rsidDel="00000000" w:rsidR="00000000" w:rsidRPr="00000000">
        <w:rPr>
          <w:sz w:val="28"/>
          <w:szCs w:val="28"/>
          <w:rtl w:val="0"/>
        </w:rPr>
        <w:t xml:space="preserve"> страниц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1.17. Порядок </w:t>
      </w:r>
      <w:r w:rsidDel="00000000" w:rsidR="00000000" w:rsidRPr="00000000">
        <w:rPr>
          <w:b w:val="1"/>
          <w:sz w:val="28"/>
          <w:szCs w:val="28"/>
          <w:rtl w:val="0"/>
        </w:rPr>
        <w:t xml:space="preserve">расположения элементов</w:t>
      </w:r>
      <w:r w:rsidDel="00000000" w:rsidR="00000000" w:rsidRPr="00000000">
        <w:rPr>
          <w:sz w:val="28"/>
          <w:szCs w:val="28"/>
          <w:rtl w:val="0"/>
        </w:rPr>
        <w:t xml:space="preserve"> в вёрстке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1.18. Добавление и настройка сайта в панелях </w:t>
      </w:r>
      <w:r w:rsidDel="00000000" w:rsidR="00000000" w:rsidRPr="00000000">
        <w:rPr>
          <w:b w:val="1"/>
          <w:sz w:val="28"/>
          <w:szCs w:val="28"/>
          <w:rtl w:val="0"/>
        </w:rPr>
        <w:t xml:space="preserve">Яндекс и Google Вебмастер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1.19. Проверка страниц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пагинации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1.20. Анализ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перелинковки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 Внутренняя оптимизация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2.1 Наличие уникальных читабельных мета тегов (Тег Title, мета-теги description и keywords)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2.2. Проверка уникальности текстов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2.3. Битые картинки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2.5. Проверка наличие полезных материалов на проекте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2.6. Проверка наличия альт и тайтла у картинок на сайте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2.7. Проверка наличие тегов группы Н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2.8. Наличие исходящих ссылок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3. Анализ юзабилити проекта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4. Анализ продвигаемых страниц и запросов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5. Аудит коммерческих факторов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6. Анализ конкурентов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6.1. Выделение наиболее успешных конкурентов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6.2. Сравнение поисковых показателей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