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8C" w:rsidRDefault="00BC618C" w:rsidP="00C61008">
      <w:pPr>
        <w:spacing w:line="276" w:lineRule="auto"/>
        <w:ind w:firstLine="720"/>
        <w:jc w:val="both"/>
        <w:rPr>
          <w:b/>
          <w:bCs/>
        </w:rPr>
      </w:pPr>
      <w:r>
        <w:rPr>
          <w:b/>
          <w:bCs/>
        </w:rPr>
        <w:t>ПРОБЛЕМАТИКА ГОРОДСКОЙ КАНАЛИЗАЦИИ В ХОЛОДНОМ КЛИМАТЕ</w:t>
      </w:r>
    </w:p>
    <w:p w:rsidR="00BC618C" w:rsidRDefault="00BC618C" w:rsidP="00C61008">
      <w:pPr>
        <w:spacing w:line="276" w:lineRule="auto"/>
        <w:ind w:firstLine="720"/>
        <w:jc w:val="both"/>
        <w:rPr>
          <w:b/>
          <w:bCs/>
        </w:rPr>
      </w:pPr>
    </w:p>
    <w:p w:rsidR="00BC618C" w:rsidRDefault="00BC618C" w:rsidP="00C61008">
      <w:pPr>
        <w:spacing w:line="276" w:lineRule="auto"/>
        <w:ind w:firstLine="720"/>
        <w:jc w:val="both"/>
        <w:rPr>
          <w:bCs/>
        </w:rPr>
      </w:pPr>
      <w:proofErr w:type="spellStart"/>
      <w:r>
        <w:rPr>
          <w:bCs/>
        </w:rPr>
        <w:t>Свейн</w:t>
      </w:r>
      <w:proofErr w:type="spellEnd"/>
      <w:r>
        <w:rPr>
          <w:bCs/>
        </w:rPr>
        <w:t xml:space="preserve"> </w:t>
      </w:r>
      <w:r w:rsidR="006C09BA">
        <w:rPr>
          <w:bCs/>
        </w:rPr>
        <w:t xml:space="preserve">Т. </w:t>
      </w:r>
      <w:proofErr w:type="spellStart"/>
      <w:r>
        <w:rPr>
          <w:bCs/>
        </w:rPr>
        <w:t>Торольфсон</w:t>
      </w:r>
      <w:proofErr w:type="spellEnd"/>
    </w:p>
    <w:p w:rsidR="006C09BA" w:rsidRDefault="006C09BA" w:rsidP="00C61008">
      <w:pPr>
        <w:spacing w:line="276" w:lineRule="auto"/>
        <w:ind w:firstLine="720"/>
        <w:jc w:val="both"/>
      </w:pPr>
      <w:r>
        <w:rPr>
          <w:bCs/>
        </w:rPr>
        <w:t xml:space="preserve">Факультет </w:t>
      </w:r>
      <w:r w:rsidRPr="00082D76">
        <w:t xml:space="preserve">гидравлики и </w:t>
      </w:r>
      <w:proofErr w:type="spellStart"/>
      <w:r w:rsidRPr="00082D76">
        <w:t>природообустройства</w:t>
      </w:r>
      <w:proofErr w:type="spellEnd"/>
    </w:p>
    <w:p w:rsidR="006C09BA" w:rsidRPr="00BC618C" w:rsidRDefault="006C09BA" w:rsidP="00C61008">
      <w:pPr>
        <w:spacing w:line="276" w:lineRule="auto"/>
        <w:ind w:firstLine="720"/>
        <w:jc w:val="both"/>
        <w:rPr>
          <w:bCs/>
        </w:rPr>
      </w:pPr>
      <w:r w:rsidRPr="00082D76">
        <w:t>Норвежск</w:t>
      </w:r>
      <w:r w:rsidR="002C68F3">
        <w:t>ий</w:t>
      </w:r>
      <w:r w:rsidRPr="00082D76">
        <w:t xml:space="preserve"> технологическ</w:t>
      </w:r>
      <w:r w:rsidR="002C68F3">
        <w:t>ий</w:t>
      </w:r>
      <w:r w:rsidRPr="00082D76">
        <w:t xml:space="preserve"> университет</w:t>
      </w:r>
    </w:p>
    <w:p w:rsidR="00BC618C" w:rsidRDefault="00BC618C" w:rsidP="00C61008">
      <w:pPr>
        <w:spacing w:line="276" w:lineRule="auto"/>
        <w:ind w:firstLine="720"/>
        <w:jc w:val="both"/>
        <w:rPr>
          <w:b/>
          <w:bCs/>
        </w:rPr>
      </w:pPr>
    </w:p>
    <w:p w:rsidR="00C61008" w:rsidRPr="00082D76" w:rsidRDefault="00C61008" w:rsidP="00C61008">
      <w:pPr>
        <w:spacing w:line="276" w:lineRule="auto"/>
        <w:ind w:firstLine="720"/>
        <w:jc w:val="both"/>
      </w:pPr>
      <w:r w:rsidRPr="00082D76">
        <w:rPr>
          <w:b/>
          <w:bCs/>
        </w:rPr>
        <w:t xml:space="preserve">Аннотация </w:t>
      </w:r>
    </w:p>
    <w:p w:rsidR="00C61008" w:rsidRPr="00082D76" w:rsidRDefault="00C61008" w:rsidP="00C61008">
      <w:pPr>
        <w:spacing w:line="276" w:lineRule="auto"/>
        <w:ind w:firstLine="720"/>
        <w:jc w:val="both"/>
      </w:pPr>
      <w:r w:rsidRPr="00082D76">
        <w:t xml:space="preserve">Данная статья рассматривает проблематику городской канализации в холодном климате. Влияние климата на городскую канализацию проявляется изменением городского </w:t>
      </w:r>
      <w:proofErr w:type="spellStart"/>
      <w:r w:rsidRPr="00082D76">
        <w:t>влагооборота</w:t>
      </w:r>
      <w:proofErr w:type="spellEnd"/>
      <w:r w:rsidRPr="00082D76">
        <w:t xml:space="preserve"> и усиливается в холодную погоду. В холодном климате низкие температуры и снегопад усложняют работу городских водосточных систем. Городской сток зависит от: 1) мёрзлой поверхности грунта, 2) промерзания земли, 3) неземного снега, 4) </w:t>
      </w:r>
      <w:proofErr w:type="spellStart"/>
      <w:r w:rsidRPr="00082D76">
        <w:t>снегодождя</w:t>
      </w:r>
      <w:proofErr w:type="spellEnd"/>
      <w:r w:rsidRPr="00082D76">
        <w:t xml:space="preserve">, 5) сугробов, 6) естественного и техногенного перераспределения снега и 7) уборки снега.  Другие проблемы вызваны промерзанием, морозным вспучиванием, оледенением в трубах, льдом на поверхности грунта, засорением водостоков и </w:t>
      </w:r>
      <w:proofErr w:type="spellStart"/>
      <w:r w:rsidRPr="00082D76">
        <w:t>водовпусков</w:t>
      </w:r>
      <w:proofErr w:type="spellEnd"/>
      <w:r w:rsidRPr="00082D76">
        <w:t xml:space="preserve">, обледенением в канализационных колодцах и ливневой канализации, льдом в водоёмах, таких как городские ручьи и реки, пруды и озера и т.д. </w:t>
      </w:r>
    </w:p>
    <w:p w:rsidR="00C61008" w:rsidRPr="00082D76" w:rsidRDefault="00C61008" w:rsidP="00C61008">
      <w:pPr>
        <w:spacing w:line="276" w:lineRule="auto"/>
        <w:ind w:firstLine="720"/>
        <w:jc w:val="both"/>
      </w:pPr>
      <w:r w:rsidRPr="00082D76">
        <w:t>Также затрагивается движение городских стоков и ливневых загрязняющих веществ, работа средств регулирования стока и очистных сооружений. Снег может храниться на водосборе, давая сток при потеплении. Мёрзлый грунт оттаивает медленно, а падение дождя на мёрзлую почву может оборачиваться мощным стоком. В холодном морском климате смена таяния и замораживания часто удлиняют сток. Проблемы доставляют наводнения, переливы из общесплавной канализации и перегрузки водоочистных сооружений. В уличном снегу могут накапливаться загрязнители. Таяние и сток в канализацию последних 10-20 % самой загрязнённой части накопленного снега могут вызвать ударную нагрузку загрязнителями. Канализационная система заполняется предыдущим притоком и часть концентрированных загрязнителей может излиться водосбросом местным получателям. Сточные воды, переносимые на очистные сооружения, холодные (2-5</w:t>
      </w:r>
      <w:r w:rsidR="00B1654C" w:rsidRPr="00082D76">
        <w:rPr>
          <w:vertAlign w:val="superscript"/>
        </w:rPr>
        <w:t>о</w:t>
      </w:r>
      <w:r w:rsidRPr="00082D76">
        <w:t xml:space="preserve"> C) из-за высокого притока/</w:t>
      </w:r>
      <w:r w:rsidR="008945B1">
        <w:t>впитывания</w:t>
      </w:r>
      <w:r w:rsidRPr="00082D76">
        <w:t xml:space="preserve"> в периоды </w:t>
      </w:r>
      <w:proofErr w:type="spellStart"/>
      <w:r w:rsidRPr="00082D76">
        <w:t>снегодождя</w:t>
      </w:r>
      <w:proofErr w:type="spellEnd"/>
      <w:r w:rsidRPr="00082D76">
        <w:t xml:space="preserve"> и таяния. Проблемы городского поверхностного стока обусловлены перераспределением снега на тротуарах и в других местах или временным накоплением поверхностных вод из-за засорения </w:t>
      </w:r>
      <w:proofErr w:type="spellStart"/>
      <w:r w:rsidRPr="00082D76">
        <w:t>водовпусков</w:t>
      </w:r>
      <w:proofErr w:type="spellEnd"/>
      <w:r w:rsidRPr="00082D76">
        <w:t xml:space="preserve">. </w:t>
      </w:r>
    </w:p>
    <w:p w:rsidR="00C61008" w:rsidRPr="00082D76" w:rsidRDefault="00C61008" w:rsidP="00C61008">
      <w:pPr>
        <w:spacing w:line="276" w:lineRule="auto"/>
        <w:ind w:firstLine="720"/>
        <w:jc w:val="both"/>
      </w:pPr>
      <w:r w:rsidRPr="00082D76">
        <w:t xml:space="preserve">В районах холодного климата планирование и проектирование городского стока и даже распорядок эксплуатационно-технического обслуживания часто не учитывают наличие снега. Поэтому существует необходимость дальнейшего исследования и доработки городской канализации с последующим профильным обучением, включающим подготовку специальных пособий. Такая работа ведётся на факультете гидравлики и </w:t>
      </w:r>
      <w:proofErr w:type="spellStart"/>
      <w:r w:rsidRPr="00082D76">
        <w:t>природообустройства</w:t>
      </w:r>
      <w:proofErr w:type="spellEnd"/>
      <w:r w:rsidRPr="00082D76">
        <w:t xml:space="preserve"> Норвежского технологического университета (</w:t>
      </w:r>
      <w:r w:rsidRPr="00082D76">
        <w:rPr>
          <w:lang w:val="en-US"/>
        </w:rPr>
        <w:t>NTNU</w:t>
      </w:r>
      <w:r w:rsidRPr="00082D76">
        <w:t xml:space="preserve">). </w:t>
      </w:r>
    </w:p>
    <w:p w:rsidR="00C61008" w:rsidRPr="00082D76" w:rsidRDefault="00C61008" w:rsidP="00C61008">
      <w:pPr>
        <w:spacing w:line="276" w:lineRule="auto"/>
        <w:jc w:val="both"/>
      </w:pPr>
      <w:r w:rsidRPr="00082D76">
        <w:t> </w:t>
      </w:r>
    </w:p>
    <w:p w:rsidR="00C61008" w:rsidRPr="00082D76" w:rsidRDefault="00C61008" w:rsidP="00C61008">
      <w:pPr>
        <w:spacing w:line="276" w:lineRule="auto"/>
        <w:ind w:firstLine="720"/>
        <w:jc w:val="both"/>
      </w:pPr>
      <w:r w:rsidRPr="00082D76">
        <w:rPr>
          <w:b/>
          <w:bCs/>
        </w:rPr>
        <w:t xml:space="preserve">Введение </w:t>
      </w:r>
    </w:p>
    <w:p w:rsidR="00A12411" w:rsidRPr="00082D76" w:rsidRDefault="00C61008" w:rsidP="00C61008">
      <w:pPr>
        <w:spacing w:line="276" w:lineRule="auto"/>
        <w:jc w:val="both"/>
      </w:pPr>
      <w:r w:rsidRPr="00082D76">
        <w:t xml:space="preserve">Эта статья основана на докладе авторов для публикации ЮНЕСКО - IRTCUD под заголовком ЮНЕСКО-IHPV, тема 7 «Комплексное водопользование в городах», глава 7.3 «Городская канализация в конкретных климатических условиях», том 2 «Городская канализация в </w:t>
      </w:r>
      <w:r w:rsidRPr="00082D76">
        <w:lastRenderedPageBreak/>
        <w:t xml:space="preserve">холодном климате» </w:t>
      </w:r>
      <w:r w:rsidR="002213A3" w:rsidRPr="002213A3">
        <w:t>[</w:t>
      </w:r>
      <w:r w:rsidRPr="00082D76">
        <w:t>Максимович</w:t>
      </w:r>
      <w:r w:rsidR="002213A3" w:rsidRPr="002213A3">
        <w:t>,</w:t>
      </w:r>
      <w:r w:rsidRPr="00082D76">
        <w:t xml:space="preserve"> 2000</w:t>
      </w:r>
      <w:r w:rsidR="002213A3" w:rsidRPr="002213A3">
        <w:t>;</w:t>
      </w:r>
      <w:r w:rsidRPr="00082D76">
        <w:t xml:space="preserve"> </w:t>
      </w:r>
      <w:proofErr w:type="spellStart"/>
      <w:r w:rsidRPr="00082D76">
        <w:t>Торольфсон</w:t>
      </w:r>
      <w:proofErr w:type="spellEnd"/>
      <w:r w:rsidRPr="00082D76">
        <w:t xml:space="preserve"> 2000a</w:t>
      </w:r>
      <w:r w:rsidR="002213A3" w:rsidRPr="002213A3">
        <w:t>]</w:t>
      </w:r>
      <w:r w:rsidRPr="00082D76">
        <w:t>. С 1971 г. автор ведёт исследования, обучение, подготовку и консультирование на тему городской канализации в холодных климатических условиях (области ГКХК).  Рассматриваемая область простирается в северной Атлантике от Рейкьявика в Исландии с координатами 64° с. ш. 13</w:t>
      </w:r>
      <w:r w:rsidR="002D5530" w:rsidRPr="00082D76">
        <w:t>°</w:t>
      </w:r>
      <w:r w:rsidRPr="00082D76">
        <w:t xml:space="preserve"> з. д. на западе через город </w:t>
      </w:r>
      <w:proofErr w:type="spellStart"/>
      <w:r w:rsidRPr="00082D76">
        <w:t>Лонгйир</w:t>
      </w:r>
      <w:proofErr w:type="spellEnd"/>
      <w:r w:rsidRPr="00082D76">
        <w:t xml:space="preserve"> на Шпицбергене (78° с. ш. 13</w:t>
      </w:r>
      <w:r w:rsidR="002D5530" w:rsidRPr="00082D76">
        <w:t>°</w:t>
      </w:r>
      <w:r w:rsidRPr="00082D76">
        <w:t xml:space="preserve"> в. д.) на севере и</w:t>
      </w:r>
      <w:r w:rsidRPr="00082D76">
        <w:br/>
      </w:r>
      <w:proofErr w:type="spellStart"/>
      <w:r w:rsidRPr="00082D76">
        <w:t>Фредрикстад</w:t>
      </w:r>
      <w:proofErr w:type="spellEnd"/>
      <w:r w:rsidRPr="00082D76">
        <w:t xml:space="preserve"> в Норвегии (59° с. ш. 11</w:t>
      </w:r>
      <w:r w:rsidR="002D5530" w:rsidRPr="00082D76">
        <w:t>°</w:t>
      </w:r>
      <w:r w:rsidRPr="00082D76">
        <w:t xml:space="preserve"> в. д.) на юге. Особое внимание будет уделено Рейкьявику, </w:t>
      </w:r>
      <w:proofErr w:type="spellStart"/>
      <w:r w:rsidRPr="00082D76">
        <w:t>Тронхейму</w:t>
      </w:r>
      <w:proofErr w:type="spellEnd"/>
      <w:r w:rsidRPr="00082D76">
        <w:t xml:space="preserve">, </w:t>
      </w:r>
      <w:proofErr w:type="spellStart"/>
      <w:r w:rsidRPr="00082D76">
        <w:t>Стейнхьеру</w:t>
      </w:r>
      <w:proofErr w:type="spellEnd"/>
      <w:r w:rsidRPr="00082D76">
        <w:t xml:space="preserve"> и Бергену (Рис. 1).</w:t>
      </w:r>
      <w:r w:rsidR="005F5DD5" w:rsidRPr="00082D76">
        <w:t> </w:t>
      </w:r>
    </w:p>
    <w:p w:rsidR="00A12411" w:rsidRPr="00082D76" w:rsidRDefault="005F5DD5" w:rsidP="00C61008">
      <w:pPr>
        <w:spacing w:line="276" w:lineRule="auto"/>
        <w:ind w:firstLine="720"/>
        <w:jc w:val="both"/>
      </w:pPr>
      <w:r w:rsidRPr="00082D76">
        <w:t xml:space="preserve">За последние </w:t>
      </w:r>
      <w:r w:rsidR="00B1654C">
        <w:t>полвека</w:t>
      </w:r>
      <w:r w:rsidRPr="00082D76">
        <w:t xml:space="preserve"> городская канализация в летних (умеренно-тёплых) условиях</w:t>
      </w:r>
      <w:r w:rsidR="00C61008" w:rsidRPr="00082D76">
        <w:t xml:space="preserve"> </w:t>
      </w:r>
      <w:r w:rsidRPr="00082D76">
        <w:t xml:space="preserve">значительного </w:t>
      </w:r>
      <w:r w:rsidR="00B1654C">
        <w:t>продвинулась</w:t>
      </w:r>
      <w:r w:rsidRPr="00082D76">
        <w:t xml:space="preserve"> в разработке и </w:t>
      </w:r>
      <w:r w:rsidR="00B1654C">
        <w:t>внедрении</w:t>
      </w:r>
      <w:r w:rsidRPr="00082D76">
        <w:t xml:space="preserve"> </w:t>
      </w:r>
      <w:r w:rsidR="00B1654C">
        <w:t>новшеств</w:t>
      </w:r>
      <w:r w:rsidRPr="00082D76">
        <w:t xml:space="preserve">. </w:t>
      </w:r>
      <w:r w:rsidR="00B1654C">
        <w:t>Главной</w:t>
      </w:r>
      <w:r w:rsidRPr="00082D76">
        <w:t xml:space="preserve"> </w:t>
      </w:r>
      <w:r w:rsidR="00B1654C">
        <w:t>же проблемой</w:t>
      </w:r>
      <w:r w:rsidRPr="00082D76">
        <w:t xml:space="preserve"> ГКХК </w:t>
      </w:r>
      <w:r w:rsidR="00B1654C">
        <w:t>остаётся</w:t>
      </w:r>
      <w:r w:rsidRPr="00082D76">
        <w:t xml:space="preserve"> зимн</w:t>
      </w:r>
      <w:r w:rsidR="00B1654C">
        <w:t>ий</w:t>
      </w:r>
      <w:r w:rsidRPr="00082D76">
        <w:t xml:space="preserve"> сток</w:t>
      </w:r>
      <w:r w:rsidR="00B1654C">
        <w:t>, п</w:t>
      </w:r>
      <w:r w:rsidRPr="00082D76">
        <w:t xml:space="preserve">оэтому </w:t>
      </w:r>
      <w:r w:rsidR="00B1654C">
        <w:t xml:space="preserve">она требует </w:t>
      </w:r>
      <w:r w:rsidRPr="00082D76">
        <w:t>больше</w:t>
      </w:r>
      <w:r w:rsidR="00B1654C">
        <w:t>го</w:t>
      </w:r>
      <w:r w:rsidRPr="00082D76">
        <w:t xml:space="preserve"> внимания</w:t>
      </w:r>
      <w:r w:rsidR="00B1654C">
        <w:t>.</w:t>
      </w:r>
      <w:r w:rsidRPr="00082D76">
        <w:t xml:space="preserve"> </w:t>
      </w:r>
    </w:p>
    <w:p w:rsidR="00A12411" w:rsidRPr="00082D76" w:rsidRDefault="00B1654C" w:rsidP="00B1654C">
      <w:pPr>
        <w:spacing w:line="276" w:lineRule="auto"/>
        <w:ind w:firstLine="720"/>
        <w:jc w:val="both"/>
      </w:pPr>
      <w:r>
        <w:t>С учётом того</w:t>
      </w:r>
      <w:r w:rsidR="005F5DD5" w:rsidRPr="00082D76">
        <w:t>, что в районах холодного климата средн</w:t>
      </w:r>
      <w:r>
        <w:t>яя</w:t>
      </w:r>
      <w:r w:rsidR="005F5DD5" w:rsidRPr="00082D76">
        <w:t xml:space="preserve"> температура </w:t>
      </w:r>
      <w:r>
        <w:t>1</w:t>
      </w:r>
      <w:r w:rsidR="005F5DD5" w:rsidRPr="00082D76">
        <w:t xml:space="preserve"> месяца в год ниже +1° C, </w:t>
      </w:r>
      <w:r>
        <w:t>выходит, что там</w:t>
      </w:r>
      <w:r w:rsidR="005F5DD5" w:rsidRPr="00082D76">
        <w:t xml:space="preserve"> </w:t>
      </w:r>
      <w:r>
        <w:t>проживает</w:t>
      </w:r>
      <w:r w:rsidR="005F5DD5" w:rsidRPr="00082D76">
        <w:t xml:space="preserve"> более </w:t>
      </w:r>
      <w:r>
        <w:t>1</w:t>
      </w:r>
      <w:r w:rsidR="005F5DD5" w:rsidRPr="00082D76">
        <w:t xml:space="preserve"> м</w:t>
      </w:r>
      <w:r>
        <w:t xml:space="preserve">лрд </w:t>
      </w:r>
      <w:r w:rsidR="005F5DD5" w:rsidRPr="00082D76">
        <w:t>человек</w:t>
      </w:r>
      <w:r>
        <w:t xml:space="preserve"> </w:t>
      </w:r>
      <w:r w:rsidR="002213A3" w:rsidRPr="002213A3">
        <w:t>[</w:t>
      </w:r>
      <w:r w:rsidR="005F5DD5" w:rsidRPr="00082D76">
        <w:t>Смит и др.</w:t>
      </w:r>
      <w:r w:rsidR="002213A3" w:rsidRPr="002213A3">
        <w:t>,</w:t>
      </w:r>
      <w:r w:rsidR="005F5DD5" w:rsidRPr="00082D76">
        <w:t xml:space="preserve"> 1996</w:t>
      </w:r>
      <w:r w:rsidR="002213A3" w:rsidRPr="002213A3">
        <w:t>]</w:t>
      </w:r>
      <w:r w:rsidR="005F5DD5" w:rsidRPr="00082D76">
        <w:t>.</w:t>
      </w:r>
      <w:r w:rsidR="00C61008" w:rsidRPr="00082D76">
        <w:t xml:space="preserve"> </w:t>
      </w:r>
      <w:r w:rsidR="005F5DD5" w:rsidRPr="00082D76">
        <w:t xml:space="preserve">В этих </w:t>
      </w:r>
      <w:r>
        <w:t>областях</w:t>
      </w:r>
      <w:r w:rsidR="005F5DD5" w:rsidRPr="00082D76">
        <w:t xml:space="preserve"> </w:t>
      </w:r>
      <w:r>
        <w:t>крайние</w:t>
      </w:r>
      <w:r w:rsidR="005F5DD5" w:rsidRPr="00082D76">
        <w:t xml:space="preserve"> те</w:t>
      </w:r>
      <w:r w:rsidR="00C61008" w:rsidRPr="00082D76">
        <w:t>мператур</w:t>
      </w:r>
      <w:r>
        <w:t>ы</w:t>
      </w:r>
      <w:r w:rsidR="00C61008" w:rsidRPr="00082D76">
        <w:t xml:space="preserve"> мо</w:t>
      </w:r>
      <w:r>
        <w:t>гут</w:t>
      </w:r>
      <w:r w:rsidR="00C61008" w:rsidRPr="00082D76">
        <w:t xml:space="preserve"> </w:t>
      </w:r>
      <w:r>
        <w:t>достигать</w:t>
      </w:r>
      <w:r w:rsidR="00C61008" w:rsidRPr="00082D76">
        <w:t xml:space="preserve"> от -</w:t>
      </w:r>
      <w:r w:rsidR="005F5DD5" w:rsidRPr="00082D76">
        <w:t>50° C зимой до +40° C летом</w:t>
      </w:r>
      <w:r w:rsidR="00780815">
        <w:t>, а</w:t>
      </w:r>
      <w:r w:rsidR="005F5DD5" w:rsidRPr="00082D76">
        <w:t xml:space="preserve"> это перепад в 90° C. Следовательно, городские канализационные системы </w:t>
      </w:r>
      <w:r w:rsidR="00780815">
        <w:t>требуют</w:t>
      </w:r>
      <w:r w:rsidR="005F5DD5" w:rsidRPr="00082D76">
        <w:t xml:space="preserve"> защи</w:t>
      </w:r>
      <w:r w:rsidR="00780815">
        <w:t>ты</w:t>
      </w:r>
      <w:r w:rsidR="005F5DD5" w:rsidRPr="00082D76">
        <w:t xml:space="preserve"> от замерзания.</w:t>
      </w:r>
      <w:r w:rsidR="00C61008" w:rsidRPr="00082D76">
        <w:t xml:space="preserve"> </w:t>
      </w:r>
      <w:r w:rsidR="005F5DD5" w:rsidRPr="00082D76">
        <w:t xml:space="preserve">В </w:t>
      </w:r>
      <w:r w:rsidR="00780815">
        <w:t>холодных</w:t>
      </w:r>
      <w:r w:rsidR="005F5DD5" w:rsidRPr="00082D76">
        <w:t xml:space="preserve"> областях среднегодовое количество осадков (дождь и снег) колеблется от ~150 мм до </w:t>
      </w:r>
      <w:r w:rsidR="00780815">
        <w:t>свыше</w:t>
      </w:r>
      <w:r w:rsidR="005F5DD5" w:rsidRPr="00082D76">
        <w:t xml:space="preserve"> 3000 мм.</w:t>
      </w:r>
      <w:r w:rsidR="00C61008" w:rsidRPr="00082D76">
        <w:t xml:space="preserve"> </w:t>
      </w:r>
      <w:r w:rsidR="00780815">
        <w:t>Кое-где</w:t>
      </w:r>
      <w:r w:rsidR="005F5DD5" w:rsidRPr="00082D76">
        <w:t xml:space="preserve"> приходится иметь дело с огромным объём</w:t>
      </w:r>
      <w:r w:rsidR="00780815">
        <w:t>ом</w:t>
      </w:r>
      <w:r w:rsidR="005F5DD5" w:rsidRPr="00082D76">
        <w:t xml:space="preserve"> поверхностных вод </w:t>
      </w:r>
      <w:r w:rsidR="002213A3" w:rsidRPr="002213A3">
        <w:t>[</w:t>
      </w:r>
      <w:proofErr w:type="spellStart"/>
      <w:r w:rsidR="005F5DD5" w:rsidRPr="00082D76">
        <w:t>Торольфсон</w:t>
      </w:r>
      <w:proofErr w:type="spellEnd"/>
      <w:r w:rsidR="002213A3" w:rsidRPr="002213A3">
        <w:t>,</w:t>
      </w:r>
      <w:r w:rsidR="005F5DD5" w:rsidRPr="00082D76">
        <w:t xml:space="preserve"> 1999</w:t>
      </w:r>
      <w:r w:rsidR="002213A3" w:rsidRPr="002213A3">
        <w:t>]</w:t>
      </w:r>
      <w:r w:rsidR="005F5DD5" w:rsidRPr="00082D76">
        <w:t xml:space="preserve">, но в самых холодных </w:t>
      </w:r>
      <w:r w:rsidR="00780815">
        <w:t>местах</w:t>
      </w:r>
      <w:r w:rsidR="005F5DD5" w:rsidRPr="00082D76">
        <w:t xml:space="preserve"> осадков мало, </w:t>
      </w:r>
      <w:r w:rsidR="00780815">
        <w:t>и</w:t>
      </w:r>
      <w:r w:rsidR="005F5DD5" w:rsidRPr="00082D76">
        <w:t xml:space="preserve"> городская канализаци</w:t>
      </w:r>
      <w:r w:rsidR="00780815">
        <w:t>я</w:t>
      </w:r>
      <w:r w:rsidR="005F5DD5" w:rsidRPr="00082D76">
        <w:t xml:space="preserve"> огранич</w:t>
      </w:r>
      <w:r w:rsidR="00780815">
        <w:t>ивается</w:t>
      </w:r>
      <w:r w:rsidR="005F5DD5" w:rsidRPr="00082D76">
        <w:t xml:space="preserve"> отводом </w:t>
      </w:r>
      <w:r w:rsidR="00780815">
        <w:t>лишь</w:t>
      </w:r>
      <w:r w:rsidR="005F5DD5" w:rsidRPr="00082D76">
        <w:t xml:space="preserve"> бытовых и промышленных сбросов </w:t>
      </w:r>
      <w:r w:rsidR="002213A3" w:rsidRPr="002213A3">
        <w:t>[</w:t>
      </w:r>
      <w:proofErr w:type="spellStart"/>
      <w:r w:rsidR="005F5DD5" w:rsidRPr="00082D76">
        <w:t>Торольфсон</w:t>
      </w:r>
      <w:proofErr w:type="spellEnd"/>
      <w:r w:rsidR="002213A3" w:rsidRPr="002213A3">
        <w:t>,</w:t>
      </w:r>
      <w:r w:rsidR="005F5DD5" w:rsidRPr="00082D76">
        <w:t xml:space="preserve"> 2000a</w:t>
      </w:r>
      <w:r w:rsidR="002213A3" w:rsidRPr="002213A3">
        <w:t>]</w:t>
      </w:r>
      <w:r w:rsidR="005F5DD5" w:rsidRPr="00082D76">
        <w:t xml:space="preserve">. </w:t>
      </w:r>
    </w:p>
    <w:p w:rsidR="00A12411" w:rsidRPr="00082D76" w:rsidRDefault="005F5DD5" w:rsidP="00C61008">
      <w:pPr>
        <w:spacing w:line="276" w:lineRule="auto"/>
        <w:ind w:firstLine="720"/>
        <w:jc w:val="both"/>
      </w:pPr>
      <w:r w:rsidRPr="00082D76">
        <w:t>В холодн</w:t>
      </w:r>
      <w:r w:rsidR="00780815">
        <w:t>ых областях состояние</w:t>
      </w:r>
      <w:r w:rsidRPr="00082D76">
        <w:t xml:space="preserve"> городского стока летом схож</w:t>
      </w:r>
      <w:r w:rsidR="00780815">
        <w:t>е</w:t>
      </w:r>
      <w:r w:rsidRPr="00082D76">
        <w:t xml:space="preserve"> с тёпл</w:t>
      </w:r>
      <w:r w:rsidR="00780815">
        <w:t>ым</w:t>
      </w:r>
      <w:r w:rsidRPr="00082D76">
        <w:t xml:space="preserve"> климат</w:t>
      </w:r>
      <w:r w:rsidR="00780815">
        <w:t>ом</w:t>
      </w:r>
      <w:r w:rsidRPr="00082D76">
        <w:t xml:space="preserve">, </w:t>
      </w:r>
      <w:r w:rsidR="00780815">
        <w:t>а вот</w:t>
      </w:r>
      <w:r w:rsidRPr="00082D76">
        <w:t xml:space="preserve"> зимой </w:t>
      </w:r>
      <w:r w:rsidR="00780815">
        <w:t>разница очевидна</w:t>
      </w:r>
      <w:r w:rsidRPr="00082D76">
        <w:t>.</w:t>
      </w:r>
      <w:r w:rsidR="00C61008" w:rsidRPr="00082D76">
        <w:t xml:space="preserve"> </w:t>
      </w:r>
      <w:r w:rsidR="00780815">
        <w:t>При</w:t>
      </w:r>
      <w:r w:rsidRPr="00082D76">
        <w:t xml:space="preserve"> градостроительств</w:t>
      </w:r>
      <w:r w:rsidR="00780815">
        <w:t>е</w:t>
      </w:r>
      <w:r w:rsidRPr="00082D76">
        <w:t xml:space="preserve"> поверхность земли становится непроницаемой, покры</w:t>
      </w:r>
      <w:r w:rsidR="00780815">
        <w:t>вается</w:t>
      </w:r>
      <w:r w:rsidRPr="00082D76">
        <w:t xml:space="preserve"> крышами, улицами, парковками и так далее, деревья и другую растительность удаляют, а естественные </w:t>
      </w:r>
      <w:r w:rsidR="00780815">
        <w:t>русла</w:t>
      </w:r>
      <w:r w:rsidRPr="00082D76">
        <w:t xml:space="preserve"> размечают.</w:t>
      </w:r>
      <w:r w:rsidR="00C61008" w:rsidRPr="00082D76">
        <w:t xml:space="preserve"> </w:t>
      </w:r>
      <w:r w:rsidRPr="00082D76">
        <w:t xml:space="preserve">Как следствие, естественная пропускная способность и </w:t>
      </w:r>
      <w:proofErr w:type="spellStart"/>
      <w:r w:rsidR="00780815">
        <w:t>впитываемость</w:t>
      </w:r>
      <w:proofErr w:type="spellEnd"/>
      <w:r w:rsidRPr="00082D76">
        <w:t xml:space="preserve"> земл</w:t>
      </w:r>
      <w:r w:rsidR="00780815">
        <w:t>и</w:t>
      </w:r>
      <w:r w:rsidRPr="00082D76">
        <w:t xml:space="preserve"> уменьшаются, избыто</w:t>
      </w:r>
      <w:r w:rsidR="00500B21">
        <w:t>чный</w:t>
      </w:r>
      <w:r w:rsidRPr="00082D76">
        <w:t xml:space="preserve"> поверхностн</w:t>
      </w:r>
      <w:r w:rsidR="00500B21">
        <w:t>ый</w:t>
      </w:r>
      <w:r w:rsidRPr="00082D76">
        <w:t xml:space="preserve"> вод</w:t>
      </w:r>
      <w:r w:rsidR="00500B21">
        <w:t>о</w:t>
      </w:r>
      <w:r w:rsidRPr="00082D76">
        <w:t>сток увеличивает</w:t>
      </w:r>
      <w:r w:rsidR="00500B21">
        <w:t>ся</w:t>
      </w:r>
      <w:r w:rsidRPr="00082D76">
        <w:t xml:space="preserve"> </w:t>
      </w:r>
      <w:r w:rsidR="00500B21">
        <w:t xml:space="preserve">в </w:t>
      </w:r>
      <w:r w:rsidRPr="00082D76">
        <w:t>скорост</w:t>
      </w:r>
      <w:r w:rsidR="00500B21">
        <w:t>и</w:t>
      </w:r>
      <w:r w:rsidRPr="00082D76">
        <w:t xml:space="preserve"> и объём</w:t>
      </w:r>
      <w:r w:rsidR="00500B21">
        <w:t>е</w:t>
      </w:r>
      <w:r w:rsidRPr="00082D76">
        <w:t>, а сток</w:t>
      </w:r>
      <w:r w:rsidR="00500B21">
        <w:t xml:space="preserve"> ускоряется</w:t>
      </w:r>
      <w:r w:rsidRPr="00082D76">
        <w:t>.</w:t>
      </w:r>
      <w:r w:rsidR="00C61008" w:rsidRPr="00082D76">
        <w:t xml:space="preserve"> </w:t>
      </w:r>
      <w:r w:rsidRPr="00082D76">
        <w:t>Это означает резкое изменение очертания гидрографа (поток за единицу времени) при оттоке из водосбора в процессе застройки. Излишек поверхностных вод при ускорении стока должен контролироваться городской канализацией.</w:t>
      </w:r>
      <w:r w:rsidR="00C61008" w:rsidRPr="00082D76">
        <w:t xml:space="preserve"> </w:t>
      </w:r>
      <w:r w:rsidR="00500B21">
        <w:t>Эту</w:t>
      </w:r>
      <w:r w:rsidRPr="00082D76">
        <w:t xml:space="preserve"> систему нужно планировать, проектировать и внедрять.</w:t>
      </w:r>
      <w:r w:rsidR="00C61008" w:rsidRPr="00082D76">
        <w:t xml:space="preserve"> </w:t>
      </w:r>
      <w:r w:rsidR="00500B21">
        <w:t>Необходимы</w:t>
      </w:r>
      <w:r w:rsidRPr="00082D76">
        <w:t xml:space="preserve"> </w:t>
      </w:r>
      <w:r w:rsidR="00500B21">
        <w:t>специальные</w:t>
      </w:r>
      <w:r w:rsidRPr="00082D76">
        <w:t xml:space="preserve"> знания для эксплуатации, техобслуживания и управления системой в холодно</w:t>
      </w:r>
      <w:r w:rsidR="00500B21">
        <w:t>м</w:t>
      </w:r>
      <w:r w:rsidRPr="00082D76">
        <w:t xml:space="preserve"> климат</w:t>
      </w:r>
      <w:r w:rsidR="00500B21">
        <w:t>е</w:t>
      </w:r>
      <w:r w:rsidRPr="00082D76">
        <w:t>.</w:t>
      </w:r>
      <w:r w:rsidR="00C61008" w:rsidRPr="00082D76">
        <w:t xml:space="preserve"> </w:t>
      </w:r>
      <w:r w:rsidR="00500B21">
        <w:t>Задача</w:t>
      </w:r>
      <w:r w:rsidRPr="00082D76">
        <w:t xml:space="preserve"> городской канализации - </w:t>
      </w:r>
      <w:r w:rsidR="00500B21">
        <w:t>предотвращение</w:t>
      </w:r>
      <w:r w:rsidRPr="00082D76">
        <w:t xml:space="preserve"> наводнения и обеспечение удобств</w:t>
      </w:r>
      <w:r w:rsidR="00500B21">
        <w:t xml:space="preserve"> (обычно </w:t>
      </w:r>
      <w:r w:rsidRPr="00082D76">
        <w:t>с помощью водостоков и труб или мини-канализации</w:t>
      </w:r>
      <w:r w:rsidR="00500B21">
        <w:t>)</w:t>
      </w:r>
      <w:r w:rsidRPr="00082D76">
        <w:t xml:space="preserve">, а также защита от наводнения </w:t>
      </w:r>
      <w:r w:rsidR="00500B21">
        <w:t>за счёт</w:t>
      </w:r>
      <w:r w:rsidRPr="00082D76">
        <w:t xml:space="preserve"> основного дренажа.  Основная система состоит из искусственных и естественных водопроводящих каналов.</w:t>
      </w:r>
      <w:r w:rsidR="00C61008" w:rsidRPr="00082D76">
        <w:t xml:space="preserve"> </w:t>
      </w:r>
      <w:r w:rsidR="00FF41C5">
        <w:t>Эта функция</w:t>
      </w:r>
      <w:r w:rsidRPr="00082D76">
        <w:t xml:space="preserve"> должна </w:t>
      </w:r>
      <w:r w:rsidR="00FF41C5">
        <w:t>осуществляться</w:t>
      </w:r>
      <w:r w:rsidRPr="00082D76">
        <w:t xml:space="preserve"> ​​с наименьшими экологическими последствиями и экономически эффективным способом </w:t>
      </w:r>
      <w:r w:rsidR="002213A3" w:rsidRPr="002213A3">
        <w:t>[</w:t>
      </w:r>
      <w:proofErr w:type="spellStart"/>
      <w:r w:rsidRPr="00082D76">
        <w:t>Марсалек</w:t>
      </w:r>
      <w:proofErr w:type="spellEnd"/>
      <w:r w:rsidR="002213A3" w:rsidRPr="002213A3">
        <w:t>,</w:t>
      </w:r>
      <w:r w:rsidRPr="00082D76">
        <w:t xml:space="preserve"> 1991</w:t>
      </w:r>
      <w:r w:rsidR="002213A3" w:rsidRPr="002213A3">
        <w:t>]</w:t>
      </w:r>
      <w:r w:rsidRPr="00082D76">
        <w:t>.</w:t>
      </w:r>
      <w:r w:rsidR="00C61008" w:rsidRPr="00082D76">
        <w:t xml:space="preserve"> </w:t>
      </w:r>
      <w:r w:rsidRPr="00082D76">
        <w:t xml:space="preserve">В холодном климате использование питьевой воды и другое водопотребление аналогичны </w:t>
      </w:r>
      <w:r w:rsidR="00FF41C5">
        <w:t xml:space="preserve">ситуации в </w:t>
      </w:r>
      <w:r w:rsidRPr="00082D76">
        <w:t>более тёплом климат</w:t>
      </w:r>
      <w:r w:rsidR="00FF41C5">
        <w:t>е</w:t>
      </w:r>
      <w:r w:rsidRPr="00082D76">
        <w:t xml:space="preserve">, </w:t>
      </w:r>
      <w:r w:rsidR="00FF41C5">
        <w:t xml:space="preserve">поэтому </w:t>
      </w:r>
      <w:r w:rsidRPr="00082D76">
        <w:t>сброс</w:t>
      </w:r>
      <w:r w:rsidR="00FF41C5">
        <w:t>ы</w:t>
      </w:r>
      <w:r w:rsidRPr="00082D76">
        <w:t xml:space="preserve"> сточных вод</w:t>
      </w:r>
      <w:r w:rsidR="00FF41C5">
        <w:t xml:space="preserve"> одинаковы</w:t>
      </w:r>
      <w:r w:rsidRPr="00082D76">
        <w:t xml:space="preserve">. Элементы системы сбора и переноса сточных вод на очистные сооружения схожи, а различия обусловлены низкими температурами, </w:t>
      </w:r>
      <w:proofErr w:type="spellStart"/>
      <w:r w:rsidR="00FF41C5">
        <w:t>морозо</w:t>
      </w:r>
      <w:r w:rsidRPr="00082D76">
        <w:t>защитой</w:t>
      </w:r>
      <w:proofErr w:type="spellEnd"/>
      <w:r w:rsidRPr="00082D76">
        <w:t xml:space="preserve"> и </w:t>
      </w:r>
      <w:r w:rsidR="00FF41C5">
        <w:t>присутствием</w:t>
      </w:r>
      <w:r w:rsidRPr="00082D76">
        <w:t xml:space="preserve"> снегопада, снегонакопления и снегоуборки.</w:t>
      </w:r>
    </w:p>
    <w:p w:rsidR="00A12411" w:rsidRPr="00082D76" w:rsidRDefault="005F5DD5" w:rsidP="00C61008">
      <w:pPr>
        <w:spacing w:line="276" w:lineRule="auto"/>
        <w:jc w:val="both"/>
      </w:pPr>
      <w:r w:rsidRPr="00082D76">
        <w:t> </w:t>
      </w:r>
    </w:p>
    <w:p w:rsidR="00A12411" w:rsidRPr="00082D76" w:rsidRDefault="005F5DD5" w:rsidP="00C61008">
      <w:pPr>
        <w:spacing w:line="276" w:lineRule="auto"/>
        <w:ind w:firstLine="720"/>
        <w:jc w:val="both"/>
      </w:pPr>
      <w:r w:rsidRPr="00082D76">
        <w:rPr>
          <w:b/>
          <w:bCs/>
        </w:rPr>
        <w:t xml:space="preserve">Факторы, влияющие на сток </w:t>
      </w:r>
    </w:p>
    <w:p w:rsidR="00A12411" w:rsidRPr="00082D76" w:rsidRDefault="005F5DD5" w:rsidP="00C61008">
      <w:pPr>
        <w:spacing w:line="276" w:lineRule="auto"/>
        <w:jc w:val="both"/>
      </w:pPr>
      <w:r w:rsidRPr="00082D76">
        <w:rPr>
          <w:b/>
          <w:bCs/>
        </w:rPr>
        <w:lastRenderedPageBreak/>
        <w:t> </w:t>
      </w:r>
      <w:r w:rsidR="00C61008" w:rsidRPr="00082D76">
        <w:rPr>
          <w:b/>
          <w:bCs/>
        </w:rPr>
        <w:tab/>
      </w:r>
      <w:r w:rsidRPr="00082D76">
        <w:t xml:space="preserve">Осадки - </w:t>
      </w:r>
      <w:r w:rsidR="00FF41C5">
        <w:t>основной</w:t>
      </w:r>
      <w:r w:rsidRPr="00082D76">
        <w:t xml:space="preserve"> фактор</w:t>
      </w:r>
      <w:r w:rsidR="00FF41C5">
        <w:t xml:space="preserve"> </w:t>
      </w:r>
      <w:r w:rsidRPr="00082D76">
        <w:t>водосброс</w:t>
      </w:r>
      <w:r w:rsidR="00FF41C5">
        <w:t>а</w:t>
      </w:r>
      <w:r w:rsidRPr="00082D76">
        <w:t>, принося</w:t>
      </w:r>
      <w:r w:rsidR="00FF41C5">
        <w:t>щий</w:t>
      </w:r>
      <w:r w:rsidRPr="00082D76">
        <w:t xml:space="preserve"> поверхностный водосток при выпадении дождём и почвенный сток при выпадении снегом.</w:t>
      </w:r>
      <w:r w:rsidR="00FF41C5">
        <w:t xml:space="preserve"> В</w:t>
      </w:r>
      <w:r w:rsidR="00FF41C5" w:rsidRPr="00082D76">
        <w:t xml:space="preserve"> </w:t>
      </w:r>
      <w:r w:rsidR="00FF41C5">
        <w:t>сезон созревания д</w:t>
      </w:r>
      <w:r w:rsidRPr="00082D76">
        <w:t>ожди могут слегка способствовать поверхностному стоку, а слабые дожди могут впитываться.</w:t>
      </w:r>
      <w:r w:rsidR="00C61008" w:rsidRPr="00082D76">
        <w:t xml:space="preserve"> </w:t>
      </w:r>
      <w:r w:rsidRPr="00082D76">
        <w:t>Солнечное излучение влияет на испарение через воздействие на температуру.</w:t>
      </w:r>
      <w:r w:rsidR="00C61008" w:rsidRPr="00082D76">
        <w:t xml:space="preserve"> </w:t>
      </w:r>
      <w:r w:rsidRPr="00082D76">
        <w:t>Низкие температуры допускают накопление снега и льда, что может привести к быстрому стоку при потеплении.</w:t>
      </w:r>
      <w:r w:rsidR="00C61008" w:rsidRPr="00082D76">
        <w:t xml:space="preserve"> </w:t>
      </w:r>
      <w:r w:rsidRPr="00082D76">
        <w:t>Мёрзлый грунт оттаивает довольно медленно</w:t>
      </w:r>
      <w:r w:rsidR="00FF41C5">
        <w:t>, а</w:t>
      </w:r>
      <w:r w:rsidRPr="00082D76">
        <w:t xml:space="preserve"> при падении </w:t>
      </w:r>
      <w:r w:rsidR="00FF41C5">
        <w:t xml:space="preserve">на него </w:t>
      </w:r>
      <w:r w:rsidRPr="00082D76">
        <w:t xml:space="preserve">дождя сток может </w:t>
      </w:r>
      <w:r w:rsidR="007E6A54">
        <w:t>сильно у</w:t>
      </w:r>
      <w:r w:rsidRPr="00082D76">
        <w:t>скор</w:t>
      </w:r>
      <w:r w:rsidR="007E6A54">
        <w:t>яться</w:t>
      </w:r>
      <w:r w:rsidRPr="00082D76">
        <w:t xml:space="preserve">, </w:t>
      </w:r>
      <w:r w:rsidR="007E6A54">
        <w:t>особенно в сопровождении</w:t>
      </w:r>
      <w:r w:rsidRPr="00082D76">
        <w:t xml:space="preserve"> </w:t>
      </w:r>
      <w:proofErr w:type="spellStart"/>
      <w:r w:rsidRPr="00082D76">
        <w:t>сне</w:t>
      </w:r>
      <w:r w:rsidR="007E6A54">
        <w:t>гопокрова</w:t>
      </w:r>
      <w:proofErr w:type="spellEnd"/>
      <w:r w:rsidRPr="00082D76">
        <w:t xml:space="preserve">. </w:t>
      </w:r>
    </w:p>
    <w:p w:rsidR="00A12411" w:rsidRPr="00082D76" w:rsidRDefault="005F5DD5" w:rsidP="00C61008">
      <w:pPr>
        <w:spacing w:line="276" w:lineRule="auto"/>
        <w:ind w:firstLine="720"/>
        <w:jc w:val="both"/>
      </w:pPr>
      <w:r w:rsidRPr="00082D76">
        <w:t xml:space="preserve">Сбросы с городского водосбора включают сточные воды, поверхностные и грунтовые стоки. </w:t>
      </w:r>
      <w:r w:rsidR="007E6A54">
        <w:t xml:space="preserve">Впитывающаяся </w:t>
      </w:r>
      <w:r w:rsidR="007E6A54" w:rsidRPr="00082D76">
        <w:t xml:space="preserve">в землю </w:t>
      </w:r>
      <w:r w:rsidR="007E6A54">
        <w:t>в</w:t>
      </w:r>
      <w:r w:rsidRPr="00082D76">
        <w:t xml:space="preserve">ода может </w:t>
      </w:r>
      <w:r w:rsidR="007E6A54">
        <w:t>проникать</w:t>
      </w:r>
      <w:r w:rsidRPr="00082D76">
        <w:t xml:space="preserve"> в родник</w:t>
      </w:r>
      <w:r w:rsidR="007E6A54">
        <w:t>и</w:t>
      </w:r>
      <w:r w:rsidRPr="00082D76">
        <w:t>, пруд</w:t>
      </w:r>
      <w:r w:rsidR="007E6A54">
        <w:t>ы</w:t>
      </w:r>
      <w:r w:rsidRPr="00082D76">
        <w:t xml:space="preserve"> и озёра, ручья и рек</w:t>
      </w:r>
      <w:r w:rsidR="007E6A54">
        <w:t>и</w:t>
      </w:r>
      <w:r w:rsidRPr="00082D76">
        <w:t xml:space="preserve">. Меженный сток состоит из слива с поверхностных водоёмов и стока с грунтовых вод, в то время как в холодном климате </w:t>
      </w:r>
      <w:r w:rsidR="007E6A54">
        <w:t>возможен</w:t>
      </w:r>
      <w:r w:rsidRPr="00082D76">
        <w:t xml:space="preserve"> дополнительный сток от снеготаяния. </w:t>
      </w:r>
    </w:p>
    <w:p w:rsidR="00A12411" w:rsidRPr="00082D76" w:rsidRDefault="005F5DD5" w:rsidP="00C61008">
      <w:pPr>
        <w:spacing w:line="276" w:lineRule="auto"/>
        <w:ind w:firstLine="720"/>
        <w:jc w:val="both"/>
      </w:pPr>
      <w:r w:rsidRPr="00082D76">
        <w:t>Рельеф и геология местности влияют на срок</w:t>
      </w:r>
      <w:r w:rsidR="007E6A54">
        <w:t>и</w:t>
      </w:r>
      <w:r w:rsidRPr="00082D76">
        <w:t xml:space="preserve"> и объём стока. Крутой склон и непроницаемые слои ускоряют сток, а плоская местность способствует </w:t>
      </w:r>
      <w:r w:rsidR="007E6A54">
        <w:t>впитыванию</w:t>
      </w:r>
      <w:r w:rsidRPr="00082D76">
        <w:t>. Испарение является следствием температуры, скорости ветра и относительной влажности.</w:t>
      </w:r>
      <w:r w:rsidR="00C61008" w:rsidRPr="00082D76">
        <w:t xml:space="preserve"> </w:t>
      </w:r>
      <w:r w:rsidRPr="00082D76">
        <w:t>Летом может очень возрастать транспирация.</w:t>
      </w:r>
      <w:r w:rsidR="00C61008" w:rsidRPr="00082D76">
        <w:t xml:space="preserve"> </w:t>
      </w:r>
      <w:r w:rsidRPr="00082D76">
        <w:t xml:space="preserve">Инженеры часто объединяют испарение и транспирацию в </w:t>
      </w:r>
      <w:proofErr w:type="spellStart"/>
      <w:r w:rsidRPr="00082D76">
        <w:t>эвапотранспирацию</w:t>
      </w:r>
      <w:proofErr w:type="spellEnd"/>
      <w:r w:rsidRPr="00082D76">
        <w:t>, так как их трудно измерять по отдельности. Задержание включает осадки, которые сохраняются на листьях и других поверхностях</w:t>
      </w:r>
      <w:r w:rsidR="007E6A54">
        <w:t xml:space="preserve">, </w:t>
      </w:r>
      <w:r w:rsidRPr="00082D76">
        <w:t>никогда не достига</w:t>
      </w:r>
      <w:r w:rsidR="007E6A54">
        <w:t>я</w:t>
      </w:r>
      <w:r w:rsidRPr="00082D76">
        <w:t xml:space="preserve"> земли.</w:t>
      </w:r>
      <w:r w:rsidR="00C61008" w:rsidRPr="00082D76">
        <w:t xml:space="preserve"> </w:t>
      </w:r>
      <w:r w:rsidR="007E6A54">
        <w:t>Затем</w:t>
      </w:r>
      <w:r w:rsidRPr="00082D76">
        <w:t xml:space="preserve"> задержание испаряется в состав</w:t>
      </w:r>
      <w:r w:rsidR="007E6A54">
        <w:t>е</w:t>
      </w:r>
      <w:r w:rsidRPr="00082D76">
        <w:t xml:space="preserve"> </w:t>
      </w:r>
      <w:proofErr w:type="spellStart"/>
      <w:r w:rsidRPr="00082D76">
        <w:t>эвапотранспирации</w:t>
      </w:r>
      <w:proofErr w:type="spellEnd"/>
      <w:r w:rsidRPr="00082D76">
        <w:t>.</w:t>
      </w:r>
      <w:r w:rsidR="00C61008" w:rsidRPr="00082D76">
        <w:t xml:space="preserve"> </w:t>
      </w:r>
      <w:r w:rsidRPr="00082D76">
        <w:t>Задержание в понижени</w:t>
      </w:r>
      <w:r w:rsidR="007E6A54">
        <w:t xml:space="preserve">ях </w:t>
      </w:r>
      <w:r w:rsidR="00C52BCF">
        <w:t>–</w:t>
      </w:r>
      <w:r w:rsidR="007E6A54">
        <w:t xml:space="preserve"> </w:t>
      </w:r>
      <w:r w:rsidRPr="00082D76">
        <w:t>это вода, задержива</w:t>
      </w:r>
      <w:r w:rsidR="007E6A54">
        <w:t xml:space="preserve">ющаяся </w:t>
      </w:r>
      <w:r w:rsidRPr="00082D76">
        <w:t xml:space="preserve">в низменностях при затоплении. </w:t>
      </w:r>
      <w:r w:rsidR="007E6A54">
        <w:t>П</w:t>
      </w:r>
      <w:r w:rsidRPr="00082D76">
        <w:t>оз</w:t>
      </w:r>
      <w:r w:rsidR="007E6A54">
        <w:t xml:space="preserve">днее она </w:t>
      </w:r>
      <w:r w:rsidRPr="00082D76">
        <w:t>испарится или впитается.</w:t>
      </w:r>
      <w:r w:rsidR="00C61008" w:rsidRPr="00082D76">
        <w:t xml:space="preserve"> </w:t>
      </w:r>
      <w:r w:rsidRPr="00082D76">
        <w:t xml:space="preserve">Впитывание - это </w:t>
      </w:r>
      <w:r w:rsidR="008945B1">
        <w:t>всасывание</w:t>
      </w:r>
      <w:r w:rsidRPr="00082D76">
        <w:t xml:space="preserve"> воды в землю.</w:t>
      </w:r>
      <w:r w:rsidR="00C61008" w:rsidRPr="00082D76">
        <w:t xml:space="preserve"> </w:t>
      </w:r>
      <w:r w:rsidRPr="00082D76">
        <w:t>На впитывание влияют тип почвы, интенсивность осадков, состояние поверхности (мощёная</w:t>
      </w:r>
      <w:r w:rsidR="00C52BCF">
        <w:t>/не</w:t>
      </w:r>
      <w:r w:rsidR="00C52BCF" w:rsidRPr="00082D76">
        <w:t>мощёная</w:t>
      </w:r>
      <w:r w:rsidRPr="00082D76">
        <w:t>) и</w:t>
      </w:r>
      <w:r w:rsidR="00C61008" w:rsidRPr="00082D76">
        <w:t xml:space="preserve"> </w:t>
      </w:r>
      <w:r w:rsidRPr="00082D76">
        <w:t xml:space="preserve">растительность. </w:t>
      </w:r>
    </w:p>
    <w:p w:rsidR="00A12411" w:rsidRPr="00082D76" w:rsidRDefault="00C52BCF" w:rsidP="00C61008">
      <w:pPr>
        <w:spacing w:line="276" w:lineRule="auto"/>
        <w:ind w:firstLine="720"/>
        <w:jc w:val="both"/>
      </w:pPr>
      <w:r>
        <w:t>Ф</w:t>
      </w:r>
      <w:r w:rsidRPr="00082D76">
        <w:t>актор</w:t>
      </w:r>
      <w:r>
        <w:t xml:space="preserve">ы </w:t>
      </w:r>
      <w:r w:rsidRPr="00082D76">
        <w:t>водосток</w:t>
      </w:r>
      <w:r>
        <w:t>а</w:t>
      </w:r>
      <w:r w:rsidRPr="00082D76">
        <w:t xml:space="preserve"> летом и зимой </w:t>
      </w:r>
      <w:r>
        <w:t>м</w:t>
      </w:r>
      <w:r w:rsidR="005F5DD5" w:rsidRPr="00082D76">
        <w:t>о</w:t>
      </w:r>
      <w:r>
        <w:t>гу</w:t>
      </w:r>
      <w:r w:rsidR="005F5DD5" w:rsidRPr="00082D76">
        <w:t xml:space="preserve">т очень </w:t>
      </w:r>
      <w:r>
        <w:t xml:space="preserve">сильно </w:t>
      </w:r>
      <w:r w:rsidR="005F5DD5" w:rsidRPr="00082D76">
        <w:t>разни</w:t>
      </w:r>
      <w:r>
        <w:t>ться – например,</w:t>
      </w:r>
      <w:r w:rsidR="005F5DD5" w:rsidRPr="00082D76">
        <w:t xml:space="preserve"> растительность.</w:t>
      </w:r>
      <w:r w:rsidR="00C61008" w:rsidRPr="00082D76">
        <w:t xml:space="preserve"> </w:t>
      </w:r>
      <w:r w:rsidR="005F5DD5" w:rsidRPr="00082D76">
        <w:t>Испарение играет важную роль в водном балансе</w:t>
      </w:r>
      <w:r>
        <w:t xml:space="preserve"> –</w:t>
      </w:r>
      <w:r w:rsidR="005F5DD5" w:rsidRPr="00082D76">
        <w:t xml:space="preserve"> летом </w:t>
      </w:r>
      <w:r>
        <w:t>оно сильное</w:t>
      </w:r>
      <w:r w:rsidR="005F5DD5" w:rsidRPr="00082D76">
        <w:t xml:space="preserve">, а зимой </w:t>
      </w:r>
      <w:r>
        <w:t>слабое.</w:t>
      </w:r>
      <w:r w:rsidR="005F5DD5" w:rsidRPr="00082D76">
        <w:t xml:space="preserve"> </w:t>
      </w:r>
      <w:proofErr w:type="spellStart"/>
      <w:r w:rsidR="005F5DD5" w:rsidRPr="00082D76">
        <w:t>Торольфсон</w:t>
      </w:r>
      <w:proofErr w:type="spellEnd"/>
      <w:r w:rsidR="005F5DD5" w:rsidRPr="00082D76">
        <w:t xml:space="preserve"> и Брандт </w:t>
      </w:r>
      <w:r w:rsidR="002213A3" w:rsidRPr="002213A3">
        <w:t>[</w:t>
      </w:r>
      <w:r w:rsidR="005F5DD5" w:rsidRPr="00082D76">
        <w:t>1996</w:t>
      </w:r>
      <w:r w:rsidR="002213A3" w:rsidRPr="002213A3">
        <w:t>]</w:t>
      </w:r>
      <w:r w:rsidR="005F5DD5" w:rsidRPr="00082D76">
        <w:t xml:space="preserve"> </w:t>
      </w:r>
      <w:r>
        <w:t>выяснили</w:t>
      </w:r>
      <w:r w:rsidR="005F5DD5" w:rsidRPr="00082D76">
        <w:t xml:space="preserve">, что </w:t>
      </w:r>
      <w:r w:rsidRPr="00082D76">
        <w:t xml:space="preserve">зимой </w:t>
      </w:r>
      <w:r w:rsidR="005F5DD5" w:rsidRPr="00082D76">
        <w:t xml:space="preserve">поверхностный сток в водосборнике </w:t>
      </w:r>
      <w:proofErr w:type="spellStart"/>
      <w:r w:rsidR="005F5DD5" w:rsidRPr="00082D76">
        <w:t>Рисволлана</w:t>
      </w:r>
      <w:proofErr w:type="spellEnd"/>
      <w:r w:rsidR="005F5DD5" w:rsidRPr="00082D76">
        <w:t xml:space="preserve"> в </w:t>
      </w:r>
      <w:proofErr w:type="spellStart"/>
      <w:r w:rsidR="005F5DD5" w:rsidRPr="00082D76">
        <w:t>Тронхейме</w:t>
      </w:r>
      <w:proofErr w:type="spellEnd"/>
      <w:r w:rsidR="005F5DD5" w:rsidRPr="00082D76">
        <w:t xml:space="preserve"> вдвое выше летнего уровня несмотря на почти одинаковое среднее количество осадков.</w:t>
      </w:r>
      <w:r w:rsidR="00C61008" w:rsidRPr="00082D76">
        <w:t xml:space="preserve"> </w:t>
      </w:r>
      <w:r w:rsidR="005F5DD5" w:rsidRPr="00082D76">
        <w:t xml:space="preserve">Это было обусловлено уменьшением испарения зимой, когда поверхности холодные, а растительность </w:t>
      </w:r>
      <w:r>
        <w:t>пребывает</w:t>
      </w:r>
      <w:r w:rsidR="005F5DD5" w:rsidRPr="00082D76">
        <w:t xml:space="preserve"> в спячке. </w:t>
      </w:r>
    </w:p>
    <w:p w:rsidR="00A12411" w:rsidRPr="00082D76" w:rsidRDefault="005F5DD5" w:rsidP="00C61008">
      <w:pPr>
        <w:spacing w:line="276" w:lineRule="auto"/>
        <w:jc w:val="both"/>
      </w:pPr>
      <w:r w:rsidRPr="00082D76">
        <w:t> </w:t>
      </w:r>
    </w:p>
    <w:p w:rsidR="00A12411" w:rsidRPr="00082D76" w:rsidRDefault="00C52BCF" w:rsidP="00C52BCF">
      <w:pPr>
        <w:spacing w:line="276" w:lineRule="auto"/>
        <w:ind w:firstLine="720"/>
        <w:jc w:val="both"/>
      </w:pPr>
      <w:r>
        <w:rPr>
          <w:b/>
          <w:bCs/>
        </w:rPr>
        <w:t>Задачи</w:t>
      </w:r>
      <w:r w:rsidR="005F5DD5" w:rsidRPr="00082D76">
        <w:rPr>
          <w:b/>
          <w:bCs/>
        </w:rPr>
        <w:t xml:space="preserve"> городской канализации </w:t>
      </w:r>
    </w:p>
    <w:p w:rsidR="00A12411" w:rsidRPr="00082D76" w:rsidRDefault="005F5DD5" w:rsidP="00C52BCF">
      <w:pPr>
        <w:spacing w:line="276" w:lineRule="auto"/>
        <w:ind w:firstLine="720"/>
        <w:jc w:val="both"/>
      </w:pPr>
      <w:r w:rsidRPr="00082D76">
        <w:t xml:space="preserve">Городская канализация должна выполнять множество функций, таких как: </w:t>
      </w:r>
    </w:p>
    <w:p w:rsidR="00A12411" w:rsidRPr="00082D76" w:rsidRDefault="005F5DD5" w:rsidP="00C52BCF">
      <w:pPr>
        <w:spacing w:line="276" w:lineRule="auto"/>
        <w:jc w:val="both"/>
      </w:pPr>
      <w:r w:rsidRPr="00082D76">
        <w:t xml:space="preserve">1.  Снижение риска наводнения. </w:t>
      </w:r>
    </w:p>
    <w:p w:rsidR="00A12411" w:rsidRPr="00082D76" w:rsidRDefault="005F5DD5" w:rsidP="00C52BCF">
      <w:pPr>
        <w:spacing w:line="276" w:lineRule="auto"/>
        <w:jc w:val="both"/>
      </w:pPr>
      <w:r w:rsidRPr="00082D76">
        <w:t xml:space="preserve">2.  Сброс загрязнённых сточных вод </w:t>
      </w:r>
      <w:r w:rsidR="00C52BCF">
        <w:t>согласно</w:t>
      </w:r>
      <w:r w:rsidRPr="00082D76">
        <w:t xml:space="preserve"> санитарным нормам. </w:t>
      </w:r>
    </w:p>
    <w:p w:rsidR="00A12411" w:rsidRPr="00082D76" w:rsidRDefault="005F5DD5" w:rsidP="00C52BCF">
      <w:pPr>
        <w:spacing w:line="276" w:lineRule="auto"/>
        <w:jc w:val="both"/>
      </w:pPr>
      <w:r w:rsidRPr="00082D76">
        <w:t xml:space="preserve">3.  Поддержание минимальной несущей способности почвы. </w:t>
      </w:r>
    </w:p>
    <w:p w:rsidR="00A12411" w:rsidRPr="00082D76" w:rsidRDefault="005F5DD5" w:rsidP="00C52BCF">
      <w:pPr>
        <w:spacing w:line="276" w:lineRule="auto"/>
        <w:jc w:val="both"/>
      </w:pPr>
      <w:r w:rsidRPr="00082D76">
        <w:t xml:space="preserve">4.  </w:t>
      </w:r>
      <w:r w:rsidR="00C52BCF">
        <w:t>Обеспечение</w:t>
      </w:r>
      <w:r w:rsidRPr="00082D76">
        <w:t xml:space="preserve"> доступности почвы. </w:t>
      </w:r>
    </w:p>
    <w:p w:rsidR="00A12411" w:rsidRPr="00082D76" w:rsidRDefault="005F5DD5" w:rsidP="00C52BCF">
      <w:pPr>
        <w:spacing w:line="276" w:lineRule="auto"/>
        <w:jc w:val="both"/>
      </w:pPr>
      <w:r w:rsidRPr="00082D76">
        <w:t xml:space="preserve">5.  Обеспечение приемлемых условий для городских водных и наземных экосистем. </w:t>
      </w:r>
    </w:p>
    <w:p w:rsidR="00A12411" w:rsidRPr="00082D76" w:rsidRDefault="005F5DD5" w:rsidP="00C52BCF">
      <w:pPr>
        <w:spacing w:line="276" w:lineRule="auto"/>
        <w:jc w:val="both"/>
      </w:pPr>
      <w:r w:rsidRPr="00082D76">
        <w:t xml:space="preserve">6.  Создание эстетически приемлемой среды. </w:t>
      </w:r>
    </w:p>
    <w:p w:rsidR="00A12411" w:rsidRPr="00082D76" w:rsidRDefault="005F5DD5" w:rsidP="00C61008">
      <w:pPr>
        <w:spacing w:line="276" w:lineRule="auto"/>
        <w:ind w:firstLine="720"/>
        <w:jc w:val="both"/>
      </w:pPr>
      <w:r w:rsidRPr="00082D76">
        <w:t>Нужно учитывать и контролировать перелив смеси городских и ливневых сто</w:t>
      </w:r>
      <w:r w:rsidR="005F52A8">
        <w:t>ков</w:t>
      </w:r>
      <w:r w:rsidRPr="00082D76">
        <w:t xml:space="preserve"> из общесплавной канализации (</w:t>
      </w:r>
      <w:r w:rsidR="00AF1A0C">
        <w:t>«общесплавной перелив»</w:t>
      </w:r>
      <w:r w:rsidRPr="00082D76">
        <w:t>)</w:t>
      </w:r>
      <w:r w:rsidR="005F52A8">
        <w:t>, а также</w:t>
      </w:r>
      <w:r w:rsidRPr="00082D76">
        <w:t xml:space="preserve"> количество и качество городского поверхностного водостока </w:t>
      </w:r>
      <w:r w:rsidR="005F52A8">
        <w:t>без</w:t>
      </w:r>
      <w:r w:rsidRPr="00082D76">
        <w:t xml:space="preserve"> вред</w:t>
      </w:r>
      <w:r w:rsidR="005F52A8">
        <w:t>а для</w:t>
      </w:r>
      <w:r w:rsidRPr="00082D76">
        <w:t xml:space="preserve"> экологии</w:t>
      </w:r>
      <w:r w:rsidR="00AF1A0C">
        <w:t>.</w:t>
      </w:r>
      <w:r w:rsidR="00C61008" w:rsidRPr="00082D76">
        <w:t xml:space="preserve"> </w:t>
      </w:r>
      <w:r w:rsidR="00AF1A0C">
        <w:t>Г</w:t>
      </w:r>
      <w:r w:rsidR="00AF1A0C" w:rsidRPr="00082D76">
        <w:t>ородская канализация должна соответствовать строгим стандартам</w:t>
      </w:r>
      <w:r w:rsidR="00AF1A0C">
        <w:t xml:space="preserve"> для учёта</w:t>
      </w:r>
      <w:r w:rsidRPr="00082D76">
        <w:t xml:space="preserve"> экономически</w:t>
      </w:r>
      <w:r w:rsidR="00AF1A0C">
        <w:t>х</w:t>
      </w:r>
      <w:r w:rsidRPr="00082D76">
        <w:t xml:space="preserve"> </w:t>
      </w:r>
      <w:r w:rsidR="00AF1A0C">
        <w:t xml:space="preserve">интересов </w:t>
      </w:r>
      <w:r w:rsidRPr="00082D76">
        <w:t>и общественны</w:t>
      </w:r>
      <w:r w:rsidR="00AF1A0C">
        <w:t>х нужд</w:t>
      </w:r>
      <w:r w:rsidRPr="00082D76">
        <w:t>.</w:t>
      </w:r>
      <w:r w:rsidR="00C61008" w:rsidRPr="00082D76">
        <w:t xml:space="preserve"> </w:t>
      </w:r>
      <w:r w:rsidRPr="00082D76">
        <w:t>В город</w:t>
      </w:r>
      <w:r w:rsidR="00AF1A0C">
        <w:t>е</w:t>
      </w:r>
      <w:r w:rsidRPr="00082D76">
        <w:t xml:space="preserve"> открытый дренаж для коммунально-бытовых канализационных сетей часто </w:t>
      </w:r>
      <w:r w:rsidR="00E71E79">
        <w:lastRenderedPageBreak/>
        <w:t>проблематичен</w:t>
      </w:r>
      <w:r w:rsidRPr="00082D76">
        <w:t>.</w:t>
      </w:r>
      <w:r w:rsidR="00C61008" w:rsidRPr="00082D76">
        <w:t xml:space="preserve"> </w:t>
      </w:r>
      <w:r w:rsidRPr="00082D76">
        <w:t xml:space="preserve">Поэтому для сбора и </w:t>
      </w:r>
      <w:r w:rsidR="00AF1A0C">
        <w:t>у</w:t>
      </w:r>
      <w:r w:rsidRPr="00082D76">
        <w:t xml:space="preserve">носа сточных вод и поверхностного </w:t>
      </w:r>
      <w:proofErr w:type="spellStart"/>
      <w:r w:rsidR="00AF1A0C">
        <w:t>сверх</w:t>
      </w:r>
      <w:r w:rsidRPr="00082D76">
        <w:t>стока</w:t>
      </w:r>
      <w:proofErr w:type="spellEnd"/>
      <w:r w:rsidRPr="00082D76">
        <w:t xml:space="preserve"> с </w:t>
      </w:r>
      <w:r w:rsidR="00AF1A0C">
        <w:t>частой</w:t>
      </w:r>
      <w:r w:rsidRPr="00082D76">
        <w:t xml:space="preserve"> повторяемостью устанавливают закрытые подземные канализационные системы.</w:t>
      </w:r>
      <w:r w:rsidR="00C61008" w:rsidRPr="00082D76">
        <w:t xml:space="preserve"> </w:t>
      </w:r>
      <w:r w:rsidRPr="00082D76">
        <w:t>Трубы</w:t>
      </w:r>
      <w:r w:rsidR="00AF1A0C">
        <w:t xml:space="preserve"> обычно </w:t>
      </w:r>
      <w:r w:rsidRPr="00082D76">
        <w:t xml:space="preserve">заполняются частично и должны уносить максимальный поток сточных вод.  С экологической точки зрения </w:t>
      </w:r>
      <w:r w:rsidR="006D5618">
        <w:t>нельзя</w:t>
      </w:r>
      <w:r w:rsidRPr="00082D76">
        <w:t xml:space="preserve"> сбрасывать нечистоты прямо в водоприёмник. Сточные воды должны собираться в городскую канализацию и уноситься </w:t>
      </w:r>
      <w:r w:rsidR="006D5618">
        <w:t>на</w:t>
      </w:r>
      <w:r w:rsidRPr="00082D76">
        <w:t xml:space="preserve"> централ</w:t>
      </w:r>
      <w:r w:rsidR="006D5618">
        <w:t xml:space="preserve">ьную </w:t>
      </w:r>
      <w:r w:rsidRPr="00082D76">
        <w:t>очистн</w:t>
      </w:r>
      <w:r w:rsidR="006D5618">
        <w:t>ую станцию</w:t>
      </w:r>
      <w:r w:rsidRPr="00082D76">
        <w:t>.</w:t>
      </w:r>
      <w:r w:rsidR="00C61008" w:rsidRPr="00082D76">
        <w:t xml:space="preserve"> </w:t>
      </w:r>
      <w:r w:rsidRPr="00082D76">
        <w:t>Водопровод</w:t>
      </w:r>
      <w:r w:rsidR="006D5618">
        <w:t xml:space="preserve"> </w:t>
      </w:r>
      <w:r w:rsidRPr="00082D76">
        <w:t>обычно углубл</w:t>
      </w:r>
      <w:r w:rsidR="006D5618">
        <w:t>яют</w:t>
      </w:r>
      <w:r w:rsidRPr="00082D76">
        <w:t xml:space="preserve"> в грунт для </w:t>
      </w:r>
      <w:r w:rsidR="006D5618">
        <w:t xml:space="preserve">его </w:t>
      </w:r>
      <w:r w:rsidRPr="00082D76">
        <w:t>защиты и из эстетических соображений.</w:t>
      </w:r>
      <w:r w:rsidR="00C61008" w:rsidRPr="00082D76">
        <w:t xml:space="preserve"> </w:t>
      </w:r>
      <w:r w:rsidRPr="00082D76">
        <w:t xml:space="preserve">В некоторых районах </w:t>
      </w:r>
      <w:r w:rsidR="006D5618">
        <w:t xml:space="preserve">Арктики и </w:t>
      </w:r>
      <w:r w:rsidRPr="00082D76">
        <w:t>вечной мерзлоты трубопровод</w:t>
      </w:r>
      <w:r w:rsidR="006D5618">
        <w:t>ы</w:t>
      </w:r>
      <w:r w:rsidR="00C61008" w:rsidRPr="00082D76">
        <w:t xml:space="preserve"> </w:t>
      </w:r>
      <w:r w:rsidR="006D5618">
        <w:t>идут</w:t>
      </w:r>
      <w:r w:rsidRPr="00082D76">
        <w:t xml:space="preserve"> над землёй </w:t>
      </w:r>
      <w:r w:rsidR="002213A3" w:rsidRPr="002213A3">
        <w:t>[</w:t>
      </w:r>
      <w:r w:rsidRPr="00082D76">
        <w:t xml:space="preserve">Смит и </w:t>
      </w:r>
      <w:r w:rsidR="006D5618">
        <w:t>др.</w:t>
      </w:r>
      <w:r w:rsidR="002213A3" w:rsidRPr="002213A3">
        <w:t>,</w:t>
      </w:r>
      <w:r w:rsidR="006D5618">
        <w:t xml:space="preserve"> </w:t>
      </w:r>
      <w:r w:rsidRPr="00082D76">
        <w:t>1996</w:t>
      </w:r>
      <w:r w:rsidR="002213A3" w:rsidRPr="002213A3">
        <w:t>;</w:t>
      </w:r>
      <w:r w:rsidR="006D5618">
        <w:t xml:space="preserve"> </w:t>
      </w:r>
      <w:proofErr w:type="spellStart"/>
      <w:r w:rsidRPr="00082D76">
        <w:t>Макфадден</w:t>
      </w:r>
      <w:proofErr w:type="spellEnd"/>
      <w:r w:rsidRPr="00082D76">
        <w:t xml:space="preserve"> и </w:t>
      </w:r>
      <w:r w:rsidR="006D5618">
        <w:t>др.</w:t>
      </w:r>
      <w:r w:rsidR="002213A3" w:rsidRPr="002213A3">
        <w:t>,</w:t>
      </w:r>
      <w:r w:rsidR="006D5618">
        <w:t xml:space="preserve"> </w:t>
      </w:r>
      <w:r w:rsidRPr="00082D76">
        <w:t>1991</w:t>
      </w:r>
      <w:r w:rsidR="002213A3" w:rsidRPr="002213A3">
        <w:t>]</w:t>
      </w:r>
      <w:r w:rsidRPr="00082D76">
        <w:t>.</w:t>
      </w:r>
      <w:r w:rsidR="00C61008" w:rsidRPr="00082D76">
        <w:t xml:space="preserve"> </w:t>
      </w:r>
      <w:r w:rsidR="006D5618">
        <w:t>Г</w:t>
      </w:r>
      <w:r w:rsidRPr="00082D76">
        <w:t>ородск</w:t>
      </w:r>
      <w:r w:rsidR="006D5618">
        <w:t>ая</w:t>
      </w:r>
      <w:r w:rsidRPr="00082D76">
        <w:t xml:space="preserve"> канализаци</w:t>
      </w:r>
      <w:r w:rsidR="006D5618">
        <w:t>я</w:t>
      </w:r>
      <w:r w:rsidRPr="00082D76">
        <w:t xml:space="preserve"> </w:t>
      </w:r>
      <w:r w:rsidR="006D5618">
        <w:t>снабжена</w:t>
      </w:r>
      <w:r w:rsidRPr="00082D76">
        <w:t xml:space="preserve"> </w:t>
      </w:r>
      <w:r w:rsidR="006D5618">
        <w:t xml:space="preserve">рядом </w:t>
      </w:r>
      <w:r w:rsidRPr="00082D76">
        <w:t>контрол</w:t>
      </w:r>
      <w:r w:rsidR="006D5618">
        <w:t>ьных узлов:</w:t>
      </w:r>
      <w:r w:rsidRPr="00082D76">
        <w:t xml:space="preserve"> переливные устройства, водохранилища, насосные станции и т. д. В</w:t>
      </w:r>
      <w:r w:rsidR="006D5618">
        <w:t xml:space="preserve">купе </w:t>
      </w:r>
      <w:r w:rsidRPr="00082D76">
        <w:t>с особенностями землепользования городской среды это означает</w:t>
      </w:r>
      <w:r w:rsidR="006D5618">
        <w:t xml:space="preserve"> </w:t>
      </w:r>
      <w:r w:rsidR="006D5618" w:rsidRPr="00082D76">
        <w:t>сложн</w:t>
      </w:r>
      <w:r w:rsidR="006D5618">
        <w:t>ость</w:t>
      </w:r>
      <w:r w:rsidR="006D5618" w:rsidRPr="00082D76">
        <w:t xml:space="preserve">, </w:t>
      </w:r>
      <w:proofErr w:type="spellStart"/>
      <w:r w:rsidR="006D5618">
        <w:t>техногенность</w:t>
      </w:r>
      <w:proofErr w:type="spellEnd"/>
      <w:r w:rsidR="006D5618" w:rsidRPr="00082D76">
        <w:t xml:space="preserve"> и дорог</w:t>
      </w:r>
      <w:r w:rsidR="006D5618">
        <w:t xml:space="preserve">овизну </w:t>
      </w:r>
      <w:r w:rsidRPr="00082D76">
        <w:t>городск</w:t>
      </w:r>
      <w:r w:rsidR="006D5618">
        <w:t>ой</w:t>
      </w:r>
      <w:r w:rsidRPr="00082D76">
        <w:t xml:space="preserve"> канализаци</w:t>
      </w:r>
      <w:r w:rsidR="006D5618">
        <w:t>и</w:t>
      </w:r>
      <w:r w:rsidRPr="00082D76">
        <w:t xml:space="preserve">. Основная система служит уносу поверхностного стока с </w:t>
      </w:r>
      <w:r w:rsidR="006D5618">
        <w:t>редкой</w:t>
      </w:r>
      <w:r w:rsidRPr="00082D76">
        <w:t xml:space="preserve"> повторяемостью. В местах слишком высокого уровня грунтовых вод в</w:t>
      </w:r>
      <w:r w:rsidR="006D5618">
        <w:t>нутри г</w:t>
      </w:r>
      <w:r w:rsidRPr="00082D76">
        <w:t>ород</w:t>
      </w:r>
      <w:r w:rsidR="006D5618">
        <w:t>а</w:t>
      </w:r>
      <w:r w:rsidRPr="00082D76">
        <w:t xml:space="preserve"> контрол</w:t>
      </w:r>
      <w:r w:rsidR="006D5618">
        <w:t xml:space="preserve">ь можно вести </w:t>
      </w:r>
      <w:r w:rsidRPr="00082D76">
        <w:t>подземной канализационной системой, обычно сооружаемой вокруг зданий, под улицами и т. д.</w:t>
      </w:r>
    </w:p>
    <w:p w:rsidR="00A12411" w:rsidRPr="00082D76" w:rsidRDefault="00A12411" w:rsidP="00A3326E">
      <w:pPr>
        <w:spacing w:line="276" w:lineRule="auto"/>
        <w:ind w:firstLine="720"/>
        <w:jc w:val="both"/>
      </w:pPr>
      <w:bookmarkStart w:id="0" w:name="_GoBack"/>
      <w:bookmarkEnd w:id="0"/>
    </w:p>
    <w:sectPr w:rsidR="00A12411" w:rsidRPr="00082D7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A12411"/>
    <w:rsid w:val="00002EF1"/>
    <w:rsid w:val="00080F59"/>
    <w:rsid w:val="00082D76"/>
    <w:rsid w:val="001C5C32"/>
    <w:rsid w:val="002213A3"/>
    <w:rsid w:val="00245945"/>
    <w:rsid w:val="00265DF5"/>
    <w:rsid w:val="002C68F3"/>
    <w:rsid w:val="002D5530"/>
    <w:rsid w:val="00314904"/>
    <w:rsid w:val="00314D25"/>
    <w:rsid w:val="00343E82"/>
    <w:rsid w:val="003A4291"/>
    <w:rsid w:val="004C5724"/>
    <w:rsid w:val="00500B21"/>
    <w:rsid w:val="005069C3"/>
    <w:rsid w:val="00512936"/>
    <w:rsid w:val="005F52A8"/>
    <w:rsid w:val="005F5DD5"/>
    <w:rsid w:val="006045B9"/>
    <w:rsid w:val="00693C2B"/>
    <w:rsid w:val="006C09BA"/>
    <w:rsid w:val="006D5618"/>
    <w:rsid w:val="00780815"/>
    <w:rsid w:val="007E01A0"/>
    <w:rsid w:val="007E6A54"/>
    <w:rsid w:val="00847008"/>
    <w:rsid w:val="008945B1"/>
    <w:rsid w:val="008B005F"/>
    <w:rsid w:val="009F71F3"/>
    <w:rsid w:val="00A12411"/>
    <w:rsid w:val="00A3326E"/>
    <w:rsid w:val="00A90828"/>
    <w:rsid w:val="00AE44E4"/>
    <w:rsid w:val="00AF1A0C"/>
    <w:rsid w:val="00B1654C"/>
    <w:rsid w:val="00B30971"/>
    <w:rsid w:val="00BA640B"/>
    <w:rsid w:val="00BB1C24"/>
    <w:rsid w:val="00BC618C"/>
    <w:rsid w:val="00C166A5"/>
    <w:rsid w:val="00C52BCF"/>
    <w:rsid w:val="00C61008"/>
    <w:rsid w:val="00C93913"/>
    <w:rsid w:val="00D47C3B"/>
    <w:rsid w:val="00E71E79"/>
    <w:rsid w:val="00EB5C44"/>
    <w:rsid w:val="00F568B1"/>
    <w:rsid w:val="00F704DB"/>
    <w:rsid w:val="00FF41C5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E417D-D35B-440E-8247-8E3A0741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  <w:bdr w:val="nil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4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CoStas</cp:lastModifiedBy>
  <cp:revision>27</cp:revision>
  <dcterms:created xsi:type="dcterms:W3CDTF">2016-03-25T08:45:00Z</dcterms:created>
  <dcterms:modified xsi:type="dcterms:W3CDTF">2016-03-30T07:57:00Z</dcterms:modified>
</cp:coreProperties>
</file>