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1A" w:rsidRDefault="007964A6">
      <w:r>
        <w:t xml:space="preserve">Шины </w:t>
      </w:r>
      <w:r>
        <w:rPr>
          <w:lang w:val="en-US"/>
        </w:rPr>
        <w:t>triangle</w:t>
      </w:r>
      <w:r>
        <w:t>.</w:t>
      </w:r>
    </w:p>
    <w:p w:rsidR="007964A6" w:rsidRDefault="007964A6">
      <w:r>
        <w:t xml:space="preserve">Шины </w:t>
      </w:r>
      <w:r>
        <w:rPr>
          <w:lang w:val="en-US"/>
        </w:rPr>
        <w:t>triangle</w:t>
      </w:r>
      <w:r w:rsidRPr="007964A6">
        <w:t xml:space="preserve"> </w:t>
      </w:r>
      <w:r>
        <w:t xml:space="preserve">выпускаются с 1976 года. Они относятся </w:t>
      </w:r>
      <w:proofErr w:type="gramStart"/>
      <w:r>
        <w:t>к радиальным шинам</w:t>
      </w:r>
      <w:proofErr w:type="gramEnd"/>
      <w:r>
        <w:t xml:space="preserve"> и пользователи во всём мире более чем в 120 странах оценили удобство и качество шин. В ассортимент входя более 4000 шин от шин для автомобилей до шин для автобусов. По качеству шины конкурируют с </w:t>
      </w:r>
      <w:proofErr w:type="spellStart"/>
      <w:r>
        <w:rPr>
          <w:lang w:val="en-US"/>
        </w:rPr>
        <w:t>Goodyer</w:t>
      </w:r>
      <w:proofErr w:type="spellEnd"/>
      <w:r>
        <w:t xml:space="preserve">, </w:t>
      </w:r>
      <w:r>
        <w:rPr>
          <w:lang w:val="en-US"/>
        </w:rPr>
        <w:t>Nokian</w:t>
      </w:r>
      <w:r w:rsidRPr="007964A6">
        <w:t xml:space="preserve"> </w:t>
      </w:r>
      <w:proofErr w:type="spellStart"/>
      <w:r>
        <w:rPr>
          <w:lang w:val="en-US"/>
        </w:rPr>
        <w:t>tyres</w:t>
      </w:r>
      <w:proofErr w:type="spellEnd"/>
      <w:r w:rsidRPr="007964A6">
        <w:t xml:space="preserve"> </w:t>
      </w:r>
      <w:r>
        <w:t xml:space="preserve">и многие другие.  Летние шины обеспечиваю плавный ход и безопасность движения. Шины производятся из натурального каучука с использованием качественного </w:t>
      </w:r>
      <w:proofErr w:type="spellStart"/>
      <w:r>
        <w:t>голандского</w:t>
      </w:r>
      <w:proofErr w:type="spellEnd"/>
      <w:r>
        <w:t xml:space="preserve"> оборудования. В России шины хорошо себя зарекомендовали за счёт высокой проходимости, низкой </w:t>
      </w:r>
      <w:proofErr w:type="spellStart"/>
      <w:r>
        <w:t>стираемости</w:t>
      </w:r>
      <w:proofErr w:type="spellEnd"/>
      <w:r>
        <w:t xml:space="preserve"> и удобство использования в сложных природных условиях.</w:t>
      </w:r>
    </w:p>
    <w:p w:rsidR="007964A6" w:rsidRDefault="007964A6">
      <w:r>
        <w:t xml:space="preserve">Каждый автолюбитель имеет возможность выбрать шины, которые наилучшим образом подойдут для конкретной марки, определённого стиля вождения, времени года и даже конкретной комплектации. Развита сеть </w:t>
      </w:r>
      <w:proofErr w:type="spellStart"/>
      <w:r>
        <w:t>диллерских</w:t>
      </w:r>
      <w:proofErr w:type="spellEnd"/>
      <w:r>
        <w:t xml:space="preserve"> центров даёт возможность доставить шины в любую </w:t>
      </w:r>
      <w:r w:rsidR="00B73EEF">
        <w:t>т</w:t>
      </w:r>
      <w:r>
        <w:t>очку земного шара.</w:t>
      </w:r>
      <w:r w:rsidR="00B73EEF">
        <w:t xml:space="preserve"> Все шины проходят тщательную проверку и это исключает возможность брака. Характерным достоинством этих шин является прекрасная сочетаемость цены и качества. Шины этой торговой марки нельзя отнести к классическим дешёвым китайским шинам, но при этом они доступны и пользователям с не слишком большим бюджетом.</w:t>
      </w:r>
    </w:p>
    <w:p w:rsidR="00B73EEF" w:rsidRDefault="00B73EEF">
      <w:r>
        <w:t xml:space="preserve">Большая часть шин оборудована специальным рисунком протектора, который позволяет управлять ходом автомобиля даже во влажную погоду. Значительно меньше вероятности попасть в снежный занос или непредсказуемую аварию. Отдельные категории шин помогают и снизить шум на дороге. Согласитесь, грохот и лязг не самое приятное звуковое сопровождение во время путешествия. Шины в отдельных случаях помогают и обиться экономии топлива. Это происходит за счёт специального механизма сопротивления качению, которыми оборудована почти каждая шина </w:t>
      </w:r>
      <w:r>
        <w:rPr>
          <w:lang w:val="en-US"/>
        </w:rPr>
        <w:t>triangle</w:t>
      </w:r>
      <w:r w:rsidR="000B2ED4">
        <w:t>.</w:t>
      </w:r>
    </w:p>
    <w:p w:rsidR="000B2ED4" w:rsidRPr="000B2ED4" w:rsidRDefault="000B2ED4">
      <w:r>
        <w:t xml:space="preserve">На мокрых поверхностях особенно значение приобретает тяга, которая помогает машине управляемо и обуздано вести себя на мокрых поверхностях. Важно следить за тем, как шины с протектором помогают сохранить здоровье и безопасность всех участников движения. Если погода слишком морозная, стоит подумать об использовании шин с узким </w:t>
      </w:r>
      <w:proofErr w:type="spellStart"/>
      <w:r>
        <w:t>ламентором</w:t>
      </w:r>
      <w:proofErr w:type="spellEnd"/>
      <w:r>
        <w:t xml:space="preserve">, которые уменьшают жёсткость блока и упрощает взаимодействие на сложной дороге. С такими шинами дорога будет значительно приятнее и, самое главное безопаснее, поэтому шины </w:t>
      </w:r>
      <w:proofErr w:type="gramStart"/>
      <w:r>
        <w:rPr>
          <w:lang w:val="en-US"/>
        </w:rPr>
        <w:t>triangle</w:t>
      </w:r>
      <w:r w:rsidRPr="000B2ED4">
        <w:t xml:space="preserve">  </w:t>
      </w:r>
      <w:r>
        <w:t>будут</w:t>
      </w:r>
      <w:proofErr w:type="gramEnd"/>
      <w:r>
        <w:t xml:space="preserve"> лучшим решением.</w:t>
      </w:r>
      <w:bookmarkStart w:id="0" w:name="_GoBack"/>
      <w:bookmarkEnd w:id="0"/>
    </w:p>
    <w:sectPr w:rsidR="000B2ED4" w:rsidRPr="000B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6"/>
    <w:rsid w:val="000B2ED4"/>
    <w:rsid w:val="00194F1A"/>
    <w:rsid w:val="007964A6"/>
    <w:rsid w:val="00B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F614-228D-4595-BC56-67B9515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1990</Characters>
  <Application>Microsoft Office Word</Application>
  <DocSecurity>0</DocSecurity>
  <Lines>28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</dc:creator>
  <cp:keywords/>
  <dc:description/>
  <cp:lastModifiedBy>владими</cp:lastModifiedBy>
  <cp:revision>1</cp:revision>
  <dcterms:created xsi:type="dcterms:W3CDTF">2015-08-12T16:13:00Z</dcterms:created>
  <dcterms:modified xsi:type="dcterms:W3CDTF">2015-08-12T16:43:00Z</dcterms:modified>
</cp:coreProperties>
</file>