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C71B2B" w:rsidRDefault="00BE2370">
      <w:pPr>
        <w:rPr>
          <w:b/>
          <w:sz w:val="28"/>
          <w:szCs w:val="28"/>
        </w:rPr>
      </w:pPr>
      <w:r w:rsidRPr="00C71B2B">
        <w:rPr>
          <w:b/>
          <w:sz w:val="28"/>
          <w:szCs w:val="28"/>
        </w:rPr>
        <w:t>Контролируем монтаж окон</w:t>
      </w:r>
    </w:p>
    <w:p w:rsidR="00BE2370" w:rsidRDefault="00A10A07">
      <w:r w:rsidRPr="00A10A07">
        <w:rPr>
          <w:b/>
        </w:rPr>
        <w:t>Изображение1</w:t>
      </w:r>
      <w:proofErr w:type="gramStart"/>
      <w:r w:rsidRPr="00A10A07">
        <w:rPr>
          <w:b/>
        </w:rPr>
        <w:t xml:space="preserve"> </w:t>
      </w:r>
      <w:r>
        <w:t xml:space="preserve">  </w:t>
      </w:r>
      <w:r w:rsidR="00C85AB0">
        <w:t>З</w:t>
      </w:r>
      <w:proofErr w:type="gramEnd"/>
      <w:r w:rsidR="00C85AB0">
        <w:t xml:space="preserve">акончилась эпопея </w:t>
      </w:r>
      <w:r w:rsidR="008275BA">
        <w:t>с поездками по оконным фирмам</w:t>
      </w:r>
      <w:r w:rsidR="00190F81">
        <w:t xml:space="preserve"> Челябинска</w:t>
      </w:r>
      <w:r w:rsidR="008275BA">
        <w:t xml:space="preserve">, </w:t>
      </w:r>
      <w:r w:rsidR="00C85AB0">
        <w:t>выбору профиля, разговорам о качестве различных покрытий стекла, зака</w:t>
      </w:r>
      <w:r w:rsidR="00843C10">
        <w:t>зу,</w:t>
      </w:r>
      <w:r w:rsidR="00C85AB0">
        <w:t xml:space="preserve"> доставке готовых изделий. Наконец</w:t>
      </w:r>
      <w:r w:rsidR="00190F81">
        <w:t>-то</w:t>
      </w:r>
      <w:r w:rsidR="00C85AB0">
        <w:t xml:space="preserve"> приехали трезвые монтажники в фирменных рабочих робах компании, продавшей </w:t>
      </w:r>
      <w:r w:rsidR="00190F81">
        <w:t xml:space="preserve">пластиковые </w:t>
      </w:r>
      <w:r w:rsidR="00C85AB0">
        <w:t>окна</w:t>
      </w:r>
      <w:r w:rsidR="009C7504">
        <w:t>. Кажется, что покупатель</w:t>
      </w:r>
      <w:r w:rsidR="00C85AB0">
        <w:t xml:space="preserve"> могут расслабиться и</w:t>
      </w:r>
      <w:r w:rsidR="00843C10">
        <w:t xml:space="preserve"> наслаждаться процессом ремонта,</w:t>
      </w:r>
      <w:r w:rsidR="00C85AB0">
        <w:t xml:space="preserve"> остекления своей квартиры</w:t>
      </w:r>
      <w:r w:rsidR="009C7504">
        <w:t xml:space="preserve"> где-</w:t>
      </w:r>
      <w:r w:rsidR="00C85AB0">
        <w:t>нибудь подальше</w:t>
      </w:r>
      <w:r w:rsidR="00C85AB0" w:rsidRPr="00C85AB0">
        <w:t>:</w:t>
      </w:r>
      <w:r w:rsidR="00C85AB0">
        <w:t xml:space="preserve"> в кафе</w:t>
      </w:r>
      <w:r w:rsidR="009C7504">
        <w:t>, библиотеке</w:t>
      </w:r>
      <w:r w:rsidR="00BC73C3">
        <w:t xml:space="preserve"> или музее. Сожалеем, н</w:t>
      </w:r>
      <w:r w:rsidR="00C85AB0">
        <w:t>о это не так!</w:t>
      </w:r>
    </w:p>
    <w:p w:rsidR="00BC73C3" w:rsidRDefault="00C85AB0">
      <w:r>
        <w:t xml:space="preserve">По статистике, многие проблемы покупателей оконной продукции заключаются не в </w:t>
      </w:r>
      <w:r w:rsidR="00BC73C3">
        <w:t>качестве профиля или материала,</w:t>
      </w:r>
      <w:r w:rsidR="002E73E8">
        <w:t xml:space="preserve"> правильности выбора конфигурации и формы самого </w:t>
      </w:r>
      <w:r w:rsidR="00BC73C3">
        <w:t xml:space="preserve">окна, </w:t>
      </w:r>
      <w:r w:rsidR="002E73E8">
        <w:t xml:space="preserve">технологиях изготовления изделий. </w:t>
      </w:r>
    </w:p>
    <w:p w:rsidR="002E73E8" w:rsidRDefault="002E73E8">
      <w:r>
        <w:t>Э</w:t>
      </w:r>
      <w:r w:rsidR="00843C10">
        <w:t>ти детали</w:t>
      </w:r>
      <w:r w:rsidR="00BC73C3">
        <w:t xml:space="preserve"> играют очень важную роль для эксплуатационных характеристик</w:t>
      </w:r>
      <w:r>
        <w:t xml:space="preserve"> конструкций, но по причине общей доступности современных технологий и стандартизации изготовления</w:t>
      </w:r>
      <w:r w:rsidR="00843C10">
        <w:t xml:space="preserve"> окон — они практически </w:t>
      </w:r>
      <w:r>
        <w:t>идентичны.</w:t>
      </w:r>
    </w:p>
    <w:p w:rsidR="00C85AB0" w:rsidRDefault="002E73E8">
      <w:r>
        <w:t xml:space="preserve"> Небольшие отличия в конструкциях или технологиях, широ</w:t>
      </w:r>
      <w:r w:rsidR="00BC73C3">
        <w:t xml:space="preserve">ко разрекламированные </w:t>
      </w:r>
      <w:r w:rsidR="00190F81">
        <w:t xml:space="preserve">челябинской </w:t>
      </w:r>
      <w:r w:rsidR="00BC73C3">
        <w:t>прессой и телевидением</w:t>
      </w:r>
      <w:r>
        <w:t>, на поверку оказываются обычной уткой, заставляющей отдавать доверчивых клиентов лишние деньги.</w:t>
      </w:r>
      <w:r w:rsidR="00D04FC1">
        <w:t xml:space="preserve"> На практике мы видим, что больше половины проблем возникают при </w:t>
      </w:r>
      <w:r w:rsidR="00BC73C3">
        <w:t xml:space="preserve">неправильном </w:t>
      </w:r>
      <w:r w:rsidR="00D04FC1">
        <w:t>монтаже окон.</w:t>
      </w:r>
    </w:p>
    <w:p w:rsidR="00D04FC1" w:rsidRPr="00C71B2B" w:rsidRDefault="00D04FC1">
      <w:pPr>
        <w:rPr>
          <w:b/>
          <w:sz w:val="28"/>
          <w:szCs w:val="28"/>
        </w:rPr>
      </w:pPr>
      <w:r w:rsidRPr="00C71B2B">
        <w:rPr>
          <w:b/>
          <w:sz w:val="28"/>
          <w:szCs w:val="28"/>
        </w:rPr>
        <w:t>Почему необходимо контролировать монтажников</w:t>
      </w:r>
      <w:r w:rsidRPr="00A10A07">
        <w:rPr>
          <w:b/>
          <w:sz w:val="28"/>
          <w:szCs w:val="28"/>
        </w:rPr>
        <w:t>?</w:t>
      </w:r>
    </w:p>
    <w:p w:rsidR="00D04FC1" w:rsidRDefault="00A10A07">
      <w:r w:rsidRPr="00A10A07">
        <w:rPr>
          <w:b/>
        </w:rPr>
        <w:t>Изображение</w:t>
      </w:r>
      <w:r>
        <w:rPr>
          <w:b/>
        </w:rPr>
        <w:t>4</w:t>
      </w:r>
      <w:proofErr w:type="gramStart"/>
      <w:r>
        <w:t xml:space="preserve">   </w:t>
      </w:r>
      <w:r w:rsidR="00D04FC1">
        <w:t>Н</w:t>
      </w:r>
      <w:proofErr w:type="gramEnd"/>
      <w:r w:rsidR="00D04FC1">
        <w:t xml:space="preserve">е забывайте, что это обычные люди, со своими слабостями и недостатками. Не </w:t>
      </w:r>
      <w:proofErr w:type="gramStart"/>
      <w:r w:rsidR="00D04FC1">
        <w:t>уверен</w:t>
      </w:r>
      <w:proofErr w:type="gramEnd"/>
      <w:r w:rsidR="00D04FC1">
        <w:t xml:space="preserve">, что именно вам попадутся идейные представители рабочего класса </w:t>
      </w:r>
      <w:r w:rsidR="00190F81">
        <w:t xml:space="preserve">Челябинска </w:t>
      </w:r>
      <w:r w:rsidR="00D04FC1">
        <w:t xml:space="preserve">старой закалки. Гордящиеся </w:t>
      </w:r>
      <w:r w:rsidR="00843C10">
        <w:t>своей профессией либо</w:t>
      </w:r>
      <w:r w:rsidR="00D04FC1">
        <w:t xml:space="preserve"> свято выполняющие все нюансы инструкции по монтажу.</w:t>
      </w:r>
    </w:p>
    <w:p w:rsidR="00D04FC1" w:rsidRDefault="008275BA">
      <w:r>
        <w:t xml:space="preserve">Могу огорчить </w:t>
      </w:r>
      <w:r w:rsidR="00D04FC1">
        <w:t>будущих п</w:t>
      </w:r>
      <w:r w:rsidR="0051037A">
        <w:t>окупателей пластиковых окон, но</w:t>
      </w:r>
      <w:r w:rsidR="00D04FC1">
        <w:t xml:space="preserve"> многие монтажники знать не знают таких слов, как </w:t>
      </w:r>
      <w:r w:rsidR="0051037A" w:rsidRPr="00DB1B22">
        <w:t>ГОСТ24866-99</w:t>
      </w:r>
      <w:r w:rsidR="0051037A">
        <w:t>, не говоря уже об</w:t>
      </w:r>
      <w:r w:rsidR="0051037A" w:rsidRPr="00DB1B22">
        <w:t xml:space="preserve"> </w:t>
      </w:r>
      <w:r w:rsidR="00C71B2B">
        <w:rPr>
          <w:lang w:val="en-US"/>
        </w:rPr>
        <w:t>IVD</w:t>
      </w:r>
      <w:r w:rsidR="00C71B2B">
        <w:t xml:space="preserve"> — реестр</w:t>
      </w:r>
      <w:r w:rsidR="00BC73C3">
        <w:t>ы</w:t>
      </w:r>
      <w:r w:rsidR="0051037A">
        <w:t xml:space="preserve"> </w:t>
      </w:r>
      <w:r w:rsidR="00C71B2B">
        <w:t>№4,</w:t>
      </w:r>
      <w:r w:rsidR="00BC73C3">
        <w:t xml:space="preserve"> </w:t>
      </w:r>
      <w:r w:rsidR="00C71B2B">
        <w:t>5,</w:t>
      </w:r>
      <w:r w:rsidR="00BC73C3">
        <w:t xml:space="preserve"> </w:t>
      </w:r>
      <w:r w:rsidR="00C71B2B">
        <w:t>9</w:t>
      </w:r>
      <w:r w:rsidR="0051037A">
        <w:t>,</w:t>
      </w:r>
      <w:r w:rsidR="00BC73C3">
        <w:t xml:space="preserve"> </w:t>
      </w:r>
      <w:r w:rsidR="0051037A">
        <w:t>18,</w:t>
      </w:r>
      <w:r w:rsidR="00BC73C3">
        <w:t xml:space="preserve"> </w:t>
      </w:r>
      <w:r w:rsidR="0051037A">
        <w:t xml:space="preserve">21 либо </w:t>
      </w:r>
      <w:r w:rsidR="00C71B2B">
        <w:rPr>
          <w:lang w:val="en-US"/>
        </w:rPr>
        <w:t>VDI</w:t>
      </w:r>
      <w:r w:rsidR="00C71B2B" w:rsidRPr="00C71B2B">
        <w:t xml:space="preserve"> </w:t>
      </w:r>
      <w:r w:rsidR="00C71B2B">
        <w:t>— директива 2719</w:t>
      </w:r>
      <w:r w:rsidR="00C71B2B" w:rsidRPr="00C71B2B">
        <w:t>:1987-08</w:t>
      </w:r>
      <w:r w:rsidR="00D04FC1">
        <w:t xml:space="preserve"> или </w:t>
      </w:r>
      <w:r w:rsidR="00D04FC1">
        <w:rPr>
          <w:lang w:val="en-US"/>
        </w:rPr>
        <w:t>DIN</w:t>
      </w:r>
      <w:r w:rsidR="00D04FC1" w:rsidRPr="00D04FC1">
        <w:t xml:space="preserve"> 4108-3</w:t>
      </w:r>
      <w:r w:rsidR="00D04FC1">
        <w:t xml:space="preserve">. А ведь весь процесс монтажа </w:t>
      </w:r>
      <w:r w:rsidR="00C71B2B">
        <w:t xml:space="preserve">должен </w:t>
      </w:r>
      <w:r w:rsidR="00D04FC1">
        <w:t xml:space="preserve">строго </w:t>
      </w:r>
      <w:r w:rsidR="00C71B2B">
        <w:t>соблюдаться работниками</w:t>
      </w:r>
      <w:r w:rsidR="00BC73C3">
        <w:t xml:space="preserve"> —</w:t>
      </w:r>
      <w:r w:rsidR="00C71B2B">
        <w:t xml:space="preserve"> согласно именно этих </w:t>
      </w:r>
      <w:r w:rsidR="0051037A">
        <w:t xml:space="preserve">обязательных </w:t>
      </w:r>
      <w:r w:rsidR="00C71B2B">
        <w:t xml:space="preserve">стандартов и </w:t>
      </w:r>
      <w:r w:rsidR="0051037A">
        <w:t xml:space="preserve">подробных </w:t>
      </w:r>
      <w:r w:rsidR="00C71B2B">
        <w:t>инструкций!</w:t>
      </w:r>
    </w:p>
    <w:p w:rsidR="00C71B2B" w:rsidRDefault="00843C10">
      <w:r>
        <w:t>Многими серьёзными компаниями</w:t>
      </w:r>
      <w:r w:rsidR="00190F81">
        <w:t xml:space="preserve"> Челябинска</w:t>
      </w:r>
      <w:r>
        <w:t>, производящими и продающими</w:t>
      </w:r>
      <w:r w:rsidR="00C71B2B">
        <w:t xml:space="preserve"> оконные конструкции, налажено обучение своих работников полному технологическом</w:t>
      </w:r>
      <w:r w:rsidR="007F49D2">
        <w:t>у процессу установки пластиковых</w:t>
      </w:r>
      <w:r>
        <w:t xml:space="preserve"> окон,</w:t>
      </w:r>
      <w:r w:rsidR="00C71B2B">
        <w:t xml:space="preserve"> дверей. Но знать и помнить все нюансы обучения </w:t>
      </w:r>
      <w:r w:rsidR="00BC73C3">
        <w:t xml:space="preserve">многие </w:t>
      </w:r>
      <w:r w:rsidR="007F49D2">
        <w:t xml:space="preserve">монтажники часто просто не способны, поэтому лучше самому контролировать </w:t>
      </w:r>
      <w:r w:rsidR="00BC73C3">
        <w:t xml:space="preserve">проведение </w:t>
      </w:r>
      <w:r w:rsidR="007F49D2">
        <w:t>монтаж</w:t>
      </w:r>
      <w:r w:rsidR="00BC73C3">
        <w:t>а</w:t>
      </w:r>
      <w:r w:rsidR="007F49D2">
        <w:t>.</w:t>
      </w:r>
    </w:p>
    <w:p w:rsidR="007F49D2" w:rsidRPr="004823A2" w:rsidRDefault="004823A2">
      <w:pPr>
        <w:rPr>
          <w:b/>
          <w:sz w:val="28"/>
          <w:szCs w:val="28"/>
        </w:rPr>
      </w:pPr>
      <w:r w:rsidRPr="004823A2">
        <w:rPr>
          <w:b/>
          <w:sz w:val="28"/>
          <w:szCs w:val="28"/>
        </w:rPr>
        <w:t>Правильный выбор места установки</w:t>
      </w:r>
    </w:p>
    <w:p w:rsidR="004823A2" w:rsidRDefault="004823A2">
      <w:r>
        <w:t>От правильного выбора ме</w:t>
      </w:r>
      <w:r w:rsidR="00BC73C3">
        <w:t>с</w:t>
      </w:r>
      <w:r>
        <w:t>та установки оконной конструкции зависит многое</w:t>
      </w:r>
      <w:r w:rsidRPr="004823A2">
        <w:t>:</w:t>
      </w:r>
    </w:p>
    <w:p w:rsidR="004823A2" w:rsidRDefault="004823A2" w:rsidP="004823A2">
      <w:pPr>
        <w:pStyle w:val="a3"/>
        <w:numPr>
          <w:ilvl w:val="0"/>
          <w:numId w:val="1"/>
        </w:numPr>
      </w:pPr>
      <w:r>
        <w:t xml:space="preserve">способность к </w:t>
      </w:r>
      <w:r w:rsidR="00843C10">
        <w:t xml:space="preserve">равномерному </w:t>
      </w:r>
      <w:r>
        <w:t>распреде</w:t>
      </w:r>
      <w:r w:rsidR="00843C10">
        <w:t>лению нагрузок</w:t>
      </w:r>
      <w:r w:rsidRPr="004823A2">
        <w:t>;</w:t>
      </w:r>
    </w:p>
    <w:p w:rsidR="004823A2" w:rsidRPr="00BC73C3" w:rsidRDefault="004823A2" w:rsidP="00C4623B">
      <w:pPr>
        <w:pStyle w:val="a3"/>
        <w:numPr>
          <w:ilvl w:val="0"/>
          <w:numId w:val="1"/>
        </w:numPr>
      </w:pPr>
      <w:r>
        <w:t>звукоизолирующие свойства</w:t>
      </w:r>
      <w:r w:rsidRPr="004823A2">
        <w:rPr>
          <w:lang w:val="en-US"/>
        </w:rPr>
        <w:t>;</w:t>
      </w:r>
    </w:p>
    <w:p w:rsidR="004823A2" w:rsidRDefault="004823A2" w:rsidP="004823A2">
      <w:pPr>
        <w:pStyle w:val="a3"/>
        <w:numPr>
          <w:ilvl w:val="0"/>
          <w:numId w:val="1"/>
        </w:numPr>
      </w:pPr>
      <w:r>
        <w:t>появление влаги на внутренней поверхности стеклопакета</w:t>
      </w:r>
      <w:r w:rsidRPr="004823A2">
        <w:t>;</w:t>
      </w:r>
    </w:p>
    <w:p w:rsidR="004823A2" w:rsidRDefault="004823A2" w:rsidP="004823A2">
      <w:pPr>
        <w:pStyle w:val="a3"/>
        <w:numPr>
          <w:ilvl w:val="0"/>
          <w:numId w:val="1"/>
        </w:numPr>
      </w:pPr>
      <w:r>
        <w:t xml:space="preserve">экономия </w:t>
      </w:r>
      <w:r w:rsidR="00843C10">
        <w:t>тепла</w:t>
      </w:r>
      <w:r w:rsidRPr="004823A2">
        <w:rPr>
          <w:lang w:val="en-US"/>
        </w:rPr>
        <w:t>;</w:t>
      </w:r>
    </w:p>
    <w:p w:rsidR="00190F81" w:rsidRPr="00190F81" w:rsidRDefault="004823A2" w:rsidP="00190F81">
      <w:pPr>
        <w:pStyle w:val="a3"/>
        <w:numPr>
          <w:ilvl w:val="0"/>
          <w:numId w:val="1"/>
        </w:numPr>
        <w:rPr>
          <w:lang w:val="en-US"/>
        </w:rPr>
      </w:pPr>
      <w:r>
        <w:t xml:space="preserve">удобство </w:t>
      </w:r>
      <w:r w:rsidR="00843C10">
        <w:t>пользования</w:t>
      </w:r>
      <w:r>
        <w:t>.</w:t>
      </w:r>
    </w:p>
    <w:p w:rsidR="004823A2" w:rsidRPr="00190F81" w:rsidRDefault="004823A2" w:rsidP="00190F81">
      <w:pPr>
        <w:pStyle w:val="a3"/>
      </w:pPr>
    </w:p>
    <w:p w:rsidR="00072C57" w:rsidRDefault="00190F81">
      <w:r w:rsidRPr="00190F81">
        <w:rPr>
          <w:b/>
          <w:sz w:val="28"/>
          <w:szCs w:val="28"/>
        </w:rPr>
        <w:lastRenderedPageBreak/>
        <w:t>Способность к распределению нагрузок на несущие элементы здания</w:t>
      </w:r>
      <w:r>
        <w:t xml:space="preserve"> </w:t>
      </w:r>
    </w:p>
    <w:p w:rsidR="000E6296" w:rsidRDefault="00A10A07">
      <w:r>
        <w:rPr>
          <w:b/>
        </w:rPr>
        <w:t>Изображение2</w:t>
      </w:r>
      <w:proofErr w:type="gramStart"/>
      <w:r w:rsidRPr="00A10A07">
        <w:rPr>
          <w:b/>
        </w:rPr>
        <w:t xml:space="preserve"> </w:t>
      </w:r>
      <w:r>
        <w:t xml:space="preserve">  </w:t>
      </w:r>
      <w:r w:rsidR="004823A2">
        <w:t>О</w:t>
      </w:r>
      <w:proofErr w:type="gramEnd"/>
      <w:r w:rsidR="004823A2">
        <w:t>дна из главных задач при монтаже оконных констр</w:t>
      </w:r>
      <w:r w:rsidR="00843C10">
        <w:t>укций — надёжно закрепить рамы, а также</w:t>
      </w:r>
      <w:r w:rsidR="004823A2">
        <w:t xml:space="preserve"> передать </w:t>
      </w:r>
      <w:r w:rsidR="00656463">
        <w:t>возник</w:t>
      </w:r>
      <w:r w:rsidR="009C7504">
        <w:t>ающие при эксплуатации</w:t>
      </w:r>
      <w:r w:rsidR="00656463">
        <w:t xml:space="preserve"> механические нагрузки несущим элементам здания. Высокая </w:t>
      </w:r>
      <w:r w:rsidR="00843C10">
        <w:t>прочность пластикового профиля,</w:t>
      </w:r>
      <w:r w:rsidR="00656463">
        <w:t xml:space="preserve"> использование стальной профильной трубы при армировании рамы не гаран</w:t>
      </w:r>
      <w:r w:rsidR="00072C57">
        <w:t>тирует стойкость оконного блока</w:t>
      </w:r>
      <w:r w:rsidR="000E6296">
        <w:t xml:space="preserve"> к</w:t>
      </w:r>
      <w:r w:rsidR="009B2EDA">
        <w:t xml:space="preserve"> внешним воздействиям,</w:t>
      </w:r>
      <w:r w:rsidR="00656463">
        <w:t xml:space="preserve"> при невыполнении</w:t>
      </w:r>
      <w:r w:rsidR="00843C10">
        <w:t xml:space="preserve"> требований к количеству либо</w:t>
      </w:r>
      <w:r w:rsidR="00656463">
        <w:t xml:space="preserve"> качеству крепёжных элементов.</w:t>
      </w:r>
    </w:p>
    <w:p w:rsidR="009B2EDA" w:rsidRPr="009B2EDA" w:rsidRDefault="009B2EDA">
      <w:r w:rsidRPr="00E80B1F">
        <w:rPr>
          <w:b/>
          <w:sz w:val="28"/>
          <w:szCs w:val="28"/>
        </w:rPr>
        <w:t xml:space="preserve">При </w:t>
      </w:r>
      <w:r w:rsidR="00E80B1F" w:rsidRPr="00E80B1F">
        <w:rPr>
          <w:b/>
          <w:sz w:val="28"/>
          <w:szCs w:val="28"/>
        </w:rPr>
        <w:t>личном</w:t>
      </w:r>
      <w:r w:rsidR="00B05CAB" w:rsidRPr="00E80B1F">
        <w:rPr>
          <w:b/>
          <w:sz w:val="28"/>
          <w:szCs w:val="28"/>
        </w:rPr>
        <w:t xml:space="preserve"> </w:t>
      </w:r>
      <w:r w:rsidRPr="00E80B1F">
        <w:rPr>
          <w:b/>
          <w:sz w:val="28"/>
          <w:szCs w:val="28"/>
        </w:rPr>
        <w:t>ко</w:t>
      </w:r>
      <w:r w:rsidR="00B05CAB" w:rsidRPr="00E80B1F">
        <w:rPr>
          <w:b/>
          <w:sz w:val="28"/>
          <w:szCs w:val="28"/>
        </w:rPr>
        <w:t>нтроле монтажа</w:t>
      </w:r>
      <w:r w:rsidRPr="00E80B1F">
        <w:rPr>
          <w:b/>
          <w:sz w:val="28"/>
          <w:szCs w:val="28"/>
        </w:rPr>
        <w:t xml:space="preserve"> окон нужно знать</w:t>
      </w:r>
      <w:r w:rsidR="00B05CAB" w:rsidRPr="00E80B1F">
        <w:rPr>
          <w:b/>
          <w:sz w:val="28"/>
          <w:szCs w:val="28"/>
        </w:rPr>
        <w:t>, что</w:t>
      </w:r>
      <w:r w:rsidRPr="009B2EDA">
        <w:t>:</w:t>
      </w:r>
    </w:p>
    <w:p w:rsidR="000E6296" w:rsidRDefault="000E6296" w:rsidP="009B2EDA">
      <w:pPr>
        <w:pStyle w:val="a3"/>
        <w:numPr>
          <w:ilvl w:val="0"/>
          <w:numId w:val="2"/>
        </w:numPr>
      </w:pPr>
      <w:r>
        <w:t xml:space="preserve">При открывании створки, возникающее напряжение конструкции должно передаваться на несущие части здания. </w:t>
      </w:r>
    </w:p>
    <w:p w:rsidR="004823A2" w:rsidRDefault="000E6296" w:rsidP="009B2EDA">
      <w:pPr>
        <w:pStyle w:val="a3"/>
        <w:numPr>
          <w:ilvl w:val="0"/>
          <w:numId w:val="2"/>
        </w:numPr>
      </w:pPr>
      <w:r>
        <w:t>Собственный вес стеклопакетов также является очень большой величиной, приводящей к трещинам и разрушениям оконных рам, при их неправильном крепеже.</w:t>
      </w:r>
    </w:p>
    <w:p w:rsidR="009B2EDA" w:rsidRDefault="009B2EDA" w:rsidP="009B2EDA">
      <w:pPr>
        <w:pStyle w:val="a3"/>
        <w:numPr>
          <w:ilvl w:val="0"/>
          <w:numId w:val="2"/>
        </w:numPr>
      </w:pPr>
      <w:r>
        <w:t xml:space="preserve">Ветровая нагрузка — на верхних этажах зданий в особенности, </w:t>
      </w:r>
      <w:r w:rsidR="00E80B1F">
        <w:t>очень велика. Она требует надёжного крепления</w:t>
      </w:r>
      <w:r>
        <w:t xml:space="preserve"> оконной конструкции.</w:t>
      </w:r>
    </w:p>
    <w:p w:rsidR="00B05CAB" w:rsidRDefault="00B0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Усилие, возникающее при открывании створки</w:t>
      </w:r>
    </w:p>
    <w:p w:rsidR="00B05CAB" w:rsidRDefault="00A10A07">
      <w:r w:rsidRPr="00A10A07">
        <w:rPr>
          <w:b/>
        </w:rPr>
        <w:t xml:space="preserve">Изображение5  </w:t>
      </w:r>
      <w:r>
        <w:t xml:space="preserve"> </w:t>
      </w:r>
      <w:r w:rsidR="00C4623B">
        <w:t>Открывающаяся</w:t>
      </w:r>
      <w:r w:rsidR="00B05CAB" w:rsidRPr="00B05CAB">
        <w:t xml:space="preserve"> ок</w:t>
      </w:r>
      <w:r w:rsidR="00C4623B">
        <w:t>онная створка создаёт</w:t>
      </w:r>
      <w:r w:rsidR="00B05CAB">
        <w:t xml:space="preserve"> усилие, которое должно равномерно распределяться между крепёжными элементами и передаваться</w:t>
      </w:r>
      <w:r w:rsidR="00072C57">
        <w:t xml:space="preserve"> ими на конструкцию здания. Оконный блок</w:t>
      </w:r>
      <w:r w:rsidR="00B05CAB">
        <w:t>, прави</w:t>
      </w:r>
      <w:r w:rsidR="00072C57">
        <w:t>льно установленный</w:t>
      </w:r>
      <w:r w:rsidR="00B05CAB">
        <w:t xml:space="preserve"> в проёме, до</w:t>
      </w:r>
      <w:r w:rsidR="00072C57">
        <w:t>лжен</w:t>
      </w:r>
      <w:r w:rsidR="00B05CAB">
        <w:t xml:space="preserve"> надёжно фиксироваться по всему периметру металлическими крепёжными изделиями</w:t>
      </w:r>
      <w:r w:rsidR="00B05CAB" w:rsidRPr="00B05CAB">
        <w:t>:</w:t>
      </w:r>
    </w:p>
    <w:p w:rsidR="00B05CAB" w:rsidRPr="0051037A" w:rsidRDefault="0051037A" w:rsidP="0051037A">
      <w:pPr>
        <w:pStyle w:val="a3"/>
        <w:numPr>
          <w:ilvl w:val="0"/>
          <w:numId w:val="3"/>
        </w:numPr>
        <w:rPr>
          <w:lang w:val="en-US"/>
        </w:rPr>
      </w:pPr>
      <w:r>
        <w:t>д</w:t>
      </w:r>
      <w:r w:rsidR="00B05CAB">
        <w:t>юбелями</w:t>
      </w:r>
      <w:r w:rsidR="00B05CAB" w:rsidRPr="0051037A">
        <w:rPr>
          <w:lang w:val="en-US"/>
        </w:rPr>
        <w:t>;</w:t>
      </w:r>
    </w:p>
    <w:p w:rsidR="00B05CAB" w:rsidRDefault="0051037A" w:rsidP="0051037A">
      <w:pPr>
        <w:pStyle w:val="a3"/>
        <w:numPr>
          <w:ilvl w:val="0"/>
          <w:numId w:val="3"/>
        </w:numPr>
      </w:pPr>
      <w:r>
        <w:t>а</w:t>
      </w:r>
      <w:r w:rsidR="00B05CAB">
        <w:t>нкерными планками</w:t>
      </w:r>
      <w:r w:rsidR="00B05CAB" w:rsidRPr="0051037A">
        <w:rPr>
          <w:lang w:val="en-US"/>
        </w:rPr>
        <w:t>;</w:t>
      </w:r>
    </w:p>
    <w:p w:rsidR="00B05CAB" w:rsidRDefault="0051037A" w:rsidP="0051037A">
      <w:pPr>
        <w:pStyle w:val="a3"/>
        <w:numPr>
          <w:ilvl w:val="0"/>
          <w:numId w:val="3"/>
        </w:numPr>
      </w:pPr>
      <w:r>
        <w:t>у</w:t>
      </w:r>
      <w:r w:rsidR="00B05CAB">
        <w:t>го</w:t>
      </w:r>
      <w:r>
        <w:t>л</w:t>
      </w:r>
      <w:r w:rsidR="00B05CAB">
        <w:t>ками</w:t>
      </w:r>
      <w:r w:rsidR="00B05CAB" w:rsidRPr="0051037A">
        <w:rPr>
          <w:lang w:val="en-US"/>
        </w:rPr>
        <w:t>;</w:t>
      </w:r>
    </w:p>
    <w:p w:rsidR="00B05CAB" w:rsidRDefault="0051037A" w:rsidP="0051037A">
      <w:pPr>
        <w:pStyle w:val="a3"/>
        <w:numPr>
          <w:ilvl w:val="0"/>
          <w:numId w:val="3"/>
        </w:numPr>
      </w:pPr>
      <w:r>
        <w:t>к</w:t>
      </w:r>
      <w:r w:rsidR="00B05CAB">
        <w:t>онсолями.</w:t>
      </w:r>
    </w:p>
    <w:p w:rsidR="00B55274" w:rsidRDefault="00A10A07">
      <w:r w:rsidRPr="00A10A07">
        <w:rPr>
          <w:b/>
        </w:rPr>
        <w:t>Изображение3</w:t>
      </w:r>
      <w:r>
        <w:t xml:space="preserve">   </w:t>
      </w:r>
      <w:r w:rsidR="0051037A">
        <w:t>Н</w:t>
      </w:r>
      <w:r w:rsidR="00E80B1F">
        <w:t>ужно проконтролировать качество,</w:t>
      </w:r>
      <w:r w:rsidR="0051037A">
        <w:t xml:space="preserve"> длину </w:t>
      </w:r>
      <w:r w:rsidR="00E80B1F">
        <w:t xml:space="preserve">элементов </w:t>
      </w:r>
      <w:r w:rsidR="0051037A">
        <w:t>крепежа, его необходимое количество, проследить за соблюдением расстояния</w:t>
      </w:r>
      <w:r w:rsidR="00C4623B">
        <w:t xml:space="preserve"> (не более 700 мм)</w:t>
      </w:r>
      <w:r w:rsidR="0051037A">
        <w:t xml:space="preserve"> между соседними дюбелями или анкерными планками.</w:t>
      </w:r>
      <w:r w:rsidR="00C4623B">
        <w:t xml:space="preserve"> </w:t>
      </w:r>
    </w:p>
    <w:p w:rsidR="00B05CAB" w:rsidRPr="00B05CAB" w:rsidRDefault="0051037A">
      <w:r>
        <w:t>От углов рамы отверстия под крепёж нужно сверлить не ближе 100-150 мм. Именно несоблюдение требуемых параметров, недостаточной глубины отверстий крепежа приводит</w:t>
      </w:r>
      <w:r w:rsidR="00E80B1F">
        <w:t xml:space="preserve"> к расшатыванию либо</w:t>
      </w:r>
      <w:r>
        <w:t xml:space="preserve"> повреждению окон в проёмах.</w:t>
      </w:r>
    </w:p>
    <w:p w:rsidR="009B2EDA" w:rsidRPr="00E45999" w:rsidRDefault="009B2EDA">
      <w:pPr>
        <w:rPr>
          <w:b/>
          <w:sz w:val="28"/>
          <w:szCs w:val="28"/>
        </w:rPr>
      </w:pPr>
      <w:r w:rsidRPr="00E45999">
        <w:rPr>
          <w:b/>
          <w:sz w:val="28"/>
          <w:szCs w:val="28"/>
        </w:rPr>
        <w:t>Нагрузка под со</w:t>
      </w:r>
      <w:r w:rsidR="00843C10">
        <w:rPr>
          <w:b/>
          <w:sz w:val="28"/>
          <w:szCs w:val="28"/>
        </w:rPr>
        <w:t xml:space="preserve">бственным весом </w:t>
      </w:r>
    </w:p>
    <w:p w:rsidR="00C4623B" w:rsidRDefault="00A10A07">
      <w:r w:rsidRPr="00A10A07">
        <w:rPr>
          <w:b/>
        </w:rPr>
        <w:t>Изображение6</w:t>
      </w:r>
      <w:proofErr w:type="gramStart"/>
      <w:r>
        <w:t xml:space="preserve">   </w:t>
      </w:r>
      <w:r w:rsidR="009B2EDA">
        <w:t>Э</w:t>
      </w:r>
      <w:proofErr w:type="gramEnd"/>
      <w:r w:rsidR="009B2EDA">
        <w:t>то усилие сжа</w:t>
      </w:r>
      <w:r w:rsidR="00843C10">
        <w:t>тия передаётся на корпус здания</w:t>
      </w:r>
      <w:r w:rsidR="00E45999">
        <w:t xml:space="preserve"> </w:t>
      </w:r>
      <w:r w:rsidR="009B2EDA">
        <w:t>через несущие подкладки.</w:t>
      </w:r>
      <w:r w:rsidR="00E45999">
        <w:t xml:space="preserve"> Их выполняют из прочного материала, по габаритам, соответствующим ширине оконной рамы.</w:t>
      </w:r>
    </w:p>
    <w:p w:rsidR="009B2EDA" w:rsidRDefault="00E45999">
      <w:r>
        <w:t xml:space="preserve"> Внимательно прослед</w:t>
      </w:r>
      <w:r w:rsidR="00E80B1F">
        <w:t>ите за их количеством,</w:t>
      </w:r>
      <w:r>
        <w:t xml:space="preserve"> местами установки несущих подкладок, иначе можете сильно удивиться</w:t>
      </w:r>
      <w:r w:rsidR="009C7504" w:rsidRPr="009C7504">
        <w:t xml:space="preserve"> </w:t>
      </w:r>
      <w:r w:rsidR="009C7504">
        <w:t>появившимся через пару месяцев</w:t>
      </w:r>
      <w:r w:rsidR="00843C10">
        <w:t xml:space="preserve"> трещинам в стеклопакетах либо пластиковых</w:t>
      </w:r>
      <w:r>
        <w:t xml:space="preserve"> рамах.</w:t>
      </w:r>
    </w:p>
    <w:p w:rsidR="00E45999" w:rsidRPr="00C4623B" w:rsidRDefault="00E45999">
      <w:pPr>
        <w:rPr>
          <w:b/>
          <w:sz w:val="28"/>
          <w:szCs w:val="28"/>
        </w:rPr>
      </w:pPr>
      <w:r w:rsidRPr="00C4623B">
        <w:rPr>
          <w:b/>
          <w:sz w:val="28"/>
          <w:szCs w:val="28"/>
        </w:rPr>
        <w:t>Напоминаем</w:t>
      </w:r>
      <w:r w:rsidRPr="00C4623B">
        <w:rPr>
          <w:b/>
          <w:sz w:val="28"/>
          <w:szCs w:val="28"/>
          <w:lang w:val="en-US"/>
        </w:rPr>
        <w:t>:</w:t>
      </w:r>
    </w:p>
    <w:p w:rsidR="00D9058F" w:rsidRDefault="00D9058F" w:rsidP="009C7504">
      <w:pPr>
        <w:pStyle w:val="a3"/>
        <w:numPr>
          <w:ilvl w:val="0"/>
          <w:numId w:val="5"/>
        </w:numPr>
      </w:pPr>
      <w:r>
        <w:t>Материал прокладок должен иметь твёрдость, обеспечивающую стабильную форму, лучше всего с этим справляются твёрдые породы дерева.</w:t>
      </w:r>
    </w:p>
    <w:p w:rsidR="00D9058F" w:rsidRDefault="00D9058F" w:rsidP="009C7504">
      <w:pPr>
        <w:pStyle w:val="a3"/>
        <w:numPr>
          <w:ilvl w:val="0"/>
          <w:numId w:val="5"/>
        </w:numPr>
      </w:pPr>
      <w:r>
        <w:lastRenderedPageBreak/>
        <w:t>Теплопроводность прокладок должна быть низкая, как например, у дерева или пластика.</w:t>
      </w:r>
    </w:p>
    <w:p w:rsidR="00D9058F" w:rsidRDefault="00D9058F" w:rsidP="009C7504">
      <w:pPr>
        <w:pStyle w:val="a3"/>
        <w:numPr>
          <w:ilvl w:val="0"/>
          <w:numId w:val="5"/>
        </w:numPr>
      </w:pPr>
      <w:r>
        <w:t>Места обязательной установки</w:t>
      </w:r>
      <w:r w:rsidRPr="00D9058F">
        <w:t>:</w:t>
      </w:r>
      <w:r>
        <w:t xml:space="preserve"> в углах оконных конструкций, возле ригелей, под импостом, посредине нижнего профиля широкой балконной двери.</w:t>
      </w:r>
    </w:p>
    <w:p w:rsidR="00B55274" w:rsidRPr="00B55274" w:rsidRDefault="00B55274">
      <w:pPr>
        <w:rPr>
          <w:b/>
          <w:sz w:val="28"/>
          <w:szCs w:val="28"/>
        </w:rPr>
      </w:pPr>
      <w:r w:rsidRPr="00B55274">
        <w:rPr>
          <w:b/>
          <w:sz w:val="28"/>
          <w:szCs w:val="28"/>
        </w:rPr>
        <w:t>Контроль герметизации строительного шва</w:t>
      </w:r>
    </w:p>
    <w:p w:rsidR="00B55274" w:rsidRDefault="00A10A07">
      <w:r w:rsidRPr="00A10A07">
        <w:rPr>
          <w:b/>
        </w:rPr>
        <w:t>Изображение 9</w:t>
      </w:r>
      <w:proofErr w:type="gramStart"/>
      <w:r>
        <w:t xml:space="preserve">   </w:t>
      </w:r>
      <w:r w:rsidR="00B55274">
        <w:t>О</w:t>
      </w:r>
      <w:proofErr w:type="gramEnd"/>
      <w:r w:rsidR="00B55274">
        <w:t xml:space="preserve">дно из самых ответственных мероприятий при монтаже окон — герметизация строительного шва между рамой и </w:t>
      </w:r>
      <w:r w:rsidR="00CD7A83">
        <w:t>оконным проёмом. От качества заполнения</w:t>
      </w:r>
      <w:r w:rsidR="00B55274">
        <w:t xml:space="preserve"> зависят все дальнейшие свойства </w:t>
      </w:r>
      <w:r w:rsidR="00072C57">
        <w:t xml:space="preserve">установленного </w:t>
      </w:r>
      <w:r w:rsidR="00B55274">
        <w:t>окна</w:t>
      </w:r>
      <w:r w:rsidR="00B55274" w:rsidRPr="00B55274">
        <w:t>:</w:t>
      </w:r>
      <w:r w:rsidR="00B55274">
        <w:t xml:space="preserve"> теплопроводность, звукоизоляция, защита от попадания влаги. </w:t>
      </w:r>
    </w:p>
    <w:p w:rsidR="00B55274" w:rsidRDefault="00A10A07">
      <w:r w:rsidRPr="00A10A07">
        <w:rPr>
          <w:b/>
        </w:rPr>
        <w:t>Изображение8</w:t>
      </w:r>
      <w:proofErr w:type="gramStart"/>
      <w:r>
        <w:t xml:space="preserve">   </w:t>
      </w:r>
      <w:r w:rsidR="00B55274">
        <w:t>П</w:t>
      </w:r>
      <w:proofErr w:type="gramEnd"/>
      <w:r w:rsidR="00B55274">
        <w:t>оэтому личный контроль соблюдения монтажниками всех строительных норм и требований стандартов</w:t>
      </w:r>
      <w:r w:rsidR="00CD7A83">
        <w:t>,</w:t>
      </w:r>
      <w:r w:rsidR="00B55274">
        <w:t xml:space="preserve"> станет лучшей порукой дальнейшего наслаждения жизнью</w:t>
      </w:r>
      <w:r w:rsidR="00C4623B">
        <w:t>,</w:t>
      </w:r>
      <w:r w:rsidR="00072C57">
        <w:t xml:space="preserve"> с новыми окнами</w:t>
      </w:r>
      <w:r w:rsidR="00B55274">
        <w:t xml:space="preserve"> и дверными конструкциями.</w:t>
      </w:r>
    </w:p>
    <w:p w:rsidR="00B55274" w:rsidRDefault="00B55274">
      <w:r>
        <w:t>Советуем помнить, что</w:t>
      </w:r>
      <w:r>
        <w:rPr>
          <w:lang w:val="en-US"/>
        </w:rPr>
        <w:t>:</w:t>
      </w:r>
    </w:p>
    <w:p w:rsidR="00990636" w:rsidRDefault="00990636" w:rsidP="00E80B1F">
      <w:pPr>
        <w:pStyle w:val="a3"/>
        <w:numPr>
          <w:ilvl w:val="0"/>
          <w:numId w:val="8"/>
        </w:numPr>
      </w:pPr>
      <w:proofErr w:type="gramStart"/>
      <w:r>
        <w:t xml:space="preserve">Монтажные швы должны </w:t>
      </w:r>
      <w:r w:rsidR="00CD7A83">
        <w:t xml:space="preserve">быть </w:t>
      </w:r>
      <w:r>
        <w:t>заполн</w:t>
      </w:r>
      <w:r w:rsidR="00CD7A83">
        <w:t>ены</w:t>
      </w:r>
      <w:r>
        <w:t xml:space="preserve"> строительным </w:t>
      </w:r>
      <w:proofErr w:type="spellStart"/>
      <w:r>
        <w:t>пенополиуретаном</w:t>
      </w:r>
      <w:proofErr w:type="spellEnd"/>
      <w:r>
        <w:t>, аэрозольной пробкой или минеральной ватой</w:t>
      </w:r>
      <w:r w:rsidR="00843C10">
        <w:t>.</w:t>
      </w:r>
      <w:proofErr w:type="gramEnd"/>
      <w:r w:rsidR="00843C10">
        <w:t xml:space="preserve"> Эти материалы используют </w:t>
      </w:r>
      <w:r w:rsidR="009C7504">
        <w:t>только</w:t>
      </w:r>
      <w:r>
        <w:t xml:space="preserve"> </w:t>
      </w:r>
      <w:r w:rsidR="00CA42E8">
        <w:t xml:space="preserve">вместе </w:t>
      </w:r>
      <w:r>
        <w:t>с применением ПСУЛ</w:t>
      </w:r>
      <w:r w:rsidRPr="00990636">
        <w:t xml:space="preserve"> (</w:t>
      </w:r>
      <w:r>
        <w:t>предварительно сжатой уплотнительной ленты).</w:t>
      </w:r>
    </w:p>
    <w:p w:rsidR="00990636" w:rsidRDefault="00990636" w:rsidP="00E80B1F">
      <w:pPr>
        <w:pStyle w:val="a3"/>
        <w:numPr>
          <w:ilvl w:val="0"/>
          <w:numId w:val="8"/>
        </w:numPr>
      </w:pPr>
      <w:r>
        <w:t>Если работники оконной компании приехали на монтаж с неполным комплектом инструментов или материалов, отправляйте сразу их обратно — вы получите от проведения такого монтажа больше неприятностей, чем пользы.</w:t>
      </w:r>
    </w:p>
    <w:p w:rsidR="00990636" w:rsidRDefault="00990636" w:rsidP="00E80B1F">
      <w:pPr>
        <w:pStyle w:val="a3"/>
        <w:numPr>
          <w:ilvl w:val="0"/>
          <w:numId w:val="8"/>
        </w:numPr>
      </w:pPr>
      <w:r>
        <w:t xml:space="preserve">Монтажная пена разрушается под воздействием влаги, поэтому требует тщательной изоляции </w:t>
      </w:r>
      <w:r w:rsidR="009C7504">
        <w:t xml:space="preserve">внешней стороны строительного </w:t>
      </w:r>
      <w:r>
        <w:t>шва.</w:t>
      </w:r>
      <w:r w:rsidR="00072C57">
        <w:t xml:space="preserve"> По всему периметру оконного блока</w:t>
      </w:r>
      <w:r w:rsidR="009C7504">
        <w:t xml:space="preserve"> необходимо обеспечить воздухонепроницаемость монтажного шва при помощи изолирующих материалов или ленты. </w:t>
      </w:r>
    </w:p>
    <w:p w:rsidR="00CD7A83" w:rsidRPr="008275BA" w:rsidRDefault="00CD7A83">
      <w:pPr>
        <w:rPr>
          <w:b/>
          <w:sz w:val="28"/>
          <w:szCs w:val="28"/>
        </w:rPr>
      </w:pPr>
      <w:r w:rsidRPr="008275BA">
        <w:rPr>
          <w:b/>
          <w:sz w:val="28"/>
          <w:szCs w:val="28"/>
        </w:rPr>
        <w:t xml:space="preserve">Необходимо проконтролировать </w:t>
      </w:r>
      <w:r w:rsidR="00CA42E8" w:rsidRPr="008275BA">
        <w:rPr>
          <w:b/>
          <w:sz w:val="28"/>
          <w:szCs w:val="28"/>
        </w:rPr>
        <w:t>правильное</w:t>
      </w:r>
      <w:r w:rsidRPr="008275BA">
        <w:rPr>
          <w:b/>
          <w:sz w:val="28"/>
          <w:szCs w:val="28"/>
        </w:rPr>
        <w:t xml:space="preserve"> заполнение </w:t>
      </w:r>
      <w:proofErr w:type="spellStart"/>
      <w:r w:rsidRPr="008275BA">
        <w:rPr>
          <w:b/>
          <w:sz w:val="28"/>
          <w:szCs w:val="28"/>
        </w:rPr>
        <w:t>пенополиуретаном</w:t>
      </w:r>
      <w:proofErr w:type="spellEnd"/>
      <w:r w:rsidRPr="008275BA">
        <w:rPr>
          <w:b/>
          <w:sz w:val="28"/>
          <w:szCs w:val="28"/>
        </w:rPr>
        <w:t xml:space="preserve"> монтажного шва, чтобы убедиться:</w:t>
      </w:r>
    </w:p>
    <w:p w:rsidR="00CD7A83" w:rsidRDefault="00CD7A83" w:rsidP="00CA42E8">
      <w:pPr>
        <w:pStyle w:val="a3"/>
        <w:numPr>
          <w:ilvl w:val="0"/>
          <w:numId w:val="6"/>
        </w:numPr>
      </w:pPr>
      <w:r>
        <w:t xml:space="preserve">вся ширина </w:t>
      </w:r>
      <w:r w:rsidR="00CA42E8">
        <w:t xml:space="preserve">шва </w:t>
      </w:r>
      <w:r>
        <w:t>равномерно заполнена материалом</w:t>
      </w:r>
      <w:r w:rsidR="00CA42E8">
        <w:t xml:space="preserve"> по периметру проёма</w:t>
      </w:r>
      <w:r w:rsidRPr="00CA42E8">
        <w:t>;</w:t>
      </w:r>
      <w:r>
        <w:t xml:space="preserve"> </w:t>
      </w:r>
    </w:p>
    <w:p w:rsidR="00CD7A83" w:rsidRDefault="00CD7A83" w:rsidP="00CA42E8">
      <w:pPr>
        <w:pStyle w:val="a3"/>
        <w:numPr>
          <w:ilvl w:val="0"/>
          <w:numId w:val="6"/>
        </w:numPr>
      </w:pPr>
      <w:r>
        <w:t xml:space="preserve">существует возможность свободного выхода излишков </w:t>
      </w:r>
      <w:r w:rsidR="00E80B1F">
        <w:t>пены при расширении</w:t>
      </w:r>
      <w:r w:rsidRPr="00CD7A83">
        <w:t>;</w:t>
      </w:r>
    </w:p>
    <w:p w:rsidR="00CA42E8" w:rsidRDefault="00CA42E8" w:rsidP="00CA42E8">
      <w:pPr>
        <w:pStyle w:val="a3"/>
        <w:numPr>
          <w:ilvl w:val="0"/>
          <w:numId w:val="6"/>
        </w:numPr>
      </w:pPr>
      <w:r>
        <w:t>поверхность комнатной стороны шва паронепроницаема</w:t>
      </w:r>
      <w:r w:rsidRPr="00CA42E8">
        <w:t>;</w:t>
      </w:r>
    </w:p>
    <w:p w:rsidR="00CA42E8" w:rsidRPr="00CA42E8" w:rsidRDefault="00CA42E8" w:rsidP="00CA42E8">
      <w:pPr>
        <w:pStyle w:val="a3"/>
        <w:numPr>
          <w:ilvl w:val="0"/>
          <w:numId w:val="6"/>
        </w:numPr>
      </w:pPr>
      <w:r>
        <w:t>заполнение обеспечивает акустическую изоляцию</w:t>
      </w:r>
      <w:r w:rsidRPr="00CA42E8">
        <w:rPr>
          <w:lang w:val="en-US"/>
        </w:rPr>
        <w:t>;</w:t>
      </w:r>
    </w:p>
    <w:p w:rsidR="00CD7A83" w:rsidRDefault="00CD7A83" w:rsidP="00CA42E8">
      <w:pPr>
        <w:pStyle w:val="a3"/>
        <w:numPr>
          <w:ilvl w:val="0"/>
          <w:numId w:val="6"/>
        </w:numPr>
      </w:pPr>
      <w:proofErr w:type="spellStart"/>
      <w:r>
        <w:t>пеноизол</w:t>
      </w:r>
      <w:proofErr w:type="spellEnd"/>
      <w:r>
        <w:t xml:space="preserve"> не мешает конструкциям выполнять своё технологическое назначение.</w:t>
      </w:r>
    </w:p>
    <w:p w:rsidR="00CA42E8" w:rsidRPr="008275BA" w:rsidRDefault="00CA42E8">
      <w:pPr>
        <w:rPr>
          <w:b/>
          <w:sz w:val="28"/>
          <w:szCs w:val="28"/>
        </w:rPr>
      </w:pPr>
      <w:r w:rsidRPr="008275BA">
        <w:rPr>
          <w:b/>
          <w:sz w:val="28"/>
          <w:szCs w:val="28"/>
        </w:rPr>
        <w:t xml:space="preserve">Немного о снижении уровня </w:t>
      </w:r>
      <w:r w:rsidR="00D2646A" w:rsidRPr="008275BA">
        <w:rPr>
          <w:b/>
          <w:sz w:val="28"/>
          <w:szCs w:val="28"/>
        </w:rPr>
        <w:t xml:space="preserve">уличного </w:t>
      </w:r>
      <w:r w:rsidRPr="008275BA">
        <w:rPr>
          <w:b/>
          <w:sz w:val="28"/>
          <w:szCs w:val="28"/>
        </w:rPr>
        <w:t>шума</w:t>
      </w:r>
      <w:r w:rsidR="00D2646A" w:rsidRPr="008275BA">
        <w:rPr>
          <w:b/>
          <w:sz w:val="28"/>
          <w:szCs w:val="28"/>
        </w:rPr>
        <w:t xml:space="preserve"> при правильном монтаже </w:t>
      </w:r>
    </w:p>
    <w:p w:rsidR="00CA42E8" w:rsidRDefault="00A10A07">
      <w:r w:rsidRPr="00A10A07">
        <w:rPr>
          <w:b/>
        </w:rPr>
        <w:t>Изображение10</w:t>
      </w:r>
      <w:r>
        <w:t xml:space="preserve">   </w:t>
      </w:r>
      <w:r w:rsidR="00CA42E8">
        <w:t xml:space="preserve">Заполнение монтажного шва </w:t>
      </w:r>
      <w:proofErr w:type="spellStart"/>
      <w:r w:rsidR="00CA42E8">
        <w:t>пеноизолом</w:t>
      </w:r>
      <w:proofErr w:type="spellEnd"/>
      <w:r w:rsidR="00CA42E8">
        <w:t xml:space="preserve"> или минеральной ватой с ПСУЛ должно быть качественным, чтобы обеспечить </w:t>
      </w:r>
      <w:proofErr w:type="spellStart"/>
      <w:r w:rsidR="00CA42E8">
        <w:t>шумоизоляцию</w:t>
      </w:r>
      <w:proofErr w:type="spellEnd"/>
      <w:r w:rsidR="00CA42E8">
        <w:t xml:space="preserve"> помещения. </w:t>
      </w:r>
      <w:r w:rsidR="00D2646A">
        <w:t>Лучше один раз проконтролировать п</w:t>
      </w:r>
      <w:r w:rsidR="00CA42E8">
        <w:t>равильно</w:t>
      </w:r>
      <w:r w:rsidR="00D2646A">
        <w:t xml:space="preserve">сть выполнения работ, чем </w:t>
      </w:r>
      <w:r w:rsidR="00E80B1F">
        <w:t xml:space="preserve">каждой ночью </w:t>
      </w:r>
      <w:r w:rsidR="00D2646A">
        <w:t>вздрагивать от шума</w:t>
      </w:r>
      <w:r w:rsidR="00E80B1F">
        <w:t>,</w:t>
      </w:r>
      <w:r w:rsidR="00D2646A">
        <w:t xml:space="preserve"> проезжающих мимо ваших окон машин.</w:t>
      </w:r>
    </w:p>
    <w:p w:rsidR="00D2646A" w:rsidRDefault="00D2646A" w:rsidP="008275BA">
      <w:pPr>
        <w:pStyle w:val="a3"/>
        <w:numPr>
          <w:ilvl w:val="0"/>
          <w:numId w:val="7"/>
        </w:numPr>
      </w:pPr>
      <w:r>
        <w:t>Окно, установленное по всем правилам, с герметизированным по всему периметру проёма монтажным швом, обеспечивает снижение уровня уличного шума на 45 дБ.</w:t>
      </w:r>
    </w:p>
    <w:p w:rsidR="00D2646A" w:rsidRDefault="008275BA" w:rsidP="008275BA">
      <w:pPr>
        <w:pStyle w:val="a3"/>
        <w:numPr>
          <w:ilvl w:val="0"/>
          <w:numId w:val="7"/>
        </w:numPr>
      </w:pPr>
      <w:r>
        <w:t>П</w:t>
      </w:r>
      <w:r w:rsidR="00D2646A">
        <w:t>оверхность заполненного шва не изолирована снаружи и внутри</w:t>
      </w:r>
      <w:r>
        <w:t xml:space="preserve"> помещения ПСУЛ или мастикой —</w:t>
      </w:r>
      <w:r w:rsidR="00D2646A">
        <w:t xml:space="preserve"> снижение </w:t>
      </w:r>
      <w:r>
        <w:t xml:space="preserve">звука </w:t>
      </w:r>
      <w:r w:rsidR="00D2646A">
        <w:t>составит только 43 дБ.</w:t>
      </w:r>
    </w:p>
    <w:p w:rsidR="00D2646A" w:rsidRDefault="00D2646A" w:rsidP="008275BA">
      <w:pPr>
        <w:pStyle w:val="a3"/>
        <w:numPr>
          <w:ilvl w:val="0"/>
          <w:numId w:val="7"/>
        </w:numPr>
      </w:pPr>
      <w:r>
        <w:t xml:space="preserve">Если в пене остались </w:t>
      </w:r>
      <w:r w:rsidR="00E80B1F">
        <w:t>отверстия от распорных клинье</w:t>
      </w:r>
      <w:r>
        <w:t>в, то уровень уменьшится на 33 дБ.</w:t>
      </w:r>
    </w:p>
    <w:p w:rsidR="00D2646A" w:rsidRDefault="00D2646A" w:rsidP="008275BA">
      <w:pPr>
        <w:pStyle w:val="a3"/>
        <w:numPr>
          <w:ilvl w:val="0"/>
          <w:numId w:val="7"/>
        </w:numPr>
      </w:pPr>
      <w:r>
        <w:lastRenderedPageBreak/>
        <w:t>При отчётливо видимой трещине шва между пеной и стеной, уменьшение шума будет 32 дБ.</w:t>
      </w:r>
    </w:p>
    <w:p w:rsidR="00D2646A" w:rsidRDefault="00D2646A" w:rsidP="008275BA">
      <w:pPr>
        <w:pStyle w:val="a3"/>
        <w:numPr>
          <w:ilvl w:val="0"/>
          <w:numId w:val="7"/>
        </w:numPr>
      </w:pPr>
      <w:r>
        <w:t>Полностью открытый монтажный шов, снижение уличного звука на 12 дБ.</w:t>
      </w:r>
    </w:p>
    <w:p w:rsidR="008275BA" w:rsidRPr="00CD7A83" w:rsidRDefault="008275BA">
      <w:r>
        <w:t>Если вы не увере</w:t>
      </w:r>
      <w:r w:rsidR="00E80B1F">
        <w:t xml:space="preserve">ны в качестве будущего монтажа </w:t>
      </w:r>
      <w:proofErr w:type="gramStart"/>
      <w:r w:rsidR="00072C57">
        <w:t>конструкций</w:t>
      </w:r>
      <w:proofErr w:type="gramEnd"/>
      <w:r w:rsidR="00072C57">
        <w:t xml:space="preserve"> </w:t>
      </w:r>
      <w:r w:rsidR="00E80B1F">
        <w:t>либо</w:t>
      </w:r>
      <w:r>
        <w:t xml:space="preserve"> уровне мастерства работников оконной компании, советуем </w:t>
      </w:r>
      <w:r w:rsidR="00072C57">
        <w:t xml:space="preserve">при </w:t>
      </w:r>
      <w:r>
        <w:t>заказе уведомить</w:t>
      </w:r>
      <w:r w:rsidR="00C4623B">
        <w:t xml:space="preserve"> менеджера</w:t>
      </w:r>
      <w:r>
        <w:t xml:space="preserve">, что будете </w:t>
      </w:r>
      <w:r w:rsidR="00C4623B">
        <w:t xml:space="preserve">лично </w:t>
      </w:r>
      <w:r>
        <w:t>контролиров</w:t>
      </w:r>
      <w:r w:rsidR="00072C57">
        <w:t>ать все этапы установки окон</w:t>
      </w:r>
      <w:r>
        <w:t>.</w:t>
      </w:r>
    </w:p>
    <w:p w:rsidR="00E45999" w:rsidRPr="00E45999" w:rsidRDefault="00E45999"/>
    <w:p w:rsidR="009B2EDA" w:rsidRPr="004823A2" w:rsidRDefault="009B2EDA"/>
    <w:sectPr w:rsidR="009B2EDA" w:rsidRPr="004823A2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9EC"/>
    <w:multiLevelType w:val="hybridMultilevel"/>
    <w:tmpl w:val="9818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749"/>
    <w:multiLevelType w:val="hybridMultilevel"/>
    <w:tmpl w:val="1B1A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7CAC"/>
    <w:multiLevelType w:val="hybridMultilevel"/>
    <w:tmpl w:val="44A6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C6B94"/>
    <w:multiLevelType w:val="hybridMultilevel"/>
    <w:tmpl w:val="9EB0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33E31"/>
    <w:multiLevelType w:val="hybridMultilevel"/>
    <w:tmpl w:val="492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A4566"/>
    <w:multiLevelType w:val="hybridMultilevel"/>
    <w:tmpl w:val="18BA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012BB"/>
    <w:multiLevelType w:val="hybridMultilevel"/>
    <w:tmpl w:val="7742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D7EDB"/>
    <w:multiLevelType w:val="hybridMultilevel"/>
    <w:tmpl w:val="EAB2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70"/>
    <w:rsid w:val="00072C57"/>
    <w:rsid w:val="000A520D"/>
    <w:rsid w:val="000E6296"/>
    <w:rsid w:val="00190F81"/>
    <w:rsid w:val="002A0981"/>
    <w:rsid w:val="002E73E8"/>
    <w:rsid w:val="0036438C"/>
    <w:rsid w:val="004823A2"/>
    <w:rsid w:val="0051037A"/>
    <w:rsid w:val="00656463"/>
    <w:rsid w:val="007F49D2"/>
    <w:rsid w:val="008275BA"/>
    <w:rsid w:val="00843C10"/>
    <w:rsid w:val="00990636"/>
    <w:rsid w:val="009B2EDA"/>
    <w:rsid w:val="009C7504"/>
    <w:rsid w:val="00A10A07"/>
    <w:rsid w:val="00A20A8E"/>
    <w:rsid w:val="00B05CAB"/>
    <w:rsid w:val="00B55274"/>
    <w:rsid w:val="00BC73C3"/>
    <w:rsid w:val="00BE2370"/>
    <w:rsid w:val="00C4623B"/>
    <w:rsid w:val="00C71B2B"/>
    <w:rsid w:val="00C85799"/>
    <w:rsid w:val="00C85AB0"/>
    <w:rsid w:val="00CA42E8"/>
    <w:rsid w:val="00CD7A83"/>
    <w:rsid w:val="00D04FC1"/>
    <w:rsid w:val="00D2646A"/>
    <w:rsid w:val="00D9058F"/>
    <w:rsid w:val="00DF554E"/>
    <w:rsid w:val="00E45999"/>
    <w:rsid w:val="00E80B1F"/>
    <w:rsid w:val="00E90841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2015-06-08T07:55:00Z</dcterms:created>
  <dcterms:modified xsi:type="dcterms:W3CDTF">2015-06-08T07:55:00Z</dcterms:modified>
</cp:coreProperties>
</file>