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4F" w:rsidRPr="004F5610" w:rsidRDefault="00D460F7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88010D" w:rsidRPr="004F5610">
        <w:rPr>
          <w:sz w:val="24"/>
          <w:szCs w:val="24"/>
          <w:lang w:val="ru-RU"/>
        </w:rPr>
        <w:t>Град Исиды</w:t>
      </w:r>
      <w:r>
        <w:rPr>
          <w:sz w:val="24"/>
          <w:szCs w:val="24"/>
          <w:lang w:val="ru-RU"/>
        </w:rPr>
        <w:t>»</w:t>
      </w:r>
      <w:r w:rsidR="0088010D" w:rsidRPr="004F5610">
        <w:rPr>
          <w:sz w:val="24"/>
          <w:szCs w:val="24"/>
          <w:lang w:val="ru-RU"/>
        </w:rPr>
        <w:t xml:space="preserve"> </w:t>
      </w:r>
    </w:p>
    <w:p w:rsidR="007A454F" w:rsidRPr="004F5610" w:rsidRDefault="0088010D">
      <w:pPr>
        <w:jc w:val="center"/>
        <w:rPr>
          <w:i/>
          <w:iCs/>
          <w:sz w:val="22"/>
          <w:szCs w:val="22"/>
          <w:lang w:val="ru-RU"/>
        </w:rPr>
      </w:pPr>
      <w:r w:rsidRPr="004F5610">
        <w:rPr>
          <w:i/>
          <w:iCs/>
          <w:sz w:val="22"/>
          <w:szCs w:val="22"/>
          <w:lang w:val="ru-RU"/>
        </w:rPr>
        <w:t xml:space="preserve">роман </w:t>
      </w:r>
    </w:p>
    <w:p w:rsidR="007A454F" w:rsidRPr="004F5610" w:rsidRDefault="0088010D">
      <w:pPr>
        <w:jc w:val="center"/>
        <w:rPr>
          <w:sz w:val="22"/>
          <w:szCs w:val="22"/>
          <w:lang w:val="ru-RU"/>
        </w:rPr>
      </w:pPr>
      <w:r w:rsidRPr="004F5610">
        <w:rPr>
          <w:sz w:val="22"/>
          <w:szCs w:val="22"/>
          <w:lang w:val="ru-RU"/>
        </w:rPr>
        <w:t>Денизы Кокс</w:t>
      </w:r>
    </w:p>
    <w:p w:rsidR="007A454F" w:rsidRPr="004F5610" w:rsidRDefault="00D76C0B">
      <w:pPr>
        <w:rPr>
          <w:sz w:val="24"/>
          <w:szCs w:val="24"/>
          <w:lang w:val="ru-RU"/>
        </w:rPr>
      </w:pPr>
    </w:p>
    <w:p w:rsidR="007A454F" w:rsidRPr="004F5610" w:rsidRDefault="00D76C0B">
      <w:pPr>
        <w:rPr>
          <w:sz w:val="24"/>
          <w:szCs w:val="24"/>
          <w:lang w:val="ru-RU"/>
        </w:rPr>
      </w:pPr>
    </w:p>
    <w:p w:rsidR="007A454F" w:rsidRPr="004F5610" w:rsidRDefault="00A5531B" w:rsidP="004F561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Роман </w:t>
      </w:r>
      <w:r w:rsidR="0088010D" w:rsidRPr="004F5610">
        <w:rPr>
          <w:sz w:val="24"/>
          <w:szCs w:val="24"/>
          <w:lang w:val="ru-RU"/>
        </w:rPr>
        <w:t>"Град Исиды" проводит читателя через историю внутреннего роста и духовного самоисцеления человека, раскрытую посредством образа главной героини романа Элеоноры и разворачивающуюся на фоне захватывающего мистического сюжета, тесным образом связанного с образом её близкого друга Эдуарда.   Завязка романа основана на эпизоде уничтожения скульптуры, созданной Эдуардом - ам</w:t>
      </w:r>
      <w:r w:rsidR="006965A9">
        <w:rPr>
          <w:sz w:val="24"/>
          <w:szCs w:val="24"/>
          <w:lang w:val="ru-RU"/>
        </w:rPr>
        <w:t>ериканским художником и скульпто</w:t>
      </w:r>
      <w:r w:rsidR="0088010D" w:rsidRPr="004F5610">
        <w:rPr>
          <w:sz w:val="24"/>
          <w:szCs w:val="24"/>
          <w:lang w:val="ru-RU"/>
        </w:rPr>
        <w:t xml:space="preserve">ром, работающим в духе французской школы. Размышления Эдуарда, касающиеся тяжёлых жертв, которые его предки-аристократы вынуждены были принести на алтарь становления демократии в США, приводят его к осознанию того факта, что сам он - не что иное, как всего лишь жертва дельцов, промышляющих постоянными кражами интеллектуальной собственности в угоду интересам крупного американского бизнеса.  Эдуард не колеблясь использует связи своей семьи, входящей в узкий круг вашингтонской элиты, - элиты города, который масонские ложи считают Градом Исиды - для того, чтобы вскрыть применение крупными корпорациями секретных технологий, позволяющих читать мысли и управлять людьми на расстоянии, что подвергает страшной опасности не только международный рынок художественных ценностей, но и устои демократического общества как такового.  </w:t>
      </w:r>
    </w:p>
    <w:p w:rsidR="007A454F" w:rsidRPr="004F5610" w:rsidRDefault="0088010D" w:rsidP="004F5610">
      <w:pPr>
        <w:jc w:val="both"/>
        <w:rPr>
          <w:sz w:val="24"/>
          <w:szCs w:val="24"/>
          <w:lang w:val="ru-RU"/>
        </w:rPr>
      </w:pPr>
      <w:r w:rsidRPr="004F5610">
        <w:rPr>
          <w:sz w:val="24"/>
          <w:szCs w:val="24"/>
          <w:lang w:val="ru-RU"/>
        </w:rPr>
        <w:tab/>
        <w:t xml:space="preserve">В свою очередь, Элеонора, обладающая скрытым шаманским даром, унаследованным от традиций американских индейцев и афроамериканцев, оказывается лицом к лицу с целой чередой необъяснимых мистических событий - призраки и духи зла необъяснимым образом проникают в её дом, используя живопись Эдуарда в качестве портала.  Она вступает на тяжёлый путь духовного роста, приводящий её в итоге от шаманизма к ценностям православной церкви.  Два главных героя ведут борьбу против международного тоталитарного заговора, настолько тесно связанного со Злом, что это вызывает неизбежные аллюзии к </w:t>
      </w:r>
      <w:r w:rsidRPr="004F5610">
        <w:rPr>
          <w:i/>
          <w:iCs/>
          <w:sz w:val="24"/>
          <w:szCs w:val="24"/>
          <w:lang w:val="ru-RU"/>
        </w:rPr>
        <w:t>"Мастеру и Маргарите"</w:t>
      </w:r>
      <w:r w:rsidRPr="004F5610">
        <w:rPr>
          <w:sz w:val="24"/>
          <w:szCs w:val="24"/>
          <w:lang w:val="ru-RU"/>
        </w:rPr>
        <w:t xml:space="preserve"> или же </w:t>
      </w:r>
    </w:p>
    <w:p w:rsidR="007A454F" w:rsidRPr="004F5610" w:rsidRDefault="0088010D" w:rsidP="004F5610">
      <w:pPr>
        <w:jc w:val="both"/>
        <w:rPr>
          <w:i/>
          <w:iCs/>
          <w:sz w:val="24"/>
          <w:szCs w:val="24"/>
          <w:lang w:val="ru-RU"/>
        </w:rPr>
      </w:pPr>
      <w:r w:rsidRPr="004F5610">
        <w:rPr>
          <w:i/>
          <w:iCs/>
          <w:sz w:val="24"/>
          <w:szCs w:val="24"/>
          <w:lang w:val="ru-RU"/>
        </w:rPr>
        <w:t>к "Коду да Винчи"</w:t>
      </w:r>
    </w:p>
    <w:p w:rsidR="007A454F" w:rsidRPr="004F5610" w:rsidRDefault="0088010D" w:rsidP="004F5610">
      <w:pPr>
        <w:jc w:val="both"/>
        <w:rPr>
          <w:sz w:val="24"/>
          <w:szCs w:val="24"/>
          <w:lang w:val="ru-RU"/>
        </w:rPr>
      </w:pPr>
      <w:r w:rsidRPr="004F5610">
        <w:rPr>
          <w:sz w:val="24"/>
          <w:szCs w:val="24"/>
          <w:lang w:val="ru-RU"/>
        </w:rPr>
        <w:tab/>
        <w:t xml:space="preserve">Любящие друг друга герои подвергаются постоянным сверхъествественным актам агрессии, врывающимся во все сферы их жизни в самых разных городах - в Лондоне, Лионе, Бостоне, Вашингтоне и даже в аризонском Тусоне.  Ад и Рай, искусство, магия и политика - всё это в тесной взаимосвязи вторгается в жизнь Эдуарда и Элеоноры, исполненную пылкой любви, эротизма и художественных свершений.  </w:t>
      </w:r>
    </w:p>
    <w:sectPr w:rsidR="007A454F" w:rsidRPr="004F5610" w:rsidSect="007A454F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C0B" w:rsidRDefault="00D76C0B" w:rsidP="00D9279C">
      <w:r>
        <w:separator/>
      </w:r>
    </w:p>
  </w:endnote>
  <w:endnote w:type="continuationSeparator" w:id="1">
    <w:p w:rsidR="00D76C0B" w:rsidRDefault="00D76C0B" w:rsidP="00D92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4F" w:rsidRDefault="00D76C0B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C0B" w:rsidRDefault="00D76C0B" w:rsidP="00D9279C">
      <w:r>
        <w:separator/>
      </w:r>
    </w:p>
  </w:footnote>
  <w:footnote w:type="continuationSeparator" w:id="1">
    <w:p w:rsidR="00D76C0B" w:rsidRDefault="00D76C0B" w:rsidP="00D92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4F" w:rsidRDefault="00D76C0B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D9279C"/>
    <w:rsid w:val="00322705"/>
    <w:rsid w:val="004F5610"/>
    <w:rsid w:val="0066114A"/>
    <w:rsid w:val="006965A9"/>
    <w:rsid w:val="007F0D28"/>
    <w:rsid w:val="008549D9"/>
    <w:rsid w:val="0088010D"/>
    <w:rsid w:val="00A5531B"/>
    <w:rsid w:val="00D460F7"/>
    <w:rsid w:val="00D76C0B"/>
    <w:rsid w:val="00D9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9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2016-03-31T11:12:00Z</dcterms:created>
  <dcterms:modified xsi:type="dcterms:W3CDTF">2016-03-31T12:00:00Z</dcterms:modified>
</cp:coreProperties>
</file>