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7C" w:rsidRPr="002811B5" w:rsidRDefault="00034B2E" w:rsidP="00034B2E">
      <w:pPr>
        <w:jc w:val="center"/>
        <w:rPr>
          <w:rFonts w:ascii="Times New Roman" w:hAnsi="Times New Roman" w:cs="Times New Roman"/>
          <w:b/>
          <w:sz w:val="36"/>
          <w:szCs w:val="36"/>
        </w:rPr>
      </w:pPr>
      <w:r w:rsidRPr="002811B5">
        <w:rPr>
          <w:rFonts w:ascii="Times New Roman" w:hAnsi="Times New Roman" w:cs="Times New Roman"/>
          <w:b/>
          <w:sz w:val="36"/>
          <w:szCs w:val="36"/>
        </w:rPr>
        <w:t>В чём встречать Новый год Петуха 2017</w:t>
      </w:r>
    </w:p>
    <w:p w:rsidR="00034B2E" w:rsidRDefault="00034B2E" w:rsidP="00034B2E">
      <w:pPr>
        <w:jc w:val="center"/>
        <w:rPr>
          <w:rFonts w:ascii="Times New Roman" w:hAnsi="Times New Roman" w:cs="Times New Roman"/>
          <w:sz w:val="28"/>
          <w:szCs w:val="28"/>
        </w:rPr>
      </w:pPr>
    </w:p>
    <w:p w:rsidR="00034B2E" w:rsidRDefault="00034B2E" w:rsidP="00034B2E">
      <w:pPr>
        <w:rPr>
          <w:rFonts w:ascii="Times New Roman" w:hAnsi="Times New Roman" w:cs="Times New Roman"/>
          <w:sz w:val="28"/>
          <w:szCs w:val="28"/>
        </w:rPr>
      </w:pPr>
      <w:r>
        <w:rPr>
          <w:rFonts w:ascii="Times New Roman" w:hAnsi="Times New Roman" w:cs="Times New Roman"/>
          <w:sz w:val="28"/>
          <w:szCs w:val="28"/>
        </w:rPr>
        <w:tab/>
        <w:t>2017 год по китайскому календарю – год Красного Огненного Петуха. Петух – птица громкая, яркая, эффектная, такую сложно не заметить. И год с таким кричащим в прямом и переносном смысле символом не пройдет незаметно, он обещает быть наполненным интересными и запоминающимися событиями. А уж если символом избран не какой-нибудь, а Красный Огненный Петух, то важно в главную, новогоднюю ночь выгл</w:t>
      </w:r>
      <w:r w:rsidR="002D2CDA">
        <w:rPr>
          <w:rFonts w:ascii="Times New Roman" w:hAnsi="Times New Roman" w:cs="Times New Roman"/>
          <w:sz w:val="28"/>
          <w:szCs w:val="28"/>
        </w:rPr>
        <w:t xml:space="preserve">ядеть подобающим образом, блистательно и броско, чтобы удача и радость, </w:t>
      </w:r>
      <w:r w:rsidR="00337965">
        <w:rPr>
          <w:rFonts w:ascii="Times New Roman" w:hAnsi="Times New Roman" w:cs="Times New Roman"/>
          <w:sz w:val="28"/>
          <w:szCs w:val="28"/>
        </w:rPr>
        <w:t>которые сопутствуют Петуху</w:t>
      </w:r>
      <w:r w:rsidR="002D2CDA">
        <w:rPr>
          <w:rFonts w:ascii="Times New Roman" w:hAnsi="Times New Roman" w:cs="Times New Roman"/>
          <w:sz w:val="28"/>
          <w:szCs w:val="28"/>
        </w:rPr>
        <w:t>, обязательно оказались в Вашем доме.</w:t>
      </w:r>
    </w:p>
    <w:p w:rsidR="002D2CDA" w:rsidRPr="002811B5" w:rsidRDefault="002D2CDA" w:rsidP="00034B2E">
      <w:pPr>
        <w:rPr>
          <w:rFonts w:ascii="Times New Roman" w:hAnsi="Times New Roman" w:cs="Times New Roman"/>
          <w:b/>
          <w:sz w:val="28"/>
          <w:szCs w:val="28"/>
        </w:rPr>
      </w:pPr>
      <w:r w:rsidRPr="002811B5">
        <w:rPr>
          <w:rFonts w:ascii="Times New Roman" w:hAnsi="Times New Roman" w:cs="Times New Roman"/>
          <w:b/>
          <w:sz w:val="28"/>
          <w:szCs w:val="28"/>
        </w:rPr>
        <w:tab/>
      </w:r>
    </w:p>
    <w:p w:rsidR="002D2CDA" w:rsidRPr="002811B5" w:rsidRDefault="002D2CDA" w:rsidP="00034B2E">
      <w:pPr>
        <w:rPr>
          <w:rFonts w:ascii="Times New Roman" w:hAnsi="Times New Roman" w:cs="Times New Roman"/>
          <w:b/>
          <w:sz w:val="28"/>
          <w:szCs w:val="28"/>
        </w:rPr>
      </w:pPr>
      <w:r w:rsidRPr="002811B5">
        <w:rPr>
          <w:rFonts w:ascii="Times New Roman" w:hAnsi="Times New Roman" w:cs="Times New Roman"/>
          <w:b/>
          <w:sz w:val="28"/>
          <w:szCs w:val="28"/>
        </w:rPr>
        <w:t>Выб</w:t>
      </w:r>
      <w:r w:rsidR="004E6D7D">
        <w:rPr>
          <w:rFonts w:ascii="Times New Roman" w:hAnsi="Times New Roman" w:cs="Times New Roman"/>
          <w:b/>
          <w:sz w:val="28"/>
          <w:szCs w:val="28"/>
        </w:rPr>
        <w:t>ираем цвет</w:t>
      </w:r>
    </w:p>
    <w:p w:rsidR="002D2CDA" w:rsidRDefault="002D2CDA" w:rsidP="00034B2E">
      <w:pPr>
        <w:rPr>
          <w:rFonts w:ascii="Times New Roman" w:hAnsi="Times New Roman" w:cs="Times New Roman"/>
          <w:sz w:val="28"/>
          <w:szCs w:val="28"/>
        </w:rPr>
      </w:pPr>
      <w:r>
        <w:rPr>
          <w:rFonts w:ascii="Times New Roman" w:hAnsi="Times New Roman" w:cs="Times New Roman"/>
          <w:sz w:val="28"/>
          <w:szCs w:val="28"/>
        </w:rPr>
        <w:tab/>
      </w:r>
    </w:p>
    <w:p w:rsidR="002D2CDA" w:rsidRDefault="002D2CDA" w:rsidP="00034B2E">
      <w:pPr>
        <w:rPr>
          <w:rFonts w:ascii="Times New Roman" w:hAnsi="Times New Roman" w:cs="Times New Roman"/>
          <w:sz w:val="28"/>
          <w:szCs w:val="28"/>
        </w:rPr>
      </w:pPr>
      <w:r>
        <w:rPr>
          <w:rFonts w:ascii="Times New Roman" w:hAnsi="Times New Roman" w:cs="Times New Roman"/>
          <w:sz w:val="28"/>
          <w:szCs w:val="28"/>
        </w:rPr>
        <w:tab/>
      </w:r>
      <w:r w:rsidR="002811B5">
        <w:rPr>
          <w:rFonts w:ascii="Times New Roman" w:hAnsi="Times New Roman" w:cs="Times New Roman"/>
          <w:sz w:val="28"/>
          <w:szCs w:val="28"/>
        </w:rPr>
        <w:t xml:space="preserve">Цвета наступающего года – это все оттенки красного: коралловый, алый, вишнёвый, рубиновый, малиновый. </w:t>
      </w:r>
      <w:r w:rsidR="00DE052D">
        <w:rPr>
          <w:rFonts w:ascii="Times New Roman" w:hAnsi="Times New Roman" w:cs="Times New Roman"/>
          <w:sz w:val="28"/>
          <w:szCs w:val="28"/>
        </w:rPr>
        <w:t xml:space="preserve">Кроме того, стоит обратить внимание на желтые и оранжевые </w:t>
      </w:r>
      <w:r w:rsidR="00DE052D" w:rsidRPr="00DE052D">
        <w:rPr>
          <w:rFonts w:ascii="Times New Roman" w:hAnsi="Times New Roman" w:cs="Times New Roman"/>
          <w:sz w:val="28"/>
          <w:szCs w:val="28"/>
        </w:rPr>
        <w:t xml:space="preserve">оттенки, ведь </w:t>
      </w:r>
      <w:r w:rsidR="004E6D7D">
        <w:rPr>
          <w:rFonts w:ascii="Times New Roman" w:hAnsi="Times New Roman" w:cs="Times New Roman"/>
          <w:sz w:val="28"/>
          <w:szCs w:val="28"/>
        </w:rPr>
        <w:t>2017 годом будет править огненная стихия. Все эти цвета хороши в сочетании с иссиня-чёрным, белым, золотым.</w:t>
      </w:r>
    </w:p>
    <w:p w:rsidR="004E6D7D" w:rsidRPr="00034B2E" w:rsidRDefault="004E6D7D" w:rsidP="00034B2E">
      <w:pPr>
        <w:rPr>
          <w:rFonts w:ascii="Times New Roman" w:hAnsi="Times New Roman" w:cs="Times New Roman"/>
          <w:sz w:val="28"/>
          <w:szCs w:val="28"/>
        </w:rPr>
      </w:pPr>
      <w:r>
        <w:rPr>
          <w:rFonts w:ascii="Times New Roman" w:hAnsi="Times New Roman" w:cs="Times New Roman"/>
          <w:sz w:val="28"/>
          <w:szCs w:val="28"/>
        </w:rPr>
        <w:tab/>
        <w:t>Выбирая платье красного цвета, помните, что этот цвет пользуется у прекрасного пола</w:t>
      </w:r>
      <w:r w:rsidRPr="004E6D7D">
        <w:rPr>
          <w:rFonts w:ascii="Times New Roman" w:hAnsi="Times New Roman" w:cs="Times New Roman"/>
          <w:sz w:val="28"/>
          <w:szCs w:val="28"/>
        </w:rPr>
        <w:t xml:space="preserve"> </w:t>
      </w:r>
      <w:r>
        <w:rPr>
          <w:rFonts w:ascii="Times New Roman" w:hAnsi="Times New Roman" w:cs="Times New Roman"/>
          <w:sz w:val="28"/>
          <w:szCs w:val="28"/>
        </w:rPr>
        <w:t xml:space="preserve">вне зависимости от символа года, так что стоит разнообразить свой образ оригинальными аксессуарами: бижутерией, сумочкой, пояском. Помните, что не стоит злоупотреблять этим цветом, он несёт в себе сильнейшую энергетику: другие предметы туалета лучше выбрать более спокойных оттенков. </w:t>
      </w:r>
    </w:p>
    <w:p w:rsidR="00034B2E" w:rsidRDefault="004E6D7D" w:rsidP="004E6D7D">
      <w:pPr>
        <w:rPr>
          <w:rFonts w:ascii="Times New Roman" w:hAnsi="Times New Roman" w:cs="Times New Roman"/>
          <w:sz w:val="28"/>
          <w:szCs w:val="28"/>
        </w:rPr>
      </w:pPr>
      <w:r>
        <w:rPr>
          <w:rFonts w:ascii="Times New Roman" w:hAnsi="Times New Roman" w:cs="Times New Roman"/>
          <w:sz w:val="28"/>
          <w:szCs w:val="28"/>
        </w:rPr>
        <w:tab/>
      </w:r>
      <w:r w:rsidR="00D45B97">
        <w:rPr>
          <w:rFonts w:ascii="Times New Roman" w:hAnsi="Times New Roman" w:cs="Times New Roman"/>
          <w:sz w:val="28"/>
          <w:szCs w:val="28"/>
        </w:rPr>
        <w:t xml:space="preserve">Если </w:t>
      </w:r>
      <w:r w:rsidR="00F55790">
        <w:rPr>
          <w:rFonts w:ascii="Times New Roman" w:hAnsi="Times New Roman" w:cs="Times New Roman"/>
          <w:sz w:val="28"/>
          <w:szCs w:val="28"/>
        </w:rPr>
        <w:t>решено остановить свой выбор на оран</w:t>
      </w:r>
      <w:r w:rsidR="005742B8">
        <w:rPr>
          <w:rFonts w:ascii="Times New Roman" w:hAnsi="Times New Roman" w:cs="Times New Roman"/>
          <w:sz w:val="28"/>
          <w:szCs w:val="28"/>
        </w:rPr>
        <w:t>жевом, коралловом или малиновом, то можете смело включать в свой вечерний наряд всю палитру зелёного, от светлых оттенков типа оливкового до насыщенного изумрудного. Это сочетание цветов не оставит никого из гостей равнодушным. Не забудьте про аксессуары: крупные золотые серьги или массивный браслет будут как раз кстати.</w:t>
      </w:r>
    </w:p>
    <w:p w:rsidR="002A5F09" w:rsidRDefault="002A5F09" w:rsidP="004E6D7D">
      <w:pPr>
        <w:rPr>
          <w:rFonts w:ascii="Times New Roman" w:hAnsi="Times New Roman" w:cs="Times New Roman"/>
          <w:sz w:val="28"/>
          <w:szCs w:val="28"/>
        </w:rPr>
      </w:pPr>
      <w:r>
        <w:rPr>
          <w:rFonts w:ascii="Times New Roman" w:hAnsi="Times New Roman" w:cs="Times New Roman"/>
          <w:sz w:val="28"/>
          <w:szCs w:val="28"/>
        </w:rPr>
        <w:tab/>
        <w:t xml:space="preserve">Предпочтение отдано вишнёвому или бордовому? Эти цвета прекрасно сочетаются с белым, серым или чёрным. Но ведь на дворе Новый год, поэтому лучше обратить внимание на жёлтый, розовый или золотой. Прекрасной идей будет включение в праздничный костюм </w:t>
      </w:r>
      <w:proofErr w:type="spellStart"/>
      <w:r>
        <w:rPr>
          <w:rFonts w:ascii="Times New Roman" w:hAnsi="Times New Roman" w:cs="Times New Roman"/>
          <w:sz w:val="28"/>
          <w:szCs w:val="28"/>
        </w:rPr>
        <w:t>пайеток</w:t>
      </w:r>
      <w:proofErr w:type="spellEnd"/>
      <w:r>
        <w:rPr>
          <w:rFonts w:ascii="Times New Roman" w:hAnsi="Times New Roman" w:cs="Times New Roman"/>
          <w:sz w:val="28"/>
          <w:szCs w:val="28"/>
        </w:rPr>
        <w:t xml:space="preserve">, блесток, вышивки из бисера. </w:t>
      </w:r>
      <w:r w:rsidR="00DA1FA9">
        <w:rPr>
          <w:rFonts w:ascii="Times New Roman" w:hAnsi="Times New Roman" w:cs="Times New Roman"/>
          <w:sz w:val="28"/>
          <w:szCs w:val="28"/>
        </w:rPr>
        <w:t>Сумочку или поясок можно взять контрастного синего или голубого цвета.</w:t>
      </w:r>
    </w:p>
    <w:p w:rsidR="00B5790F" w:rsidRDefault="00B5790F" w:rsidP="004E6D7D">
      <w:pPr>
        <w:rPr>
          <w:rFonts w:ascii="Times New Roman" w:hAnsi="Times New Roman" w:cs="Times New Roman"/>
          <w:sz w:val="28"/>
          <w:szCs w:val="28"/>
        </w:rPr>
      </w:pPr>
    </w:p>
    <w:p w:rsidR="003047BC" w:rsidRDefault="003047BC" w:rsidP="004E6D7D">
      <w:pPr>
        <w:rPr>
          <w:rFonts w:ascii="Times New Roman" w:hAnsi="Times New Roman" w:cs="Times New Roman"/>
          <w:b/>
          <w:sz w:val="28"/>
          <w:szCs w:val="28"/>
        </w:rPr>
      </w:pPr>
      <w:r w:rsidRPr="00B5790F">
        <w:rPr>
          <w:rFonts w:ascii="Times New Roman" w:hAnsi="Times New Roman" w:cs="Times New Roman"/>
          <w:b/>
          <w:sz w:val="28"/>
          <w:szCs w:val="28"/>
        </w:rPr>
        <w:lastRenderedPageBreak/>
        <w:tab/>
      </w:r>
      <w:r w:rsidR="00B5790F" w:rsidRPr="00B5790F">
        <w:rPr>
          <w:rFonts w:ascii="Times New Roman" w:hAnsi="Times New Roman" w:cs="Times New Roman"/>
          <w:b/>
          <w:sz w:val="28"/>
          <w:szCs w:val="28"/>
        </w:rPr>
        <w:t>Выбираем фасон</w:t>
      </w:r>
    </w:p>
    <w:p w:rsidR="00B5790F" w:rsidRDefault="00B5790F" w:rsidP="004E6D7D">
      <w:pPr>
        <w:rPr>
          <w:rFonts w:ascii="Times New Roman" w:hAnsi="Times New Roman" w:cs="Times New Roman"/>
          <w:b/>
          <w:sz w:val="28"/>
          <w:szCs w:val="28"/>
        </w:rPr>
      </w:pPr>
      <w:r>
        <w:rPr>
          <w:rFonts w:ascii="Times New Roman" w:hAnsi="Times New Roman" w:cs="Times New Roman"/>
          <w:b/>
          <w:sz w:val="28"/>
          <w:szCs w:val="28"/>
        </w:rPr>
        <w:tab/>
      </w:r>
    </w:p>
    <w:p w:rsidR="00B5790F" w:rsidRDefault="00B5790F" w:rsidP="004E6D7D">
      <w:pPr>
        <w:rPr>
          <w:rFonts w:ascii="Times New Roman" w:hAnsi="Times New Roman" w:cs="Times New Roman"/>
          <w:sz w:val="28"/>
          <w:szCs w:val="28"/>
        </w:rPr>
      </w:pPr>
      <w:r w:rsidRPr="00B5790F">
        <w:rPr>
          <w:rFonts w:ascii="Times New Roman" w:hAnsi="Times New Roman" w:cs="Times New Roman"/>
          <w:sz w:val="28"/>
          <w:szCs w:val="28"/>
        </w:rPr>
        <w:tab/>
      </w:r>
      <w:r>
        <w:rPr>
          <w:rFonts w:ascii="Times New Roman" w:hAnsi="Times New Roman" w:cs="Times New Roman"/>
          <w:sz w:val="28"/>
          <w:szCs w:val="28"/>
        </w:rPr>
        <w:tab/>
      </w:r>
      <w:r w:rsidRPr="00B5790F">
        <w:rPr>
          <w:rFonts w:ascii="Times New Roman" w:hAnsi="Times New Roman" w:cs="Times New Roman"/>
          <w:sz w:val="28"/>
          <w:szCs w:val="28"/>
        </w:rPr>
        <w:t xml:space="preserve">Конечно, </w:t>
      </w:r>
      <w:r>
        <w:rPr>
          <w:rFonts w:ascii="Times New Roman" w:hAnsi="Times New Roman" w:cs="Times New Roman"/>
          <w:sz w:val="28"/>
          <w:szCs w:val="28"/>
        </w:rPr>
        <w:t>Огненный Петух диктует свои правила и здесь: наряд должен быть пышным, броским, притягивающим внимание. Забудьте о серых буднях и постарайтесь выбрать то, что вырвет из обыденного и подарит ощущение настоящего праздника. Однако не стоит забывать, что каждому типу фигуры подходит свой фасон, нужно найти такое платье или костюм, которые стали бы продолжением фигуры, выглядели бы пошитыми только для Вас.</w:t>
      </w:r>
    </w:p>
    <w:p w:rsidR="00ED0A95" w:rsidRDefault="00ED0A95" w:rsidP="004E6D7D">
      <w:pPr>
        <w:rPr>
          <w:rFonts w:ascii="Times New Roman" w:hAnsi="Times New Roman" w:cs="Times New Roman"/>
          <w:sz w:val="28"/>
          <w:szCs w:val="28"/>
        </w:rPr>
      </w:pPr>
      <w:r>
        <w:rPr>
          <w:rFonts w:ascii="Times New Roman" w:hAnsi="Times New Roman" w:cs="Times New Roman"/>
          <w:sz w:val="28"/>
          <w:szCs w:val="28"/>
        </w:rPr>
        <w:tab/>
      </w:r>
      <w:r w:rsidR="00A520BC">
        <w:rPr>
          <w:rFonts w:ascii="Times New Roman" w:hAnsi="Times New Roman" w:cs="Times New Roman"/>
          <w:sz w:val="28"/>
          <w:szCs w:val="28"/>
        </w:rPr>
        <w:t xml:space="preserve">Дамам с фигурой типа «груша» стоит обратить внимание на вещи, которые сравняют разницу между шириной плеч и бёдер. </w:t>
      </w:r>
      <w:r w:rsidR="00847C87" w:rsidRPr="00847C87">
        <w:rPr>
          <w:rFonts w:ascii="Times New Roman" w:hAnsi="Times New Roman" w:cs="Times New Roman"/>
          <w:color w:val="000000"/>
          <w:sz w:val="28"/>
          <w:szCs w:val="28"/>
          <w:shd w:val="clear" w:color="auto" w:fill="FFFFFF"/>
        </w:rPr>
        <w:t>Идеальный выбор – платье-трапеция, которое покажет все достоинства: тонкую талию, красивые ноги, аккуратную зону декольте</w:t>
      </w:r>
      <w:r w:rsidR="00847C87">
        <w:rPr>
          <w:rFonts w:ascii="Tahoma" w:hAnsi="Tahoma" w:cs="Tahoma"/>
          <w:color w:val="000000"/>
          <w:sz w:val="17"/>
          <w:szCs w:val="17"/>
          <w:shd w:val="clear" w:color="auto" w:fill="FFFFFF"/>
        </w:rPr>
        <w:t>.</w:t>
      </w:r>
      <w:r w:rsidR="00847C87">
        <w:rPr>
          <w:rFonts w:ascii="Tahoma" w:hAnsi="Tahoma" w:cs="Tahoma"/>
          <w:color w:val="000000"/>
          <w:sz w:val="17"/>
          <w:szCs w:val="17"/>
          <w:shd w:val="clear" w:color="auto" w:fill="FFFFFF"/>
        </w:rPr>
        <w:t xml:space="preserve"> </w:t>
      </w:r>
      <w:r w:rsidR="00785343">
        <w:rPr>
          <w:rFonts w:ascii="Times New Roman" w:hAnsi="Times New Roman" w:cs="Times New Roman"/>
          <w:sz w:val="28"/>
          <w:szCs w:val="28"/>
        </w:rPr>
        <w:t xml:space="preserve">Вырез можно выбрать любой – округлый, </w:t>
      </w:r>
      <w:r w:rsidR="00785343">
        <w:rPr>
          <w:rFonts w:ascii="Times New Roman" w:hAnsi="Times New Roman" w:cs="Times New Roman"/>
          <w:sz w:val="28"/>
          <w:szCs w:val="28"/>
          <w:lang w:val="en-US"/>
        </w:rPr>
        <w:t>V</w:t>
      </w:r>
      <w:r w:rsidR="00785343">
        <w:rPr>
          <w:rFonts w:ascii="Times New Roman" w:hAnsi="Times New Roman" w:cs="Times New Roman"/>
          <w:sz w:val="28"/>
          <w:szCs w:val="28"/>
        </w:rPr>
        <w:t xml:space="preserve">-образный, лодочка: все они отлично подойдут для дам с таким телосложением. Длина не имеет принципиального значения, но лучше всё-таки </w:t>
      </w:r>
      <w:r w:rsidR="00124AFF">
        <w:rPr>
          <w:rFonts w:ascii="Times New Roman" w:hAnsi="Times New Roman" w:cs="Times New Roman"/>
          <w:sz w:val="28"/>
          <w:szCs w:val="28"/>
        </w:rPr>
        <w:t xml:space="preserve">не выбирать длину «мини», иначе </w:t>
      </w:r>
      <w:r w:rsidR="00847C87">
        <w:rPr>
          <w:rFonts w:ascii="Times New Roman" w:hAnsi="Times New Roman" w:cs="Times New Roman"/>
          <w:sz w:val="28"/>
          <w:szCs w:val="28"/>
        </w:rPr>
        <w:t xml:space="preserve">вы </w:t>
      </w:r>
      <w:r w:rsidR="00124AFF">
        <w:rPr>
          <w:rFonts w:ascii="Times New Roman" w:hAnsi="Times New Roman" w:cs="Times New Roman"/>
          <w:sz w:val="28"/>
          <w:szCs w:val="28"/>
        </w:rPr>
        <w:t>рискуете ещё больше подчеркнуть несоответствие между верхней и нижней половиной тела; лучше оголить ножки с помощью боковых разрезов. Пояс</w:t>
      </w:r>
      <w:r w:rsidR="00AA41D6">
        <w:rPr>
          <w:rFonts w:ascii="Times New Roman" w:hAnsi="Times New Roman" w:cs="Times New Roman"/>
          <w:sz w:val="28"/>
          <w:szCs w:val="28"/>
        </w:rPr>
        <w:t xml:space="preserve"> лучше выбрать узкий, чтобы не создавать лишних акцентов на объёме бёдер.</w:t>
      </w:r>
      <w:r w:rsidR="002D63E6">
        <w:rPr>
          <w:rFonts w:ascii="Times New Roman" w:hAnsi="Times New Roman" w:cs="Times New Roman"/>
          <w:sz w:val="28"/>
          <w:szCs w:val="28"/>
        </w:rPr>
        <w:t xml:space="preserve"> Присмотритесь к платьям с цветовой растяжкой от светлого к тёмному: светлый верх придаст лёгкости и воздушности, а тёмный низ поможет </w:t>
      </w:r>
      <w:r w:rsidR="00D00593">
        <w:rPr>
          <w:rFonts w:ascii="Times New Roman" w:hAnsi="Times New Roman" w:cs="Times New Roman"/>
          <w:sz w:val="28"/>
          <w:szCs w:val="28"/>
        </w:rPr>
        <w:t xml:space="preserve">визуально </w:t>
      </w:r>
      <w:r w:rsidR="002D63E6">
        <w:rPr>
          <w:rFonts w:ascii="Times New Roman" w:hAnsi="Times New Roman" w:cs="Times New Roman"/>
          <w:sz w:val="28"/>
          <w:szCs w:val="28"/>
        </w:rPr>
        <w:t>стать стройнее.</w:t>
      </w:r>
    </w:p>
    <w:p w:rsidR="002D63E6" w:rsidRDefault="00DF353F" w:rsidP="004E6D7D">
      <w:pPr>
        <w:rPr>
          <w:rFonts w:ascii="Times New Roman" w:hAnsi="Times New Roman" w:cs="Times New Roman"/>
          <w:sz w:val="28"/>
          <w:szCs w:val="28"/>
        </w:rPr>
      </w:pPr>
      <w:r>
        <w:rPr>
          <w:rFonts w:ascii="Times New Roman" w:hAnsi="Times New Roman" w:cs="Times New Roman"/>
          <w:sz w:val="28"/>
          <w:szCs w:val="28"/>
        </w:rPr>
        <w:tab/>
      </w:r>
      <w:r w:rsidR="00847C87">
        <w:rPr>
          <w:rFonts w:ascii="Times New Roman" w:hAnsi="Times New Roman" w:cs="Times New Roman"/>
          <w:sz w:val="28"/>
          <w:szCs w:val="28"/>
        </w:rPr>
        <w:t>Если у вас плечи шире, чем бёдра, то в</w:t>
      </w:r>
      <w:r w:rsidR="007B6D14">
        <w:rPr>
          <w:rFonts w:ascii="Times New Roman" w:hAnsi="Times New Roman" w:cs="Times New Roman"/>
          <w:sz w:val="28"/>
          <w:szCs w:val="28"/>
        </w:rPr>
        <w:t>аш тип фигуры – «перевёрнутый треугольник» или попросту спортивная фигура.</w:t>
      </w:r>
      <w:r w:rsidR="00C572F6">
        <w:rPr>
          <w:rFonts w:ascii="Times New Roman" w:hAnsi="Times New Roman" w:cs="Times New Roman"/>
          <w:sz w:val="28"/>
          <w:szCs w:val="28"/>
        </w:rPr>
        <w:t xml:space="preserve"> Отлично подойдут платья с юбками типа «солнце-клёш», «</w:t>
      </w:r>
      <w:proofErr w:type="spellStart"/>
      <w:r w:rsidR="00C572F6">
        <w:rPr>
          <w:rFonts w:ascii="Times New Roman" w:hAnsi="Times New Roman" w:cs="Times New Roman"/>
          <w:sz w:val="28"/>
          <w:szCs w:val="28"/>
        </w:rPr>
        <w:t>полусолнце</w:t>
      </w:r>
      <w:proofErr w:type="spellEnd"/>
      <w:r w:rsidR="00C572F6">
        <w:rPr>
          <w:rFonts w:ascii="Times New Roman" w:hAnsi="Times New Roman" w:cs="Times New Roman"/>
          <w:sz w:val="28"/>
          <w:szCs w:val="28"/>
        </w:rPr>
        <w:t xml:space="preserve">», тюльпан или с плиссированной юбкой. Такой низ уравновесит силуэт и придаст всему образу нежности и женственности. Интересно будет смотреться и платье с корсетом и пышной юбкой, а также платья или блузы с </w:t>
      </w:r>
      <w:r w:rsidR="00C572F6">
        <w:rPr>
          <w:rFonts w:ascii="Times New Roman" w:hAnsi="Times New Roman" w:cs="Times New Roman"/>
          <w:sz w:val="28"/>
          <w:szCs w:val="28"/>
          <w:lang w:val="en-US"/>
        </w:rPr>
        <w:t>V</w:t>
      </w:r>
      <w:r w:rsidR="00C572F6">
        <w:rPr>
          <w:rFonts w:ascii="Times New Roman" w:hAnsi="Times New Roman" w:cs="Times New Roman"/>
          <w:sz w:val="28"/>
          <w:szCs w:val="28"/>
        </w:rPr>
        <w:t xml:space="preserve">-образным или овальным глубоким вырезом. </w:t>
      </w:r>
      <w:r w:rsidR="009E0FA0">
        <w:rPr>
          <w:rFonts w:ascii="Times New Roman" w:hAnsi="Times New Roman" w:cs="Times New Roman"/>
          <w:sz w:val="28"/>
          <w:szCs w:val="28"/>
        </w:rPr>
        <w:t>Стоит обратить внимание и на модный фасон с баской: баска придаст необходимые сантиметры в области бёдер.</w:t>
      </w:r>
      <w:r w:rsidR="00B40437">
        <w:rPr>
          <w:rFonts w:ascii="Times New Roman" w:hAnsi="Times New Roman" w:cs="Times New Roman"/>
          <w:sz w:val="28"/>
          <w:szCs w:val="28"/>
        </w:rPr>
        <w:t xml:space="preserve"> Длина платья остаётся на </w:t>
      </w:r>
      <w:r w:rsidR="00847C87">
        <w:rPr>
          <w:rFonts w:ascii="Times New Roman" w:hAnsi="Times New Roman" w:cs="Times New Roman"/>
          <w:sz w:val="28"/>
          <w:szCs w:val="28"/>
        </w:rPr>
        <w:t>в</w:t>
      </w:r>
      <w:r w:rsidR="00B40437">
        <w:rPr>
          <w:rFonts w:ascii="Times New Roman" w:hAnsi="Times New Roman" w:cs="Times New Roman"/>
          <w:sz w:val="28"/>
          <w:szCs w:val="28"/>
        </w:rPr>
        <w:t>аше усмотрение, однако надо исходить из реалий: если ножки длинные и стройные, то почему бы их не показать?</w:t>
      </w:r>
      <w:r w:rsidR="009E0FA0">
        <w:rPr>
          <w:rFonts w:ascii="Times New Roman" w:hAnsi="Times New Roman" w:cs="Times New Roman"/>
          <w:sz w:val="28"/>
          <w:szCs w:val="28"/>
        </w:rPr>
        <w:t xml:space="preserve"> </w:t>
      </w:r>
      <w:r w:rsidR="00CB2DA3">
        <w:rPr>
          <w:rFonts w:ascii="Times New Roman" w:hAnsi="Times New Roman" w:cs="Times New Roman"/>
          <w:sz w:val="28"/>
          <w:szCs w:val="28"/>
        </w:rPr>
        <w:t>Если же выбор пал на наряд с цветовой растяжкой, то в отличие от фигуры «Груша» надо выбрать то платье, где цвет переходит от тёмного к светлому.</w:t>
      </w:r>
    </w:p>
    <w:p w:rsidR="00B355DC" w:rsidRDefault="00645D38" w:rsidP="004E6D7D">
      <w:pPr>
        <w:rPr>
          <w:rFonts w:ascii="Times New Roman" w:hAnsi="Times New Roman" w:cs="Times New Roman"/>
          <w:sz w:val="28"/>
          <w:szCs w:val="28"/>
        </w:rPr>
      </w:pPr>
      <w:r>
        <w:rPr>
          <w:rFonts w:ascii="Times New Roman" w:hAnsi="Times New Roman" w:cs="Times New Roman"/>
          <w:sz w:val="28"/>
          <w:szCs w:val="28"/>
        </w:rPr>
        <w:tab/>
      </w:r>
      <w:r w:rsidR="00E325B9">
        <w:rPr>
          <w:rFonts w:ascii="Times New Roman" w:hAnsi="Times New Roman" w:cs="Times New Roman"/>
          <w:sz w:val="28"/>
          <w:szCs w:val="28"/>
        </w:rPr>
        <w:t xml:space="preserve">Один из самых распространённых типов телосложения – «Прямоугольник» </w:t>
      </w:r>
      <w:r w:rsidR="00366E3E">
        <w:rPr>
          <w:rFonts w:ascii="Times New Roman" w:hAnsi="Times New Roman" w:cs="Times New Roman"/>
          <w:sz w:val="28"/>
          <w:szCs w:val="28"/>
        </w:rPr>
        <w:t>–</w:t>
      </w:r>
      <w:r w:rsidR="00E325B9">
        <w:rPr>
          <w:rFonts w:ascii="Times New Roman" w:hAnsi="Times New Roman" w:cs="Times New Roman"/>
          <w:sz w:val="28"/>
          <w:szCs w:val="28"/>
        </w:rPr>
        <w:t xml:space="preserve"> характеризуется примерно одина</w:t>
      </w:r>
      <w:r w:rsidR="00620922">
        <w:rPr>
          <w:rFonts w:ascii="Times New Roman" w:hAnsi="Times New Roman" w:cs="Times New Roman"/>
          <w:sz w:val="28"/>
          <w:szCs w:val="28"/>
        </w:rPr>
        <w:t>ковым соотношением ширины плеч</w:t>
      </w:r>
      <w:r w:rsidR="00E325B9">
        <w:rPr>
          <w:rFonts w:ascii="Times New Roman" w:hAnsi="Times New Roman" w:cs="Times New Roman"/>
          <w:sz w:val="28"/>
          <w:szCs w:val="28"/>
        </w:rPr>
        <w:t xml:space="preserve"> и бёдер и невыраженной талией.</w:t>
      </w:r>
      <w:r w:rsidR="00DC6070">
        <w:rPr>
          <w:rFonts w:ascii="Times New Roman" w:hAnsi="Times New Roman" w:cs="Times New Roman"/>
          <w:sz w:val="28"/>
          <w:szCs w:val="28"/>
        </w:rPr>
        <w:t xml:space="preserve"> Чтобы наметить талию, лучше остановить свой выбор на </w:t>
      </w:r>
      <w:r w:rsidR="00544B64">
        <w:rPr>
          <w:rFonts w:ascii="Times New Roman" w:hAnsi="Times New Roman" w:cs="Times New Roman"/>
          <w:sz w:val="28"/>
          <w:szCs w:val="28"/>
        </w:rPr>
        <w:t xml:space="preserve">одежде с завышенной талией и глубоким декольте. </w:t>
      </w:r>
      <w:r w:rsidR="00366E3E">
        <w:rPr>
          <w:rFonts w:ascii="Times New Roman" w:hAnsi="Times New Roman" w:cs="Times New Roman"/>
          <w:sz w:val="28"/>
          <w:szCs w:val="28"/>
        </w:rPr>
        <w:t xml:space="preserve">Вырез </w:t>
      </w:r>
      <w:r w:rsidR="0006305B">
        <w:rPr>
          <w:rFonts w:ascii="Times New Roman" w:hAnsi="Times New Roman" w:cs="Times New Roman"/>
          <w:sz w:val="28"/>
          <w:szCs w:val="28"/>
        </w:rPr>
        <w:t xml:space="preserve">можно выбрать практически любой: овальный, квадратный, треугольный, </w:t>
      </w:r>
      <w:r w:rsidR="00503381">
        <w:rPr>
          <w:rFonts w:ascii="Times New Roman" w:hAnsi="Times New Roman" w:cs="Times New Roman"/>
          <w:sz w:val="28"/>
          <w:szCs w:val="28"/>
        </w:rPr>
        <w:t xml:space="preserve">лодочка – все будут выглядеть к месту. Если хотите добавить </w:t>
      </w:r>
      <w:r w:rsidR="00503381">
        <w:rPr>
          <w:rFonts w:ascii="Times New Roman" w:hAnsi="Times New Roman" w:cs="Times New Roman"/>
          <w:sz w:val="28"/>
          <w:szCs w:val="28"/>
        </w:rPr>
        <w:lastRenderedPageBreak/>
        <w:t>чего-то необычного, свежего в образ, то уместен будет ассиметричный вырез или вырез с запахом. Горловина платья типа «Анжелика» будет хорошо смотреться в том случае, если юбка будет пышной, а пояс широким</w:t>
      </w:r>
      <w:r w:rsidR="005D0D15">
        <w:rPr>
          <w:rFonts w:ascii="Times New Roman" w:hAnsi="Times New Roman" w:cs="Times New Roman"/>
          <w:sz w:val="28"/>
          <w:szCs w:val="28"/>
        </w:rPr>
        <w:t>.</w:t>
      </w:r>
      <w:r w:rsidR="00D35E88">
        <w:rPr>
          <w:rFonts w:ascii="Times New Roman" w:hAnsi="Times New Roman" w:cs="Times New Roman"/>
          <w:sz w:val="28"/>
          <w:szCs w:val="28"/>
        </w:rPr>
        <w:t xml:space="preserve"> Не стоит отказываться и от облегающих нарядов, однако стоит помнить об опасности выдать отсутствие линии талии, поэтому лучшим решением будет выбрать двухцветное платье такого покроя с переменой цвета в талии.</w:t>
      </w:r>
      <w:r w:rsidR="00732D29">
        <w:rPr>
          <w:rFonts w:ascii="Times New Roman" w:hAnsi="Times New Roman" w:cs="Times New Roman"/>
          <w:sz w:val="28"/>
          <w:szCs w:val="28"/>
        </w:rPr>
        <w:t xml:space="preserve"> Длина платья остаётся на усмотрение владелицы такой фигуры: можно предпочесть мини, миди или макси.</w:t>
      </w:r>
    </w:p>
    <w:p w:rsidR="00620922" w:rsidRPr="0006305B" w:rsidRDefault="00B06F7C" w:rsidP="004E6D7D">
      <w:pPr>
        <w:rPr>
          <w:rFonts w:ascii="Times New Roman" w:hAnsi="Times New Roman" w:cs="Times New Roman"/>
          <w:sz w:val="28"/>
          <w:szCs w:val="28"/>
        </w:rPr>
      </w:pPr>
      <w:r>
        <w:rPr>
          <w:rFonts w:ascii="Times New Roman" w:hAnsi="Times New Roman" w:cs="Times New Roman"/>
          <w:sz w:val="28"/>
          <w:szCs w:val="28"/>
        </w:rPr>
        <w:tab/>
      </w:r>
      <w:r w:rsidR="00620922">
        <w:rPr>
          <w:rFonts w:ascii="Times New Roman" w:hAnsi="Times New Roman" w:cs="Times New Roman"/>
          <w:sz w:val="28"/>
          <w:szCs w:val="28"/>
        </w:rPr>
        <w:t xml:space="preserve">Наибольший выбор одежды ждёт обладательниц фигуры «Песочные часы»: равная ширина плеч и бёдер и тонкая талия позволяют примерить практически любой фасон. </w:t>
      </w:r>
      <w:r w:rsidR="00AD7FD6">
        <w:rPr>
          <w:rFonts w:ascii="Times New Roman" w:hAnsi="Times New Roman" w:cs="Times New Roman"/>
          <w:sz w:val="28"/>
          <w:szCs w:val="28"/>
        </w:rPr>
        <w:t>Платье-футляр, платье-годе, платье с А-</w:t>
      </w:r>
      <w:proofErr w:type="gramStart"/>
      <w:r w:rsidR="00AD7FD6">
        <w:rPr>
          <w:rFonts w:ascii="Times New Roman" w:hAnsi="Times New Roman" w:cs="Times New Roman"/>
          <w:sz w:val="28"/>
          <w:szCs w:val="28"/>
        </w:rPr>
        <w:t>силуэтом,  с</w:t>
      </w:r>
      <w:proofErr w:type="gramEnd"/>
      <w:r w:rsidR="00AD7FD6">
        <w:rPr>
          <w:rFonts w:ascii="Times New Roman" w:hAnsi="Times New Roman" w:cs="Times New Roman"/>
          <w:sz w:val="28"/>
          <w:szCs w:val="28"/>
        </w:rPr>
        <w:t xml:space="preserve"> запахом, с завышенной талией, </w:t>
      </w:r>
      <w:r w:rsidR="000A06EE">
        <w:rPr>
          <w:rFonts w:ascii="Times New Roman" w:hAnsi="Times New Roman" w:cs="Times New Roman"/>
          <w:sz w:val="28"/>
          <w:szCs w:val="28"/>
        </w:rPr>
        <w:t>с пышной юбкой, длинные и короткие, с бретелями и без – все сядут отлично.</w:t>
      </w:r>
      <w:r w:rsidR="00907485">
        <w:rPr>
          <w:rFonts w:ascii="Times New Roman" w:hAnsi="Times New Roman" w:cs="Times New Roman"/>
          <w:sz w:val="28"/>
          <w:szCs w:val="28"/>
        </w:rPr>
        <w:t xml:space="preserve"> Выбор конкретного кроя будет зависеть лишь от персональных особенностей:</w:t>
      </w:r>
      <w:r w:rsidR="00C0398C">
        <w:rPr>
          <w:rFonts w:ascii="Times New Roman" w:hAnsi="Times New Roman" w:cs="Times New Roman"/>
          <w:sz w:val="28"/>
          <w:szCs w:val="28"/>
        </w:rPr>
        <w:t xml:space="preserve"> хотите ли </w:t>
      </w:r>
      <w:r w:rsidR="00847C87">
        <w:rPr>
          <w:rFonts w:ascii="Times New Roman" w:hAnsi="Times New Roman" w:cs="Times New Roman"/>
          <w:sz w:val="28"/>
          <w:szCs w:val="28"/>
        </w:rPr>
        <w:t xml:space="preserve">вы </w:t>
      </w:r>
      <w:r w:rsidR="00C0398C">
        <w:rPr>
          <w:rFonts w:ascii="Times New Roman" w:hAnsi="Times New Roman" w:cs="Times New Roman"/>
          <w:sz w:val="28"/>
          <w:szCs w:val="28"/>
        </w:rPr>
        <w:t>сделать упор на декольте или на ногах</w:t>
      </w:r>
      <w:r w:rsidR="00776DEC">
        <w:rPr>
          <w:rFonts w:ascii="Times New Roman" w:hAnsi="Times New Roman" w:cs="Times New Roman"/>
          <w:sz w:val="28"/>
          <w:szCs w:val="28"/>
        </w:rPr>
        <w:t xml:space="preserve">, решать </w:t>
      </w:r>
      <w:r w:rsidR="00847C87">
        <w:rPr>
          <w:rFonts w:ascii="Times New Roman" w:hAnsi="Times New Roman" w:cs="Times New Roman"/>
          <w:sz w:val="28"/>
          <w:szCs w:val="28"/>
        </w:rPr>
        <w:t>в</w:t>
      </w:r>
      <w:r w:rsidR="00776DEC">
        <w:rPr>
          <w:rFonts w:ascii="Times New Roman" w:hAnsi="Times New Roman" w:cs="Times New Roman"/>
          <w:sz w:val="28"/>
          <w:szCs w:val="28"/>
        </w:rPr>
        <w:t>ам.</w:t>
      </w:r>
      <w:r w:rsidR="00253B6A">
        <w:rPr>
          <w:rFonts w:ascii="Times New Roman" w:hAnsi="Times New Roman" w:cs="Times New Roman"/>
          <w:sz w:val="28"/>
          <w:szCs w:val="28"/>
        </w:rPr>
        <w:t xml:space="preserve"> Помните лишь то, что не стоит покупать мешковатые</w:t>
      </w:r>
      <w:r w:rsidR="005C3AF2">
        <w:rPr>
          <w:rFonts w:ascii="Times New Roman" w:hAnsi="Times New Roman" w:cs="Times New Roman"/>
          <w:sz w:val="28"/>
          <w:szCs w:val="28"/>
        </w:rPr>
        <w:t xml:space="preserve"> платья </w:t>
      </w:r>
      <w:r w:rsidR="00253B6A">
        <w:rPr>
          <w:rFonts w:ascii="Times New Roman" w:hAnsi="Times New Roman" w:cs="Times New Roman"/>
          <w:sz w:val="28"/>
          <w:szCs w:val="28"/>
        </w:rPr>
        <w:t>– так потеряется вся прелесть фигуры; также не с</w:t>
      </w:r>
      <w:r w:rsidR="00CF698A">
        <w:rPr>
          <w:rFonts w:ascii="Times New Roman" w:hAnsi="Times New Roman" w:cs="Times New Roman"/>
          <w:sz w:val="28"/>
          <w:szCs w:val="28"/>
        </w:rPr>
        <w:t xml:space="preserve">тоит брать </w:t>
      </w:r>
      <w:r w:rsidR="00A65CDF">
        <w:rPr>
          <w:rFonts w:ascii="Times New Roman" w:hAnsi="Times New Roman" w:cs="Times New Roman"/>
          <w:sz w:val="28"/>
          <w:szCs w:val="28"/>
        </w:rPr>
        <w:t>разноцветный</w:t>
      </w:r>
      <w:r w:rsidR="00253B6A">
        <w:rPr>
          <w:rFonts w:ascii="Times New Roman" w:hAnsi="Times New Roman" w:cs="Times New Roman"/>
          <w:sz w:val="28"/>
          <w:szCs w:val="28"/>
        </w:rPr>
        <w:t>, со множеством оттенков</w:t>
      </w:r>
      <w:r w:rsidR="00EC51D3">
        <w:rPr>
          <w:rFonts w:ascii="Times New Roman" w:hAnsi="Times New Roman" w:cs="Times New Roman"/>
          <w:sz w:val="28"/>
          <w:szCs w:val="28"/>
        </w:rPr>
        <w:t xml:space="preserve"> и узоров</w:t>
      </w:r>
      <w:r w:rsidR="00253B6A">
        <w:rPr>
          <w:rFonts w:ascii="Times New Roman" w:hAnsi="Times New Roman" w:cs="Times New Roman"/>
          <w:sz w:val="28"/>
          <w:szCs w:val="28"/>
        </w:rPr>
        <w:t xml:space="preserve"> костюм, так </w:t>
      </w:r>
      <w:r w:rsidR="00847C87">
        <w:rPr>
          <w:rFonts w:ascii="Times New Roman" w:hAnsi="Times New Roman" w:cs="Times New Roman"/>
          <w:sz w:val="28"/>
          <w:szCs w:val="28"/>
        </w:rPr>
        <w:t xml:space="preserve">вы </w:t>
      </w:r>
      <w:r w:rsidR="00253B6A">
        <w:rPr>
          <w:rFonts w:ascii="Times New Roman" w:hAnsi="Times New Roman" w:cs="Times New Roman"/>
          <w:sz w:val="28"/>
          <w:szCs w:val="28"/>
        </w:rPr>
        <w:t>рискуете потерять все козыри</w:t>
      </w:r>
      <w:r w:rsidR="00EC51D3">
        <w:rPr>
          <w:rFonts w:ascii="Times New Roman" w:hAnsi="Times New Roman" w:cs="Times New Roman"/>
          <w:sz w:val="28"/>
          <w:szCs w:val="28"/>
        </w:rPr>
        <w:t xml:space="preserve"> своего телосложения</w:t>
      </w:r>
      <w:r w:rsidR="00253B6A">
        <w:rPr>
          <w:rFonts w:ascii="Times New Roman" w:hAnsi="Times New Roman" w:cs="Times New Roman"/>
          <w:sz w:val="28"/>
          <w:szCs w:val="28"/>
        </w:rPr>
        <w:t>.</w:t>
      </w:r>
      <w:r w:rsidR="00A03ED3">
        <w:rPr>
          <w:rFonts w:ascii="Times New Roman" w:hAnsi="Times New Roman" w:cs="Times New Roman"/>
          <w:sz w:val="28"/>
          <w:szCs w:val="28"/>
        </w:rPr>
        <w:t xml:space="preserve"> Ткань должна быть лёгкой и струящейся: тафта, шёлк, шифон, жоржет идеально подойдут для новогоднего платья.</w:t>
      </w:r>
    </w:p>
    <w:p w:rsidR="00B355DC" w:rsidRDefault="00666125" w:rsidP="004E6D7D">
      <w:pPr>
        <w:rPr>
          <w:rFonts w:ascii="Times New Roman" w:hAnsi="Times New Roman" w:cs="Times New Roman"/>
          <w:b/>
          <w:sz w:val="28"/>
          <w:szCs w:val="28"/>
        </w:rPr>
      </w:pPr>
      <w:r w:rsidRPr="00666125">
        <w:rPr>
          <w:rFonts w:ascii="Times New Roman" w:hAnsi="Times New Roman" w:cs="Times New Roman"/>
          <w:b/>
          <w:sz w:val="28"/>
          <w:szCs w:val="28"/>
        </w:rPr>
        <w:tab/>
        <w:t xml:space="preserve">Выбираем </w:t>
      </w:r>
      <w:r w:rsidR="00D65BB1">
        <w:rPr>
          <w:rFonts w:ascii="Times New Roman" w:hAnsi="Times New Roman" w:cs="Times New Roman"/>
          <w:b/>
          <w:sz w:val="28"/>
          <w:szCs w:val="28"/>
        </w:rPr>
        <w:t>обувь</w:t>
      </w:r>
      <w:r w:rsidR="0063522C" w:rsidRPr="0063522C">
        <w:rPr>
          <w:rFonts w:ascii="Times New Roman" w:hAnsi="Times New Roman" w:cs="Times New Roman"/>
          <w:b/>
          <w:sz w:val="28"/>
          <w:szCs w:val="28"/>
        </w:rPr>
        <w:t xml:space="preserve"> </w:t>
      </w:r>
      <w:r w:rsidR="0063522C">
        <w:rPr>
          <w:rFonts w:ascii="Times New Roman" w:hAnsi="Times New Roman" w:cs="Times New Roman"/>
          <w:b/>
          <w:sz w:val="28"/>
          <w:szCs w:val="28"/>
        </w:rPr>
        <w:t xml:space="preserve">и </w:t>
      </w:r>
      <w:r w:rsidR="0063522C" w:rsidRPr="00666125">
        <w:rPr>
          <w:rFonts w:ascii="Times New Roman" w:hAnsi="Times New Roman" w:cs="Times New Roman"/>
          <w:b/>
          <w:sz w:val="28"/>
          <w:szCs w:val="28"/>
        </w:rPr>
        <w:t>аксессуары</w:t>
      </w:r>
    </w:p>
    <w:p w:rsidR="0063522C" w:rsidRPr="008C535A" w:rsidRDefault="008C535A" w:rsidP="00357DBD">
      <w:pPr>
        <w:rPr>
          <w:rFonts w:ascii="Times New Roman" w:hAnsi="Times New Roman" w:cs="Times New Roman"/>
          <w:sz w:val="28"/>
          <w:szCs w:val="28"/>
        </w:rPr>
      </w:pPr>
      <w:r>
        <w:rPr>
          <w:rFonts w:ascii="Times New Roman" w:hAnsi="Times New Roman" w:cs="Times New Roman"/>
          <w:b/>
          <w:sz w:val="28"/>
          <w:szCs w:val="28"/>
        </w:rPr>
        <w:tab/>
      </w:r>
      <w:r w:rsidRPr="008C535A">
        <w:rPr>
          <w:rFonts w:ascii="Times New Roman" w:hAnsi="Times New Roman" w:cs="Times New Roman"/>
          <w:sz w:val="28"/>
          <w:szCs w:val="28"/>
        </w:rPr>
        <w:t>Конечно, на Новый год стоит надеть не что иное, как туфли на ка</w:t>
      </w:r>
      <w:r>
        <w:rPr>
          <w:rFonts w:ascii="Times New Roman" w:hAnsi="Times New Roman" w:cs="Times New Roman"/>
          <w:sz w:val="28"/>
          <w:szCs w:val="28"/>
        </w:rPr>
        <w:t>б</w:t>
      </w:r>
      <w:r w:rsidRPr="008C535A">
        <w:rPr>
          <w:rFonts w:ascii="Times New Roman" w:hAnsi="Times New Roman" w:cs="Times New Roman"/>
          <w:sz w:val="28"/>
          <w:szCs w:val="28"/>
        </w:rPr>
        <w:t xml:space="preserve">луке. </w:t>
      </w:r>
      <w:r>
        <w:rPr>
          <w:rFonts w:ascii="Times New Roman" w:hAnsi="Times New Roman" w:cs="Times New Roman"/>
          <w:sz w:val="28"/>
          <w:szCs w:val="28"/>
        </w:rPr>
        <w:t>Шпилька, рюмочка, столбик, наборный каблук или танкетка – умест</w:t>
      </w:r>
      <w:r w:rsidR="0014226E">
        <w:rPr>
          <w:rFonts w:ascii="Times New Roman" w:hAnsi="Times New Roman" w:cs="Times New Roman"/>
          <w:sz w:val="28"/>
          <w:szCs w:val="28"/>
        </w:rPr>
        <w:t>н</w:t>
      </w:r>
      <w:r>
        <w:rPr>
          <w:rFonts w:ascii="Times New Roman" w:hAnsi="Times New Roman" w:cs="Times New Roman"/>
          <w:sz w:val="28"/>
          <w:szCs w:val="28"/>
        </w:rPr>
        <w:t>о будет всё. Однако шпилька или стилет – это самый праздничный вариант, он поможет любой девушке или женщине почувствовать себя в эту незабываемую ночь волшебно.</w:t>
      </w:r>
      <w:r w:rsidR="0014226E">
        <w:rPr>
          <w:rFonts w:ascii="Times New Roman" w:hAnsi="Times New Roman" w:cs="Times New Roman"/>
          <w:sz w:val="28"/>
          <w:szCs w:val="28"/>
        </w:rPr>
        <w:t xml:space="preserve"> </w:t>
      </w:r>
      <w:r w:rsidR="00357DBD">
        <w:rPr>
          <w:rFonts w:ascii="Times New Roman" w:hAnsi="Times New Roman" w:cs="Times New Roman"/>
          <w:sz w:val="28"/>
          <w:szCs w:val="28"/>
        </w:rPr>
        <w:t xml:space="preserve">Самая актуальная форма носка – острая, её и стоит надеть, однако не забывайте и о классических лодочках. Расцветка и материал также радуют глаз своим разнообразием: </w:t>
      </w:r>
      <w:r w:rsidR="00C5543C">
        <w:rPr>
          <w:rFonts w:ascii="Times New Roman" w:hAnsi="Times New Roman" w:cs="Times New Roman"/>
          <w:sz w:val="28"/>
          <w:szCs w:val="28"/>
        </w:rPr>
        <w:t xml:space="preserve">на суд модниц есть однотонные и спринтом, тканевые, кожаные, замшевые и туфли с комбинированным материалом. </w:t>
      </w:r>
    </w:p>
    <w:p w:rsidR="001E4EC3" w:rsidRDefault="00666125" w:rsidP="00CC19C4">
      <w:pPr>
        <w:rPr>
          <w:rFonts w:ascii="Times New Roman" w:hAnsi="Times New Roman" w:cs="Times New Roman"/>
          <w:sz w:val="28"/>
          <w:szCs w:val="28"/>
        </w:rPr>
      </w:pPr>
      <w:r>
        <w:rPr>
          <w:rFonts w:ascii="Times New Roman" w:hAnsi="Times New Roman" w:cs="Times New Roman"/>
          <w:b/>
          <w:sz w:val="28"/>
          <w:szCs w:val="28"/>
        </w:rPr>
        <w:tab/>
      </w:r>
      <w:r w:rsidR="001E4EC3">
        <w:rPr>
          <w:rFonts w:ascii="Times New Roman" w:hAnsi="Times New Roman" w:cs="Times New Roman"/>
          <w:sz w:val="28"/>
          <w:szCs w:val="28"/>
        </w:rPr>
        <w:t xml:space="preserve">Без аксессуаров даже не стоит планировать наряд на Новый Год Петуха. Они способны изменить в лучшую сторону любой образ, добавив в него оригинальности и свежести. Однако не стоит забывать, что неверно подобранный аксессуар может разрушить созданный облик, внеся в образ шикарной дивы черты </w:t>
      </w:r>
      <w:proofErr w:type="spellStart"/>
      <w:r w:rsidR="001E4EC3">
        <w:rPr>
          <w:rFonts w:ascii="Times New Roman" w:hAnsi="Times New Roman" w:cs="Times New Roman"/>
          <w:sz w:val="28"/>
          <w:szCs w:val="28"/>
        </w:rPr>
        <w:t>глэм</w:t>
      </w:r>
      <w:proofErr w:type="spellEnd"/>
      <w:r w:rsidR="001E4EC3">
        <w:rPr>
          <w:rFonts w:ascii="Times New Roman" w:hAnsi="Times New Roman" w:cs="Times New Roman"/>
          <w:sz w:val="28"/>
          <w:szCs w:val="28"/>
        </w:rPr>
        <w:t>-рока или добавив массивных атрибутов к уже пышному платью.</w:t>
      </w:r>
    </w:p>
    <w:p w:rsidR="008F7B89" w:rsidRDefault="009A06DB" w:rsidP="001E4EC3">
      <w:pPr>
        <w:ind w:firstLine="708"/>
        <w:rPr>
          <w:rFonts w:ascii="Times New Roman" w:hAnsi="Times New Roman" w:cs="Times New Roman"/>
          <w:sz w:val="28"/>
          <w:szCs w:val="28"/>
        </w:rPr>
      </w:pPr>
      <w:r>
        <w:rPr>
          <w:rFonts w:ascii="Times New Roman" w:hAnsi="Times New Roman" w:cs="Times New Roman"/>
          <w:sz w:val="28"/>
          <w:szCs w:val="28"/>
        </w:rPr>
        <w:t xml:space="preserve">Цвет пояса, сумочки и бижутерии должен быть противоположным цвету наряда. </w:t>
      </w:r>
      <w:r w:rsidR="002D7C0A">
        <w:rPr>
          <w:rFonts w:ascii="Times New Roman" w:hAnsi="Times New Roman" w:cs="Times New Roman"/>
          <w:sz w:val="28"/>
          <w:szCs w:val="28"/>
        </w:rPr>
        <w:t>Спектру оттенков от оранжевого до бордового противопоставлен ряд цветов от све</w:t>
      </w:r>
      <w:r w:rsidR="00D46D0F">
        <w:rPr>
          <w:rFonts w:ascii="Times New Roman" w:hAnsi="Times New Roman" w:cs="Times New Roman"/>
          <w:sz w:val="28"/>
          <w:szCs w:val="28"/>
        </w:rPr>
        <w:t>т</w:t>
      </w:r>
      <w:r w:rsidR="002D7C0A">
        <w:rPr>
          <w:rFonts w:ascii="Times New Roman" w:hAnsi="Times New Roman" w:cs="Times New Roman"/>
          <w:sz w:val="28"/>
          <w:szCs w:val="28"/>
        </w:rPr>
        <w:t>ло-оливкового до тёмно-синего.</w:t>
      </w:r>
      <w:r w:rsidR="008F7B89">
        <w:rPr>
          <w:rFonts w:ascii="Times New Roman" w:hAnsi="Times New Roman" w:cs="Times New Roman"/>
          <w:sz w:val="28"/>
          <w:szCs w:val="28"/>
        </w:rPr>
        <w:t xml:space="preserve"> Можно </w:t>
      </w:r>
      <w:r w:rsidR="008F7B89">
        <w:rPr>
          <w:rFonts w:ascii="Times New Roman" w:hAnsi="Times New Roman" w:cs="Times New Roman"/>
          <w:sz w:val="28"/>
          <w:szCs w:val="28"/>
        </w:rPr>
        <w:lastRenderedPageBreak/>
        <w:t>сделать резкий контраст: например, малиновое платье с ярко-голубым поясом и сумочкой, или выбрать более спокойное сочетание приглушённо-оранжевого со светло-</w:t>
      </w:r>
      <w:r w:rsidR="008868A2">
        <w:rPr>
          <w:rFonts w:ascii="Times New Roman" w:hAnsi="Times New Roman" w:cs="Times New Roman"/>
          <w:sz w:val="28"/>
          <w:szCs w:val="28"/>
        </w:rPr>
        <w:t>зелёным</w:t>
      </w:r>
      <w:r w:rsidR="008F7B89">
        <w:rPr>
          <w:rFonts w:ascii="Times New Roman" w:hAnsi="Times New Roman" w:cs="Times New Roman"/>
          <w:sz w:val="28"/>
          <w:szCs w:val="28"/>
        </w:rPr>
        <w:t xml:space="preserve">. </w:t>
      </w:r>
    </w:p>
    <w:p w:rsidR="00E63965" w:rsidRDefault="008F7B89" w:rsidP="008F7B89">
      <w:pPr>
        <w:ind w:firstLine="708"/>
        <w:rPr>
          <w:rFonts w:ascii="Times New Roman" w:hAnsi="Times New Roman" w:cs="Times New Roman"/>
          <w:sz w:val="28"/>
          <w:szCs w:val="28"/>
        </w:rPr>
      </w:pPr>
      <w:r>
        <w:rPr>
          <w:rFonts w:ascii="Times New Roman" w:hAnsi="Times New Roman" w:cs="Times New Roman"/>
          <w:sz w:val="28"/>
          <w:szCs w:val="28"/>
        </w:rPr>
        <w:t xml:space="preserve">К </w:t>
      </w:r>
      <w:r w:rsidR="00141C62">
        <w:rPr>
          <w:rFonts w:ascii="Times New Roman" w:hAnsi="Times New Roman" w:cs="Times New Roman"/>
          <w:sz w:val="28"/>
          <w:szCs w:val="28"/>
        </w:rPr>
        <w:t xml:space="preserve">облегающим и </w:t>
      </w:r>
      <w:proofErr w:type="spellStart"/>
      <w:r w:rsidR="00141C62">
        <w:rPr>
          <w:rFonts w:ascii="Times New Roman" w:hAnsi="Times New Roman" w:cs="Times New Roman"/>
          <w:sz w:val="28"/>
          <w:szCs w:val="28"/>
        </w:rPr>
        <w:t>полуоблегающим</w:t>
      </w:r>
      <w:proofErr w:type="spellEnd"/>
      <w:r w:rsidR="00141C62">
        <w:rPr>
          <w:rFonts w:ascii="Times New Roman" w:hAnsi="Times New Roman" w:cs="Times New Roman"/>
          <w:sz w:val="28"/>
          <w:szCs w:val="28"/>
        </w:rPr>
        <w:t xml:space="preserve"> нарядам лучше выбрать крупную, массивную бижутерию, тогда как к фасону с пышной юбкой или с богато декорированным лифом лучше подобрать украшения поменьше.</w:t>
      </w:r>
      <w:r w:rsidR="006A255C">
        <w:rPr>
          <w:rFonts w:ascii="Times New Roman" w:hAnsi="Times New Roman" w:cs="Times New Roman"/>
          <w:sz w:val="28"/>
          <w:szCs w:val="28"/>
        </w:rPr>
        <w:t xml:space="preserve"> Также стоит помнить про вырез: лучше выбирать такое колье или ожерелье, которое</w:t>
      </w:r>
      <w:r w:rsidR="00847C87">
        <w:rPr>
          <w:rFonts w:ascii="Times New Roman" w:hAnsi="Times New Roman" w:cs="Times New Roman"/>
          <w:sz w:val="28"/>
          <w:szCs w:val="28"/>
        </w:rPr>
        <w:t xml:space="preserve"> визуально повторяет форму горловины платья</w:t>
      </w:r>
      <w:r w:rsidR="006A255C">
        <w:rPr>
          <w:rFonts w:ascii="Times New Roman" w:hAnsi="Times New Roman" w:cs="Times New Roman"/>
          <w:sz w:val="28"/>
          <w:szCs w:val="28"/>
        </w:rPr>
        <w:t>.</w:t>
      </w:r>
      <w:r w:rsidR="00CF698A">
        <w:rPr>
          <w:rFonts w:ascii="Times New Roman" w:hAnsi="Times New Roman" w:cs="Times New Roman"/>
          <w:sz w:val="28"/>
          <w:szCs w:val="28"/>
        </w:rPr>
        <w:t xml:space="preserve"> Уже украшенные вышивкой, кружевом или рюшем </w:t>
      </w:r>
      <w:r w:rsidR="00847C87">
        <w:rPr>
          <w:rFonts w:ascii="Times New Roman" w:hAnsi="Times New Roman" w:cs="Times New Roman"/>
          <w:sz w:val="28"/>
          <w:szCs w:val="28"/>
        </w:rPr>
        <w:t>вырезы</w:t>
      </w:r>
      <w:r w:rsidR="00CF698A">
        <w:rPr>
          <w:rFonts w:ascii="Times New Roman" w:hAnsi="Times New Roman" w:cs="Times New Roman"/>
          <w:sz w:val="28"/>
          <w:szCs w:val="28"/>
        </w:rPr>
        <w:t xml:space="preserve"> не нуждаются в дополнительных акцентах. </w:t>
      </w:r>
    </w:p>
    <w:p w:rsidR="00705B71" w:rsidRDefault="00CF698A" w:rsidP="008F7B89">
      <w:pPr>
        <w:ind w:firstLine="708"/>
        <w:rPr>
          <w:rFonts w:ascii="Times New Roman" w:hAnsi="Times New Roman" w:cs="Times New Roman"/>
          <w:sz w:val="28"/>
          <w:szCs w:val="28"/>
        </w:rPr>
      </w:pPr>
      <w:bookmarkStart w:id="0" w:name="_GoBack"/>
      <w:bookmarkEnd w:id="0"/>
      <w:r>
        <w:rPr>
          <w:rFonts w:ascii="Times New Roman" w:hAnsi="Times New Roman" w:cs="Times New Roman"/>
          <w:sz w:val="28"/>
          <w:szCs w:val="28"/>
        </w:rPr>
        <w:t>Ширина пояса должна соответствовать крою одежды и типу фигуры: широкий пояс зрительно вытянет силуэт и выделит талию, а узкий</w:t>
      </w:r>
      <w:r w:rsidR="008F7B89" w:rsidRPr="008F7B89">
        <w:rPr>
          <w:rFonts w:ascii="Times New Roman" w:hAnsi="Times New Roman" w:cs="Times New Roman"/>
          <w:sz w:val="28"/>
          <w:szCs w:val="28"/>
        </w:rPr>
        <w:t xml:space="preserve"> пояс</w:t>
      </w:r>
      <w:r>
        <w:rPr>
          <w:rFonts w:ascii="Times New Roman" w:hAnsi="Times New Roman" w:cs="Times New Roman"/>
          <w:sz w:val="28"/>
          <w:szCs w:val="28"/>
        </w:rPr>
        <w:t xml:space="preserve"> в сочетании с пышным платьем создаст красивые округлости.</w:t>
      </w:r>
    </w:p>
    <w:p w:rsidR="008F7B89" w:rsidRPr="00D65BB1" w:rsidRDefault="008F7B89" w:rsidP="004E6D7D">
      <w:pPr>
        <w:rPr>
          <w:rFonts w:ascii="Times New Roman" w:hAnsi="Times New Roman" w:cs="Times New Roman"/>
          <w:sz w:val="28"/>
          <w:szCs w:val="28"/>
        </w:rPr>
      </w:pPr>
      <w:r>
        <w:rPr>
          <w:rFonts w:ascii="Times New Roman" w:hAnsi="Times New Roman" w:cs="Times New Roman"/>
          <w:sz w:val="28"/>
          <w:szCs w:val="28"/>
        </w:rPr>
        <w:tab/>
      </w:r>
      <w:r w:rsidR="00D65BB1">
        <w:rPr>
          <w:rFonts w:ascii="Times New Roman" w:hAnsi="Times New Roman" w:cs="Times New Roman"/>
          <w:sz w:val="28"/>
          <w:szCs w:val="28"/>
        </w:rPr>
        <w:t>При выборе сумочки руководствуйтесь тем, что огромные баулы хороши для того, чтобы носит</w:t>
      </w:r>
      <w:r w:rsidR="003B01FB">
        <w:rPr>
          <w:rFonts w:ascii="Times New Roman" w:hAnsi="Times New Roman" w:cs="Times New Roman"/>
          <w:sz w:val="28"/>
          <w:szCs w:val="28"/>
        </w:rPr>
        <w:t xml:space="preserve">ь их на работу или в кино, а </w:t>
      </w:r>
      <w:r w:rsidR="00D65BB1">
        <w:rPr>
          <w:rFonts w:ascii="Times New Roman" w:hAnsi="Times New Roman" w:cs="Times New Roman"/>
          <w:sz w:val="28"/>
          <w:szCs w:val="28"/>
        </w:rPr>
        <w:t xml:space="preserve">главная спутница дамы на празднике – маленькая аккуратная сумочка или </w:t>
      </w:r>
      <w:proofErr w:type="spellStart"/>
      <w:r w:rsidR="00D65BB1">
        <w:rPr>
          <w:rFonts w:ascii="Times New Roman" w:hAnsi="Times New Roman" w:cs="Times New Roman"/>
          <w:sz w:val="28"/>
          <w:szCs w:val="28"/>
        </w:rPr>
        <w:t>клатч</w:t>
      </w:r>
      <w:proofErr w:type="spellEnd"/>
      <w:r w:rsidR="00D65BB1">
        <w:rPr>
          <w:rFonts w:ascii="Times New Roman" w:hAnsi="Times New Roman" w:cs="Times New Roman"/>
          <w:sz w:val="28"/>
          <w:szCs w:val="28"/>
        </w:rPr>
        <w:t xml:space="preserve">. </w:t>
      </w:r>
      <w:r w:rsidR="001C4183">
        <w:rPr>
          <w:rFonts w:ascii="Times New Roman" w:hAnsi="Times New Roman" w:cs="Times New Roman"/>
          <w:sz w:val="28"/>
          <w:szCs w:val="28"/>
        </w:rPr>
        <w:t xml:space="preserve">Выберите </w:t>
      </w:r>
      <w:r w:rsidR="00CC19C4">
        <w:rPr>
          <w:rFonts w:ascii="Times New Roman" w:hAnsi="Times New Roman" w:cs="Times New Roman"/>
          <w:sz w:val="28"/>
          <w:szCs w:val="28"/>
        </w:rPr>
        <w:t>его</w:t>
      </w:r>
      <w:r w:rsidR="001C4183">
        <w:rPr>
          <w:rFonts w:ascii="Times New Roman" w:hAnsi="Times New Roman" w:cs="Times New Roman"/>
          <w:sz w:val="28"/>
          <w:szCs w:val="28"/>
        </w:rPr>
        <w:t xml:space="preserve"> в тон по</w:t>
      </w:r>
      <w:r w:rsidR="00BA2C56">
        <w:rPr>
          <w:rFonts w:ascii="Times New Roman" w:hAnsi="Times New Roman" w:cs="Times New Roman"/>
          <w:sz w:val="28"/>
          <w:szCs w:val="28"/>
        </w:rPr>
        <w:t>я</w:t>
      </w:r>
      <w:r w:rsidR="001C4183">
        <w:rPr>
          <w:rFonts w:ascii="Times New Roman" w:hAnsi="Times New Roman" w:cs="Times New Roman"/>
          <w:sz w:val="28"/>
          <w:szCs w:val="28"/>
        </w:rPr>
        <w:t xml:space="preserve">су или туфлям или </w:t>
      </w:r>
      <w:r w:rsidR="00BA2C56">
        <w:rPr>
          <w:rFonts w:ascii="Times New Roman" w:hAnsi="Times New Roman" w:cs="Times New Roman"/>
          <w:sz w:val="28"/>
          <w:szCs w:val="28"/>
        </w:rPr>
        <w:t xml:space="preserve">поиграйте с цветом, не выходя из общей палитры. </w:t>
      </w:r>
      <w:r w:rsidR="002D0DF2">
        <w:rPr>
          <w:rFonts w:ascii="Times New Roman" w:hAnsi="Times New Roman" w:cs="Times New Roman"/>
          <w:sz w:val="28"/>
          <w:szCs w:val="28"/>
        </w:rPr>
        <w:t>С</w:t>
      </w:r>
      <w:r w:rsidR="00BA2C56">
        <w:rPr>
          <w:rFonts w:ascii="Times New Roman" w:hAnsi="Times New Roman" w:cs="Times New Roman"/>
          <w:sz w:val="28"/>
          <w:szCs w:val="28"/>
        </w:rPr>
        <w:t xml:space="preserve">тоит попробовать подобрать </w:t>
      </w:r>
      <w:proofErr w:type="spellStart"/>
      <w:r w:rsidR="00BA2C56">
        <w:rPr>
          <w:rFonts w:ascii="Times New Roman" w:hAnsi="Times New Roman" w:cs="Times New Roman"/>
          <w:sz w:val="28"/>
          <w:szCs w:val="28"/>
        </w:rPr>
        <w:t>клатч</w:t>
      </w:r>
      <w:proofErr w:type="spellEnd"/>
      <w:r w:rsidR="00BA2C56">
        <w:rPr>
          <w:rFonts w:ascii="Times New Roman" w:hAnsi="Times New Roman" w:cs="Times New Roman"/>
          <w:sz w:val="28"/>
          <w:szCs w:val="28"/>
        </w:rPr>
        <w:t xml:space="preserve"> к украшениям – золотым или серебряным – из</w:t>
      </w:r>
      <w:r w:rsidR="00CC19C4">
        <w:rPr>
          <w:rFonts w:ascii="Times New Roman" w:hAnsi="Times New Roman" w:cs="Times New Roman"/>
          <w:sz w:val="28"/>
          <w:szCs w:val="28"/>
        </w:rPr>
        <w:t xml:space="preserve"> ткани соответствующего цвета.</w:t>
      </w:r>
    </w:p>
    <w:sectPr w:rsidR="008F7B89" w:rsidRPr="00D65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2E"/>
    <w:rsid w:val="00013CA8"/>
    <w:rsid w:val="00034B2E"/>
    <w:rsid w:val="0006305B"/>
    <w:rsid w:val="000A06EE"/>
    <w:rsid w:val="00124AFF"/>
    <w:rsid w:val="00141C62"/>
    <w:rsid w:val="0014226E"/>
    <w:rsid w:val="001C4183"/>
    <w:rsid w:val="001E4EC3"/>
    <w:rsid w:val="00253B6A"/>
    <w:rsid w:val="00263977"/>
    <w:rsid w:val="002811B5"/>
    <w:rsid w:val="002A5F09"/>
    <w:rsid w:val="002D0DF2"/>
    <w:rsid w:val="002D2CDA"/>
    <w:rsid w:val="002D63E6"/>
    <w:rsid w:val="002D7C0A"/>
    <w:rsid w:val="002F1098"/>
    <w:rsid w:val="003047BC"/>
    <w:rsid w:val="003266EB"/>
    <w:rsid w:val="00337965"/>
    <w:rsid w:val="00357DBD"/>
    <w:rsid w:val="00366E3E"/>
    <w:rsid w:val="00397F23"/>
    <w:rsid w:val="003B01FB"/>
    <w:rsid w:val="00497E49"/>
    <w:rsid w:val="004B1735"/>
    <w:rsid w:val="004E6D7D"/>
    <w:rsid w:val="00503381"/>
    <w:rsid w:val="005117F6"/>
    <w:rsid w:val="00544B64"/>
    <w:rsid w:val="005742B8"/>
    <w:rsid w:val="005C3AF2"/>
    <w:rsid w:val="005D0D15"/>
    <w:rsid w:val="00620922"/>
    <w:rsid w:val="0063522C"/>
    <w:rsid w:val="00645D38"/>
    <w:rsid w:val="00666125"/>
    <w:rsid w:val="006A255C"/>
    <w:rsid w:val="0070120B"/>
    <w:rsid w:val="00705B71"/>
    <w:rsid w:val="007161C5"/>
    <w:rsid w:val="00732D29"/>
    <w:rsid w:val="00776DEC"/>
    <w:rsid w:val="00785343"/>
    <w:rsid w:val="007B6D14"/>
    <w:rsid w:val="0084781E"/>
    <w:rsid w:val="00847C87"/>
    <w:rsid w:val="00854CD9"/>
    <w:rsid w:val="008868A2"/>
    <w:rsid w:val="008C535A"/>
    <w:rsid w:val="008E7F65"/>
    <w:rsid w:val="008F7B89"/>
    <w:rsid w:val="00907485"/>
    <w:rsid w:val="00990D13"/>
    <w:rsid w:val="009A06DB"/>
    <w:rsid w:val="009C3C91"/>
    <w:rsid w:val="009E0FA0"/>
    <w:rsid w:val="00A03ED3"/>
    <w:rsid w:val="00A26853"/>
    <w:rsid w:val="00A520BC"/>
    <w:rsid w:val="00A65CDF"/>
    <w:rsid w:val="00AA41D6"/>
    <w:rsid w:val="00AD7FD6"/>
    <w:rsid w:val="00B06F7C"/>
    <w:rsid w:val="00B355DC"/>
    <w:rsid w:val="00B40437"/>
    <w:rsid w:val="00B5790F"/>
    <w:rsid w:val="00BA2C56"/>
    <w:rsid w:val="00C0398C"/>
    <w:rsid w:val="00C5543C"/>
    <w:rsid w:val="00C572F6"/>
    <w:rsid w:val="00CB2DA3"/>
    <w:rsid w:val="00CC19C4"/>
    <w:rsid w:val="00CF698A"/>
    <w:rsid w:val="00D00593"/>
    <w:rsid w:val="00D1417C"/>
    <w:rsid w:val="00D35E88"/>
    <w:rsid w:val="00D36A82"/>
    <w:rsid w:val="00D45B97"/>
    <w:rsid w:val="00D46D0F"/>
    <w:rsid w:val="00D65BB1"/>
    <w:rsid w:val="00DA1FA9"/>
    <w:rsid w:val="00DC6070"/>
    <w:rsid w:val="00DE052D"/>
    <w:rsid w:val="00DF353F"/>
    <w:rsid w:val="00E325B9"/>
    <w:rsid w:val="00E52C3E"/>
    <w:rsid w:val="00E63965"/>
    <w:rsid w:val="00EC51D3"/>
    <w:rsid w:val="00ED0A95"/>
    <w:rsid w:val="00F5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3E84F-2407-45F2-A6CD-72B0FA2B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4</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GrintGrint</dc:creator>
  <cp:keywords/>
  <dc:description/>
  <cp:lastModifiedBy>GrintGrint</cp:lastModifiedBy>
  <cp:revision>84</cp:revision>
  <dcterms:created xsi:type="dcterms:W3CDTF">2016-04-11T13:16:00Z</dcterms:created>
  <dcterms:modified xsi:type="dcterms:W3CDTF">2016-04-13T11:37:00Z</dcterms:modified>
</cp:coreProperties>
</file>